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PROTOKOL</w:t>
      </w:r>
    </w:p>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PREVENCIJE I POSTUPANJA</w:t>
      </w:r>
      <w:r w:rsidR="00A754DD" w:rsidRPr="0038158B">
        <w:rPr>
          <w:rFonts w:ascii="Times New Roman" w:eastAsia="Times New Roman" w:hAnsi="Times New Roman" w:cs="Times New Roman"/>
          <w:b/>
          <w:sz w:val="24"/>
          <w:szCs w:val="24"/>
          <w:lang w:eastAsia="hr-HR"/>
        </w:rPr>
        <w:t xml:space="preserve"> </w:t>
      </w:r>
      <w:r w:rsidRPr="0038158B">
        <w:rPr>
          <w:rFonts w:ascii="Times New Roman" w:eastAsia="Times New Roman" w:hAnsi="Times New Roman" w:cs="Times New Roman"/>
          <w:b/>
          <w:sz w:val="24"/>
          <w:szCs w:val="24"/>
          <w:lang w:eastAsia="hr-HR"/>
        </w:rPr>
        <w:t xml:space="preserve">U SITUACIJI ZARAZE KORONAVIRUSOM (COVID-19) </w:t>
      </w:r>
    </w:p>
    <w:p w:rsidR="0005262A" w:rsidRPr="0038158B" w:rsidRDefault="00871FF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  OŠ GORNJA VEŽICA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Sadržaj</w:t>
      </w:r>
      <w:r w:rsidR="000A2340" w:rsidRPr="0038158B">
        <w:rPr>
          <w:rFonts w:ascii="Times New Roman" w:eastAsia="Times New Roman" w:hAnsi="Times New Roman" w:cs="Times New Roman"/>
          <w:b/>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b/>
          <w:sz w:val="24"/>
          <w:szCs w:val="24"/>
          <w:lang w:eastAsia="hr-HR"/>
        </w:rPr>
      </w:pP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UVOD</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IMENOVANJE ČLANOV</w:t>
      </w:r>
      <w:r w:rsidR="00871FFA" w:rsidRPr="0038158B">
        <w:rPr>
          <w:rFonts w:ascii="Times New Roman" w:eastAsia="Times New Roman" w:hAnsi="Times New Roman" w:cs="Times New Roman"/>
          <w:sz w:val="24"/>
          <w:szCs w:val="24"/>
          <w:lang w:eastAsia="hr-HR"/>
        </w:rPr>
        <w:t>A KRIZNOG STOŽERA OŠ GORNJA VEŽICA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MJERE PREVENCIJE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EDUKACIJA I INFORMIRANJE DJELATNIKA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DEZINFEKCIJSKIH SREDSTAVA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 ZAŠTITNE OPREME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3.3. IZOLACIJSKA SOBA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 PROTOKOL POSTUPANJA U SITUACIJI ZARAZE KORONAVIRUSOM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MJERE ČIŠĆENJA PROSTORA-IZOLACIJSKE SOBE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6. SURADNJA S </w:t>
      </w:r>
      <w:r w:rsidR="00813A19" w:rsidRPr="0038158B">
        <w:rPr>
          <w:rFonts w:ascii="Times New Roman" w:eastAsia="Times New Roman" w:hAnsi="Times New Roman" w:cs="Times New Roman"/>
          <w:sz w:val="24"/>
          <w:szCs w:val="24"/>
          <w:lang w:eastAsia="hr-HR"/>
        </w:rPr>
        <w:t>ŠKOLSKIM LIJEČNIKOM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SURADNJA I INFORMIRANJE RODITELJA</w:t>
      </w:r>
    </w:p>
    <w:p w:rsidR="00A754DD"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8. PRAĆENJE SLUŽBENIH OBJAVA IZ NADLEŽNIH DRŽAVNIH INSTITUCIJA </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ZAKLJUČAK</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UVOD</w:t>
      </w:r>
    </w:p>
    <w:p w:rsidR="0005262A" w:rsidRPr="0038158B" w:rsidRDefault="0005262A" w:rsidP="0005262A">
      <w:pPr>
        <w:pStyle w:val="Odlomakpopisa"/>
        <w:spacing w:after="0" w:line="240" w:lineRule="auto"/>
        <w:rPr>
          <w:rFonts w:ascii="Times New Roman" w:eastAsia="Times New Roman" w:hAnsi="Times New Roman" w:cs="Times New Roman"/>
          <w:sz w:val="24"/>
          <w:szCs w:val="24"/>
          <w:lang w:eastAsia="hr-HR"/>
        </w:rPr>
      </w:pPr>
    </w:p>
    <w:p w:rsidR="0005262A" w:rsidRPr="0038158B" w:rsidRDefault="0005262A" w:rsidP="00A754DD">
      <w:pPr>
        <w:spacing w:after="0" w:line="240" w:lineRule="auto"/>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Svjetska zdravstvena organizacija (WHO) 11.</w:t>
      </w:r>
      <w:r w:rsidR="00871FFA"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ožujka 2020.</w:t>
      </w:r>
      <w:r w:rsid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godine proglasila je globalnu pandemiju koronavirusom. OŠ </w:t>
      </w:r>
      <w:r w:rsidR="00871FFA" w:rsidRPr="0038158B">
        <w:rPr>
          <w:rFonts w:ascii="Times New Roman" w:eastAsia="Times New Roman" w:hAnsi="Times New Roman" w:cs="Times New Roman"/>
          <w:sz w:val="24"/>
          <w:szCs w:val="24"/>
          <w:lang w:eastAsia="hr-HR"/>
        </w:rPr>
        <w:t>Gornja Vežica</w:t>
      </w:r>
      <w:r w:rsidRPr="0038158B">
        <w:rPr>
          <w:rFonts w:ascii="Times New Roman" w:eastAsia="Times New Roman" w:hAnsi="Times New Roman" w:cs="Times New Roman"/>
          <w:sz w:val="24"/>
          <w:szCs w:val="24"/>
          <w:lang w:eastAsia="hr-HR"/>
        </w:rPr>
        <w:t xml:space="preserve"> primjenjuje posebne uvjete rada, uz mogućnost promjene opće sigurnosne situacije vezane uz pandemiju, uz poštivanje uputa HZJZ i MZO.</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IMENOVANJE ČLANOV</w:t>
      </w:r>
      <w:r w:rsidR="00871FFA" w:rsidRPr="0038158B">
        <w:rPr>
          <w:rFonts w:ascii="Times New Roman" w:eastAsia="Times New Roman" w:hAnsi="Times New Roman" w:cs="Times New Roman"/>
          <w:b/>
          <w:sz w:val="24"/>
          <w:szCs w:val="24"/>
          <w:lang w:eastAsia="hr-HR"/>
        </w:rPr>
        <w:t>A KRIZNOG STOŽERA OŠ Gornja Vežica</w:t>
      </w:r>
    </w:p>
    <w:p w:rsidR="0005262A" w:rsidRPr="0038158B" w:rsidRDefault="0005262A" w:rsidP="0005262A">
      <w:pPr>
        <w:spacing w:after="0" w:line="240" w:lineRule="auto"/>
        <w:ind w:left="36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Krizni stožer sastoji se od </w:t>
      </w:r>
      <w:r w:rsidR="00871FFA" w:rsidRPr="0038158B">
        <w:rPr>
          <w:rFonts w:ascii="Times New Roman" w:eastAsia="Times New Roman" w:hAnsi="Times New Roman" w:cs="Times New Roman"/>
          <w:sz w:val="24"/>
          <w:szCs w:val="24"/>
          <w:lang w:eastAsia="hr-HR"/>
        </w:rPr>
        <w:t>pet</w:t>
      </w:r>
      <w:r w:rsidRPr="0038158B">
        <w:rPr>
          <w:rFonts w:ascii="Times New Roman" w:eastAsia="Times New Roman" w:hAnsi="Times New Roman" w:cs="Times New Roman"/>
          <w:sz w:val="24"/>
          <w:szCs w:val="24"/>
          <w:lang w:eastAsia="hr-HR"/>
        </w:rPr>
        <w:t xml:space="preserve"> člana čija je obveza racionalno i smireno postupanje tijekom provođenja mjera prevencije te u situaciji pojave zaraze koronavirusom. Za članove kriz</w:t>
      </w:r>
      <w:r w:rsidR="00A754DD" w:rsidRPr="0038158B">
        <w:rPr>
          <w:rFonts w:ascii="Times New Roman" w:eastAsia="Times New Roman" w:hAnsi="Times New Roman" w:cs="Times New Roman"/>
          <w:sz w:val="24"/>
          <w:szCs w:val="24"/>
          <w:lang w:eastAsia="hr-HR"/>
        </w:rPr>
        <w:t>n</w:t>
      </w:r>
      <w:r w:rsidRPr="0038158B">
        <w:rPr>
          <w:rFonts w:ascii="Times New Roman" w:eastAsia="Times New Roman" w:hAnsi="Times New Roman" w:cs="Times New Roman"/>
          <w:sz w:val="24"/>
          <w:szCs w:val="24"/>
          <w:lang w:eastAsia="hr-HR"/>
        </w:rPr>
        <w:t xml:space="preserve">og stožera imenovani su: </w:t>
      </w:r>
      <w:r w:rsidR="00871FFA" w:rsidRPr="0038158B">
        <w:rPr>
          <w:rFonts w:ascii="Times New Roman" w:eastAsia="Times New Roman" w:hAnsi="Times New Roman" w:cs="Times New Roman"/>
          <w:sz w:val="24"/>
          <w:szCs w:val="24"/>
          <w:lang w:eastAsia="hr-HR"/>
        </w:rPr>
        <w:t>Bojana Matešin, prof.</w:t>
      </w:r>
      <w:r w:rsidRPr="0038158B">
        <w:rPr>
          <w:rFonts w:ascii="Times New Roman" w:eastAsia="Times New Roman" w:hAnsi="Times New Roman" w:cs="Times New Roman"/>
          <w:sz w:val="24"/>
          <w:szCs w:val="24"/>
          <w:lang w:eastAsia="hr-HR"/>
        </w:rPr>
        <w:t>, ravnatelj</w:t>
      </w:r>
      <w:r w:rsidR="00871FFA" w:rsidRPr="0038158B">
        <w:rPr>
          <w:rFonts w:ascii="Times New Roman" w:eastAsia="Times New Roman" w:hAnsi="Times New Roman" w:cs="Times New Roman"/>
          <w:sz w:val="24"/>
          <w:szCs w:val="24"/>
          <w:lang w:eastAsia="hr-HR"/>
        </w:rPr>
        <w:t>ica</w:t>
      </w:r>
      <w:r w:rsidRPr="0038158B">
        <w:rPr>
          <w:rFonts w:ascii="Times New Roman" w:eastAsia="Times New Roman" w:hAnsi="Times New Roman" w:cs="Times New Roman"/>
          <w:sz w:val="24"/>
          <w:szCs w:val="24"/>
          <w:lang w:eastAsia="hr-HR"/>
        </w:rPr>
        <w:t xml:space="preserve">, </w:t>
      </w:r>
      <w:r w:rsidR="00871FFA" w:rsidRPr="0038158B">
        <w:rPr>
          <w:rFonts w:ascii="Times New Roman" w:eastAsia="Times New Roman" w:hAnsi="Times New Roman" w:cs="Times New Roman"/>
          <w:sz w:val="24"/>
          <w:szCs w:val="24"/>
          <w:lang w:eastAsia="hr-HR"/>
        </w:rPr>
        <w:t xml:space="preserve">Tanja </w:t>
      </w:r>
      <w:proofErr w:type="spellStart"/>
      <w:r w:rsidR="00871FFA" w:rsidRPr="0038158B">
        <w:rPr>
          <w:rFonts w:ascii="Times New Roman" w:eastAsia="Times New Roman" w:hAnsi="Times New Roman" w:cs="Times New Roman"/>
          <w:sz w:val="24"/>
          <w:szCs w:val="24"/>
          <w:lang w:eastAsia="hr-HR"/>
        </w:rPr>
        <w:t>Tuhtan</w:t>
      </w:r>
      <w:proofErr w:type="spellEnd"/>
      <w:r w:rsidR="00EB449A">
        <w:rPr>
          <w:rFonts w:ascii="Times New Roman" w:eastAsia="Times New Roman" w:hAnsi="Times New Roman" w:cs="Times New Roman"/>
          <w:sz w:val="24"/>
          <w:szCs w:val="24"/>
          <w:lang w:eastAsia="hr-HR"/>
        </w:rPr>
        <w:t xml:space="preserve"> </w:t>
      </w:r>
      <w:proofErr w:type="spellStart"/>
      <w:r w:rsidR="00EB449A">
        <w:rPr>
          <w:rFonts w:ascii="Times New Roman" w:eastAsia="Times New Roman" w:hAnsi="Times New Roman" w:cs="Times New Roman"/>
          <w:sz w:val="24"/>
          <w:szCs w:val="24"/>
          <w:lang w:eastAsia="hr-HR"/>
        </w:rPr>
        <w:t>Maras</w:t>
      </w:r>
      <w:proofErr w:type="spellEnd"/>
      <w:r w:rsidR="00EB449A">
        <w:rPr>
          <w:rFonts w:ascii="Times New Roman" w:eastAsia="Times New Roman" w:hAnsi="Times New Roman" w:cs="Times New Roman"/>
          <w:sz w:val="24"/>
          <w:szCs w:val="24"/>
          <w:lang w:eastAsia="hr-HR"/>
        </w:rPr>
        <w:t>, prof. psiholog, Barbara Klarić</w:t>
      </w:r>
      <w:r w:rsidR="00871FFA" w:rsidRPr="0038158B">
        <w:rPr>
          <w:rFonts w:ascii="Times New Roman" w:eastAsia="Times New Roman" w:hAnsi="Times New Roman" w:cs="Times New Roman"/>
          <w:sz w:val="24"/>
          <w:szCs w:val="24"/>
          <w:lang w:eastAsia="hr-HR"/>
        </w:rPr>
        <w:t xml:space="preserve">, prof. pedagog, Sandra Šegota </w:t>
      </w:r>
      <w:proofErr w:type="spellStart"/>
      <w:r w:rsidR="00871FFA" w:rsidRPr="0038158B">
        <w:rPr>
          <w:rFonts w:ascii="Times New Roman" w:eastAsia="Times New Roman" w:hAnsi="Times New Roman" w:cs="Times New Roman"/>
          <w:sz w:val="24"/>
          <w:szCs w:val="24"/>
          <w:lang w:eastAsia="hr-HR"/>
        </w:rPr>
        <w:t>Orman</w:t>
      </w:r>
      <w:proofErr w:type="spellEnd"/>
      <w:r w:rsid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učiteljica razredne nastave, Kata </w:t>
      </w:r>
      <w:proofErr w:type="spellStart"/>
      <w:r w:rsidR="00871FFA" w:rsidRPr="0038158B">
        <w:rPr>
          <w:rFonts w:ascii="Times New Roman" w:eastAsia="Times New Roman" w:hAnsi="Times New Roman" w:cs="Times New Roman"/>
          <w:sz w:val="24"/>
          <w:szCs w:val="24"/>
          <w:lang w:eastAsia="hr-HR"/>
        </w:rPr>
        <w:t>Lopar</w:t>
      </w:r>
      <w:proofErr w:type="spellEnd"/>
      <w:r w:rsidR="00871FFA" w:rsidRPr="0038158B">
        <w:rPr>
          <w:rFonts w:ascii="Times New Roman" w:eastAsia="Times New Roman" w:hAnsi="Times New Roman" w:cs="Times New Roman"/>
          <w:sz w:val="24"/>
          <w:szCs w:val="24"/>
          <w:lang w:eastAsia="hr-HR"/>
        </w:rPr>
        <w:t>, medicinska sestra.</w:t>
      </w:r>
      <w:bookmarkStart w:id="0" w:name="_GoBack"/>
      <w:bookmarkEnd w:id="0"/>
    </w:p>
    <w:p w:rsidR="0005262A" w:rsidRPr="0038158B" w:rsidRDefault="0005262A" w:rsidP="0005262A">
      <w:pPr>
        <w:pStyle w:val="Odlomakpopisa"/>
        <w:spacing w:after="0" w:line="240" w:lineRule="auto"/>
        <w:ind w:left="0"/>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MJERE PREVENCIJE</w:t>
      </w:r>
    </w:p>
    <w:p w:rsidR="000A2340" w:rsidRPr="0038158B" w:rsidRDefault="000A2340" w:rsidP="000A2340">
      <w:pPr>
        <w:pStyle w:val="Odlomakpopisa"/>
        <w:spacing w:after="0" w:line="240" w:lineRule="auto"/>
        <w:ind w:left="644"/>
        <w:rPr>
          <w:rFonts w:ascii="Times New Roman" w:eastAsia="Times New Roman" w:hAnsi="Times New Roman" w:cs="Times New Roman"/>
          <w:b/>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Koronavirus uzrokuje virusnu bolest koja se manifestira simptomima sličnim gripi. Brzo se širi izravnim kontaktom sa zaraženom osobom </w:t>
      </w:r>
      <w:r w:rsidR="00A754DD" w:rsidRPr="0038158B">
        <w:rPr>
          <w:rFonts w:ascii="Times New Roman" w:eastAsia="Times New Roman" w:hAnsi="Times New Roman" w:cs="Times New Roman"/>
          <w:sz w:val="24"/>
          <w:szCs w:val="24"/>
          <w:lang w:eastAsia="hr-HR"/>
        </w:rPr>
        <w:t>ili životinjom</w:t>
      </w:r>
      <w:r w:rsidRPr="0038158B">
        <w:rPr>
          <w:rFonts w:ascii="Times New Roman" w:eastAsia="Times New Roman" w:hAnsi="Times New Roman" w:cs="Times New Roman"/>
          <w:sz w:val="24"/>
          <w:szCs w:val="24"/>
          <w:lang w:eastAsia="hr-HR"/>
        </w:rPr>
        <w:t xml:space="preserve">, kapljičnim putem (kihanje, kašljanje), dodirom predmeta i površina izloženim virusu.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Sukladno tome preventivne mjere 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pranje ruku</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izbjegavanje kontakta sa životinjama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uporaba maramica za brisanje nosa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pokrivanje nosa i usta tijekom kihanja, kašljanja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nošenje maske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 konzultacija liječnika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uporaba dezinfekcijskih sredstava za ruke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 poznavanje simptomatologije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oglašavanje mjera plakatima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10. prozračivanje prostorija i boravak na otvorenom prostoru</w:t>
      </w:r>
      <w:r w:rsidR="00F73D98" w:rsidRPr="0038158B">
        <w:rPr>
          <w:rFonts w:ascii="Times New Roman" w:eastAsia="Times New Roman" w:hAnsi="Times New Roman" w:cs="Times New Roman"/>
          <w:sz w:val="24"/>
          <w:szCs w:val="24"/>
          <w:lang w:eastAsia="hr-HR"/>
        </w:rPr>
        <w:t>.</w:t>
      </w:r>
    </w:p>
    <w:p w:rsidR="00A754DD" w:rsidRPr="0038158B" w:rsidRDefault="00A754DD" w:rsidP="00A754DD">
      <w:pPr>
        <w:pStyle w:val="Odlomakpopisa"/>
        <w:spacing w:after="0" w:line="240" w:lineRule="auto"/>
        <w:ind w:left="0"/>
        <w:jc w:val="both"/>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Simptomi prepoznavanja:</w:t>
      </w:r>
      <w:r w:rsidR="00F73D98" w:rsidRPr="0038158B">
        <w:rPr>
          <w:rFonts w:ascii="Times New Roman" w:eastAsia="Times New Roman" w:hAnsi="Times New Roman" w:cs="Times New Roman"/>
          <w:sz w:val="24"/>
          <w:szCs w:val="24"/>
          <w:lang w:eastAsia="hr-HR"/>
        </w:rPr>
        <w:t xml:space="preserve"> </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kašalj</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temperatura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grlobolja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curenje iz nosa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otežano disanje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drhtavica</w:t>
      </w:r>
    </w:p>
    <w:p w:rsidR="00F73D98" w:rsidRPr="0038158B" w:rsidRDefault="00F73D98" w:rsidP="0005262A">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EDUKACIJA I INFORMIRANJE DJELATNIKA</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Svaki djelatnik treba se pridržavati sljedećih uputa: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smanjivanje fizičkog kontakta s djecom</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zaštitne maske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rukavica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kontroliranje pranja ruku djece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češće osobno pranje ruku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 dezinfekcijskih sredstava za ruke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pridržavanje uputa od strane kriznog stožera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ograničavanje kontakata u slobodno vrijeme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slučaju zaraze slijediti protokol</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UPORABA DEZINFEKCIJSKIH SREDSTAVA I ZAŠTITNE OPREME</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dezinfekciju radnih površina,</w:t>
      </w:r>
      <w:r w:rsidR="00F73D98" w:rsidRPr="0038158B">
        <w:rPr>
          <w:rFonts w:ascii="Times New Roman" w:eastAsia="Times New Roman" w:hAnsi="Times New Roman" w:cs="Times New Roman"/>
          <w:sz w:val="24"/>
          <w:szCs w:val="24"/>
          <w:lang w:eastAsia="hr-HR"/>
        </w:rPr>
        <w:t xml:space="preserve"> </w:t>
      </w:r>
      <w:r w:rsidR="00A754DD" w:rsidRPr="0038158B">
        <w:rPr>
          <w:rFonts w:ascii="Times New Roman" w:eastAsia="Times New Roman" w:hAnsi="Times New Roman" w:cs="Times New Roman"/>
          <w:sz w:val="24"/>
          <w:szCs w:val="24"/>
          <w:lang w:eastAsia="hr-HR"/>
        </w:rPr>
        <w:t>brava</w:t>
      </w:r>
      <w:r w:rsidRPr="0038158B">
        <w:rPr>
          <w:rFonts w:ascii="Times New Roman" w:eastAsia="Times New Roman" w:hAnsi="Times New Roman" w:cs="Times New Roman"/>
          <w:sz w:val="24"/>
          <w:szCs w:val="24"/>
          <w:lang w:eastAsia="hr-HR"/>
        </w:rPr>
        <w:t>,</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podova,</w:t>
      </w:r>
      <w:r w:rsidR="00F73D98" w:rsidRPr="0038158B">
        <w:rPr>
          <w:rFonts w:ascii="Times New Roman" w:eastAsia="Times New Roman" w:hAnsi="Times New Roman" w:cs="Times New Roman"/>
          <w:sz w:val="24"/>
          <w:szCs w:val="24"/>
          <w:lang w:eastAsia="hr-HR"/>
        </w:rPr>
        <w:t xml:space="preserve"> opreme, </w:t>
      </w:r>
      <w:r w:rsidRPr="0038158B">
        <w:rPr>
          <w:rFonts w:ascii="Times New Roman" w:eastAsia="Times New Roman" w:hAnsi="Times New Roman" w:cs="Times New Roman"/>
          <w:sz w:val="24"/>
          <w:szCs w:val="24"/>
          <w:lang w:eastAsia="hr-HR"/>
        </w:rPr>
        <w:t>pribora za jelo i sanitarnih čvorova te ostalih površina koristi se otopina izosana pripremljena prema uputama proizvođača za određenu kvadraturu.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Površine koje su izložene češćem dodiru prebrisavaju se tri puta dnevno.</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Svi brisači za cipele trebaju biti natopljeni otopinom izosana.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Dezificijensi za ruke trebaju se rabiti što češće i u situacijama kad nema tekuće vode za pranje ruku.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Masku i rukavice nositi tijekom rada.</w:t>
      </w:r>
      <w:r w:rsidR="00F73D98" w:rsidRPr="0038158B">
        <w:rPr>
          <w:rFonts w:ascii="Times New Roman" w:eastAsia="Times New Roman" w:hAnsi="Times New Roman" w:cs="Times New Roman"/>
          <w:sz w:val="24"/>
          <w:szCs w:val="24"/>
          <w:lang w:eastAsia="hr-HR"/>
        </w:rPr>
        <w:t xml:space="preserve"> Rukavice su obavezne za spremačice i kuharicu. Nastavno</w:t>
      </w:r>
      <w:r w:rsidR="00131724">
        <w:rPr>
          <w:rFonts w:ascii="Times New Roman" w:eastAsia="Times New Roman" w:hAnsi="Times New Roman" w:cs="Times New Roman"/>
          <w:sz w:val="24"/>
          <w:szCs w:val="24"/>
          <w:lang w:eastAsia="hr-HR"/>
        </w:rPr>
        <w:t xml:space="preserve"> i ostalo</w:t>
      </w:r>
      <w:r w:rsidR="00F73D98" w:rsidRPr="0038158B">
        <w:rPr>
          <w:rFonts w:ascii="Times New Roman" w:eastAsia="Times New Roman" w:hAnsi="Times New Roman" w:cs="Times New Roman"/>
          <w:sz w:val="24"/>
          <w:szCs w:val="24"/>
          <w:lang w:eastAsia="hr-HR"/>
        </w:rPr>
        <w:t xml:space="preserve"> osoblje nije u obvezi nošenja rukavica. </w:t>
      </w:r>
      <w:r w:rsidRPr="0038158B">
        <w:rPr>
          <w:rFonts w:ascii="Times New Roman" w:eastAsia="Times New Roman" w:hAnsi="Times New Roman" w:cs="Times New Roman"/>
          <w:sz w:val="24"/>
          <w:szCs w:val="24"/>
          <w:lang w:eastAsia="hr-HR"/>
        </w:rPr>
        <w:t>U slučaju pojave zaraze u izolacijsku sobu pristupiti u zaštitnom odijelu s maskom, rukavicama, zaštitnom kapom i zaštitnim naočalama.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 izlasku van svaki djelatnik obavezan je obuti cipele i odložiti papuče u kojima boravi u radnom prostoru.</w:t>
      </w:r>
    </w:p>
    <w:p w:rsidR="00F73D98" w:rsidRPr="0038158B" w:rsidRDefault="00F73D98" w:rsidP="0005262A">
      <w:pPr>
        <w:spacing w:after="0" w:line="240" w:lineRule="auto"/>
        <w:rPr>
          <w:rFonts w:ascii="Times New Roman" w:eastAsia="Times New Roman" w:hAnsi="Times New Roman" w:cs="Times New Roman"/>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IZOLACIJSKA SOBA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U slučaju sumnje na zarazu koronavirusom</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osobu je potrebno što žurn</w:t>
      </w:r>
      <w:r w:rsidR="00F73D98" w:rsidRPr="0038158B">
        <w:rPr>
          <w:rFonts w:ascii="Times New Roman" w:eastAsia="Times New Roman" w:hAnsi="Times New Roman" w:cs="Times New Roman"/>
          <w:sz w:val="24"/>
          <w:szCs w:val="24"/>
          <w:lang w:eastAsia="hr-HR"/>
        </w:rPr>
        <w:t>ije odvojiti od ostalih osoba (djece ili odraslih</w:t>
      </w:r>
      <w:r w:rsidRP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 posebnu prostoriju – razglas u OŠ Gornja Vežica. </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Na</w:t>
      </w:r>
      <w:r w:rsidR="00F73D98" w:rsidRPr="0038158B">
        <w:rPr>
          <w:rFonts w:ascii="Times New Roman" w:eastAsia="Times New Roman" w:hAnsi="Times New Roman" w:cs="Times New Roman"/>
          <w:sz w:val="24"/>
          <w:szCs w:val="24"/>
          <w:lang w:eastAsia="hr-HR"/>
        </w:rPr>
        <w:t xml:space="preserve"> vratima sobe istaknut je naziv</w:t>
      </w:r>
      <w:r w:rsidRPr="0038158B">
        <w:rPr>
          <w:rFonts w:ascii="Times New Roman" w:eastAsia="Times New Roman" w:hAnsi="Times New Roman" w:cs="Times New Roman"/>
          <w:sz w:val="24"/>
          <w:szCs w:val="24"/>
          <w:lang w:eastAsia="hr-HR"/>
        </w:rPr>
        <w:t>: Izolacijska soba.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nju smiju ući samo osobe zadužene za rizične situacije u propisano zaštitnim odijelima.</w:t>
      </w: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PROTOKOL POSTUPANJA U SITUACIJI ZARAZE KORONAVIRUSOM</w:t>
      </w:r>
    </w:p>
    <w:p w:rsidR="00F73D98" w:rsidRPr="0038158B" w:rsidRDefault="00F73D98" w:rsidP="000A2340">
      <w:pPr>
        <w:pStyle w:val="Odlomakpopisa"/>
        <w:spacing w:after="0" w:line="240" w:lineRule="auto"/>
        <w:ind w:left="644"/>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Koraci postupanja: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izbjegavati paniku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obavijestiti </w:t>
      </w:r>
      <w:r w:rsidR="00F73D98" w:rsidRPr="0038158B">
        <w:rPr>
          <w:rFonts w:ascii="Times New Roman" w:eastAsia="Times New Roman" w:hAnsi="Times New Roman" w:cs="Times New Roman"/>
          <w:sz w:val="24"/>
          <w:szCs w:val="24"/>
          <w:lang w:eastAsia="hr-HR"/>
        </w:rPr>
        <w:t>krizni stožer škole,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članovi </w:t>
      </w:r>
      <w:r w:rsidR="00F73D98" w:rsidRPr="0038158B">
        <w:rPr>
          <w:rFonts w:ascii="Times New Roman" w:eastAsia="Times New Roman" w:hAnsi="Times New Roman" w:cs="Times New Roman"/>
          <w:sz w:val="24"/>
          <w:szCs w:val="24"/>
          <w:lang w:eastAsia="hr-HR"/>
        </w:rPr>
        <w:t xml:space="preserve">kriznog stožera </w:t>
      </w:r>
      <w:r w:rsidRPr="0038158B">
        <w:rPr>
          <w:rFonts w:ascii="Times New Roman" w:eastAsia="Times New Roman" w:hAnsi="Times New Roman" w:cs="Times New Roman"/>
          <w:sz w:val="24"/>
          <w:szCs w:val="24"/>
          <w:lang w:eastAsia="hr-HR"/>
        </w:rPr>
        <w:t>,propisno zaštićeni,</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odvode dijete u izolacijsku sobu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roditelje djeteta sa simptomima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Osnivača</w:t>
      </w:r>
      <w:r w:rsidR="00F73D98" w:rsidRPr="0038158B">
        <w:rPr>
          <w:rFonts w:ascii="Times New Roman" w:eastAsia="Times New Roman" w:hAnsi="Times New Roman" w:cs="Times New Roman"/>
          <w:sz w:val="24"/>
          <w:szCs w:val="24"/>
          <w:lang w:eastAsia="hr-HR"/>
        </w:rPr>
        <w:t xml:space="preserve"> PGŽ,</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lastRenderedPageBreak/>
        <w:t>6</w:t>
      </w:r>
      <w:r w:rsidR="0005262A" w:rsidRPr="0038158B">
        <w:rPr>
          <w:rFonts w:ascii="Times New Roman" w:eastAsia="Times New Roman" w:hAnsi="Times New Roman" w:cs="Times New Roman"/>
          <w:sz w:val="24"/>
          <w:szCs w:val="24"/>
          <w:lang w:eastAsia="hr-HR"/>
        </w:rPr>
        <w:t>.</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obavijestiti ostale roditelje djece u skupini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7.obavijestiti dežurnog epidemiologa i postupiti prema uputama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5</w:t>
      </w:r>
      <w:r w:rsidR="0005262A" w:rsidRPr="0038158B">
        <w:rPr>
          <w:rFonts w:ascii="Times New Roman" w:eastAsia="Times New Roman" w:hAnsi="Times New Roman" w:cs="Times New Roman"/>
          <w:b/>
          <w:sz w:val="24"/>
          <w:szCs w:val="24"/>
          <w:lang w:eastAsia="hr-HR"/>
        </w:rPr>
        <w:t>. MJERE ČIŠĆENJA PROSTORA-IZOLACIJSKE SOBE</w:t>
      </w: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ČIŠĆENJE PROSTORA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čišćenje potrebno je pripremiti: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•rukavice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maska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•zaštitni ogrtač</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kapa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•krpe</w:t>
      </w:r>
    </w:p>
    <w:p w:rsidR="00F73D98"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•deterdž</w:t>
      </w:r>
      <w:r w:rsidR="0005262A" w:rsidRPr="0038158B">
        <w:rPr>
          <w:rFonts w:ascii="Times New Roman" w:eastAsia="Times New Roman" w:hAnsi="Times New Roman" w:cs="Times New Roman"/>
          <w:sz w:val="24"/>
          <w:szCs w:val="24"/>
          <w:lang w:eastAsia="hr-HR"/>
        </w:rPr>
        <w:t>ent i dezinficijens</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•kanta</w:t>
      </w:r>
    </w:p>
    <w:p w:rsidR="0005262A"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•perač poda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COVID-19UPUTE ZA ČIŠĆENJE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Prije nego što počnete s čišćenjem, stavite kiruršku masku i rukavice. Izbjegavajte dodirivanje lica i očiju tijekom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Držite prozore otvorenima da se prosto</w:t>
      </w:r>
      <w:r w:rsidRPr="0038158B">
        <w:rPr>
          <w:rFonts w:ascii="Times New Roman" w:eastAsia="Times New Roman" w:hAnsi="Times New Roman" w:cs="Times New Roman"/>
          <w:sz w:val="24"/>
          <w:szCs w:val="24"/>
          <w:lang w:eastAsia="hr-HR"/>
        </w:rPr>
        <w:t xml:space="preserve"> provjetrava.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pod deterdžentom te nakon toga dezinficirajte prema uputama proizvođača za pripremu sredstava za dezinfekciju.</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toalete, uključujući WC školjku i sve dostupne površine u toaletu deterdžentom te</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nakon toga dezinficirajte.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Nemojte koristiti pakiranje s raspršivačem za nanošenje dezinfekcijskog sredstva jer može doći do prskanja koje mogu dalje širiti virus.</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Za pranje koristite perilicu rublja (program na 90°C) i deterdžent za pranje rublja. Ako nije moguće tkaninu prati na 90°C, treba koristiti proizvode za dekontaminaciju tkanina.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Ponovite čišćenje i dezinfekciju poda počevši od jednoga kraja prostorije do drugog. Izbjegavajte prelazak s područja koje nije očišćeno na očišćeno područje kako ne biste ponovno kontaminirali očišćeno područje.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Ubacite sve krpe te ostali otpad koji je nastao tijekom čišćenja u plastične vreće.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rukavice i ubacite ih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kiruršku masku i ubacite ju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Sav otpad nastao tijekom čišćenja treba odvojiti od ostalog otpada i odložiti ga što je prije moguće u kante gdje se i inače odlaže otpad.</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Istuširajte se i presvucite odjeću odmah nakon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Ostavite prozor otvoreni i/ili ventilaciju uključenom da se prostorija temeljito prozrači.</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Deterdžent i voda dovoljni su za generalno čišćenje iz predostrožnosti. 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Prilikom korištenja sredstava za čišćenje važno je: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Pridržavati se uputa za korištenje koje je naveo proizvođač sredstva</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Izbjegavati kontakt sredstva s očima i kožom te držati dalje od dohvata djece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Ne miješati različita sredstva za čišćenje te provjetravati prostorije u kojima se koristi sredstvo za čišćenje</w:t>
      </w:r>
      <w:r w:rsidR="000A2340" w:rsidRPr="0038158B">
        <w:rPr>
          <w:rFonts w:ascii="Times New Roman" w:eastAsia="Times New Roman" w:hAnsi="Times New Roman" w:cs="Times New Roman"/>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w:t>
      </w:r>
      <w:r w:rsidR="0005262A" w:rsidRPr="0038158B">
        <w:rPr>
          <w:rFonts w:ascii="Times New Roman" w:eastAsia="Times New Roman" w:hAnsi="Times New Roman" w:cs="Times New Roman"/>
          <w:sz w:val="24"/>
          <w:szCs w:val="24"/>
          <w:lang w:eastAsia="hr-HR"/>
        </w:rPr>
        <w:t>Za dezinfekciju kontaminiranih površina ili materijala izbjegavati uporabu raspršivača, proučiti kontaktno vrijeme te ostaviti da sredstvo djeluje sukladno uputama proizvođača</w:t>
      </w:r>
      <w:r w:rsidRPr="0038158B">
        <w:rPr>
          <w:rFonts w:ascii="Times New Roman" w:eastAsia="Times New Roman" w:hAnsi="Times New Roman" w:cs="Times New Roman"/>
          <w:sz w:val="24"/>
          <w:szCs w:val="24"/>
          <w:lang w:eastAsia="hr-HR"/>
        </w:rPr>
        <w:t>.</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lastRenderedPageBreak/>
        <w:t xml:space="preserve">5. Dezinfekcija se izvodi registriranim dezinfekcijskim sredstvom koje djeluje na viruse prema uputama </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5262A" w:rsidP="000A2340">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SURADNJA S </w:t>
      </w:r>
      <w:r w:rsidR="00A754DD" w:rsidRPr="0038158B">
        <w:rPr>
          <w:rFonts w:ascii="Times New Roman" w:eastAsia="Times New Roman" w:hAnsi="Times New Roman" w:cs="Times New Roman"/>
          <w:b/>
          <w:sz w:val="24"/>
          <w:szCs w:val="24"/>
          <w:lang w:eastAsia="hr-HR"/>
        </w:rPr>
        <w:t>ŠKOLSKIM LIJEČNIKOM</w:t>
      </w:r>
    </w:p>
    <w:p w:rsidR="000A2340" w:rsidRPr="0038158B" w:rsidRDefault="000A2340" w:rsidP="000A2340">
      <w:pPr>
        <w:pStyle w:val="Odlomakpopisa"/>
        <w:spacing w:after="0" w:line="240" w:lineRule="auto"/>
        <w:ind w:left="644"/>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Sve informacije koje su potrebne za reagiranje u kriznoj situaciji u svezi s koron</w:t>
      </w:r>
      <w:r w:rsidR="000A2340" w:rsidRPr="0038158B">
        <w:rPr>
          <w:rFonts w:ascii="Times New Roman" w:eastAsia="Times New Roman" w:hAnsi="Times New Roman" w:cs="Times New Roman"/>
          <w:sz w:val="24"/>
          <w:szCs w:val="24"/>
          <w:lang w:eastAsia="hr-HR"/>
        </w:rPr>
        <w:t xml:space="preserve">avirusom mogu se dobiti na broj:   </w:t>
      </w:r>
      <w:r w:rsidR="00871FFA" w:rsidRPr="0038158B">
        <w:rPr>
          <w:rFonts w:ascii="Times New Roman" w:eastAsia="Times New Roman" w:hAnsi="Times New Roman" w:cs="Times New Roman"/>
          <w:sz w:val="24"/>
          <w:szCs w:val="24"/>
          <w:lang w:eastAsia="hr-HR"/>
        </w:rPr>
        <w:t xml:space="preserve">Manda </w:t>
      </w:r>
      <w:proofErr w:type="spellStart"/>
      <w:r w:rsidR="00871FFA" w:rsidRPr="0038158B">
        <w:rPr>
          <w:rFonts w:ascii="Times New Roman" w:eastAsia="Times New Roman" w:hAnsi="Times New Roman" w:cs="Times New Roman"/>
          <w:sz w:val="24"/>
          <w:szCs w:val="24"/>
          <w:lang w:eastAsia="hr-HR"/>
        </w:rPr>
        <w:t>Pripunić</w:t>
      </w:r>
      <w:proofErr w:type="spellEnd"/>
      <w:r w:rsidR="00871FFA" w:rsidRPr="0038158B">
        <w:rPr>
          <w:rFonts w:ascii="Times New Roman" w:eastAsia="Times New Roman" w:hAnsi="Times New Roman" w:cs="Times New Roman"/>
          <w:sz w:val="24"/>
          <w:szCs w:val="24"/>
          <w:lang w:eastAsia="hr-HR"/>
        </w:rPr>
        <w:t xml:space="preserve">, </w:t>
      </w:r>
      <w:proofErr w:type="spellStart"/>
      <w:r w:rsidR="00871FFA" w:rsidRPr="0038158B">
        <w:rPr>
          <w:rFonts w:ascii="Times New Roman" w:eastAsia="Times New Roman" w:hAnsi="Times New Roman" w:cs="Times New Roman"/>
          <w:sz w:val="24"/>
          <w:szCs w:val="24"/>
          <w:lang w:eastAsia="hr-HR"/>
        </w:rPr>
        <w:t>dr.med</w:t>
      </w:r>
      <w:proofErr w:type="spellEnd"/>
      <w:r w:rsidR="00871FFA" w:rsidRPr="0038158B">
        <w:rPr>
          <w:rFonts w:ascii="Times New Roman" w:eastAsia="Times New Roman" w:hAnsi="Times New Roman" w:cs="Times New Roman"/>
          <w:sz w:val="24"/>
          <w:szCs w:val="24"/>
          <w:lang w:eastAsia="hr-HR"/>
        </w:rPr>
        <w:t>. 051 218 620</w:t>
      </w:r>
    </w:p>
    <w:p w:rsidR="00A754DD" w:rsidRPr="0038158B" w:rsidRDefault="0005262A" w:rsidP="00A754DD">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Ukoliko postoji nedoumica u svezi postupanja u kriznoj situaciji t</w:t>
      </w:r>
      <w:r w:rsidR="00871FFA" w:rsidRPr="0038158B">
        <w:rPr>
          <w:rFonts w:ascii="Times New Roman" w:eastAsia="Times New Roman" w:hAnsi="Times New Roman" w:cs="Times New Roman"/>
          <w:sz w:val="24"/>
          <w:szCs w:val="24"/>
          <w:lang w:eastAsia="hr-HR"/>
        </w:rPr>
        <w:t>akođer se može kontaktirati na broj 051 218 620</w:t>
      </w:r>
    </w:p>
    <w:p w:rsidR="000A2340" w:rsidRPr="0038158B" w:rsidRDefault="00A754DD"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p>
    <w:p w:rsidR="000A2340" w:rsidRPr="0038158B" w:rsidRDefault="00813A19"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7.SURADNJA I INFORMIRANJE RODITELJA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Krizni stožer škole treba</w:t>
      </w:r>
      <w:r w:rsidR="0005262A" w:rsidRPr="0038158B">
        <w:rPr>
          <w:rFonts w:ascii="Times New Roman" w:eastAsia="Times New Roman" w:hAnsi="Times New Roman" w:cs="Times New Roman"/>
          <w:sz w:val="24"/>
          <w:szCs w:val="24"/>
          <w:lang w:eastAsia="hr-HR"/>
        </w:rPr>
        <w:t xml:space="preserve"> pravovremeno informirati roditelje putem webstranice </w:t>
      </w:r>
      <w:r w:rsidRPr="0038158B">
        <w:rPr>
          <w:rFonts w:ascii="Times New Roman" w:eastAsia="Times New Roman" w:hAnsi="Times New Roman" w:cs="Times New Roman"/>
          <w:sz w:val="24"/>
          <w:szCs w:val="24"/>
          <w:lang w:eastAsia="hr-HR"/>
        </w:rPr>
        <w:t>škole</w:t>
      </w:r>
      <w:r w:rsidR="0005262A" w:rsidRPr="0038158B">
        <w:rPr>
          <w:rFonts w:ascii="Times New Roman" w:eastAsia="Times New Roman" w:hAnsi="Times New Roman" w:cs="Times New Roman"/>
          <w:sz w:val="24"/>
          <w:szCs w:val="24"/>
          <w:lang w:eastAsia="hr-HR"/>
        </w:rPr>
        <w:t xml:space="preserve"> vezano za eventualne promjene u načinu rada ili eventualnog zatvaranja zbog pojave zaraze.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Roditelji su dužni obavijestiti </w:t>
      </w:r>
      <w:r w:rsidR="000A2340" w:rsidRPr="0038158B">
        <w:rPr>
          <w:rFonts w:ascii="Times New Roman" w:eastAsia="Times New Roman" w:hAnsi="Times New Roman" w:cs="Times New Roman"/>
          <w:sz w:val="24"/>
          <w:szCs w:val="24"/>
          <w:lang w:eastAsia="hr-HR"/>
        </w:rPr>
        <w:t xml:space="preserve">školu </w:t>
      </w:r>
      <w:r w:rsidRPr="0038158B">
        <w:rPr>
          <w:rFonts w:ascii="Times New Roman" w:eastAsia="Times New Roman" w:hAnsi="Times New Roman" w:cs="Times New Roman"/>
          <w:sz w:val="24"/>
          <w:szCs w:val="24"/>
          <w:lang w:eastAsia="hr-HR"/>
        </w:rPr>
        <w:t>ukoliko su neki od članova obitelji hospitalizirani ili su u samoizolaciji kod kuće zbog rizičnih kontakata.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Ravnatelj:</w:t>
      </w: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7C1AD4" w:rsidRPr="0038158B" w:rsidRDefault="000A2340" w:rsidP="00871FFA">
      <w:pPr>
        <w:spacing w:after="0" w:line="240" w:lineRule="auto"/>
        <w:rPr>
          <w:rFonts w:ascii="Times New Roman" w:hAnsi="Times New Roman" w:cs="Times New Roman"/>
          <w:sz w:val="24"/>
          <w:szCs w:val="24"/>
        </w:rPr>
      </w:pPr>
      <w:r w:rsidRPr="0038158B">
        <w:rPr>
          <w:rFonts w:ascii="Times New Roman" w:eastAsia="Times New Roman" w:hAnsi="Times New Roman" w:cs="Times New Roman"/>
          <w:sz w:val="24"/>
          <w:szCs w:val="24"/>
          <w:lang w:eastAsia="hr-HR"/>
        </w:rPr>
        <w:t xml:space="preserve">                                                        </w:t>
      </w:r>
      <w:r w:rsidR="00871FFA" w:rsidRPr="0038158B">
        <w:rPr>
          <w:rFonts w:ascii="Times New Roman" w:eastAsia="Times New Roman" w:hAnsi="Times New Roman" w:cs="Times New Roman"/>
          <w:sz w:val="24"/>
          <w:szCs w:val="24"/>
          <w:lang w:eastAsia="hr-HR"/>
        </w:rPr>
        <w:t xml:space="preserve">Bojana Matešin, prof. </w:t>
      </w:r>
    </w:p>
    <w:sectPr w:rsidR="007C1AD4" w:rsidRPr="0038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706B"/>
    <w:multiLevelType w:val="multilevel"/>
    <w:tmpl w:val="764CBBDC"/>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9"/>
    <w:rsid w:val="0005262A"/>
    <w:rsid w:val="000672E9"/>
    <w:rsid w:val="000A2340"/>
    <w:rsid w:val="00131724"/>
    <w:rsid w:val="0038158B"/>
    <w:rsid w:val="007C1AD4"/>
    <w:rsid w:val="00813A19"/>
    <w:rsid w:val="00871FFA"/>
    <w:rsid w:val="00A754DD"/>
    <w:rsid w:val="00A95CAB"/>
    <w:rsid w:val="00E51E23"/>
    <w:rsid w:val="00EB449A"/>
    <w:rsid w:val="00F73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A5D3"/>
  <w15:chartTrackingRefBased/>
  <w15:docId w15:val="{F80C3E82-5ED3-4061-AFBF-7565303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0672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672E9"/>
    <w:rPr>
      <w:b/>
      <w:bCs/>
    </w:rPr>
  </w:style>
  <w:style w:type="paragraph" w:styleId="Odlomakpopisa">
    <w:name w:val="List Paragraph"/>
    <w:basedOn w:val="Normal"/>
    <w:uiPriority w:val="34"/>
    <w:qFormat/>
    <w:rsid w:val="0005262A"/>
    <w:pPr>
      <w:ind w:left="720"/>
      <w:contextualSpacing/>
    </w:pPr>
  </w:style>
  <w:style w:type="paragraph" w:styleId="Tekstbalonia">
    <w:name w:val="Balloon Text"/>
    <w:basedOn w:val="Normal"/>
    <w:link w:val="TekstbaloniaChar"/>
    <w:uiPriority w:val="99"/>
    <w:semiHidden/>
    <w:unhideWhenUsed/>
    <w:rsid w:val="00813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7541">
      <w:bodyDiv w:val="1"/>
      <w:marLeft w:val="0"/>
      <w:marRight w:val="0"/>
      <w:marTop w:val="0"/>
      <w:marBottom w:val="0"/>
      <w:divBdr>
        <w:top w:val="none" w:sz="0" w:space="0" w:color="auto"/>
        <w:left w:val="none" w:sz="0" w:space="0" w:color="auto"/>
        <w:bottom w:val="none" w:sz="0" w:space="0" w:color="auto"/>
        <w:right w:val="none" w:sz="0" w:space="0" w:color="auto"/>
      </w:divBdr>
    </w:div>
    <w:div w:id="21132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1E7F-F982-4371-9A62-79CDFFC1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Bojana</cp:lastModifiedBy>
  <cp:revision>2</cp:revision>
  <cp:lastPrinted>2020-09-03T10:19:00Z</cp:lastPrinted>
  <dcterms:created xsi:type="dcterms:W3CDTF">2021-08-31T12:45:00Z</dcterms:created>
  <dcterms:modified xsi:type="dcterms:W3CDTF">2021-08-31T12:45:00Z</dcterms:modified>
</cp:coreProperties>
</file>