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720" w:hanging="36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bookmarkStart w:id="0" w:name="__DdeLink__19705_3589987170"/>
      <w:r>
        <w:rPr>
          <w:rFonts w:cs="Times New Roman" w:ascii="Times New Roman" w:hAnsi="Times New Roman"/>
        </w:rPr>
        <w:t xml:space="preserve">Dana 14.ožujka ministrica </w:t>
      </w:r>
      <w:r>
        <w:rPr>
          <w:rFonts w:cs="Times New Roman" w:ascii="Times New Roman" w:hAnsi="Times New Roman"/>
        </w:rPr>
        <w:t xml:space="preserve">Blaženka </w:t>
      </w:r>
      <w:r>
        <w:rPr>
          <w:rFonts w:cs="Times New Roman" w:ascii="Times New Roman" w:hAnsi="Times New Roman"/>
        </w:rPr>
        <w:t xml:space="preserve">Divjak, putem virtualne učionice, obratila </w:t>
      </w:r>
      <w:r>
        <w:rPr>
          <w:rFonts w:cs="Times New Roman" w:ascii="Times New Roman" w:hAnsi="Times New Roman"/>
        </w:rPr>
        <w:t>se</w:t>
      </w:r>
      <w:r>
        <w:rPr>
          <w:rFonts w:cs="Times New Roman" w:ascii="Times New Roman" w:hAnsi="Times New Roman"/>
        </w:rPr>
        <w:t xml:space="preserve"> ravnateljima. Iz obraćanja izdvojili smo bitno za osnovnu školu.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Od ponedjeljka barem 18 država članica </w:t>
      </w:r>
      <w:r>
        <w:rPr>
          <w:rFonts w:cs="Times New Roman" w:ascii="Times New Roman" w:hAnsi="Times New Roman"/>
          <w:b/>
        </w:rPr>
        <w:t>EU</w:t>
      </w:r>
      <w:r>
        <w:rPr>
          <w:rFonts w:cs="Times New Roman" w:ascii="Times New Roman" w:hAnsi="Times New Roman"/>
        </w:rPr>
        <w:t xml:space="preserve"> imat će zatvorene škole i druge institucije u području odgoja i obrazovanja.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Prijelaz na </w:t>
      </w:r>
      <w:r>
        <w:rPr>
          <w:rFonts w:cs="Times New Roman" w:ascii="Times New Roman" w:hAnsi="Times New Roman"/>
          <w:b/>
        </w:rPr>
        <w:t>sustav poučavanja na daljinu u svega tri tjedna</w:t>
      </w:r>
      <w:r>
        <w:rPr>
          <w:rFonts w:cs="Times New Roman" w:ascii="Times New Roman" w:hAnsi="Times New Roman"/>
        </w:rPr>
        <w:t xml:space="preserve">, koji uključuje danonoćnu pripremu izuzetno je zahtjevan, zahtjeva motivirani rad, odgovornost i disciplinu svih uključenih, ali u tome smo zajedno i uz preuzimanje odgovornosti svjesni smo da ćemo mnoge probleme rješavati u hodu.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Cilj je da do </w:t>
      </w:r>
      <w:r>
        <w:rPr>
          <w:rFonts w:cs="Times New Roman" w:ascii="Times New Roman" w:hAnsi="Times New Roman"/>
          <w:b/>
        </w:rPr>
        <w:t>srijede</w:t>
      </w:r>
      <w:r>
        <w:rPr>
          <w:rFonts w:cs="Times New Roman" w:ascii="Times New Roman" w:hAnsi="Times New Roman"/>
        </w:rPr>
        <w:t xml:space="preserve"> uspostavimo funkcionalan sustav učenja na daljinu za sve učenike.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Svi učenici će već od ponedjeljka pratiti nastavu putem HRT 3 (razredna nastava) i Sportske TV (svi ostali učenici).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Svi dani od ponedjeljka se računaju kao </w:t>
      </w:r>
      <w:r>
        <w:rPr>
          <w:rFonts w:cs="Times New Roman" w:ascii="Times New Roman" w:hAnsi="Times New Roman"/>
          <w:b/>
        </w:rPr>
        <w:t xml:space="preserve">nastavni dani </w:t>
      </w:r>
      <w:r>
        <w:rPr>
          <w:rFonts w:cs="Times New Roman" w:ascii="Times New Roman" w:hAnsi="Times New Roman"/>
        </w:rPr>
        <w:t xml:space="preserve">i upisuju se u </w:t>
      </w:r>
      <w:r>
        <w:rPr>
          <w:rFonts w:cs="Times New Roman" w:ascii="Times New Roman" w:hAnsi="Times New Roman"/>
          <w:b/>
        </w:rPr>
        <w:t>e-Dnevnik</w:t>
      </w:r>
      <w:r>
        <w:rPr>
          <w:rFonts w:cs="Times New Roman" w:ascii="Times New Roman" w:hAnsi="Times New Roman"/>
        </w:rPr>
        <w:t>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 sustavima za online nastavu: Sustavi lokalno, ali niti globalno nisu dimenzionirani za ovakvo opterećenje pa rade usporeno i ponekad sa zastojima. Molimo za strpljenje i razumijevanje. </w:t>
      </w:r>
      <w:r>
        <w:rPr>
          <w:rFonts w:cs="Times New Roman" w:ascii="Times New Roman" w:hAnsi="Times New Roman"/>
          <w:b/>
        </w:rPr>
        <w:t>Učenici trebaju izvršavati aktivnosti u virtualnim učionicama</w:t>
      </w:r>
      <w:r>
        <w:rPr>
          <w:rFonts w:cs="Times New Roman" w:ascii="Times New Roman" w:hAnsi="Times New Roman"/>
        </w:rPr>
        <w:t xml:space="preserve">, ali ne treba inzistirati da to rade u realnom vremenu (sinkrono), nego tijekom dana jer možda imaju teškoća pristupiti internetu ili dijele uređaj s braćom i sestrama. Dakle, </w:t>
      </w:r>
      <w:r>
        <w:rPr>
          <w:rFonts w:cs="Times New Roman" w:ascii="Times New Roman" w:hAnsi="Times New Roman"/>
          <w:b/>
        </w:rPr>
        <w:t>bilo kada u tijeku dana</w:t>
      </w:r>
      <w:r>
        <w:rPr>
          <w:rFonts w:cs="Times New Roman" w:ascii="Times New Roman" w:hAnsi="Times New Roman"/>
        </w:rPr>
        <w:t xml:space="preserve"> je prihvatljivo da učenici odrade svoje obaveze.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Učitelji i nastavnici trebaju </w:t>
      </w:r>
      <w:r>
        <w:rPr>
          <w:rFonts w:cs="Times New Roman" w:ascii="Times New Roman" w:hAnsi="Times New Roman"/>
          <w:b/>
        </w:rPr>
        <w:t>pratiti aktivnosti učenika</w:t>
      </w:r>
      <w:r>
        <w:rPr>
          <w:rFonts w:cs="Times New Roman" w:ascii="Times New Roman" w:hAnsi="Times New Roman"/>
        </w:rPr>
        <w:t xml:space="preserve">, davati im zadatke, poticati ih na rad i okupljati u virtualne učionice. Nužno je da učenici, koliko je god to moguće, dobiju povratnu informaciju o svojem radu i napretku (vrednovanje kao učenje, vrednovanje za učenje). Tijekom nadolazeća dva tjedna </w:t>
      </w:r>
      <w:r>
        <w:rPr>
          <w:rFonts w:cs="Times New Roman" w:ascii="Times New Roman" w:hAnsi="Times New Roman"/>
          <w:b/>
        </w:rPr>
        <w:t>nema ocjenjivanja</w:t>
      </w:r>
      <w:r>
        <w:rPr>
          <w:rFonts w:cs="Times New Roman" w:ascii="Times New Roman" w:hAnsi="Times New Roman"/>
        </w:rPr>
        <w:t xml:space="preserve"> (vrednovanja ishoda učenja).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Upozorite učenike na </w:t>
      </w:r>
      <w:r>
        <w:rPr>
          <w:rFonts w:cs="Times New Roman" w:ascii="Times New Roman" w:hAnsi="Times New Roman"/>
          <w:b/>
        </w:rPr>
        <w:t>primjerene oblike ponašanja</w:t>
      </w:r>
      <w:r>
        <w:rPr>
          <w:rFonts w:cs="Times New Roman" w:ascii="Times New Roman" w:hAnsi="Times New Roman"/>
        </w:rPr>
        <w:t xml:space="preserve"> u virtualnom okruženju, što znači da vrijede slična pravila primjerenog ponašanja i ophođenja kao i u učionici. Što znači da učenici za neprimjerene oblike mogu snositi posljedice.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Od sredine tjedna na HRT 3 bit će i prijevod na znakovni jezik, a  sve video materijale opremiti i titlovima.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 ponedjeljak će svi učenici OŠ i maturanti imati mogućnost pratiti nastavu na televiziji.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Razredna nastava na HRT 3 Škola na Trećem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Viši razredi osnovne i maturanti na Sportskoj televiziji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Škole u ponedjeljak do 12 sati imaju rok za uspostavu komunikacijskih kanala, u ponedjeljak razrednici trebaju testirati virtualne razrede, u utorak predmetni nastavnici testiraju virtualne razrede, a od srijede počinje nastava u virtualnom razredu za sve škole.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MZO</w:t>
      </w:r>
      <w:r>
        <w:rPr>
          <w:rFonts w:cs="Times New Roman" w:ascii="Times New Roman" w:hAnsi="Times New Roman"/>
        </w:rPr>
        <w:t xml:space="preserve"> će isporučivati </w:t>
      </w:r>
      <w:r>
        <w:rPr>
          <w:rFonts w:cs="Times New Roman" w:ascii="Times New Roman" w:hAnsi="Times New Roman"/>
          <w:b/>
        </w:rPr>
        <w:t>osnovni raspored sati za cijelu Hrvatsku</w:t>
      </w:r>
      <w:r>
        <w:rPr>
          <w:rFonts w:cs="Times New Roman" w:ascii="Times New Roman" w:hAnsi="Times New Roman"/>
        </w:rPr>
        <w:t xml:space="preserve"> za sve nastavnike koji nemaju spremna online predavanja.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Ako nastavnik ima gotova svoja predavanja, njegovi učenici ne moraju pratiti sadržaj koji je isporučio MZO, nego predmetni nastavnik u virtualnom razredu isporučuje sadržaj i aktivnosti, ali tada to mora biti jasno istaknuto na mrežnim stranicama škole. 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 xml:space="preserve">DETALJNE UPUTE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Reetkatablice"/>
        <w:tblW w:w="8489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85"/>
        <w:gridCol w:w="1693"/>
        <w:gridCol w:w="1694"/>
        <w:gridCol w:w="3416"/>
      </w:tblGrid>
      <w:tr>
        <w:trPr/>
        <w:tc>
          <w:tcPr>
            <w:tcW w:w="168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1.-4. razred OŠ</w:t>
            </w:r>
          </w:p>
        </w:tc>
        <w:tc>
          <w:tcPr>
            <w:tcW w:w="1693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69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RH (bez Istarske)</w:t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Učenici koji su u školi</w:t>
            </w:r>
          </w:p>
        </w:tc>
      </w:tr>
      <w:tr>
        <w:trPr/>
        <w:tc>
          <w:tcPr>
            <w:tcW w:w="168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Učenici</w:t>
            </w:r>
          </w:p>
        </w:tc>
        <w:tc>
          <w:tcPr>
            <w:tcW w:w="1693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Pratiti Školu na Trećem od ponedjeljka.</w:t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 školi se neće odvijati nastava, a Školu na Trećem će pratiti u školi ako je njihov termin dok su u školi na rasporedu, inače od kuće.</w:t>
            </w:r>
          </w:p>
        </w:tc>
      </w:tr>
      <w:tr>
        <w:trPr/>
        <w:tc>
          <w:tcPr>
            <w:tcW w:w="168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Roditelji</w:t>
            </w:r>
          </w:p>
        </w:tc>
        <w:tc>
          <w:tcPr>
            <w:tcW w:w="3387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Pratiti upute učitelja.</w:t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Svi materijali Škole na Trećem bit će dostupni i na zahtjev i na Youtubeu.</w:t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Samo roditelji koji nemaju mogućnost ostaviti dijete pod nadzorom doma, ostavljaju dijete u školi (slično kao kod štrajka).</w:t>
            </w:r>
          </w:p>
        </w:tc>
      </w:tr>
    </w:tbl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Reetkatablice"/>
        <w:tblW w:w="8342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59"/>
        <w:gridCol w:w="2783"/>
        <w:gridCol w:w="2800"/>
      </w:tblGrid>
      <w:tr>
        <w:trPr/>
        <w:tc>
          <w:tcPr>
            <w:tcW w:w="2759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5. do 8. razred</w:t>
            </w:r>
          </w:p>
        </w:tc>
        <w:tc>
          <w:tcPr>
            <w:tcW w:w="2783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RH (bez Istarske)</w:t>
            </w:r>
          </w:p>
        </w:tc>
      </w:tr>
      <w:tr>
        <w:trPr/>
        <w:tc>
          <w:tcPr>
            <w:tcW w:w="2759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Učenici</w:t>
            </w:r>
          </w:p>
        </w:tc>
        <w:tc>
          <w:tcPr>
            <w:tcW w:w="2783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 ponedjeljak gledaju nastavu na Sportskoj televiziji i testiraju virtualni razred s razrednikom.</w:t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 utorak gledaju nastavu na SPTV i testiraju virtualni razred s razrednikom i predmetnim nastavnicima, idu u virtualni razred  i slijede upute razrednika i predmetnih nastavnika.</w:t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759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Roditelji</w:t>
            </w:r>
          </w:p>
        </w:tc>
        <w:tc>
          <w:tcPr>
            <w:tcW w:w="5583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Ako učenik nije bio aktivan cijeli dan u virtualnom razredu, svoj izostanak treba opravdati razredniku.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Raspored prikazivanja Škole na Trećem HRT3   </w:t>
      </w:r>
      <w:bookmarkStart w:id="1" w:name="_GoBack"/>
      <w:bookmarkEnd w:id="1"/>
    </w:p>
    <w:tbl>
      <w:tblPr>
        <w:tblW w:w="4270" w:type="dxa"/>
        <w:jc w:val="left"/>
        <w:tblInd w:w="82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43"/>
        <w:gridCol w:w="2126"/>
      </w:tblGrid>
      <w:tr>
        <w:trPr>
          <w:trHeight w:val="263" w:hRule="atLeast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agraph"/>
              <w:spacing w:beforeAutospacing="0" w:before="0" w:afterAutospacing="0" w:after="0"/>
              <w:jc w:val="both"/>
              <w:textAlignment w:val="baseline"/>
              <w:rPr>
                <w:rStyle w:val="Normaltextrun"/>
                <w:b/>
                <w:b/>
                <w:sz w:val="22"/>
                <w:szCs w:val="22"/>
              </w:rPr>
            </w:pPr>
            <w:r>
              <w:rPr>
                <w:rStyle w:val="Normaltextrun"/>
                <w:b/>
                <w:sz w:val="22"/>
                <w:szCs w:val="22"/>
              </w:rPr>
              <w:t>razred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agraph"/>
              <w:spacing w:beforeAutospacing="0" w:before="0" w:afterAutospacing="0" w:after="0"/>
              <w:jc w:val="both"/>
              <w:textAlignment w:val="baseline"/>
              <w:rPr>
                <w:rStyle w:val="Normaltextrun"/>
                <w:b/>
                <w:b/>
                <w:sz w:val="22"/>
                <w:szCs w:val="22"/>
              </w:rPr>
            </w:pPr>
            <w:r>
              <w:rPr>
                <w:rStyle w:val="Normaltextrun"/>
                <w:b/>
                <w:sz w:val="22"/>
                <w:szCs w:val="22"/>
              </w:rPr>
              <w:t>termin</w:t>
            </w:r>
          </w:p>
        </w:tc>
      </w:tr>
      <w:tr>
        <w:trPr>
          <w:trHeight w:val="248" w:hRule="atLeast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agraph"/>
              <w:numPr>
                <w:ilvl w:val="0"/>
                <w:numId w:val="2"/>
              </w:numPr>
              <w:spacing w:beforeAutospacing="0" w:before="0" w:afterAutospacing="0" w:after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agraph"/>
              <w:spacing w:beforeAutospacing="0" w:before="0" w:afterAutospacing="0" w:after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8 – 10 h</w:t>
            </w:r>
          </w:p>
        </w:tc>
      </w:tr>
      <w:tr>
        <w:trPr>
          <w:trHeight w:val="263" w:hRule="atLeast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agraph"/>
              <w:numPr>
                <w:ilvl w:val="0"/>
                <w:numId w:val="2"/>
              </w:numPr>
              <w:spacing w:beforeAutospacing="0" w:before="0" w:afterAutospacing="0" w:after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agraph"/>
              <w:spacing w:beforeAutospacing="0" w:before="0" w:afterAutospacing="0" w:after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10 – 12.30 h</w:t>
            </w:r>
          </w:p>
        </w:tc>
      </w:tr>
      <w:tr>
        <w:trPr>
          <w:trHeight w:val="248" w:hRule="atLeast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agraph"/>
              <w:numPr>
                <w:ilvl w:val="0"/>
                <w:numId w:val="2"/>
              </w:numPr>
              <w:spacing w:beforeAutospacing="0" w:before="0" w:afterAutospacing="0" w:after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agraph"/>
              <w:spacing w:beforeAutospacing="0" w:before="0" w:afterAutospacing="0" w:after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13 – 16 h</w:t>
            </w:r>
          </w:p>
        </w:tc>
      </w:tr>
      <w:tr>
        <w:trPr>
          <w:trHeight w:val="248" w:hRule="atLeast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agraph"/>
              <w:numPr>
                <w:ilvl w:val="0"/>
                <w:numId w:val="2"/>
              </w:numPr>
              <w:spacing w:beforeAutospacing="0" w:before="0" w:afterAutospacing="0" w:after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agraph"/>
              <w:spacing w:beforeAutospacing="0" w:before="0" w:afterAutospacing="0" w:after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16 – 19 h</w:t>
            </w:r>
          </w:p>
        </w:tc>
      </w:tr>
    </w:tbl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Raspored prikazivanja Sportska televizija (SPTV)</w:t>
      </w:r>
    </w:p>
    <w:tbl>
      <w:tblPr>
        <w:tblW w:w="8234" w:type="dxa"/>
        <w:jc w:val="left"/>
        <w:tblInd w:w="82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43"/>
        <w:gridCol w:w="2125"/>
        <w:gridCol w:w="3966"/>
      </w:tblGrid>
      <w:tr>
        <w:trPr>
          <w:trHeight w:val="263" w:hRule="atLeast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agraph"/>
              <w:spacing w:beforeAutospacing="0" w:before="0" w:afterAutospacing="0" w:after="0"/>
              <w:jc w:val="both"/>
              <w:textAlignment w:val="baseline"/>
              <w:rPr>
                <w:rStyle w:val="Normaltextrun"/>
                <w:b/>
                <w:b/>
                <w:sz w:val="22"/>
                <w:szCs w:val="22"/>
              </w:rPr>
            </w:pPr>
            <w:r>
              <w:rPr>
                <w:rStyle w:val="Normaltextrun"/>
                <w:b/>
                <w:sz w:val="22"/>
                <w:szCs w:val="22"/>
              </w:rPr>
              <w:t>razred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agraph"/>
              <w:spacing w:beforeAutospacing="0" w:before="0" w:afterAutospacing="0" w:after="0"/>
              <w:jc w:val="both"/>
              <w:textAlignment w:val="baseline"/>
              <w:rPr>
                <w:rStyle w:val="Normaltextrun"/>
                <w:b/>
                <w:b/>
                <w:sz w:val="22"/>
                <w:szCs w:val="22"/>
              </w:rPr>
            </w:pPr>
            <w:r>
              <w:rPr>
                <w:rStyle w:val="Normaltextrun"/>
                <w:b/>
                <w:sz w:val="22"/>
                <w:szCs w:val="22"/>
              </w:rPr>
              <w:t>termin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graph"/>
              <w:spacing w:beforeAutospacing="0" w:before="0" w:afterAutospacing="0" w:after="0"/>
              <w:jc w:val="both"/>
              <w:textAlignment w:val="baseline"/>
              <w:rPr>
                <w:rStyle w:val="Normaltextrun"/>
                <w:b/>
                <w:b/>
                <w:sz w:val="22"/>
                <w:szCs w:val="22"/>
              </w:rPr>
            </w:pPr>
            <w:r>
              <w:rPr>
                <w:rStyle w:val="Normaltextrun"/>
                <w:b/>
                <w:sz w:val="22"/>
                <w:szCs w:val="22"/>
              </w:rPr>
              <w:t>predmeti</w:t>
            </w:r>
          </w:p>
        </w:tc>
      </w:tr>
      <w:tr>
        <w:trPr>
          <w:trHeight w:val="248" w:hRule="atLeast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agraph"/>
              <w:numPr>
                <w:ilvl w:val="0"/>
                <w:numId w:val="2"/>
              </w:numPr>
              <w:spacing w:beforeAutospacing="0" w:before="0" w:afterAutospacing="0" w:after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agraph"/>
              <w:spacing w:beforeAutospacing="0" w:before="0" w:afterAutospacing="0" w:after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8 – 9.30 h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graph"/>
              <w:spacing w:beforeAutospacing="0" w:before="0" w:afterAutospacing="0" w:after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MAT, HRV, PRI, ENG, NJEM</w:t>
            </w:r>
          </w:p>
        </w:tc>
      </w:tr>
      <w:tr>
        <w:trPr>
          <w:trHeight w:val="263" w:hRule="atLeast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agraph"/>
              <w:numPr>
                <w:ilvl w:val="0"/>
                <w:numId w:val="2"/>
              </w:numPr>
              <w:spacing w:beforeAutospacing="0" w:before="0" w:afterAutospacing="0" w:after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agraph"/>
              <w:spacing w:beforeAutospacing="0" w:before="0" w:afterAutospacing="0" w:after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9.30. – 10.45. h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graph"/>
              <w:spacing w:beforeAutospacing="0" w:before="0" w:afterAutospacing="0" w:after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POV, MAT, PRI, ENG, NJEM</w:t>
            </w:r>
          </w:p>
        </w:tc>
      </w:tr>
      <w:tr>
        <w:trPr>
          <w:trHeight w:val="248" w:hRule="atLeast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agraph"/>
              <w:numPr>
                <w:ilvl w:val="0"/>
                <w:numId w:val="2"/>
              </w:numPr>
              <w:spacing w:beforeAutospacing="0" w:before="0" w:afterAutospacing="0" w:after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agraph"/>
              <w:spacing w:beforeAutospacing="0" w:before="0" w:afterAutospacing="0" w:after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10.45 – 11.50 h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graph"/>
              <w:spacing w:beforeAutospacing="0" w:before="0" w:afterAutospacing="0" w:after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MAT, HRV, BIO, GEO</w:t>
            </w:r>
          </w:p>
        </w:tc>
      </w:tr>
      <w:tr>
        <w:trPr>
          <w:trHeight w:val="248" w:hRule="atLeast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agraph"/>
              <w:numPr>
                <w:ilvl w:val="0"/>
                <w:numId w:val="2"/>
              </w:numPr>
              <w:spacing w:beforeAutospacing="0" w:before="0" w:afterAutospacing="0" w:after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agraph"/>
              <w:spacing w:beforeAutospacing="0" w:before="0" w:afterAutospacing="0" w:after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11.50 – 12.45 h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graph"/>
              <w:spacing w:beforeAutospacing="0" w:before="0" w:afterAutospacing="0" w:after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HRV, MAT, BIO, ENG, NJEM</w:t>
            </w:r>
          </w:p>
        </w:tc>
      </w:tr>
      <w:tr>
        <w:trPr>
          <w:trHeight w:val="248" w:hRule="atLeast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agraph"/>
              <w:spacing w:beforeAutospacing="0" w:before="0" w:afterAutospacing="0" w:after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maturanti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agraph"/>
              <w:spacing w:beforeAutospacing="0" w:before="0" w:afterAutospacing="0" w:after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12.45.-14 h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aragraph"/>
              <w:spacing w:beforeAutospacing="0" w:before="0" w:afterAutospacing="0" w:after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MAT, HRV, GEO, ENG, NJEM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 </w:t>
      </w:r>
      <w:r>
        <w:rPr>
          <w:rFonts w:cs="Times New Roman" w:ascii="Times New Roman" w:hAnsi="Times New Roman"/>
          <w:b/>
        </w:rPr>
        <w:t>mrežnim stranicama škole</w:t>
      </w:r>
      <w:r>
        <w:rPr>
          <w:rFonts w:cs="Times New Roman" w:ascii="Times New Roman" w:hAnsi="Times New Roman"/>
        </w:rPr>
        <w:t xml:space="preserve"> će se  objavljivati sve informacije s odgovarajućim rasporedom Poveznice (linkovima) na virtualne učionice bit će postavljene na stranice u ponedjeljak i utorak.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 ciljem zaštite zdravlja djece, od ponedjeljka 16. ožujka 2020. godine obustavljaju se sve aktivnosti vezane uz upis djece u I. razred osnovne škole.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bookmarkStart w:id="2" w:name="__DdeLink__19705_3589987170"/>
      <w:r>
        <w:rPr>
          <w:rFonts w:cs="Times New Roman" w:ascii="Times New Roman" w:hAnsi="Times New Roman"/>
        </w:rPr>
        <w:t>Ministrica Divjak završila je obraćanje riječima : „Neće biti lako, i nikome u svijetu nije, ali uspjet ćemo ako svatko radi svoj posao odgovorno i najbolje što može, ali i ako ima jasnu viziju da „nije otok“ i da o njemu ovise drugi ljudi.“</w:t>
      </w:r>
      <w:bookmarkEnd w:id="2"/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83f1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qFormat/>
    <w:rsid w:val="00a83f12"/>
    <w:rPr/>
  </w:style>
  <w:style w:type="character" w:styleId="Internetskapoveznica">
    <w:name w:val="Internetska poveznica"/>
    <w:basedOn w:val="DefaultParagraphFont"/>
    <w:uiPriority w:val="99"/>
    <w:unhideWhenUsed/>
    <w:rsid w:val="00a83f12"/>
    <w:rPr>
      <w:color w:val="0563C1" w:themeColor="hyperlink"/>
      <w:u w:val="single"/>
    </w:rPr>
  </w:style>
  <w:style w:type="character" w:styleId="ZaglavljeChar" w:customStyle="1">
    <w:name w:val="Zaglavlje Char"/>
    <w:basedOn w:val="DefaultParagraphFont"/>
    <w:link w:val="Zaglavlje"/>
    <w:uiPriority w:val="99"/>
    <w:qFormat/>
    <w:rsid w:val="00397d7f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397d7f"/>
    <w:rPr/>
  </w:style>
  <w:style w:type="character" w:styleId="ListLabel1">
    <w:name w:val="ListLabel 1"/>
    <w:qFormat/>
    <w:rPr>
      <w:rFonts w:ascii="Times New Roman" w:hAnsi="Times New Roman"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83f12"/>
    <w:pPr>
      <w:spacing w:before="0" w:after="160"/>
      <w:ind w:left="720" w:hanging="0"/>
      <w:contextualSpacing/>
    </w:pPr>
    <w:rPr/>
  </w:style>
  <w:style w:type="paragraph" w:styleId="Paragraph" w:customStyle="1">
    <w:name w:val="paragraph"/>
    <w:basedOn w:val="Normal"/>
    <w:qFormat/>
    <w:rsid w:val="00a83f1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97d7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unhideWhenUsed/>
    <w:rsid w:val="00397d7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a83f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LibreOffice/6.2.5.2$Windows_X86_64 LibreOffice_project/1ec314fa52f458adc18c4f025c545a4e8b22c159</Application>
  <Pages>3</Pages>
  <Words>776</Words>
  <Characters>4090</Characters>
  <CharactersWithSpaces>4796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2020-03-14T17:01:00Z</dcterms:created>
  <dc:creator>Bojana Matešin</dc:creator>
  <dc:description/>
  <dc:language>hr-HR</dc:language>
  <cp:lastModifiedBy/>
  <dcterms:modified xsi:type="dcterms:W3CDTF">2020-03-14T19:47:20Z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