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80" w:rsidRPr="00B17AC5" w:rsidRDefault="00BF7891" w:rsidP="00AC7B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17AC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OSNOVNA ŠKOLA GORNJA VEŽICA</w:t>
      </w:r>
    </w:p>
    <w:p w:rsidR="00BF7891" w:rsidRPr="00B17AC5" w:rsidRDefault="00BF7891" w:rsidP="00AC7B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17AC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G. </w:t>
      </w:r>
      <w:proofErr w:type="spellStart"/>
      <w:r w:rsidRPr="00B17AC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Vežica</w:t>
      </w:r>
      <w:proofErr w:type="spellEnd"/>
      <w:r w:rsidRPr="00B17AC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br. 31.</w:t>
      </w:r>
    </w:p>
    <w:p w:rsidR="00BF7891" w:rsidRPr="00B17AC5" w:rsidRDefault="00B4619B" w:rsidP="00AC7B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17AC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Rijeka</w:t>
      </w:r>
    </w:p>
    <w:p w:rsidR="00667980" w:rsidRPr="00B17AC5" w:rsidRDefault="00667980" w:rsidP="00AC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0F14" w:rsidRPr="00B17AC5" w:rsidRDefault="00450F14" w:rsidP="00AC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 </w:t>
      </w:r>
      <w:r w:rsidR="00B4619B" w:rsidRPr="00B17AC5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112-02/19-01/4</w:t>
      </w:r>
    </w:p>
    <w:p w:rsidR="00450F14" w:rsidRPr="00B17AC5" w:rsidRDefault="00667980" w:rsidP="00AC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4619B" w:rsidRPr="00B17AC5">
        <w:rPr>
          <w:rFonts w:ascii="Times New Roman" w:eastAsia="Times New Roman" w:hAnsi="Times New Roman" w:cs="Times New Roman"/>
          <w:sz w:val="24"/>
          <w:szCs w:val="24"/>
          <w:lang w:eastAsia="hr-HR"/>
        </w:rPr>
        <w:t>2170-55-01-19-0001</w:t>
      </w:r>
    </w:p>
    <w:p w:rsidR="00450F14" w:rsidRPr="00B17AC5" w:rsidRDefault="00450F14" w:rsidP="00AC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Rijeka, </w:t>
      </w:r>
      <w:r w:rsidR="00B4619B" w:rsidRPr="00B17AC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667980" w:rsidRPr="00B17AC5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2019</w:t>
      </w:r>
      <w:r w:rsidRPr="00B17AC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84136D" w:rsidRPr="00B17AC5" w:rsidRDefault="0084136D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0499D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0499D" w:rsidP="0032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 xml:space="preserve">Na temelju čl. 11. Pravilnika o načinu i postupku zapošljavanja u OŠ Gornja </w:t>
      </w:r>
      <w:proofErr w:type="spellStart"/>
      <w:r w:rsidRPr="00B17AC5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B17AC5">
        <w:rPr>
          <w:rFonts w:ascii="Times New Roman" w:hAnsi="Times New Roman" w:cs="Times New Roman"/>
          <w:sz w:val="24"/>
          <w:szCs w:val="24"/>
        </w:rPr>
        <w:t xml:space="preserve"> u Rijeci Povjerenstvo za vrednovanje kandidata koji sudjeluju u natječaju za zasnivanje radnog odnosa na radno mjesto stručnog suradnika pedagoga daje kandidatima:</w:t>
      </w:r>
    </w:p>
    <w:p w:rsidR="0030499D" w:rsidRPr="00B17AC5" w:rsidRDefault="0030499D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0499D" w:rsidP="00B1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C5">
        <w:rPr>
          <w:rFonts w:ascii="Times New Roman" w:hAnsi="Times New Roman" w:cs="Times New Roman"/>
          <w:b/>
          <w:sz w:val="24"/>
          <w:szCs w:val="24"/>
        </w:rPr>
        <w:t>UPUTE ZA PRIPREMU KANDIDATA KOJI PODNOSE PRIJAVU NA JAVNI NATJEČAJ U OSNOVNOJ ŠKOLI GORNJA VEŽICA</w:t>
      </w:r>
    </w:p>
    <w:p w:rsidR="0030499D" w:rsidRPr="00B17AC5" w:rsidRDefault="0030499D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0499D" w:rsidP="00B17A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Na radno mjesto:</w:t>
      </w:r>
    </w:p>
    <w:p w:rsidR="0030499D" w:rsidRPr="00B17AC5" w:rsidRDefault="0030499D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0499D" w:rsidP="0030499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Stručni suradnik/</w:t>
      </w:r>
      <w:proofErr w:type="spellStart"/>
      <w:r w:rsidRPr="00B17AC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17AC5">
        <w:rPr>
          <w:rFonts w:ascii="Times New Roman" w:hAnsi="Times New Roman" w:cs="Times New Roman"/>
          <w:sz w:val="24"/>
          <w:szCs w:val="24"/>
        </w:rPr>
        <w:t xml:space="preserve"> pedagog, 1 izvršitelj na neodređeno, puno radno vrijeme (40 sati tjedno)</w:t>
      </w:r>
    </w:p>
    <w:p w:rsidR="0030499D" w:rsidRPr="00B17AC5" w:rsidRDefault="0030499D" w:rsidP="0030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0499D" w:rsidP="0030499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17AC5">
        <w:rPr>
          <w:rFonts w:ascii="Times New Roman" w:hAnsi="Times New Roman" w:cs="Times New Roman"/>
          <w:b/>
          <w:i/>
          <w:sz w:val="24"/>
          <w:szCs w:val="24"/>
        </w:rPr>
        <w:t>I. Vrijeme i mjesto održavanja testiranja</w:t>
      </w:r>
    </w:p>
    <w:p w:rsidR="0030499D" w:rsidRPr="00B17AC5" w:rsidRDefault="0030499D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0499D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 xml:space="preserve">Pismeno testiranje održati će se u petak,  31. svibnja 2019. godine s početkom u 12:00 sati na adresi Rijeka, Gornja </w:t>
      </w:r>
      <w:proofErr w:type="spellStart"/>
      <w:r w:rsidRPr="00B17AC5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B17AC5">
        <w:rPr>
          <w:rFonts w:ascii="Times New Roman" w:hAnsi="Times New Roman" w:cs="Times New Roman"/>
          <w:sz w:val="24"/>
          <w:szCs w:val="24"/>
        </w:rPr>
        <w:t xml:space="preserve"> br. 31. </w:t>
      </w:r>
    </w:p>
    <w:p w:rsidR="0030499D" w:rsidRPr="00B17AC5" w:rsidRDefault="0030499D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 xml:space="preserve">Usmeno testiranje (intervju) održat će se u ponedjeljak, 10. lipnja 2019. godine  u 16:00 sati na adresi Rijeka, Gornja </w:t>
      </w:r>
      <w:proofErr w:type="spellStart"/>
      <w:r w:rsidRPr="00B17AC5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B17AC5">
        <w:rPr>
          <w:rFonts w:ascii="Times New Roman" w:hAnsi="Times New Roman" w:cs="Times New Roman"/>
          <w:sz w:val="24"/>
          <w:szCs w:val="24"/>
        </w:rPr>
        <w:t xml:space="preserve"> br. 31. </w:t>
      </w:r>
    </w:p>
    <w:p w:rsidR="0030499D" w:rsidRPr="00B17AC5" w:rsidRDefault="0030499D" w:rsidP="0030499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0499D" w:rsidRPr="00B17AC5" w:rsidRDefault="0030499D" w:rsidP="0030499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17AC5">
        <w:rPr>
          <w:rFonts w:ascii="Times New Roman" w:hAnsi="Times New Roman" w:cs="Times New Roman"/>
          <w:b/>
          <w:i/>
          <w:sz w:val="24"/>
          <w:szCs w:val="24"/>
        </w:rPr>
        <w:t>II. Pravila testiranja</w:t>
      </w:r>
    </w:p>
    <w:p w:rsidR="0030499D" w:rsidRPr="00B17AC5" w:rsidRDefault="0030499D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305A0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>Svi kandidati dužni su sa sobom imati odgovarajuću identifikacijsku ispravu (važeću osobnu iskaznicu, putovnicu ili vozačku dozvolu</w:t>
      </w:r>
      <w:r w:rsidR="00E16413">
        <w:rPr>
          <w:rFonts w:ascii="Times New Roman" w:hAnsi="Times New Roman" w:cs="Times New Roman"/>
          <w:sz w:val="24"/>
          <w:szCs w:val="24"/>
        </w:rPr>
        <w:t xml:space="preserve">) </w:t>
      </w:r>
      <w:r w:rsidRPr="00B17AC5">
        <w:rPr>
          <w:rFonts w:ascii="Times New Roman" w:hAnsi="Times New Roman" w:cs="Times New Roman"/>
          <w:sz w:val="24"/>
          <w:szCs w:val="24"/>
        </w:rPr>
        <w:t>te će od njih biti zatraženo predočavanje iste radi utvrđivanja identiteta. Ako kandidat ne pristupi procjeni odnosno testiranju smatra se da je odustao prijave na natječaj.</w:t>
      </w:r>
    </w:p>
    <w:p w:rsidR="003305A0" w:rsidRPr="00B17AC5" w:rsidRDefault="003305A0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05A0" w:rsidRPr="00B17AC5" w:rsidRDefault="003305A0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 xml:space="preserve">Po utvrđivanju identiteta, kandidatima će biti podijeljena pitanja za pisano testiranje koje traje 45 minuta te će odrediti zaporku pod kojom će rješavati test, a koja se prije rješavanja samo testa, uz ime i prezime kandidata pohranjuje u zatvorenu omotnicu koju čuva predsjednik Povjerenstva do izrade rang liste kandidata. Nakon izrade rang liste, zaporka se povezuje s imenom i prezimenom kandidata. </w:t>
      </w: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17AC5">
        <w:rPr>
          <w:rFonts w:ascii="Times New Roman" w:hAnsi="Times New Roman" w:cs="Times New Roman"/>
          <w:b/>
          <w:i/>
          <w:sz w:val="24"/>
          <w:szCs w:val="24"/>
        </w:rPr>
        <w:t>III. Način testiranja</w:t>
      </w: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 xml:space="preserve">Testiranje se sastoji od pisanog i usmenog testiranja. </w:t>
      </w: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17AC5">
        <w:rPr>
          <w:rFonts w:ascii="Times New Roman" w:hAnsi="Times New Roman" w:cs="Times New Roman"/>
          <w:b/>
          <w:i/>
          <w:sz w:val="24"/>
          <w:szCs w:val="24"/>
        </w:rPr>
        <w:t>IV. Utvrđivanja rezultata i obavještavanje kandidata o rezultatima natječaja.</w:t>
      </w: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5A0" w:rsidRPr="00B17AC5" w:rsidRDefault="003305A0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 xml:space="preserve">Nakon provedenog postupka testiranja povjerenstvo utvrđuje rang listu kandidata prema ukupnom broju bodova te ju dostavlja ravnateljici škole. Na temelju dostavljene </w:t>
      </w:r>
      <w:r w:rsidRPr="00B17AC5">
        <w:rPr>
          <w:rFonts w:ascii="Times New Roman" w:hAnsi="Times New Roman" w:cs="Times New Roman"/>
          <w:sz w:val="24"/>
          <w:szCs w:val="24"/>
        </w:rPr>
        <w:lastRenderedPageBreak/>
        <w:t xml:space="preserve">rang liste Povjerenstva ravnateljica nakon razgovora s kandidatima odlučuje kojeg će od tri najbolje rangirana kandidata predložiti Školskom odboru za zasnivanje radnog odnosa. </w:t>
      </w:r>
    </w:p>
    <w:p w:rsidR="00324022" w:rsidRPr="00B17AC5" w:rsidRDefault="00324022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022" w:rsidRPr="00B17AC5" w:rsidRDefault="00324022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 xml:space="preserve">O rezultatima natječaja kandidati će biti obaviješteni </w:t>
      </w:r>
      <w:r w:rsidR="00B17AC5">
        <w:rPr>
          <w:rFonts w:ascii="Times New Roman" w:hAnsi="Times New Roman" w:cs="Times New Roman"/>
          <w:sz w:val="24"/>
          <w:szCs w:val="24"/>
        </w:rPr>
        <w:t xml:space="preserve">u skladu </w:t>
      </w:r>
      <w:r w:rsidRPr="00B17AC5">
        <w:rPr>
          <w:rFonts w:ascii="Times New Roman" w:hAnsi="Times New Roman" w:cs="Times New Roman"/>
          <w:sz w:val="24"/>
          <w:szCs w:val="24"/>
        </w:rPr>
        <w:t xml:space="preserve">s čl. 18. Pravilnika. </w:t>
      </w:r>
    </w:p>
    <w:p w:rsidR="0030499D" w:rsidRPr="00B17AC5" w:rsidRDefault="0030499D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22" w:rsidRPr="00B17AC5" w:rsidRDefault="00324022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4022" w:rsidRPr="00B17AC5" w:rsidRDefault="00324022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b/>
          <w:i/>
          <w:sz w:val="24"/>
          <w:szCs w:val="24"/>
        </w:rPr>
        <w:t>V. Pravni i drugi izvori za pr</w:t>
      </w:r>
      <w:r w:rsidR="00B17AC5">
        <w:rPr>
          <w:rFonts w:ascii="Times New Roman" w:hAnsi="Times New Roman" w:cs="Times New Roman"/>
          <w:b/>
          <w:i/>
          <w:sz w:val="24"/>
          <w:szCs w:val="24"/>
        </w:rPr>
        <w:t>ip</w:t>
      </w:r>
      <w:r w:rsidRPr="00B17AC5">
        <w:rPr>
          <w:rFonts w:ascii="Times New Roman" w:hAnsi="Times New Roman" w:cs="Times New Roman"/>
          <w:b/>
          <w:i/>
          <w:sz w:val="24"/>
          <w:szCs w:val="24"/>
        </w:rPr>
        <w:t>remanje kandidata za radno mjesto stručni suradnik pedagog su</w:t>
      </w:r>
      <w:r w:rsidRPr="00B17AC5">
        <w:rPr>
          <w:rFonts w:ascii="Times New Roman" w:hAnsi="Times New Roman" w:cs="Times New Roman"/>
          <w:sz w:val="24"/>
          <w:szCs w:val="24"/>
        </w:rPr>
        <w:t>:</w:t>
      </w:r>
    </w:p>
    <w:p w:rsidR="00324022" w:rsidRPr="00B17AC5" w:rsidRDefault="00324022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Zakon o odgoju i obrazovanju u osnovnoj i srednjoj školi (NN 87/08, 86/09, 92/10, 105/10, 90/11, 16/12, 86/12, 94/13, 152/14, 7/17 i 68/18)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načinima, postupcima i elementima vrednovanja učenika u osnovnoj i srednjoj školi (NN 112/10)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kriterijima za izricanje pedagoških mjera (NN 94/15)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tjednim radnim obvezama učitelja i stručnih suradnika u osnovnoj školi (NN 34/14)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pedagoškoj dokumentaciji i evidenciji te javnim ispravama u školskim ustanovama (NN 47/17)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 xml:space="preserve">- Godišnji Plan i program rada Osnovne škole Gornja </w:t>
      </w:r>
      <w:proofErr w:type="spellStart"/>
      <w:r w:rsidRPr="00B17AC5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B17AC5">
        <w:rPr>
          <w:rFonts w:ascii="Times New Roman" w:hAnsi="Times New Roman" w:cs="Times New Roman"/>
          <w:sz w:val="24"/>
          <w:szCs w:val="24"/>
        </w:rPr>
        <w:t xml:space="preserve"> za šk. god. 2018./2019.) http://os-gornja-vezica-ri.skole.hr/pravilnici 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Školski kurikulum za šk. god. 2018./2019. http://os-gornja-vezica-ri.skole.hr/pravilnici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 xml:space="preserve"> - Pravilnik o kućnom redu OŠ Gornja </w:t>
      </w:r>
      <w:proofErr w:type="spellStart"/>
      <w:r w:rsidRPr="00B17AC5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B17AC5">
        <w:rPr>
          <w:rFonts w:ascii="Times New Roman" w:hAnsi="Times New Roman" w:cs="Times New Roman"/>
          <w:sz w:val="24"/>
          <w:szCs w:val="24"/>
        </w:rPr>
        <w:t xml:space="preserve"> http://os-gornja-vezica-ri.skole.hr/pravilnici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 xml:space="preserve">- Etički kodeks OŠ Gornja </w:t>
      </w:r>
      <w:proofErr w:type="spellStart"/>
      <w:r w:rsidRPr="00B17AC5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B17AC5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B17AC5">
          <w:rPr>
            <w:rStyle w:val="Hiperveza"/>
            <w:rFonts w:ascii="Times New Roman" w:hAnsi="Times New Roman" w:cs="Times New Roman"/>
            <w:sz w:val="24"/>
            <w:szCs w:val="24"/>
          </w:rPr>
          <w:t>http://os-gornja-vezica-ri.skole.hr/pravilnici</w:t>
        </w:r>
      </w:hyperlink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izvođenju izleta, ekskurzija i drugih odgojno-obrazovnih aktivnosti izvan škole (NN 67/14 i 81/15)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osnovnoškolskom i srednjoškolskom odgoju i obrazovanju učenika s teškoćama u razvoju (NN 24/15)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osnovnoškolskom obrazovanju darovitih učenika (NN 34/91)</w:t>
      </w:r>
    </w:p>
    <w:p w:rsidR="00B17AC5" w:rsidRDefault="00B17AC5" w:rsidP="00B1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AC5" w:rsidRDefault="00B17AC5" w:rsidP="00B1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AC5" w:rsidRPr="00B17AC5" w:rsidRDefault="00B17AC5" w:rsidP="00B1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:rsidR="00324022" w:rsidRPr="00B17AC5" w:rsidRDefault="00324022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445"/>
    <w:multiLevelType w:val="hybridMultilevel"/>
    <w:tmpl w:val="8D28D7CC"/>
    <w:lvl w:ilvl="0" w:tplc="CE066A7C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6D04"/>
    <w:multiLevelType w:val="hybridMultilevel"/>
    <w:tmpl w:val="DEE22A82"/>
    <w:lvl w:ilvl="0" w:tplc="15466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4122"/>
    <w:multiLevelType w:val="hybridMultilevel"/>
    <w:tmpl w:val="42AC2508"/>
    <w:lvl w:ilvl="0" w:tplc="07E2D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0053"/>
    <w:multiLevelType w:val="hybridMultilevel"/>
    <w:tmpl w:val="AF5E47A0"/>
    <w:lvl w:ilvl="0" w:tplc="C736D5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77BE1"/>
    <w:multiLevelType w:val="hybridMultilevel"/>
    <w:tmpl w:val="DE4EE62A"/>
    <w:lvl w:ilvl="0" w:tplc="AC5612D6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A6"/>
    <w:rsid w:val="000268EF"/>
    <w:rsid w:val="000F0BEA"/>
    <w:rsid w:val="0016123A"/>
    <w:rsid w:val="0016491E"/>
    <w:rsid w:val="00197B22"/>
    <w:rsid w:val="001C74A9"/>
    <w:rsid w:val="002F4B8D"/>
    <w:rsid w:val="0030499D"/>
    <w:rsid w:val="003127D6"/>
    <w:rsid w:val="00324022"/>
    <w:rsid w:val="003305A0"/>
    <w:rsid w:val="00450F14"/>
    <w:rsid w:val="00665555"/>
    <w:rsid w:val="00667980"/>
    <w:rsid w:val="00667AC8"/>
    <w:rsid w:val="007861A8"/>
    <w:rsid w:val="0084136D"/>
    <w:rsid w:val="00A311A5"/>
    <w:rsid w:val="00A52B85"/>
    <w:rsid w:val="00AC7B35"/>
    <w:rsid w:val="00AE17C6"/>
    <w:rsid w:val="00B17AC5"/>
    <w:rsid w:val="00B4619B"/>
    <w:rsid w:val="00BF7891"/>
    <w:rsid w:val="00C92B9A"/>
    <w:rsid w:val="00CA73BA"/>
    <w:rsid w:val="00D054C4"/>
    <w:rsid w:val="00D20D6C"/>
    <w:rsid w:val="00D868A6"/>
    <w:rsid w:val="00E008A1"/>
    <w:rsid w:val="00E16413"/>
    <w:rsid w:val="00E66908"/>
    <w:rsid w:val="00F0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2D1F"/>
  <w15:docId w15:val="{CA1CAD63-BEB0-4254-A7AA-CF4C172F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14"/>
  </w:style>
  <w:style w:type="paragraph" w:styleId="Naslov1">
    <w:name w:val="heading 1"/>
    <w:basedOn w:val="Normal"/>
    <w:next w:val="Normal"/>
    <w:link w:val="Naslov1Char"/>
    <w:uiPriority w:val="9"/>
    <w:qFormat/>
    <w:rsid w:val="00665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65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5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2">
    <w:name w:val="List Paragraph2"/>
    <w:basedOn w:val="Normal"/>
    <w:uiPriority w:val="34"/>
    <w:qFormat/>
    <w:rsid w:val="006655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665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655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65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staknuto">
    <w:name w:val="Emphasis"/>
    <w:qFormat/>
    <w:rsid w:val="00665555"/>
    <w:rPr>
      <w:i/>
      <w:iCs/>
    </w:rPr>
  </w:style>
  <w:style w:type="paragraph" w:styleId="Odlomakpopisa">
    <w:name w:val="List Paragraph"/>
    <w:basedOn w:val="Normal"/>
    <w:uiPriority w:val="34"/>
    <w:qFormat/>
    <w:rsid w:val="00665555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665555"/>
    <w:pPr>
      <w:outlineLvl w:val="9"/>
    </w:pPr>
  </w:style>
  <w:style w:type="table" w:styleId="Reetkatablice">
    <w:name w:val="Table Grid"/>
    <w:basedOn w:val="Obinatablica"/>
    <w:uiPriority w:val="59"/>
    <w:rsid w:val="0016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450F1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50F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gornja-vezica-ri.skole.hr/pravil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Bojana Matešin</cp:lastModifiedBy>
  <cp:revision>5</cp:revision>
  <cp:lastPrinted>2019-05-23T12:52:00Z</cp:lastPrinted>
  <dcterms:created xsi:type="dcterms:W3CDTF">2019-05-23T12:49:00Z</dcterms:created>
  <dcterms:modified xsi:type="dcterms:W3CDTF">2019-05-23T12:59:00Z</dcterms:modified>
</cp:coreProperties>
</file>