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3" w:rsidRPr="002157FE" w:rsidRDefault="00581553" w:rsidP="002157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157FE">
        <w:rPr>
          <w:rFonts w:ascii="Times New Roman" w:hAnsi="Times New Roman" w:cs="Times New Roman"/>
          <w:sz w:val="32"/>
          <w:szCs w:val="32"/>
        </w:rPr>
        <w:t>Strategija razvoja škole</w:t>
      </w:r>
    </w:p>
    <w:p w:rsidR="00581553" w:rsidRPr="002157FE" w:rsidRDefault="00581553" w:rsidP="00215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53" w:rsidRPr="002157FE" w:rsidRDefault="00581553" w:rsidP="00215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FE">
        <w:rPr>
          <w:rFonts w:ascii="Times New Roman" w:hAnsi="Times New Roman" w:cs="Times New Roman"/>
          <w:sz w:val="24"/>
          <w:szCs w:val="24"/>
        </w:rPr>
        <w:t xml:space="preserve">Strategija razvoja kvalitete je dokument kojeg izrađuje Tim za kvalitetu na temelju provedenog </w:t>
      </w:r>
      <w:proofErr w:type="spellStart"/>
      <w:r w:rsidRPr="002157FE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2157FE">
        <w:rPr>
          <w:rFonts w:ascii="Times New Roman" w:hAnsi="Times New Roman" w:cs="Times New Roman"/>
          <w:sz w:val="24"/>
          <w:szCs w:val="24"/>
        </w:rPr>
        <w:t xml:space="preserve"> škole. Strategija sadržava akcijski plan za razvoj određenih područja iz rada škole za svaku školsku godinu.</w:t>
      </w:r>
    </w:p>
    <w:p w:rsidR="00581553" w:rsidRPr="002157FE" w:rsidRDefault="002157FE" w:rsidP="00215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1553" w:rsidRPr="002157FE">
        <w:rPr>
          <w:rFonts w:ascii="Times New Roman" w:hAnsi="Times New Roman" w:cs="Times New Roman"/>
          <w:sz w:val="24"/>
          <w:szCs w:val="24"/>
        </w:rPr>
        <w:t>UVOD</w:t>
      </w:r>
      <w:r w:rsidR="00581553" w:rsidRPr="002157FE">
        <w:rPr>
          <w:rFonts w:ascii="Times New Roman" w:hAnsi="Times New Roman" w:cs="Times New Roman"/>
          <w:sz w:val="24"/>
          <w:szCs w:val="24"/>
        </w:rPr>
        <w:br/>
        <w:t xml:space="preserve">Strategija unaprjeđenja kvalitete Osnovne škole Gornja </w:t>
      </w:r>
      <w:proofErr w:type="spellStart"/>
      <w:r w:rsidR="00581553" w:rsidRPr="002157FE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581553" w:rsidRPr="002157FE">
        <w:rPr>
          <w:rFonts w:ascii="Times New Roman" w:hAnsi="Times New Roman" w:cs="Times New Roman"/>
          <w:sz w:val="24"/>
          <w:szCs w:val="24"/>
        </w:rPr>
        <w:t xml:space="preserve">, Rijeka je dokument kojim se želi istaknuti glavne smjernice za poboljšanje kvalitete rada Škole. Ovaj dokument donosi se na osnovi </w:t>
      </w:r>
      <w:proofErr w:type="spellStart"/>
      <w:r w:rsidR="00581553" w:rsidRPr="002157FE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="00581553" w:rsidRPr="002157FE">
        <w:rPr>
          <w:rFonts w:ascii="Times New Roman" w:hAnsi="Times New Roman" w:cs="Times New Roman"/>
          <w:sz w:val="24"/>
          <w:szCs w:val="24"/>
        </w:rPr>
        <w:t xml:space="preserve"> škole, zaključaka Tima za kvalitetu i Učiteljskog vijeća. Smjernice u ovom dokumentu razradio je Tim za kvalitetu.</w:t>
      </w:r>
    </w:p>
    <w:p w:rsidR="00581553" w:rsidRPr="002157FE" w:rsidRDefault="00581553" w:rsidP="00215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FE">
        <w:rPr>
          <w:rFonts w:ascii="Times New Roman" w:hAnsi="Times New Roman" w:cs="Times New Roman"/>
          <w:sz w:val="24"/>
          <w:szCs w:val="24"/>
        </w:rPr>
        <w:t>2. VIZIJA</w:t>
      </w:r>
    </w:p>
    <w:p w:rsidR="00581553" w:rsidRPr="002157FE" w:rsidRDefault="00581553" w:rsidP="002157F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Ostvarenje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škole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kao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centra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izvrsnosti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temeljene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vrijednostima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nacionalne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kulture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otvorenosti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prema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vanjskim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partnerstvima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kroz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programe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potiču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razvoj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obrazovnih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kreativnih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resursa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interaktivnu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komunikacijsku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tehnologiju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cijeloživotno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učenje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581553" w:rsidRPr="002157FE" w:rsidRDefault="00581553" w:rsidP="002157F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Osuvremenjivanje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obrazovnog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procesa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kroz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digitalno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opismenjavanje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učitelja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učenika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Korištenje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digitalnih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aplikacija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tehnologije</w:t>
      </w:r>
      <w:proofErr w:type="spellEnd"/>
      <w:proofErr w:type="gram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nastavi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81553" w:rsidRPr="002157FE" w:rsidRDefault="002157FE" w:rsidP="00215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FE">
        <w:rPr>
          <w:rFonts w:ascii="Times New Roman" w:hAnsi="Times New Roman" w:cs="Times New Roman"/>
          <w:sz w:val="24"/>
          <w:szCs w:val="24"/>
        </w:rPr>
        <w:t xml:space="preserve">3. </w:t>
      </w:r>
      <w:r w:rsidR="00581553" w:rsidRPr="002157FE">
        <w:rPr>
          <w:rFonts w:ascii="Times New Roman" w:hAnsi="Times New Roman" w:cs="Times New Roman"/>
          <w:sz w:val="24"/>
          <w:szCs w:val="24"/>
        </w:rPr>
        <w:t>DEFINIRANJE CILJEVA:</w:t>
      </w:r>
    </w:p>
    <w:p w:rsidR="00581553" w:rsidRPr="002157FE" w:rsidRDefault="00581553" w:rsidP="002157F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Stjecanje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temeljnih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kompetencija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posebnim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naglaskom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razvoj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inovativnosti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stvaralaštva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rješavanja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problema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razvoj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kritičkog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mišljenja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poduzetnosti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informatičke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pismenosti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socijalnih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drugih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kompetencija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osposobljavanje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cijeloživotno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učenje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581553" w:rsidRPr="002157FE" w:rsidRDefault="00581553" w:rsidP="002157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osigurati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sustavan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poučavanja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učenika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poticati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unaprjeđivati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njihov</w:t>
      </w:r>
      <w:proofErr w:type="spellEnd"/>
    </w:p>
    <w:p w:rsidR="00581553" w:rsidRPr="002157FE" w:rsidRDefault="00581553" w:rsidP="002157FE">
      <w:p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intelektualni, tjelesni, estetski, društveni, moralni i duhovni razvoj u skladu s   </w:t>
      </w:r>
    </w:p>
    <w:p w:rsidR="00581553" w:rsidRPr="002157FE" w:rsidRDefault="00581553" w:rsidP="002157FE">
      <w:p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njihovim sposobnostima i sklonostima</w:t>
      </w:r>
    </w:p>
    <w:p w:rsidR="00581553" w:rsidRPr="002157FE" w:rsidRDefault="00581553" w:rsidP="002157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>razvijati svijest učenika o očuvanju materijalne i duhovne povijesno-kulturne baštine</w:t>
      </w:r>
    </w:p>
    <w:p w:rsidR="00581553" w:rsidRPr="002157FE" w:rsidRDefault="00581553" w:rsidP="002157FE">
      <w:p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Republike Hrvatske i nacionalnoga identiteta</w:t>
      </w:r>
    </w:p>
    <w:p w:rsidR="00581553" w:rsidRPr="002157FE" w:rsidRDefault="00581553" w:rsidP="002157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>promicati i razvijati svijest o hrvatskomu jeziku kao bitnomu čimbeniku hrvatskoga</w:t>
      </w:r>
    </w:p>
    <w:p w:rsidR="00581553" w:rsidRPr="002157FE" w:rsidRDefault="00581553" w:rsidP="002157FE">
      <w:p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identiteta, sustavno njegovati hrvatski standardni (književni) jezik u svim   područjima, ciklusima i svim razinama odgojno-obrazovnoga sustava</w:t>
      </w:r>
    </w:p>
    <w:p w:rsidR="00581553" w:rsidRPr="002157FE" w:rsidRDefault="00581553" w:rsidP="002157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odgajati i obrazovati učenike u skladu s općim kulturnim i civilizacijskim vrijednostima,</w:t>
      </w:r>
    </w:p>
    <w:p w:rsidR="00581553" w:rsidRPr="002157FE" w:rsidRDefault="00581553" w:rsidP="002157FE">
      <w:p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ljudskim pravima te pravima i obvezama djece, osposobiti ih za življenje u  multikulturnom svijetu, za poštivanje različitosti i snošljivost te za aktivno i odgovorno sudjelovanje u demokratskomu razvoju društva</w:t>
      </w:r>
    </w:p>
    <w:p w:rsidR="00581553" w:rsidRPr="002157FE" w:rsidRDefault="00581553" w:rsidP="002157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>osigurati učenicima stjecanje temeljnih (općeobrazovnih)  kompetencija.</w:t>
      </w:r>
    </w:p>
    <w:p w:rsidR="00581553" w:rsidRPr="002157FE" w:rsidRDefault="00581553" w:rsidP="002157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>poticati i razvijati samostalnost, samopouzdanje, odgovornost i kreativnost u učenika</w:t>
      </w:r>
    </w:p>
    <w:p w:rsidR="00581553" w:rsidRPr="002157FE" w:rsidRDefault="00581553" w:rsidP="002157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pl-PL"/>
        </w:rPr>
        <w:t>osposobiti učenike za cjeloživotno učenje.</w:t>
      </w:r>
    </w:p>
    <w:p w:rsidR="00581553" w:rsidRPr="002157FE" w:rsidRDefault="00581553" w:rsidP="002157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poučavati</w:t>
      </w:r>
      <w:proofErr w:type="spellEnd"/>
      <w:proofErr w:type="gram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razvijati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individualne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potencijale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učenika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civilizacijskim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vrijednostima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ciljevima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nacionalnog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okvirnog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kurikuluma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nastavnog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plana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programa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81553" w:rsidRPr="002157FE" w:rsidRDefault="00581553" w:rsidP="002157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promovirati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vrijednosti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nacionalne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zavičajne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kulture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kroz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izvannastavne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aktivnosti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kulturno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javnu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djelatnost</w:t>
      </w:r>
      <w:proofErr w:type="spellEnd"/>
    </w:p>
    <w:p w:rsidR="00581553" w:rsidRPr="002157FE" w:rsidRDefault="00581553" w:rsidP="002157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omogućiti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svim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učenicima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postizanje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stručnih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kompetencija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nastavak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obrazovanja</w:t>
      </w:r>
      <w:proofErr w:type="spellEnd"/>
    </w:p>
    <w:p w:rsidR="00581553" w:rsidRPr="002157FE" w:rsidRDefault="00581553" w:rsidP="002157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razvijati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obrazovne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kreativne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potencijale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učenika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podizati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stručnost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nastavničkog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kadra</w:t>
      </w:r>
      <w:proofErr w:type="spellEnd"/>
    </w:p>
    <w:p w:rsidR="00581553" w:rsidRPr="002157FE" w:rsidRDefault="00581553" w:rsidP="002157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njegovati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stvarati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kvalitetne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međuljudske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odnosa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između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učenika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nastavnika</w:t>
      </w:r>
      <w:proofErr w:type="spellEnd"/>
    </w:p>
    <w:p w:rsidR="00581553" w:rsidRPr="002157FE" w:rsidRDefault="00581553" w:rsidP="002157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kontinuirano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poticati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razvijati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kulturu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rada</w:t>
      </w:r>
      <w:proofErr w:type="spellEnd"/>
    </w:p>
    <w:p w:rsidR="00581553" w:rsidRPr="002157FE" w:rsidRDefault="00581553" w:rsidP="002157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zastupati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ideju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otvorenosti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škole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prema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lokalnoj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zajednici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putem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uključivanja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projekte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promociju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škole</w:t>
      </w:r>
      <w:proofErr w:type="spellEnd"/>
    </w:p>
    <w:p w:rsidR="00581553" w:rsidRPr="002157FE" w:rsidRDefault="00581553" w:rsidP="002157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poticati</w:t>
      </w:r>
      <w:proofErr w:type="spellEnd"/>
      <w:proofErr w:type="gram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stvaranje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partnerstva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drugim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školama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Hrvatskoj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drugim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zemljama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posebno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članicama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EU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povezivanjem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usavršavanjem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razmjenom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iskustva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81553" w:rsidRPr="002157FE" w:rsidRDefault="00581553" w:rsidP="002157F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razvijati</w:t>
      </w:r>
      <w:proofErr w:type="spellEnd"/>
      <w:proofErr w:type="gram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međuškolsku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međunarodnu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suradnju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mobilnost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unutar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sustava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obrazovanja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osposobljavanja</w:t>
      </w:r>
      <w:proofErr w:type="spellEnd"/>
      <w:r w:rsidRPr="002157F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81553" w:rsidRPr="002157FE" w:rsidRDefault="00581553" w:rsidP="002157FE">
      <w:pPr>
        <w:spacing w:after="20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581553" w:rsidRDefault="002157FE" w:rsidP="00215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28. rujna 2017. </w:t>
      </w:r>
    </w:p>
    <w:p w:rsidR="002157FE" w:rsidRDefault="002157FE" w:rsidP="00215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2157FE" w:rsidRPr="002157FE" w:rsidRDefault="002157FE" w:rsidP="00215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Bojana Matešin, prof. </w:t>
      </w:r>
    </w:p>
    <w:p w:rsidR="00581553" w:rsidRPr="002157FE" w:rsidRDefault="00581553" w:rsidP="00215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53" w:rsidRPr="002157FE" w:rsidRDefault="00581553" w:rsidP="00215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553" w:rsidRPr="002157FE" w:rsidRDefault="00581553" w:rsidP="00215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553" w:rsidRPr="002157FE" w:rsidRDefault="00581553" w:rsidP="00215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553" w:rsidRPr="002157FE" w:rsidRDefault="00581553" w:rsidP="00215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553" w:rsidRPr="002157FE" w:rsidRDefault="00581553" w:rsidP="00215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553" w:rsidRPr="002157FE" w:rsidRDefault="00581553" w:rsidP="00215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1553" w:rsidRPr="00581553" w:rsidRDefault="00581553" w:rsidP="00581553"/>
    <w:p w:rsidR="00581553" w:rsidRPr="00581553" w:rsidRDefault="00581553" w:rsidP="00581553"/>
    <w:p w:rsidR="00581553" w:rsidRPr="00581553" w:rsidRDefault="00581553" w:rsidP="00581553"/>
    <w:p w:rsidR="00581553" w:rsidRPr="00581553" w:rsidRDefault="00581553" w:rsidP="00581553"/>
    <w:p w:rsidR="00581553" w:rsidRPr="00581553" w:rsidRDefault="00581553" w:rsidP="00581553"/>
    <w:p w:rsidR="00581553" w:rsidRPr="00581553" w:rsidRDefault="00581553" w:rsidP="00581553"/>
    <w:p w:rsidR="007D5465" w:rsidRPr="00581553" w:rsidRDefault="007D5465" w:rsidP="00581553"/>
    <w:sectPr w:rsidR="007D5465" w:rsidRPr="0058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E5C"/>
    <w:multiLevelType w:val="hybridMultilevel"/>
    <w:tmpl w:val="7C08D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25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87E2E"/>
    <w:multiLevelType w:val="hybridMultilevel"/>
    <w:tmpl w:val="0A0C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566AB"/>
    <w:multiLevelType w:val="hybridMultilevel"/>
    <w:tmpl w:val="1542D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C40E4"/>
    <w:multiLevelType w:val="multilevel"/>
    <w:tmpl w:val="3CE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B4BD4"/>
    <w:multiLevelType w:val="multilevel"/>
    <w:tmpl w:val="A33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53"/>
    <w:rsid w:val="00193E54"/>
    <w:rsid w:val="002157FE"/>
    <w:rsid w:val="00581553"/>
    <w:rsid w:val="007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1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Matešin</dc:creator>
  <cp:lastModifiedBy>Svetlasna Vukić</cp:lastModifiedBy>
  <cp:revision>2</cp:revision>
  <dcterms:created xsi:type="dcterms:W3CDTF">2018-03-12T09:38:00Z</dcterms:created>
  <dcterms:modified xsi:type="dcterms:W3CDTF">2018-03-12T09:38:00Z</dcterms:modified>
</cp:coreProperties>
</file>