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FB00B" w14:textId="77777777" w:rsidR="001C1413" w:rsidRDefault="001C1413" w:rsidP="00EE2C75">
      <w:pPr>
        <w:spacing w:after="0" w:line="360" w:lineRule="auto"/>
        <w:jc w:val="center"/>
        <w:rPr>
          <w:rFonts w:ascii="Times New Roman" w:eastAsia="Times New Roman" w:hAnsi="Times New Roman" w:cs="Times New Roman"/>
          <w:sz w:val="24"/>
          <w:szCs w:val="24"/>
          <w:lang w:eastAsia="hr-HR"/>
        </w:rPr>
      </w:pPr>
    </w:p>
    <w:p w14:paraId="53CFF416" w14:textId="77777777" w:rsidR="001C1413" w:rsidRDefault="001C1413" w:rsidP="00EE2C75">
      <w:pPr>
        <w:spacing w:after="0" w:line="360" w:lineRule="auto"/>
        <w:jc w:val="center"/>
        <w:rPr>
          <w:rFonts w:ascii="Times New Roman" w:eastAsia="Times New Roman" w:hAnsi="Times New Roman" w:cs="Times New Roman"/>
          <w:sz w:val="24"/>
          <w:szCs w:val="24"/>
          <w:lang w:eastAsia="hr-HR"/>
        </w:rPr>
      </w:pPr>
    </w:p>
    <w:p w14:paraId="37433E6E" w14:textId="77777777" w:rsidR="001C1413" w:rsidRDefault="001C1413" w:rsidP="00EE2C75">
      <w:pPr>
        <w:spacing w:after="0" w:line="360" w:lineRule="auto"/>
        <w:jc w:val="center"/>
        <w:rPr>
          <w:rFonts w:ascii="Times New Roman" w:eastAsia="Times New Roman" w:hAnsi="Times New Roman" w:cs="Times New Roman"/>
          <w:sz w:val="24"/>
          <w:szCs w:val="24"/>
          <w:lang w:eastAsia="hr-HR"/>
        </w:rPr>
      </w:pPr>
    </w:p>
    <w:p w14:paraId="6E342CFB" w14:textId="77777777" w:rsidR="001C1413" w:rsidRDefault="001C1413" w:rsidP="00EE2C75">
      <w:pPr>
        <w:spacing w:after="0" w:line="360" w:lineRule="auto"/>
        <w:jc w:val="center"/>
        <w:rPr>
          <w:rFonts w:ascii="Times New Roman" w:eastAsia="Times New Roman" w:hAnsi="Times New Roman" w:cs="Times New Roman"/>
          <w:sz w:val="24"/>
          <w:szCs w:val="24"/>
          <w:lang w:eastAsia="hr-HR"/>
        </w:rPr>
      </w:pPr>
    </w:p>
    <w:p w14:paraId="793A3FF3" w14:textId="11B52AB5" w:rsidR="00DB48F8" w:rsidRPr="00DB48F8" w:rsidRDefault="00DB48F8" w:rsidP="00EE2C75">
      <w:pPr>
        <w:spacing w:after="0" w:line="360" w:lineRule="auto"/>
        <w:jc w:val="center"/>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OSNOVNA ŠKOLA  GORNJA VEŽICA</w:t>
      </w:r>
    </w:p>
    <w:p w14:paraId="4AB4410B" w14:textId="02776140" w:rsidR="00DB48F8" w:rsidRPr="00DB48F8" w:rsidRDefault="00DB48F8" w:rsidP="00EE2C75">
      <w:pPr>
        <w:keepNext/>
        <w:overflowPunct w:val="0"/>
        <w:autoSpaceDE w:val="0"/>
        <w:autoSpaceDN w:val="0"/>
        <w:adjustRightInd w:val="0"/>
        <w:spacing w:after="0" w:line="360" w:lineRule="auto"/>
        <w:jc w:val="center"/>
        <w:textAlignment w:val="baseline"/>
        <w:outlineLvl w:val="3"/>
        <w:rPr>
          <w:rFonts w:ascii="Times New Roman" w:eastAsia="Times New Roman" w:hAnsi="Times New Roman" w:cs="Times New Roman"/>
          <w:sz w:val="24"/>
          <w:szCs w:val="24"/>
          <w:lang w:val="pt-BR" w:eastAsia="hr-HR"/>
        </w:rPr>
      </w:pPr>
      <w:r w:rsidRPr="00DB48F8">
        <w:rPr>
          <w:rFonts w:ascii="Times New Roman" w:eastAsia="Times New Roman" w:hAnsi="Times New Roman" w:cs="Times New Roman"/>
          <w:sz w:val="24"/>
          <w:szCs w:val="24"/>
          <w:lang w:val="pt-BR" w:eastAsia="hr-HR"/>
        </w:rPr>
        <w:t>R I J E K A</w:t>
      </w:r>
    </w:p>
    <w:p w14:paraId="00300EE7" w14:textId="77777777" w:rsidR="00DB48F8" w:rsidRPr="00DB48F8" w:rsidRDefault="00DB48F8" w:rsidP="00EE2C75">
      <w:pPr>
        <w:spacing w:after="0" w:line="360" w:lineRule="auto"/>
        <w:jc w:val="center"/>
        <w:rPr>
          <w:rFonts w:ascii="Times New Roman" w:eastAsia="Times New Roman" w:hAnsi="Times New Roman" w:cs="Times New Roman"/>
          <w:sz w:val="24"/>
          <w:szCs w:val="24"/>
          <w:lang w:eastAsia="hr-HR"/>
        </w:rPr>
      </w:pPr>
    </w:p>
    <w:p w14:paraId="4EB86778" w14:textId="77777777" w:rsidR="00DB48F8" w:rsidRPr="00DB48F8" w:rsidRDefault="00DB48F8" w:rsidP="00EE2C75">
      <w:pPr>
        <w:spacing w:after="0" w:line="360" w:lineRule="auto"/>
        <w:jc w:val="center"/>
        <w:rPr>
          <w:rFonts w:ascii="Times New Roman" w:eastAsia="Times New Roman" w:hAnsi="Times New Roman" w:cs="Times New Roman"/>
          <w:sz w:val="24"/>
          <w:szCs w:val="24"/>
          <w:lang w:eastAsia="hr-HR"/>
        </w:rPr>
      </w:pPr>
    </w:p>
    <w:p w14:paraId="13663F3D" w14:textId="77777777" w:rsidR="00DB48F8" w:rsidRPr="00DB48F8" w:rsidRDefault="00DB48F8" w:rsidP="00EE2C75">
      <w:pPr>
        <w:spacing w:after="0" w:line="360" w:lineRule="auto"/>
        <w:jc w:val="center"/>
        <w:rPr>
          <w:rFonts w:ascii="Times New Roman" w:eastAsia="Times New Roman" w:hAnsi="Times New Roman" w:cs="Times New Roman"/>
          <w:sz w:val="24"/>
          <w:szCs w:val="24"/>
          <w:lang w:eastAsia="hr-HR"/>
        </w:rPr>
      </w:pPr>
    </w:p>
    <w:p w14:paraId="6A415FF1" w14:textId="77777777" w:rsidR="00DB48F8" w:rsidRPr="00DB48F8" w:rsidRDefault="00DB48F8" w:rsidP="00EE2C75">
      <w:pPr>
        <w:spacing w:after="0" w:line="360" w:lineRule="auto"/>
        <w:jc w:val="center"/>
        <w:rPr>
          <w:rFonts w:ascii="Times New Roman" w:eastAsia="Times New Roman" w:hAnsi="Times New Roman" w:cs="Times New Roman"/>
          <w:sz w:val="24"/>
          <w:szCs w:val="24"/>
          <w:lang w:eastAsia="hr-HR"/>
        </w:rPr>
      </w:pPr>
    </w:p>
    <w:p w14:paraId="690A9D87" w14:textId="77777777" w:rsidR="00DB48F8" w:rsidRPr="00DB48F8" w:rsidRDefault="00DB48F8" w:rsidP="00EE2C75">
      <w:pPr>
        <w:spacing w:after="0" w:line="360" w:lineRule="auto"/>
        <w:jc w:val="center"/>
        <w:rPr>
          <w:rFonts w:ascii="Times New Roman" w:eastAsia="Times New Roman" w:hAnsi="Times New Roman" w:cs="Times New Roman"/>
          <w:sz w:val="24"/>
          <w:szCs w:val="24"/>
          <w:lang w:eastAsia="hr-HR"/>
        </w:rPr>
      </w:pPr>
    </w:p>
    <w:p w14:paraId="574A4358" w14:textId="77777777" w:rsidR="00DB48F8" w:rsidRPr="00DB48F8" w:rsidRDefault="00DB48F8" w:rsidP="00EE2C75">
      <w:pPr>
        <w:spacing w:after="0" w:line="360" w:lineRule="auto"/>
        <w:jc w:val="center"/>
        <w:rPr>
          <w:rFonts w:ascii="Times New Roman" w:eastAsia="Times New Roman" w:hAnsi="Times New Roman" w:cs="Times New Roman"/>
          <w:sz w:val="24"/>
          <w:szCs w:val="24"/>
          <w:lang w:eastAsia="hr-HR"/>
        </w:rPr>
      </w:pPr>
    </w:p>
    <w:p w14:paraId="5706781C" w14:textId="77777777" w:rsidR="00DB48F8" w:rsidRPr="00DB48F8" w:rsidRDefault="00DB48F8" w:rsidP="00EE2C75">
      <w:pPr>
        <w:spacing w:after="0" w:line="360" w:lineRule="auto"/>
        <w:jc w:val="center"/>
        <w:rPr>
          <w:rFonts w:ascii="Times New Roman" w:eastAsia="Times New Roman" w:hAnsi="Times New Roman" w:cs="Times New Roman"/>
          <w:sz w:val="24"/>
          <w:szCs w:val="24"/>
          <w:lang w:eastAsia="hr-HR"/>
        </w:rPr>
      </w:pPr>
    </w:p>
    <w:p w14:paraId="2E3AAEA7" w14:textId="77777777" w:rsidR="00DB48F8" w:rsidRPr="00DB48F8" w:rsidRDefault="00DB48F8" w:rsidP="00EE2C75">
      <w:pPr>
        <w:spacing w:after="0" w:line="360" w:lineRule="auto"/>
        <w:jc w:val="center"/>
        <w:rPr>
          <w:rFonts w:ascii="Times New Roman" w:eastAsia="Times New Roman" w:hAnsi="Times New Roman" w:cs="Times New Roman"/>
          <w:sz w:val="24"/>
          <w:szCs w:val="24"/>
          <w:lang w:eastAsia="hr-HR"/>
        </w:rPr>
      </w:pPr>
    </w:p>
    <w:p w14:paraId="1C4B0666" w14:textId="77777777" w:rsidR="00DB48F8" w:rsidRPr="00DB48F8" w:rsidRDefault="00DB48F8" w:rsidP="00EE2C75">
      <w:pPr>
        <w:spacing w:after="0" w:line="360" w:lineRule="auto"/>
        <w:jc w:val="center"/>
        <w:rPr>
          <w:rFonts w:ascii="Times New Roman" w:eastAsia="Times New Roman" w:hAnsi="Times New Roman" w:cs="Times New Roman"/>
          <w:b/>
          <w:i/>
          <w:iCs/>
          <w:sz w:val="32"/>
          <w:szCs w:val="32"/>
          <w:lang w:eastAsia="hr-HR"/>
        </w:rPr>
      </w:pPr>
      <w:r w:rsidRPr="00DB48F8">
        <w:rPr>
          <w:rFonts w:ascii="Times New Roman" w:eastAsia="Times New Roman" w:hAnsi="Times New Roman" w:cs="Times New Roman"/>
          <w:b/>
          <w:i/>
          <w:iCs/>
          <w:sz w:val="32"/>
          <w:szCs w:val="32"/>
          <w:lang w:eastAsia="hr-HR"/>
        </w:rPr>
        <w:t>GODIŠNJI PLAN I PROGRAM RADA</w:t>
      </w:r>
    </w:p>
    <w:p w14:paraId="054146B5" w14:textId="77777777" w:rsidR="00DB48F8" w:rsidRPr="00DB48F8" w:rsidRDefault="00DB48F8" w:rsidP="00EE2C75">
      <w:pPr>
        <w:spacing w:after="0" w:line="360" w:lineRule="auto"/>
        <w:jc w:val="center"/>
        <w:rPr>
          <w:rFonts w:ascii="Times New Roman" w:eastAsia="Times New Roman" w:hAnsi="Times New Roman" w:cs="Times New Roman"/>
          <w:b/>
          <w:i/>
          <w:iCs/>
          <w:sz w:val="32"/>
          <w:szCs w:val="32"/>
          <w:lang w:eastAsia="hr-HR"/>
        </w:rPr>
      </w:pPr>
      <w:r w:rsidRPr="00DB48F8">
        <w:rPr>
          <w:rFonts w:ascii="Times New Roman" w:eastAsia="Times New Roman" w:hAnsi="Times New Roman" w:cs="Times New Roman"/>
          <w:b/>
          <w:i/>
          <w:iCs/>
          <w:sz w:val="32"/>
          <w:szCs w:val="32"/>
          <w:lang w:eastAsia="hr-HR"/>
        </w:rPr>
        <w:t>OSNOVNE ŠKOLE GORNJA VEŽICA</w:t>
      </w:r>
    </w:p>
    <w:p w14:paraId="34424474" w14:textId="38DA81A9" w:rsidR="00DB48F8" w:rsidRPr="00DB48F8" w:rsidRDefault="00DB48F8" w:rsidP="00EE2C75">
      <w:pPr>
        <w:spacing w:after="0" w:line="360" w:lineRule="auto"/>
        <w:jc w:val="center"/>
        <w:rPr>
          <w:rFonts w:ascii="Times New Roman" w:eastAsia="Times New Roman" w:hAnsi="Times New Roman" w:cs="Times New Roman"/>
          <w:b/>
          <w:i/>
          <w:iCs/>
          <w:sz w:val="32"/>
          <w:szCs w:val="32"/>
          <w:lang w:eastAsia="hr-HR"/>
        </w:rPr>
      </w:pPr>
      <w:r w:rsidRPr="00DB48F8">
        <w:rPr>
          <w:rFonts w:ascii="Times New Roman" w:eastAsia="Times New Roman" w:hAnsi="Times New Roman" w:cs="Times New Roman"/>
          <w:b/>
          <w:i/>
          <w:iCs/>
          <w:sz w:val="32"/>
          <w:szCs w:val="32"/>
          <w:lang w:eastAsia="hr-HR"/>
        </w:rPr>
        <w:t>ZA ŠKOLSKU GODINU 2021./2022.</w:t>
      </w:r>
    </w:p>
    <w:p w14:paraId="6D48E08B" w14:textId="77777777" w:rsidR="00DB48F8" w:rsidRPr="00DB48F8" w:rsidRDefault="00DB48F8" w:rsidP="00EE2C75">
      <w:pPr>
        <w:spacing w:after="0" w:line="360" w:lineRule="auto"/>
        <w:jc w:val="center"/>
        <w:rPr>
          <w:rFonts w:ascii="Times New Roman" w:eastAsia="Times New Roman" w:hAnsi="Times New Roman" w:cs="Times New Roman"/>
          <w:i/>
          <w:iCs/>
          <w:sz w:val="32"/>
          <w:szCs w:val="32"/>
          <w:lang w:eastAsia="hr-HR"/>
        </w:rPr>
      </w:pPr>
    </w:p>
    <w:p w14:paraId="1FDB1C80" w14:textId="77777777" w:rsidR="00DB48F8" w:rsidRPr="00DB48F8" w:rsidRDefault="00DB48F8" w:rsidP="00EE2C75">
      <w:pPr>
        <w:spacing w:after="0" w:line="360" w:lineRule="auto"/>
        <w:jc w:val="center"/>
        <w:rPr>
          <w:rFonts w:ascii="Times New Roman" w:eastAsia="Times New Roman" w:hAnsi="Times New Roman" w:cs="Times New Roman"/>
          <w:i/>
          <w:iCs/>
          <w:sz w:val="24"/>
          <w:szCs w:val="24"/>
          <w:lang w:eastAsia="hr-HR"/>
        </w:rPr>
      </w:pPr>
    </w:p>
    <w:p w14:paraId="33E11279" w14:textId="77777777" w:rsidR="00DB48F8" w:rsidRPr="00DB48F8" w:rsidRDefault="00DB48F8" w:rsidP="00EE2C75">
      <w:pPr>
        <w:spacing w:after="0" w:line="360" w:lineRule="auto"/>
        <w:jc w:val="center"/>
        <w:rPr>
          <w:rFonts w:ascii="Times New Roman" w:eastAsia="Times New Roman" w:hAnsi="Times New Roman" w:cs="Times New Roman"/>
          <w:sz w:val="24"/>
          <w:szCs w:val="24"/>
          <w:lang w:eastAsia="hr-HR"/>
        </w:rPr>
      </w:pPr>
    </w:p>
    <w:p w14:paraId="5C8E79BB" w14:textId="77777777" w:rsidR="00DB48F8" w:rsidRPr="00DB48F8" w:rsidRDefault="00DB48F8" w:rsidP="00EE2C75">
      <w:pPr>
        <w:spacing w:after="0" w:line="360" w:lineRule="auto"/>
        <w:jc w:val="center"/>
        <w:rPr>
          <w:rFonts w:ascii="Times New Roman" w:eastAsia="Times New Roman" w:hAnsi="Times New Roman" w:cs="Times New Roman"/>
          <w:sz w:val="24"/>
          <w:szCs w:val="24"/>
          <w:lang w:eastAsia="hr-HR"/>
        </w:rPr>
      </w:pPr>
    </w:p>
    <w:p w14:paraId="60E0E99A" w14:textId="77777777" w:rsidR="00DB48F8" w:rsidRPr="00DB48F8" w:rsidRDefault="00DB48F8" w:rsidP="00EE2C75">
      <w:pPr>
        <w:spacing w:after="0" w:line="360" w:lineRule="auto"/>
        <w:jc w:val="center"/>
        <w:rPr>
          <w:rFonts w:ascii="Times New Roman" w:eastAsia="Times New Roman" w:hAnsi="Times New Roman" w:cs="Times New Roman"/>
          <w:sz w:val="24"/>
          <w:szCs w:val="24"/>
          <w:lang w:eastAsia="hr-HR"/>
        </w:rPr>
      </w:pPr>
    </w:p>
    <w:p w14:paraId="2F6E9DA6" w14:textId="77777777" w:rsidR="00DB48F8" w:rsidRPr="00DB48F8" w:rsidRDefault="00DB48F8" w:rsidP="00EE2C75">
      <w:pPr>
        <w:spacing w:after="0" w:line="360" w:lineRule="auto"/>
        <w:jc w:val="center"/>
        <w:rPr>
          <w:rFonts w:ascii="Times New Roman" w:eastAsia="Times New Roman" w:hAnsi="Times New Roman" w:cs="Times New Roman"/>
          <w:sz w:val="24"/>
          <w:szCs w:val="24"/>
          <w:lang w:eastAsia="hr-HR"/>
        </w:rPr>
      </w:pPr>
    </w:p>
    <w:p w14:paraId="4A0F5A85" w14:textId="77777777" w:rsidR="00DB48F8" w:rsidRPr="00DB48F8" w:rsidRDefault="00DB48F8" w:rsidP="00EE2C75">
      <w:pPr>
        <w:spacing w:after="0" w:line="360" w:lineRule="auto"/>
        <w:jc w:val="center"/>
        <w:rPr>
          <w:rFonts w:ascii="Times New Roman" w:eastAsia="Times New Roman" w:hAnsi="Times New Roman" w:cs="Times New Roman"/>
          <w:sz w:val="24"/>
          <w:szCs w:val="24"/>
          <w:lang w:eastAsia="hr-HR"/>
        </w:rPr>
      </w:pPr>
    </w:p>
    <w:p w14:paraId="4A108445" w14:textId="77777777" w:rsidR="00DB48F8" w:rsidRPr="00DB48F8" w:rsidRDefault="00DB48F8" w:rsidP="00EE2C75">
      <w:pPr>
        <w:spacing w:after="0" w:line="360" w:lineRule="auto"/>
        <w:jc w:val="center"/>
        <w:rPr>
          <w:rFonts w:ascii="Times New Roman" w:eastAsia="Times New Roman" w:hAnsi="Times New Roman" w:cs="Times New Roman"/>
          <w:sz w:val="24"/>
          <w:szCs w:val="24"/>
          <w:lang w:eastAsia="hr-HR"/>
        </w:rPr>
      </w:pPr>
    </w:p>
    <w:p w14:paraId="76AF30BE" w14:textId="77777777" w:rsidR="00DB48F8" w:rsidRPr="00DB48F8" w:rsidRDefault="00DB48F8" w:rsidP="00EE2C75">
      <w:pPr>
        <w:spacing w:after="0" w:line="360" w:lineRule="auto"/>
        <w:jc w:val="center"/>
        <w:rPr>
          <w:rFonts w:ascii="Times New Roman" w:eastAsia="Times New Roman" w:hAnsi="Times New Roman" w:cs="Times New Roman"/>
          <w:sz w:val="24"/>
          <w:szCs w:val="24"/>
          <w:lang w:eastAsia="hr-HR"/>
        </w:rPr>
      </w:pPr>
    </w:p>
    <w:p w14:paraId="39EDD585" w14:textId="5BC77BCA" w:rsidR="00DB48F8" w:rsidRPr="00DB48F8" w:rsidRDefault="009E180E" w:rsidP="00EE2C75">
      <w:pPr>
        <w:spacing w:after="0" w:line="36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KLASA:003-05/21</w:t>
      </w:r>
      <w:r w:rsidR="00DB48F8" w:rsidRPr="00DB48F8">
        <w:rPr>
          <w:rFonts w:ascii="Times New Roman" w:eastAsia="Times New Roman" w:hAnsi="Times New Roman" w:cs="Times New Roman"/>
          <w:sz w:val="24"/>
          <w:szCs w:val="24"/>
          <w:lang w:eastAsia="hr-HR"/>
        </w:rPr>
        <w:t>-01/</w:t>
      </w:r>
      <w:r w:rsidR="008969C6">
        <w:rPr>
          <w:rFonts w:ascii="Times New Roman" w:eastAsia="Times New Roman" w:hAnsi="Times New Roman" w:cs="Times New Roman"/>
          <w:sz w:val="24"/>
          <w:szCs w:val="24"/>
          <w:lang w:eastAsia="hr-HR"/>
        </w:rPr>
        <w:t>5</w:t>
      </w:r>
    </w:p>
    <w:p w14:paraId="742529C1" w14:textId="77777777" w:rsidR="00DB48F8" w:rsidRPr="00DB48F8" w:rsidRDefault="009E180E" w:rsidP="00EE2C75">
      <w:pPr>
        <w:spacing w:after="0" w:line="36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URBROJ:2170-55-01-21</w:t>
      </w:r>
      <w:r w:rsidR="00DB48F8" w:rsidRPr="00DB48F8">
        <w:rPr>
          <w:rFonts w:ascii="Times New Roman" w:eastAsia="Times New Roman" w:hAnsi="Times New Roman" w:cs="Times New Roman"/>
          <w:sz w:val="24"/>
          <w:szCs w:val="24"/>
          <w:lang w:eastAsia="hr-HR"/>
        </w:rPr>
        <w:t>-0001</w:t>
      </w:r>
    </w:p>
    <w:p w14:paraId="50BFB42B" w14:textId="77777777" w:rsidR="00DB48F8" w:rsidRPr="00DB48F8" w:rsidRDefault="00DB48F8" w:rsidP="00EE2C75">
      <w:pPr>
        <w:spacing w:after="0" w:line="360" w:lineRule="auto"/>
        <w:jc w:val="center"/>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RIJEKA, listopad 202</w:t>
      </w:r>
      <w:r w:rsidR="009E180E">
        <w:rPr>
          <w:rFonts w:ascii="Times New Roman" w:eastAsia="Times New Roman" w:hAnsi="Times New Roman" w:cs="Times New Roman"/>
          <w:sz w:val="24"/>
          <w:szCs w:val="24"/>
          <w:lang w:eastAsia="hr-HR"/>
        </w:rPr>
        <w:t>1</w:t>
      </w:r>
      <w:r w:rsidRPr="00DB48F8">
        <w:rPr>
          <w:rFonts w:ascii="Times New Roman" w:eastAsia="Times New Roman" w:hAnsi="Times New Roman" w:cs="Times New Roman"/>
          <w:sz w:val="24"/>
          <w:szCs w:val="24"/>
          <w:lang w:eastAsia="hr-HR"/>
        </w:rPr>
        <w:t>. godine</w:t>
      </w:r>
    </w:p>
    <w:p w14:paraId="656FB48E" w14:textId="77777777" w:rsidR="00DB48F8" w:rsidRPr="00DB48F8" w:rsidRDefault="00DB48F8" w:rsidP="00DB48F8">
      <w:pPr>
        <w:keepNext/>
        <w:tabs>
          <w:tab w:val="left" w:pos="709"/>
          <w:tab w:val="left" w:pos="851"/>
        </w:tabs>
        <w:overflowPunct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hr-HR"/>
        </w:rPr>
      </w:pPr>
    </w:p>
    <w:p w14:paraId="096E8AC0" w14:textId="29BEDB34" w:rsidR="00DB48F8" w:rsidRDefault="00DB48F8" w:rsidP="00DB48F8">
      <w:pPr>
        <w:keepNext/>
        <w:tabs>
          <w:tab w:val="left" w:pos="709"/>
          <w:tab w:val="left" w:pos="851"/>
        </w:tabs>
        <w:overflowPunct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hr-HR"/>
        </w:rPr>
      </w:pPr>
    </w:p>
    <w:p w14:paraId="19EC1A2F" w14:textId="77777777" w:rsidR="001C1413" w:rsidRPr="00DB48F8" w:rsidRDefault="001C1413" w:rsidP="00DB48F8">
      <w:pPr>
        <w:keepNext/>
        <w:tabs>
          <w:tab w:val="left" w:pos="709"/>
          <w:tab w:val="left" w:pos="851"/>
        </w:tabs>
        <w:overflowPunct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hr-HR"/>
        </w:rPr>
      </w:pPr>
    </w:p>
    <w:p w14:paraId="70CD8F16" w14:textId="77777777" w:rsidR="00DB48F8" w:rsidRPr="00DB48F8" w:rsidRDefault="00DB48F8" w:rsidP="00DB48F8">
      <w:pPr>
        <w:keepNext/>
        <w:tabs>
          <w:tab w:val="left" w:pos="709"/>
          <w:tab w:val="left" w:pos="851"/>
        </w:tabs>
        <w:overflowPunct w:val="0"/>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hr-HR"/>
        </w:rPr>
      </w:pPr>
      <w:r w:rsidRPr="00DB48F8">
        <w:rPr>
          <w:rFonts w:ascii="Times New Roman" w:eastAsia="Times New Roman" w:hAnsi="Times New Roman" w:cs="Times New Roman"/>
          <w:b/>
          <w:bCs/>
          <w:sz w:val="24"/>
          <w:szCs w:val="24"/>
          <w:lang w:eastAsia="hr-HR"/>
        </w:rPr>
        <w:t>S  A  D  R  Ž  A  J</w:t>
      </w:r>
    </w:p>
    <w:p w14:paraId="5C943D20" w14:textId="77777777" w:rsidR="00DB48F8" w:rsidRPr="00DB48F8" w:rsidRDefault="00DB48F8" w:rsidP="00DB48F8">
      <w:pPr>
        <w:keepNext/>
        <w:tabs>
          <w:tab w:val="left" w:pos="709"/>
          <w:tab w:val="left" w:pos="851"/>
        </w:tabs>
        <w:overflowPunct w:val="0"/>
        <w:autoSpaceDE w:val="0"/>
        <w:autoSpaceDN w:val="0"/>
        <w:adjustRightInd w:val="0"/>
        <w:spacing w:after="0" w:line="240" w:lineRule="auto"/>
        <w:outlineLvl w:val="0"/>
        <w:rPr>
          <w:rFonts w:ascii="Times New Roman" w:eastAsia="Times New Roman" w:hAnsi="Times New Roman" w:cs="Times New Roman"/>
          <w:b/>
          <w:bCs/>
          <w:sz w:val="24"/>
          <w:szCs w:val="24"/>
          <w:lang w:eastAsia="hr-HR"/>
        </w:rPr>
      </w:pPr>
    </w:p>
    <w:p w14:paraId="3DF9D2E3" w14:textId="77777777" w:rsidR="00DB48F8" w:rsidRPr="00DB48F8" w:rsidRDefault="00DB48F8" w:rsidP="00DB48F8">
      <w:pPr>
        <w:tabs>
          <w:tab w:val="left" w:pos="709"/>
          <w:tab w:val="left" w:pos="851"/>
        </w:tabs>
        <w:spacing w:after="0" w:line="240" w:lineRule="auto"/>
        <w:jc w:val="both"/>
        <w:rPr>
          <w:rFonts w:ascii="Times New Roman" w:eastAsia="Times New Roman" w:hAnsi="Times New Roman" w:cs="Times New Roman"/>
          <w:bCs/>
          <w:sz w:val="24"/>
          <w:szCs w:val="24"/>
          <w:lang w:eastAsia="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7"/>
        <w:gridCol w:w="4105"/>
      </w:tblGrid>
      <w:tr w:rsidR="00DB48F8" w:rsidRPr="00DB48F8" w14:paraId="3806B7E3" w14:textId="77777777" w:rsidTr="00267318">
        <w:tc>
          <w:tcPr>
            <w:tcW w:w="4957" w:type="dxa"/>
          </w:tcPr>
          <w:p w14:paraId="341C1546" w14:textId="77777777" w:rsidR="00DB48F8" w:rsidRPr="00DB48F8" w:rsidRDefault="00DB48F8" w:rsidP="00DB48F8">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Osnovni podatci o školi                                                    </w:t>
            </w:r>
          </w:p>
        </w:tc>
        <w:tc>
          <w:tcPr>
            <w:tcW w:w="4105" w:type="dxa"/>
          </w:tcPr>
          <w:p w14:paraId="3468EADC" w14:textId="77777777" w:rsidR="00DB48F8" w:rsidRPr="00DB48F8" w:rsidRDefault="00DB48F8" w:rsidP="00DB48F8">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w:t>
            </w:r>
          </w:p>
        </w:tc>
      </w:tr>
      <w:tr w:rsidR="00DB48F8" w:rsidRPr="00DB48F8" w14:paraId="26942B0E" w14:textId="77777777" w:rsidTr="00267318">
        <w:tc>
          <w:tcPr>
            <w:tcW w:w="4957" w:type="dxa"/>
          </w:tcPr>
          <w:p w14:paraId="74C9619E" w14:textId="77777777" w:rsidR="00DB48F8" w:rsidRPr="00DB48F8" w:rsidRDefault="00DB48F8" w:rsidP="00DB48F8">
            <w:pPr>
              <w:tabs>
                <w:tab w:val="left" w:pos="709"/>
                <w:tab w:val="left" w:pos="851"/>
              </w:tabs>
              <w:spacing w:after="0" w:line="240" w:lineRule="auto"/>
              <w:jc w:val="both"/>
              <w:rPr>
                <w:rFonts w:ascii="Times New Roman" w:eastAsia="Times New Roman" w:hAnsi="Times New Roman" w:cs="Times New Roman"/>
                <w:bCs/>
                <w:sz w:val="24"/>
                <w:szCs w:val="24"/>
                <w:lang w:eastAsia="hr-HR"/>
              </w:rPr>
            </w:pPr>
          </w:p>
        </w:tc>
        <w:tc>
          <w:tcPr>
            <w:tcW w:w="4105" w:type="dxa"/>
          </w:tcPr>
          <w:p w14:paraId="6CB2E8A6" w14:textId="77777777" w:rsidR="00DB48F8" w:rsidRPr="00DB48F8" w:rsidRDefault="00DB48F8" w:rsidP="00DB48F8">
            <w:pPr>
              <w:tabs>
                <w:tab w:val="left" w:pos="709"/>
                <w:tab w:val="left" w:pos="851"/>
              </w:tabs>
              <w:spacing w:after="0" w:line="240" w:lineRule="auto"/>
              <w:jc w:val="both"/>
              <w:rPr>
                <w:rFonts w:ascii="Times New Roman" w:eastAsia="Times New Roman" w:hAnsi="Times New Roman" w:cs="Times New Roman"/>
                <w:bCs/>
                <w:sz w:val="24"/>
                <w:szCs w:val="24"/>
                <w:lang w:eastAsia="hr-HR"/>
              </w:rPr>
            </w:pPr>
          </w:p>
        </w:tc>
      </w:tr>
      <w:tr w:rsidR="00DB48F8" w:rsidRPr="00DB48F8" w14:paraId="3046A6ED" w14:textId="77777777" w:rsidTr="00267318">
        <w:tc>
          <w:tcPr>
            <w:tcW w:w="4957" w:type="dxa"/>
          </w:tcPr>
          <w:p w14:paraId="1D449094" w14:textId="77777777" w:rsidR="00DB48F8" w:rsidRPr="00DB48F8" w:rsidRDefault="00DB48F8" w:rsidP="00DB48F8">
            <w:pPr>
              <w:tabs>
                <w:tab w:val="left" w:pos="709"/>
                <w:tab w:val="left" w:pos="851"/>
              </w:tabs>
              <w:spacing w:after="0" w:line="240" w:lineRule="auto"/>
              <w:rPr>
                <w:rFonts w:ascii="Times New Roman" w:eastAsia="Times New Roman" w:hAnsi="Times New Roman" w:cs="Times New Roman"/>
                <w:b/>
                <w:bCs/>
                <w:sz w:val="24"/>
                <w:szCs w:val="24"/>
                <w:lang w:eastAsia="hr-HR"/>
              </w:rPr>
            </w:pPr>
            <w:r w:rsidRPr="00DB48F8">
              <w:rPr>
                <w:rFonts w:ascii="Times New Roman" w:eastAsia="Times New Roman" w:hAnsi="Times New Roman" w:cs="Times New Roman"/>
                <w:b/>
                <w:bCs/>
                <w:sz w:val="24"/>
                <w:szCs w:val="24"/>
                <w:lang w:eastAsia="hr-HR"/>
              </w:rPr>
              <w:t xml:space="preserve">1.           </w:t>
            </w:r>
            <w:r w:rsidRPr="00DB48F8">
              <w:rPr>
                <w:rFonts w:ascii="Times New Roman" w:eastAsia="Times New Roman" w:hAnsi="Times New Roman" w:cs="Times New Roman"/>
                <w:b/>
                <w:bCs/>
                <w:i/>
                <w:sz w:val="24"/>
                <w:szCs w:val="24"/>
                <w:lang w:eastAsia="hr-HR"/>
              </w:rPr>
              <w:t>Podatci o</w:t>
            </w:r>
            <w:r w:rsidRPr="00DB48F8">
              <w:rPr>
                <w:rFonts w:ascii="Times New Roman" w:eastAsia="Times New Roman" w:hAnsi="Times New Roman" w:cs="Times New Roman"/>
                <w:b/>
                <w:bCs/>
                <w:sz w:val="24"/>
                <w:szCs w:val="24"/>
                <w:lang w:eastAsia="hr-HR"/>
              </w:rPr>
              <w:t xml:space="preserve"> </w:t>
            </w:r>
            <w:r w:rsidRPr="00DB48F8">
              <w:rPr>
                <w:rFonts w:ascii="Times New Roman" w:eastAsia="Times New Roman" w:hAnsi="Times New Roman" w:cs="Times New Roman"/>
                <w:b/>
                <w:bCs/>
                <w:i/>
                <w:sz w:val="24"/>
                <w:szCs w:val="24"/>
                <w:lang w:eastAsia="hr-HR"/>
              </w:rPr>
              <w:t xml:space="preserve">uvjetima rada           </w:t>
            </w:r>
            <w:r w:rsidRPr="00DB48F8">
              <w:rPr>
                <w:rFonts w:ascii="Times New Roman" w:eastAsia="Times New Roman" w:hAnsi="Times New Roman" w:cs="Times New Roman"/>
                <w:b/>
                <w:bCs/>
                <w:sz w:val="24"/>
                <w:szCs w:val="24"/>
                <w:lang w:eastAsia="hr-HR"/>
              </w:rPr>
              <w:t xml:space="preserve">                                                                                                                                 </w:t>
            </w:r>
          </w:p>
        </w:tc>
        <w:tc>
          <w:tcPr>
            <w:tcW w:w="4105" w:type="dxa"/>
          </w:tcPr>
          <w:p w14:paraId="6A6B4518" w14:textId="1450E0A1" w:rsidR="00DB48F8" w:rsidRPr="00DB48F8" w:rsidRDefault="00DA03EC" w:rsidP="00DB48F8">
            <w:pPr>
              <w:tabs>
                <w:tab w:val="left" w:pos="709"/>
                <w:tab w:val="left" w:pos="851"/>
              </w:tabs>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w:t>
            </w:r>
          </w:p>
        </w:tc>
      </w:tr>
      <w:tr w:rsidR="00DB48F8" w:rsidRPr="00DB48F8" w14:paraId="15E6651A" w14:textId="77777777" w:rsidTr="00267318">
        <w:tc>
          <w:tcPr>
            <w:tcW w:w="4957" w:type="dxa"/>
          </w:tcPr>
          <w:p w14:paraId="217E9995"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1.1.         Podatci o upisnom području                                                                                                                                             </w:t>
            </w:r>
          </w:p>
        </w:tc>
        <w:tc>
          <w:tcPr>
            <w:tcW w:w="4105" w:type="dxa"/>
          </w:tcPr>
          <w:p w14:paraId="10D6A78C" w14:textId="7DC64B7D" w:rsidR="00DB48F8" w:rsidRPr="00DB48F8" w:rsidRDefault="00DA03EC"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w:t>
            </w:r>
          </w:p>
        </w:tc>
      </w:tr>
      <w:tr w:rsidR="00DB48F8" w:rsidRPr="00DB48F8" w14:paraId="69275A1D" w14:textId="77777777" w:rsidTr="00267318">
        <w:tc>
          <w:tcPr>
            <w:tcW w:w="4957" w:type="dxa"/>
          </w:tcPr>
          <w:p w14:paraId="42C1559C" w14:textId="77777777" w:rsidR="00DB48F8" w:rsidRPr="00DB48F8" w:rsidRDefault="00DB48F8" w:rsidP="00DB48F8">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1.2.</w:t>
            </w:r>
            <w:r w:rsidRPr="00DB48F8">
              <w:rPr>
                <w:rFonts w:ascii="Times New Roman" w:eastAsia="Times New Roman" w:hAnsi="Times New Roman" w:cs="Times New Roman"/>
                <w:bCs/>
                <w:sz w:val="24"/>
                <w:szCs w:val="24"/>
                <w:lang w:eastAsia="hr-HR"/>
              </w:rPr>
              <w:tab/>
              <w:t xml:space="preserve">   Unutarnji školski prostor  </w:t>
            </w:r>
          </w:p>
        </w:tc>
        <w:tc>
          <w:tcPr>
            <w:tcW w:w="4105" w:type="dxa"/>
          </w:tcPr>
          <w:p w14:paraId="0DFE203C" w14:textId="3B4AF3CB" w:rsidR="00DB48F8" w:rsidRPr="00DB48F8" w:rsidRDefault="00DA03EC" w:rsidP="00DB48F8">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5</w:t>
            </w:r>
          </w:p>
        </w:tc>
      </w:tr>
      <w:tr w:rsidR="00DB48F8" w:rsidRPr="00DB48F8" w14:paraId="654F79E4" w14:textId="77777777" w:rsidTr="00267318">
        <w:tc>
          <w:tcPr>
            <w:tcW w:w="4957" w:type="dxa"/>
          </w:tcPr>
          <w:p w14:paraId="25B8ECD8" w14:textId="77777777" w:rsidR="00DB48F8" w:rsidRPr="00DB48F8" w:rsidRDefault="00DB48F8" w:rsidP="00DB48F8">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1.3.</w:t>
            </w:r>
            <w:r w:rsidRPr="00DB48F8">
              <w:rPr>
                <w:rFonts w:ascii="Times New Roman" w:eastAsia="Times New Roman" w:hAnsi="Times New Roman" w:cs="Times New Roman"/>
                <w:bCs/>
                <w:sz w:val="24"/>
                <w:szCs w:val="24"/>
                <w:lang w:eastAsia="hr-HR"/>
              </w:rPr>
              <w:tab/>
              <w:t xml:space="preserve">   Školski okoliš   </w:t>
            </w:r>
          </w:p>
        </w:tc>
        <w:tc>
          <w:tcPr>
            <w:tcW w:w="4105" w:type="dxa"/>
          </w:tcPr>
          <w:p w14:paraId="4262D9EF" w14:textId="51B54637" w:rsidR="00DB48F8" w:rsidRPr="00DB48F8" w:rsidRDefault="00DA03EC" w:rsidP="00DB48F8">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7</w:t>
            </w:r>
          </w:p>
        </w:tc>
      </w:tr>
      <w:tr w:rsidR="00DB48F8" w:rsidRPr="00DB48F8" w14:paraId="1FA16A4F" w14:textId="77777777" w:rsidTr="00267318">
        <w:tc>
          <w:tcPr>
            <w:tcW w:w="4957" w:type="dxa"/>
          </w:tcPr>
          <w:p w14:paraId="35041864" w14:textId="77777777" w:rsidR="00DB48F8" w:rsidRPr="00DB48F8" w:rsidRDefault="00DB48F8" w:rsidP="00DB48F8">
            <w:pPr>
              <w:tabs>
                <w:tab w:val="left" w:pos="-540"/>
                <w:tab w:val="left" w:pos="709"/>
                <w:tab w:val="left" w:pos="851"/>
                <w:tab w:val="left" w:pos="900"/>
              </w:tabs>
              <w:spacing w:after="0" w:line="240" w:lineRule="auto"/>
              <w:jc w:val="both"/>
              <w:rPr>
                <w:rFonts w:ascii="Times New Roman" w:eastAsia="Times New Roman" w:hAnsi="Times New Roman" w:cs="Times New Roman"/>
                <w:sz w:val="24"/>
                <w:szCs w:val="24"/>
                <w:lang w:val="pl-PL" w:eastAsia="hr-HR"/>
              </w:rPr>
            </w:pPr>
            <w:r w:rsidRPr="00DB48F8">
              <w:rPr>
                <w:rFonts w:ascii="Times New Roman" w:eastAsia="Times New Roman" w:hAnsi="Times New Roman" w:cs="Times New Roman"/>
                <w:sz w:val="24"/>
                <w:szCs w:val="24"/>
                <w:lang w:val="pl-PL" w:eastAsia="hr-HR"/>
              </w:rPr>
              <w:t>1.4.</w:t>
            </w:r>
            <w:r w:rsidRPr="00DB48F8">
              <w:rPr>
                <w:rFonts w:ascii="Times New Roman" w:eastAsia="Times New Roman" w:hAnsi="Times New Roman" w:cs="Times New Roman"/>
                <w:color w:val="FF0000"/>
                <w:sz w:val="24"/>
                <w:szCs w:val="24"/>
                <w:lang w:val="pl-PL" w:eastAsia="hr-HR"/>
              </w:rPr>
              <w:t xml:space="preserve"> </w:t>
            </w:r>
            <w:r w:rsidRPr="00DB48F8">
              <w:rPr>
                <w:rFonts w:ascii="Times New Roman" w:eastAsia="Times New Roman" w:hAnsi="Times New Roman" w:cs="Times New Roman"/>
                <w:color w:val="FF0000"/>
                <w:sz w:val="24"/>
                <w:szCs w:val="24"/>
                <w:lang w:val="pl-PL" w:eastAsia="hr-HR"/>
              </w:rPr>
              <w:tab/>
              <w:t xml:space="preserve">   </w:t>
            </w:r>
            <w:r w:rsidRPr="00DB48F8">
              <w:rPr>
                <w:rFonts w:ascii="Times New Roman" w:eastAsia="Times New Roman" w:hAnsi="Times New Roman" w:cs="Times New Roman"/>
                <w:sz w:val="24"/>
                <w:szCs w:val="24"/>
                <w:lang w:val="pl-PL" w:eastAsia="hr-HR"/>
              </w:rPr>
              <w:t>Nastavna sredstva i pomagala</w:t>
            </w:r>
          </w:p>
        </w:tc>
        <w:tc>
          <w:tcPr>
            <w:tcW w:w="4105" w:type="dxa"/>
          </w:tcPr>
          <w:p w14:paraId="792871C4" w14:textId="70F5C385" w:rsidR="00DB48F8" w:rsidRPr="00DB48F8" w:rsidRDefault="00DA03EC" w:rsidP="00DB48F8">
            <w:pPr>
              <w:tabs>
                <w:tab w:val="left" w:pos="-540"/>
                <w:tab w:val="left" w:pos="709"/>
                <w:tab w:val="left" w:pos="851"/>
                <w:tab w:val="left" w:pos="900"/>
              </w:tabs>
              <w:spacing w:after="0" w:line="240" w:lineRule="auto"/>
              <w:jc w:val="both"/>
              <w:rPr>
                <w:rFonts w:ascii="Times New Roman" w:eastAsia="Times New Roman" w:hAnsi="Times New Roman" w:cs="Times New Roman"/>
                <w:sz w:val="24"/>
                <w:szCs w:val="24"/>
                <w:lang w:val="pl-PL" w:eastAsia="hr-HR"/>
              </w:rPr>
            </w:pPr>
            <w:r>
              <w:rPr>
                <w:rFonts w:ascii="Times New Roman" w:eastAsia="Times New Roman" w:hAnsi="Times New Roman" w:cs="Times New Roman"/>
                <w:sz w:val="24"/>
                <w:szCs w:val="24"/>
                <w:lang w:val="pl-PL" w:eastAsia="hr-HR"/>
              </w:rPr>
              <w:t>8</w:t>
            </w:r>
          </w:p>
        </w:tc>
      </w:tr>
      <w:tr w:rsidR="00DB48F8" w:rsidRPr="00DB48F8" w14:paraId="5CAB3DD8" w14:textId="77777777" w:rsidTr="00267318">
        <w:tc>
          <w:tcPr>
            <w:tcW w:w="4957" w:type="dxa"/>
          </w:tcPr>
          <w:p w14:paraId="0E782727"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color w:val="FF0000"/>
                <w:sz w:val="24"/>
                <w:szCs w:val="24"/>
                <w:lang w:val="pl-PL" w:eastAsia="hr-HR"/>
              </w:rPr>
            </w:pPr>
            <w:r w:rsidRPr="00DB48F8">
              <w:rPr>
                <w:rFonts w:ascii="Times New Roman" w:eastAsia="Times New Roman" w:hAnsi="Times New Roman" w:cs="Times New Roman"/>
                <w:sz w:val="24"/>
                <w:szCs w:val="24"/>
                <w:lang w:val="pl-PL" w:eastAsia="hr-HR"/>
              </w:rPr>
              <w:t xml:space="preserve">1.4.1. </w:t>
            </w:r>
            <w:r w:rsidRPr="00DB48F8">
              <w:rPr>
                <w:rFonts w:ascii="Times New Roman" w:eastAsia="Times New Roman" w:hAnsi="Times New Roman" w:cs="Times New Roman"/>
                <w:sz w:val="24"/>
                <w:szCs w:val="24"/>
                <w:lang w:val="pl-PL" w:eastAsia="hr-HR"/>
              </w:rPr>
              <w:tab/>
              <w:t xml:space="preserve">   Knjižni fond škole</w:t>
            </w:r>
          </w:p>
        </w:tc>
        <w:tc>
          <w:tcPr>
            <w:tcW w:w="4105" w:type="dxa"/>
          </w:tcPr>
          <w:p w14:paraId="3282BD77" w14:textId="16E81BF2" w:rsidR="00DB48F8" w:rsidRPr="00DB48F8" w:rsidRDefault="00DA03EC" w:rsidP="00DB48F8">
            <w:pPr>
              <w:tabs>
                <w:tab w:val="left" w:pos="709"/>
                <w:tab w:val="left" w:pos="851"/>
                <w:tab w:val="left" w:pos="900"/>
              </w:tabs>
              <w:spacing w:after="0" w:line="240" w:lineRule="auto"/>
              <w:jc w:val="both"/>
              <w:rPr>
                <w:rFonts w:ascii="Times New Roman" w:eastAsia="Times New Roman" w:hAnsi="Times New Roman" w:cs="Times New Roman"/>
                <w:sz w:val="24"/>
                <w:szCs w:val="24"/>
                <w:lang w:val="pl-PL" w:eastAsia="hr-HR"/>
              </w:rPr>
            </w:pPr>
            <w:r>
              <w:rPr>
                <w:rFonts w:ascii="Times New Roman" w:eastAsia="Times New Roman" w:hAnsi="Times New Roman" w:cs="Times New Roman"/>
                <w:sz w:val="24"/>
                <w:szCs w:val="24"/>
                <w:lang w:val="pl-PL" w:eastAsia="hr-HR"/>
              </w:rPr>
              <w:t>9</w:t>
            </w:r>
          </w:p>
        </w:tc>
      </w:tr>
      <w:tr w:rsidR="00DB48F8" w:rsidRPr="00DB48F8" w14:paraId="6ED45CFB" w14:textId="77777777" w:rsidTr="00267318">
        <w:tc>
          <w:tcPr>
            <w:tcW w:w="4957" w:type="dxa"/>
          </w:tcPr>
          <w:p w14:paraId="3070697A" w14:textId="77777777" w:rsidR="00DB48F8" w:rsidRPr="00DB48F8" w:rsidRDefault="00DB48F8" w:rsidP="00DB48F8">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2.            Plan obnove i adaptacije</w:t>
            </w:r>
          </w:p>
        </w:tc>
        <w:tc>
          <w:tcPr>
            <w:tcW w:w="4105" w:type="dxa"/>
          </w:tcPr>
          <w:p w14:paraId="638B3746" w14:textId="054507CC" w:rsidR="00DB48F8" w:rsidRPr="00DB48F8" w:rsidRDefault="00DA03EC" w:rsidP="00DB48F8">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10</w:t>
            </w:r>
          </w:p>
        </w:tc>
      </w:tr>
      <w:tr w:rsidR="00DB48F8" w:rsidRPr="00DB48F8" w14:paraId="431B6BD0" w14:textId="77777777" w:rsidTr="00267318">
        <w:tc>
          <w:tcPr>
            <w:tcW w:w="4957" w:type="dxa"/>
          </w:tcPr>
          <w:p w14:paraId="6400003E" w14:textId="77777777" w:rsidR="00DB48F8" w:rsidRPr="00DB48F8" w:rsidRDefault="00DB48F8" w:rsidP="00DB48F8">
            <w:pPr>
              <w:tabs>
                <w:tab w:val="left" w:pos="709"/>
                <w:tab w:val="left" w:pos="851"/>
                <w:tab w:val="left" w:pos="900"/>
              </w:tabs>
              <w:spacing w:after="0" w:line="240" w:lineRule="auto"/>
              <w:rPr>
                <w:rFonts w:ascii="Times New Roman" w:eastAsia="Times New Roman" w:hAnsi="Times New Roman" w:cs="Times New Roman"/>
                <w:b/>
                <w:bCs/>
                <w:sz w:val="24"/>
                <w:szCs w:val="24"/>
                <w:lang w:eastAsia="hr-HR"/>
              </w:rPr>
            </w:pPr>
            <w:r w:rsidRPr="00DB48F8">
              <w:rPr>
                <w:rFonts w:ascii="Times New Roman" w:eastAsia="Times New Roman" w:hAnsi="Times New Roman" w:cs="Times New Roman"/>
                <w:b/>
                <w:bCs/>
                <w:sz w:val="24"/>
                <w:szCs w:val="24"/>
                <w:lang w:eastAsia="hr-HR"/>
              </w:rPr>
              <w:t xml:space="preserve">3.            </w:t>
            </w:r>
            <w:r w:rsidRPr="00DB48F8">
              <w:rPr>
                <w:rFonts w:ascii="Times New Roman" w:eastAsia="Times New Roman" w:hAnsi="Times New Roman" w:cs="Times New Roman"/>
                <w:b/>
                <w:bCs/>
                <w:i/>
                <w:sz w:val="24"/>
                <w:szCs w:val="24"/>
                <w:lang w:eastAsia="hr-HR"/>
              </w:rPr>
              <w:t>Podatci o izvršiteljima poslova i njihovim radnim zaduženjima</w:t>
            </w:r>
            <w:r w:rsidRPr="00DB48F8">
              <w:rPr>
                <w:rFonts w:ascii="Times New Roman" w:eastAsia="Times New Roman" w:hAnsi="Times New Roman" w:cs="Times New Roman"/>
                <w:b/>
                <w:bCs/>
                <w:sz w:val="24"/>
                <w:szCs w:val="24"/>
                <w:lang w:eastAsia="hr-HR"/>
              </w:rPr>
              <w:t xml:space="preserve"> u 2020./2021.</w:t>
            </w:r>
          </w:p>
        </w:tc>
        <w:tc>
          <w:tcPr>
            <w:tcW w:w="4105" w:type="dxa"/>
          </w:tcPr>
          <w:p w14:paraId="6F163C7D" w14:textId="48134AB2" w:rsidR="00DB48F8" w:rsidRPr="00DB48F8" w:rsidRDefault="00DA03EC" w:rsidP="00DB48F8">
            <w:pPr>
              <w:tabs>
                <w:tab w:val="left" w:pos="709"/>
                <w:tab w:val="left" w:pos="851"/>
                <w:tab w:val="left" w:pos="900"/>
              </w:tabs>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10</w:t>
            </w:r>
          </w:p>
        </w:tc>
      </w:tr>
      <w:tr w:rsidR="00DB48F8" w:rsidRPr="00DB48F8" w14:paraId="02784E72" w14:textId="77777777" w:rsidTr="00267318">
        <w:tc>
          <w:tcPr>
            <w:tcW w:w="4957" w:type="dxa"/>
          </w:tcPr>
          <w:p w14:paraId="0E03F3B1"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3.1.   Tjedno zaduženje odgojno-obrazovnih djelatnika                                                                                          </w:t>
            </w:r>
          </w:p>
        </w:tc>
        <w:tc>
          <w:tcPr>
            <w:tcW w:w="4105" w:type="dxa"/>
          </w:tcPr>
          <w:p w14:paraId="48A87AB5" w14:textId="61DEE642"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w:t>
            </w:r>
            <w:r w:rsidR="00DA03EC">
              <w:rPr>
                <w:rFonts w:ascii="Times New Roman" w:eastAsia="Times New Roman" w:hAnsi="Times New Roman" w:cs="Times New Roman"/>
                <w:bCs/>
                <w:sz w:val="24"/>
                <w:szCs w:val="24"/>
                <w:lang w:eastAsia="hr-HR"/>
              </w:rPr>
              <w:t>0</w:t>
            </w:r>
          </w:p>
        </w:tc>
      </w:tr>
      <w:tr w:rsidR="00DB48F8" w:rsidRPr="00DB48F8" w14:paraId="49317447" w14:textId="77777777" w:rsidTr="00267318">
        <w:tc>
          <w:tcPr>
            <w:tcW w:w="4957" w:type="dxa"/>
          </w:tcPr>
          <w:p w14:paraId="5C6612FA" w14:textId="77777777" w:rsidR="00DB48F8" w:rsidRPr="00DB48F8" w:rsidRDefault="00DB48F8" w:rsidP="00DB48F8">
            <w:pPr>
              <w:tabs>
                <w:tab w:val="left" w:pos="709"/>
                <w:tab w:val="left" w:pos="851"/>
                <w:tab w:val="left" w:pos="900"/>
              </w:tabs>
              <w:spacing w:after="0" w:line="240" w:lineRule="auto"/>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3.2.      Tjedna i godišnja zaduženja ravnatelja i stručnih suradnika škole                                          </w:t>
            </w:r>
          </w:p>
        </w:tc>
        <w:tc>
          <w:tcPr>
            <w:tcW w:w="4105" w:type="dxa"/>
          </w:tcPr>
          <w:p w14:paraId="52F2D710" w14:textId="54F41B19"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w:t>
            </w:r>
            <w:r w:rsidR="00DA03EC">
              <w:rPr>
                <w:rFonts w:ascii="Times New Roman" w:eastAsia="Times New Roman" w:hAnsi="Times New Roman" w:cs="Times New Roman"/>
                <w:bCs/>
                <w:sz w:val="24"/>
                <w:szCs w:val="24"/>
                <w:lang w:eastAsia="hr-HR"/>
              </w:rPr>
              <w:t>3</w:t>
            </w:r>
          </w:p>
        </w:tc>
      </w:tr>
      <w:tr w:rsidR="00DB48F8" w:rsidRPr="00DB48F8" w14:paraId="468E9E35" w14:textId="77777777" w:rsidTr="00267318">
        <w:tc>
          <w:tcPr>
            <w:tcW w:w="4957" w:type="dxa"/>
          </w:tcPr>
          <w:p w14:paraId="09469E1D"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3.3      Tjedna i godišnja zaduženja ostalih radnika škole - nenastavno osoblje</w:t>
            </w:r>
          </w:p>
        </w:tc>
        <w:tc>
          <w:tcPr>
            <w:tcW w:w="4105" w:type="dxa"/>
          </w:tcPr>
          <w:p w14:paraId="752C7B99" w14:textId="75FB2A71"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w:t>
            </w:r>
            <w:r w:rsidR="00DA03EC">
              <w:rPr>
                <w:rFonts w:ascii="Times New Roman" w:eastAsia="Times New Roman" w:hAnsi="Times New Roman" w:cs="Times New Roman"/>
                <w:bCs/>
                <w:sz w:val="24"/>
                <w:szCs w:val="24"/>
                <w:lang w:eastAsia="hr-HR"/>
              </w:rPr>
              <w:t>4</w:t>
            </w:r>
          </w:p>
        </w:tc>
      </w:tr>
      <w:tr w:rsidR="00DB48F8" w:rsidRPr="00DB48F8" w14:paraId="62551B28" w14:textId="77777777" w:rsidTr="00267318">
        <w:tc>
          <w:tcPr>
            <w:tcW w:w="4957" w:type="dxa"/>
          </w:tcPr>
          <w:p w14:paraId="68583A62"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3.4    Osobni i profesionalni </w:t>
            </w:r>
            <w:proofErr w:type="spellStart"/>
            <w:r w:rsidRPr="00DB48F8">
              <w:rPr>
                <w:rFonts w:ascii="Times New Roman" w:eastAsia="Times New Roman" w:hAnsi="Times New Roman" w:cs="Times New Roman"/>
                <w:bCs/>
                <w:sz w:val="24"/>
                <w:szCs w:val="24"/>
                <w:lang w:eastAsia="hr-HR"/>
              </w:rPr>
              <w:t>podtaci</w:t>
            </w:r>
            <w:proofErr w:type="spellEnd"/>
            <w:r w:rsidRPr="00DB48F8">
              <w:rPr>
                <w:rFonts w:ascii="Times New Roman" w:eastAsia="Times New Roman" w:hAnsi="Times New Roman" w:cs="Times New Roman"/>
                <w:bCs/>
                <w:sz w:val="24"/>
                <w:szCs w:val="24"/>
                <w:lang w:eastAsia="hr-HR"/>
              </w:rPr>
              <w:t xml:space="preserve"> o nositeljima poslova u školi - nastavno osoblje  </w:t>
            </w:r>
          </w:p>
        </w:tc>
        <w:tc>
          <w:tcPr>
            <w:tcW w:w="4105" w:type="dxa"/>
          </w:tcPr>
          <w:p w14:paraId="1BC4A75B" w14:textId="6EBE27CA"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w:t>
            </w:r>
            <w:r w:rsidR="00135218">
              <w:rPr>
                <w:rFonts w:ascii="Times New Roman" w:eastAsia="Times New Roman" w:hAnsi="Times New Roman" w:cs="Times New Roman"/>
                <w:bCs/>
                <w:sz w:val="24"/>
                <w:szCs w:val="24"/>
                <w:lang w:eastAsia="hr-HR"/>
              </w:rPr>
              <w:t>6</w:t>
            </w:r>
          </w:p>
        </w:tc>
      </w:tr>
      <w:tr w:rsidR="00DB48F8" w:rsidRPr="00DB48F8" w14:paraId="42E770B2" w14:textId="77777777" w:rsidTr="00267318">
        <w:tc>
          <w:tcPr>
            <w:tcW w:w="4957" w:type="dxa"/>
          </w:tcPr>
          <w:p w14:paraId="75FFCA35"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3.5.     Podatci o pomoćnicima u nastavi</w:t>
            </w:r>
          </w:p>
        </w:tc>
        <w:tc>
          <w:tcPr>
            <w:tcW w:w="4105" w:type="dxa"/>
          </w:tcPr>
          <w:p w14:paraId="70FD5D0B" w14:textId="51D582D5"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2</w:t>
            </w:r>
            <w:r w:rsidR="00135218">
              <w:rPr>
                <w:rFonts w:ascii="Times New Roman" w:eastAsia="Times New Roman" w:hAnsi="Times New Roman" w:cs="Times New Roman"/>
                <w:bCs/>
                <w:sz w:val="24"/>
                <w:szCs w:val="24"/>
                <w:lang w:eastAsia="hr-HR"/>
              </w:rPr>
              <w:t>0</w:t>
            </w:r>
          </w:p>
        </w:tc>
      </w:tr>
      <w:tr w:rsidR="00DB48F8" w:rsidRPr="00DB48F8" w14:paraId="2ED7ED8B" w14:textId="77777777" w:rsidTr="00267318">
        <w:tc>
          <w:tcPr>
            <w:tcW w:w="4957" w:type="dxa"/>
          </w:tcPr>
          <w:p w14:paraId="43DB46B0" w14:textId="77777777" w:rsidR="00DB48F8" w:rsidRPr="00DB48F8" w:rsidRDefault="00DB48F8" w:rsidP="00DB48F8">
            <w:pPr>
              <w:tabs>
                <w:tab w:val="left" w:pos="709"/>
                <w:tab w:val="left" w:pos="851"/>
                <w:tab w:val="left" w:pos="900"/>
              </w:tabs>
              <w:spacing w:after="0" w:line="240" w:lineRule="auto"/>
              <w:rPr>
                <w:rFonts w:ascii="Times New Roman" w:eastAsia="Times New Roman" w:hAnsi="Times New Roman" w:cs="Times New Roman"/>
                <w:b/>
                <w:bCs/>
                <w:i/>
                <w:sz w:val="24"/>
                <w:szCs w:val="24"/>
                <w:lang w:eastAsia="hr-HR"/>
              </w:rPr>
            </w:pPr>
            <w:r w:rsidRPr="00DB48F8">
              <w:rPr>
                <w:rFonts w:ascii="Times New Roman" w:eastAsia="Times New Roman" w:hAnsi="Times New Roman" w:cs="Times New Roman"/>
                <w:b/>
                <w:bCs/>
                <w:sz w:val="24"/>
                <w:szCs w:val="24"/>
                <w:lang w:eastAsia="hr-HR"/>
              </w:rPr>
              <w:t xml:space="preserve">4. </w:t>
            </w:r>
            <w:r w:rsidRPr="00DB48F8">
              <w:rPr>
                <w:rFonts w:ascii="Times New Roman" w:eastAsia="Times New Roman" w:hAnsi="Times New Roman" w:cs="Times New Roman"/>
                <w:b/>
                <w:bCs/>
                <w:sz w:val="24"/>
                <w:szCs w:val="24"/>
                <w:lang w:eastAsia="hr-HR"/>
              </w:rPr>
              <w:tab/>
            </w:r>
            <w:r w:rsidRPr="00DB48F8">
              <w:rPr>
                <w:rFonts w:ascii="Times New Roman" w:eastAsia="Times New Roman" w:hAnsi="Times New Roman" w:cs="Times New Roman"/>
                <w:b/>
                <w:bCs/>
                <w:i/>
                <w:sz w:val="24"/>
                <w:szCs w:val="24"/>
                <w:lang w:eastAsia="hr-HR"/>
              </w:rPr>
              <w:t xml:space="preserve">Podatci o organizaciji rada                                                                                                </w:t>
            </w:r>
          </w:p>
        </w:tc>
        <w:tc>
          <w:tcPr>
            <w:tcW w:w="4105" w:type="dxa"/>
          </w:tcPr>
          <w:p w14:paraId="4E33A89A" w14:textId="7FD1F1E6" w:rsidR="00DB48F8" w:rsidRPr="00DB48F8" w:rsidRDefault="00DB48F8" w:rsidP="00DB48F8">
            <w:pPr>
              <w:tabs>
                <w:tab w:val="left" w:pos="709"/>
                <w:tab w:val="left" w:pos="851"/>
                <w:tab w:val="left" w:pos="900"/>
              </w:tabs>
              <w:spacing w:after="0" w:line="240" w:lineRule="auto"/>
              <w:rPr>
                <w:rFonts w:ascii="Times New Roman" w:eastAsia="Times New Roman" w:hAnsi="Times New Roman" w:cs="Times New Roman"/>
                <w:b/>
                <w:bCs/>
                <w:sz w:val="24"/>
                <w:szCs w:val="24"/>
                <w:lang w:eastAsia="hr-HR"/>
              </w:rPr>
            </w:pPr>
            <w:r w:rsidRPr="00DB48F8">
              <w:rPr>
                <w:rFonts w:ascii="Times New Roman" w:eastAsia="Times New Roman" w:hAnsi="Times New Roman" w:cs="Times New Roman"/>
                <w:b/>
                <w:bCs/>
                <w:sz w:val="24"/>
                <w:szCs w:val="24"/>
                <w:lang w:eastAsia="hr-HR"/>
              </w:rPr>
              <w:t>2</w:t>
            </w:r>
            <w:r w:rsidR="00135218">
              <w:rPr>
                <w:rFonts w:ascii="Times New Roman" w:eastAsia="Times New Roman" w:hAnsi="Times New Roman" w:cs="Times New Roman"/>
                <w:b/>
                <w:bCs/>
                <w:sz w:val="24"/>
                <w:szCs w:val="24"/>
                <w:lang w:eastAsia="hr-HR"/>
              </w:rPr>
              <w:t>1</w:t>
            </w:r>
          </w:p>
        </w:tc>
      </w:tr>
      <w:tr w:rsidR="00DB48F8" w:rsidRPr="00DB48F8" w14:paraId="0E4A9A3A" w14:textId="77777777" w:rsidTr="00267318">
        <w:tc>
          <w:tcPr>
            <w:tcW w:w="4957" w:type="dxa"/>
          </w:tcPr>
          <w:p w14:paraId="2CC0BFEB" w14:textId="2CEA78B6" w:rsidR="00DB48F8" w:rsidRPr="00DB48F8" w:rsidRDefault="00DB48F8" w:rsidP="00DB48F8">
            <w:pPr>
              <w:tabs>
                <w:tab w:val="left" w:pos="709"/>
                <w:tab w:val="left" w:pos="851"/>
                <w:tab w:val="left" w:pos="900"/>
              </w:tabs>
              <w:spacing w:after="0" w:line="240" w:lineRule="auto"/>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4.1.    Produženi boravak </w:t>
            </w:r>
          </w:p>
        </w:tc>
        <w:tc>
          <w:tcPr>
            <w:tcW w:w="4105" w:type="dxa"/>
          </w:tcPr>
          <w:p w14:paraId="798F6CB7" w14:textId="04F209B7" w:rsidR="00DB48F8" w:rsidRPr="00DB48F8" w:rsidRDefault="00DB48F8" w:rsidP="00DB48F8">
            <w:pPr>
              <w:tabs>
                <w:tab w:val="left" w:pos="709"/>
                <w:tab w:val="left" w:pos="851"/>
                <w:tab w:val="left" w:pos="900"/>
              </w:tabs>
              <w:spacing w:after="0" w:line="240" w:lineRule="auto"/>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2</w:t>
            </w:r>
            <w:r w:rsidR="009D6506">
              <w:rPr>
                <w:rFonts w:ascii="Times New Roman" w:eastAsia="Times New Roman" w:hAnsi="Times New Roman" w:cs="Times New Roman"/>
                <w:bCs/>
                <w:sz w:val="24"/>
                <w:szCs w:val="24"/>
                <w:lang w:eastAsia="hr-HR"/>
              </w:rPr>
              <w:t>3</w:t>
            </w:r>
          </w:p>
        </w:tc>
      </w:tr>
      <w:tr w:rsidR="00DB48F8" w:rsidRPr="00DB48F8" w14:paraId="0DAC9BAB" w14:textId="77777777" w:rsidTr="00267318">
        <w:tc>
          <w:tcPr>
            <w:tcW w:w="4957" w:type="dxa"/>
          </w:tcPr>
          <w:p w14:paraId="5F0B4C5B"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4.2.</w:t>
            </w:r>
            <w:r w:rsidRPr="00DB48F8">
              <w:rPr>
                <w:rFonts w:ascii="Times New Roman" w:eastAsia="Times New Roman" w:hAnsi="Times New Roman" w:cs="Times New Roman"/>
                <w:bCs/>
                <w:sz w:val="24"/>
                <w:szCs w:val="24"/>
                <w:lang w:eastAsia="hr-HR"/>
              </w:rPr>
              <w:tab/>
              <w:t xml:space="preserve">Raspored dežurstava učitelja </w:t>
            </w:r>
          </w:p>
        </w:tc>
        <w:tc>
          <w:tcPr>
            <w:tcW w:w="4105" w:type="dxa"/>
          </w:tcPr>
          <w:p w14:paraId="4F7D1C1E" w14:textId="37ADD56F"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2</w:t>
            </w:r>
            <w:r w:rsidR="009D6506">
              <w:rPr>
                <w:rFonts w:ascii="Times New Roman" w:eastAsia="Times New Roman" w:hAnsi="Times New Roman" w:cs="Times New Roman"/>
                <w:bCs/>
                <w:sz w:val="24"/>
                <w:szCs w:val="24"/>
                <w:lang w:eastAsia="hr-HR"/>
              </w:rPr>
              <w:t>4</w:t>
            </w:r>
          </w:p>
        </w:tc>
      </w:tr>
      <w:tr w:rsidR="00DB48F8" w:rsidRPr="00DB48F8" w14:paraId="173E5957" w14:textId="77777777" w:rsidTr="00267318">
        <w:tc>
          <w:tcPr>
            <w:tcW w:w="4957" w:type="dxa"/>
          </w:tcPr>
          <w:p w14:paraId="31DCB0C2"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
                <w:bCs/>
                <w:i/>
                <w:sz w:val="24"/>
                <w:szCs w:val="24"/>
                <w:lang w:eastAsia="hr-HR"/>
              </w:rPr>
            </w:pPr>
            <w:r w:rsidRPr="00DB48F8">
              <w:rPr>
                <w:rFonts w:ascii="Times New Roman" w:eastAsia="Times New Roman" w:hAnsi="Times New Roman" w:cs="Times New Roman"/>
                <w:b/>
                <w:bCs/>
                <w:i/>
                <w:sz w:val="24"/>
                <w:szCs w:val="24"/>
                <w:lang w:eastAsia="hr-HR"/>
              </w:rPr>
              <w:t xml:space="preserve">5.        Godišnji kalendar rada                                                                                                                                                                 </w:t>
            </w:r>
          </w:p>
        </w:tc>
        <w:tc>
          <w:tcPr>
            <w:tcW w:w="4105" w:type="dxa"/>
          </w:tcPr>
          <w:p w14:paraId="7A75E0CF" w14:textId="0CD0FA96" w:rsidR="00DB48F8" w:rsidRPr="00DB48F8" w:rsidRDefault="009D6506"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26</w:t>
            </w:r>
          </w:p>
        </w:tc>
      </w:tr>
      <w:tr w:rsidR="00DB48F8" w:rsidRPr="00DB48F8" w14:paraId="3B1111C0" w14:textId="77777777" w:rsidTr="00267318">
        <w:tc>
          <w:tcPr>
            <w:tcW w:w="4957" w:type="dxa"/>
          </w:tcPr>
          <w:p w14:paraId="4DF62710" w14:textId="16011388"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5.1 Odluka ministr</w:t>
            </w:r>
            <w:r w:rsidR="009D6506">
              <w:rPr>
                <w:rFonts w:ascii="Times New Roman" w:eastAsia="Times New Roman" w:hAnsi="Times New Roman" w:cs="Times New Roman"/>
                <w:bCs/>
                <w:sz w:val="24"/>
                <w:szCs w:val="24"/>
                <w:lang w:eastAsia="hr-HR"/>
              </w:rPr>
              <w:t>a</w:t>
            </w:r>
          </w:p>
        </w:tc>
        <w:tc>
          <w:tcPr>
            <w:tcW w:w="4105" w:type="dxa"/>
          </w:tcPr>
          <w:p w14:paraId="77455D16" w14:textId="0B4114CB" w:rsidR="00DB48F8" w:rsidRPr="00DB48F8" w:rsidRDefault="000750B9"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26</w:t>
            </w:r>
          </w:p>
        </w:tc>
      </w:tr>
      <w:tr w:rsidR="00DB48F8" w:rsidRPr="00DB48F8" w14:paraId="7CD7B623" w14:textId="77777777" w:rsidTr="00267318">
        <w:tc>
          <w:tcPr>
            <w:tcW w:w="4957" w:type="dxa"/>
          </w:tcPr>
          <w:p w14:paraId="18E2B6DD"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5.2. Godišnji kalendar rada OŠ Gornja Vežica</w:t>
            </w:r>
          </w:p>
        </w:tc>
        <w:tc>
          <w:tcPr>
            <w:tcW w:w="4105" w:type="dxa"/>
          </w:tcPr>
          <w:p w14:paraId="4C8DF408" w14:textId="56FD5C31" w:rsidR="00DB48F8" w:rsidRPr="00DB48F8" w:rsidRDefault="000750B9"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29</w:t>
            </w:r>
          </w:p>
        </w:tc>
      </w:tr>
      <w:tr w:rsidR="00DB48F8" w:rsidRPr="00DB48F8" w14:paraId="576235BF" w14:textId="77777777" w:rsidTr="00267318">
        <w:tc>
          <w:tcPr>
            <w:tcW w:w="4957" w:type="dxa"/>
          </w:tcPr>
          <w:p w14:paraId="7A7357BE"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5.3 Plan i program rada kulturno-umjetničkog društva</w:t>
            </w:r>
          </w:p>
        </w:tc>
        <w:tc>
          <w:tcPr>
            <w:tcW w:w="4105" w:type="dxa"/>
          </w:tcPr>
          <w:p w14:paraId="35FA1E1E" w14:textId="70385BA0"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r w:rsidR="000750B9">
              <w:rPr>
                <w:rFonts w:ascii="Times New Roman" w:eastAsia="Times New Roman" w:hAnsi="Times New Roman" w:cs="Times New Roman"/>
                <w:sz w:val="24"/>
                <w:szCs w:val="24"/>
                <w:lang w:eastAsia="hr-HR"/>
              </w:rPr>
              <w:t>2</w:t>
            </w:r>
          </w:p>
        </w:tc>
      </w:tr>
      <w:tr w:rsidR="00DB48F8" w:rsidRPr="00DB48F8" w14:paraId="521D8509" w14:textId="77777777" w:rsidTr="00267318">
        <w:tc>
          <w:tcPr>
            <w:tcW w:w="4957" w:type="dxa"/>
          </w:tcPr>
          <w:p w14:paraId="6DB4B9D9"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
                <w:bCs/>
                <w:i/>
                <w:sz w:val="24"/>
                <w:szCs w:val="24"/>
                <w:lang w:eastAsia="hr-HR"/>
              </w:rPr>
            </w:pPr>
            <w:r w:rsidRPr="00DB48F8">
              <w:rPr>
                <w:rFonts w:ascii="Times New Roman" w:eastAsia="Times New Roman" w:hAnsi="Times New Roman" w:cs="Times New Roman"/>
                <w:b/>
                <w:bCs/>
                <w:i/>
                <w:sz w:val="24"/>
                <w:szCs w:val="24"/>
                <w:lang w:eastAsia="hr-HR"/>
              </w:rPr>
              <w:t>6. Odgojno-obrazovni rad</w:t>
            </w:r>
          </w:p>
        </w:tc>
        <w:tc>
          <w:tcPr>
            <w:tcW w:w="4105" w:type="dxa"/>
          </w:tcPr>
          <w:p w14:paraId="494AB563" w14:textId="72446240" w:rsidR="00DB48F8" w:rsidRPr="00DB48F8" w:rsidRDefault="000750B9"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35</w:t>
            </w:r>
          </w:p>
        </w:tc>
      </w:tr>
      <w:tr w:rsidR="00DB48F8" w:rsidRPr="00DB48F8" w14:paraId="0D27F660" w14:textId="77777777" w:rsidTr="00267318">
        <w:tc>
          <w:tcPr>
            <w:tcW w:w="4957" w:type="dxa"/>
          </w:tcPr>
          <w:p w14:paraId="51857D97"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6.1.  Razrednici</w:t>
            </w:r>
          </w:p>
        </w:tc>
        <w:tc>
          <w:tcPr>
            <w:tcW w:w="4105" w:type="dxa"/>
          </w:tcPr>
          <w:p w14:paraId="092FE319" w14:textId="15034627" w:rsidR="00DB48F8" w:rsidRPr="00DB48F8" w:rsidRDefault="000750B9"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36</w:t>
            </w:r>
          </w:p>
        </w:tc>
      </w:tr>
      <w:tr w:rsidR="00DB48F8" w:rsidRPr="00DB48F8" w14:paraId="2F431611" w14:textId="77777777" w:rsidTr="00267318">
        <w:tc>
          <w:tcPr>
            <w:tcW w:w="4957" w:type="dxa"/>
          </w:tcPr>
          <w:p w14:paraId="51236E81"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6.2. Razrednici i razredni odjeli</w:t>
            </w:r>
          </w:p>
        </w:tc>
        <w:tc>
          <w:tcPr>
            <w:tcW w:w="4105" w:type="dxa"/>
          </w:tcPr>
          <w:p w14:paraId="57533C74" w14:textId="19C9ED4A" w:rsidR="00DB48F8" w:rsidRPr="00DB48F8" w:rsidRDefault="008B15AB"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37</w:t>
            </w:r>
          </w:p>
        </w:tc>
      </w:tr>
      <w:tr w:rsidR="00DB48F8" w:rsidRPr="00DB48F8" w14:paraId="64A4619F" w14:textId="77777777" w:rsidTr="00267318">
        <w:tc>
          <w:tcPr>
            <w:tcW w:w="4957" w:type="dxa"/>
          </w:tcPr>
          <w:p w14:paraId="3BB2618B"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6.3. Godišnji fond nastavnih predmeta (redovna nastava)</w:t>
            </w:r>
          </w:p>
        </w:tc>
        <w:tc>
          <w:tcPr>
            <w:tcW w:w="4105" w:type="dxa"/>
          </w:tcPr>
          <w:p w14:paraId="4554E365" w14:textId="6498FD68" w:rsidR="00DB48F8" w:rsidRPr="00DB48F8" w:rsidRDefault="008B15AB"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38</w:t>
            </w:r>
          </w:p>
        </w:tc>
      </w:tr>
      <w:tr w:rsidR="00DB48F8" w:rsidRPr="00DB48F8" w14:paraId="39E9478A" w14:textId="77777777" w:rsidTr="00267318">
        <w:tc>
          <w:tcPr>
            <w:tcW w:w="4957" w:type="dxa"/>
          </w:tcPr>
          <w:p w14:paraId="1141F8FD"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sz w:val="24"/>
                <w:szCs w:val="24"/>
                <w:lang w:eastAsia="hr-HR"/>
              </w:rPr>
              <w:t>6.4. Godišnji fond nastavnih sati - izborna nastava</w:t>
            </w:r>
          </w:p>
          <w:p w14:paraId="2AF9CECA"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p>
        </w:tc>
        <w:tc>
          <w:tcPr>
            <w:tcW w:w="4105" w:type="dxa"/>
          </w:tcPr>
          <w:p w14:paraId="4C7EDCCB" w14:textId="2775EB7B" w:rsidR="00DB48F8" w:rsidRPr="00DB48F8" w:rsidRDefault="008B15AB" w:rsidP="00DB48F8">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39</w:t>
            </w:r>
          </w:p>
        </w:tc>
      </w:tr>
      <w:tr w:rsidR="00DB48F8" w:rsidRPr="00DB48F8" w14:paraId="53722EF1" w14:textId="77777777" w:rsidTr="00267318">
        <w:tc>
          <w:tcPr>
            <w:tcW w:w="4957" w:type="dxa"/>
          </w:tcPr>
          <w:p w14:paraId="456A5346"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6.5. Dopunski rad</w:t>
            </w:r>
          </w:p>
        </w:tc>
        <w:tc>
          <w:tcPr>
            <w:tcW w:w="4105" w:type="dxa"/>
          </w:tcPr>
          <w:p w14:paraId="1B096B9D" w14:textId="59F23B0F"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w:t>
            </w:r>
            <w:r w:rsidR="00D10B34">
              <w:rPr>
                <w:rFonts w:ascii="Times New Roman" w:eastAsia="Times New Roman" w:hAnsi="Times New Roman" w:cs="Times New Roman"/>
                <w:sz w:val="24"/>
                <w:szCs w:val="24"/>
                <w:lang w:eastAsia="hr-HR"/>
              </w:rPr>
              <w:t>0</w:t>
            </w:r>
          </w:p>
        </w:tc>
      </w:tr>
      <w:tr w:rsidR="00DB48F8" w:rsidRPr="00DB48F8" w14:paraId="7590AD26" w14:textId="77777777" w:rsidTr="00267318">
        <w:tc>
          <w:tcPr>
            <w:tcW w:w="4957" w:type="dxa"/>
          </w:tcPr>
          <w:p w14:paraId="5E7FA346"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bCs/>
                <w:sz w:val="24"/>
                <w:szCs w:val="24"/>
                <w:lang w:eastAsia="hr-HR"/>
              </w:rPr>
              <w:t>6.6.</w:t>
            </w:r>
            <w:r w:rsidRPr="00DB48F8">
              <w:rPr>
                <w:rFonts w:ascii="Times New Roman" w:eastAsia="Times New Roman" w:hAnsi="Times New Roman" w:cs="Times New Roman"/>
                <w:bCs/>
                <w:sz w:val="24"/>
                <w:szCs w:val="24"/>
                <w:lang w:eastAsia="hr-HR"/>
              </w:rPr>
              <w:tab/>
              <w:t>Dodatna nastava</w:t>
            </w:r>
          </w:p>
        </w:tc>
        <w:tc>
          <w:tcPr>
            <w:tcW w:w="4105" w:type="dxa"/>
          </w:tcPr>
          <w:p w14:paraId="61A79875" w14:textId="294DF66F"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4</w:t>
            </w:r>
            <w:r w:rsidR="00D10B34">
              <w:rPr>
                <w:rFonts w:ascii="Times New Roman" w:eastAsia="Times New Roman" w:hAnsi="Times New Roman" w:cs="Times New Roman"/>
                <w:bCs/>
                <w:sz w:val="24"/>
                <w:szCs w:val="24"/>
                <w:lang w:eastAsia="hr-HR"/>
              </w:rPr>
              <w:t>2</w:t>
            </w:r>
          </w:p>
        </w:tc>
      </w:tr>
      <w:tr w:rsidR="00DB48F8" w:rsidRPr="00DB48F8" w14:paraId="2CF28216" w14:textId="77777777" w:rsidTr="00267318">
        <w:tc>
          <w:tcPr>
            <w:tcW w:w="4957" w:type="dxa"/>
          </w:tcPr>
          <w:p w14:paraId="4A4F732E"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6.7. Rad s potencijalno darovitim učenicima</w:t>
            </w:r>
          </w:p>
        </w:tc>
        <w:tc>
          <w:tcPr>
            <w:tcW w:w="4105" w:type="dxa"/>
          </w:tcPr>
          <w:p w14:paraId="65028699" w14:textId="57EEFE01"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4</w:t>
            </w:r>
            <w:r w:rsidR="00D10B34">
              <w:rPr>
                <w:rFonts w:ascii="Times New Roman" w:eastAsia="Times New Roman" w:hAnsi="Times New Roman" w:cs="Times New Roman"/>
                <w:bCs/>
                <w:sz w:val="24"/>
                <w:szCs w:val="24"/>
                <w:lang w:eastAsia="hr-HR"/>
              </w:rPr>
              <w:t>2</w:t>
            </w:r>
          </w:p>
        </w:tc>
      </w:tr>
      <w:tr w:rsidR="00DB48F8" w:rsidRPr="00DB48F8" w14:paraId="280AD921" w14:textId="77777777" w:rsidTr="00267318">
        <w:tc>
          <w:tcPr>
            <w:tcW w:w="4957" w:type="dxa"/>
          </w:tcPr>
          <w:p w14:paraId="6E754C0C"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6.8 Nastava u kući</w:t>
            </w:r>
          </w:p>
        </w:tc>
        <w:tc>
          <w:tcPr>
            <w:tcW w:w="4105" w:type="dxa"/>
          </w:tcPr>
          <w:p w14:paraId="24F36232" w14:textId="6A78A3F1" w:rsidR="00DB48F8" w:rsidRPr="00DB48F8" w:rsidRDefault="00D10B34"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46</w:t>
            </w:r>
          </w:p>
        </w:tc>
      </w:tr>
      <w:tr w:rsidR="00DB48F8" w:rsidRPr="00DB48F8" w14:paraId="674FBA4D" w14:textId="77777777" w:rsidTr="00267318">
        <w:tc>
          <w:tcPr>
            <w:tcW w:w="4957" w:type="dxa"/>
          </w:tcPr>
          <w:p w14:paraId="43388CF9"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lastRenderedPageBreak/>
              <w:t>6.9. Izvannastavne aktivnosti</w:t>
            </w:r>
          </w:p>
        </w:tc>
        <w:tc>
          <w:tcPr>
            <w:tcW w:w="4105" w:type="dxa"/>
          </w:tcPr>
          <w:p w14:paraId="6B84F8F5" w14:textId="173DBFC0" w:rsidR="00DB48F8" w:rsidRPr="00DB48F8" w:rsidRDefault="00D10B34"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47</w:t>
            </w:r>
          </w:p>
        </w:tc>
      </w:tr>
      <w:tr w:rsidR="00DB48F8" w:rsidRPr="00DB48F8" w14:paraId="61214736" w14:textId="77777777" w:rsidTr="00267318">
        <w:tc>
          <w:tcPr>
            <w:tcW w:w="4957" w:type="dxa"/>
          </w:tcPr>
          <w:p w14:paraId="78AAFA01"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6.10. Natjecanja, smotre, javni nastupi učenika</w:t>
            </w:r>
          </w:p>
        </w:tc>
        <w:tc>
          <w:tcPr>
            <w:tcW w:w="4105" w:type="dxa"/>
          </w:tcPr>
          <w:p w14:paraId="5245F6FE" w14:textId="2A347C8A" w:rsidR="00DB48F8" w:rsidRPr="00DB48F8" w:rsidRDefault="009F189B"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48</w:t>
            </w:r>
          </w:p>
        </w:tc>
      </w:tr>
      <w:tr w:rsidR="00DB48F8" w:rsidRPr="00DB48F8" w14:paraId="607D89BB" w14:textId="77777777" w:rsidTr="00267318">
        <w:tc>
          <w:tcPr>
            <w:tcW w:w="4957" w:type="dxa"/>
          </w:tcPr>
          <w:p w14:paraId="54B5D3C2"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6.11. Učenička zadruga</w:t>
            </w:r>
          </w:p>
        </w:tc>
        <w:tc>
          <w:tcPr>
            <w:tcW w:w="4105" w:type="dxa"/>
          </w:tcPr>
          <w:p w14:paraId="5E899DF4" w14:textId="52B65C78"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5</w:t>
            </w:r>
            <w:r w:rsidR="009F189B">
              <w:rPr>
                <w:rFonts w:ascii="Times New Roman" w:eastAsia="Times New Roman" w:hAnsi="Times New Roman" w:cs="Times New Roman"/>
                <w:bCs/>
                <w:sz w:val="24"/>
                <w:szCs w:val="24"/>
                <w:lang w:eastAsia="hr-HR"/>
              </w:rPr>
              <w:t>0</w:t>
            </w:r>
          </w:p>
        </w:tc>
      </w:tr>
      <w:tr w:rsidR="00DB48F8" w:rsidRPr="00DB48F8" w14:paraId="00C2A13A" w14:textId="77777777" w:rsidTr="00267318">
        <w:tc>
          <w:tcPr>
            <w:tcW w:w="4957" w:type="dxa"/>
          </w:tcPr>
          <w:p w14:paraId="4B19C0F2"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6.12. Školski sportski klub</w:t>
            </w:r>
          </w:p>
        </w:tc>
        <w:tc>
          <w:tcPr>
            <w:tcW w:w="4105" w:type="dxa"/>
          </w:tcPr>
          <w:p w14:paraId="360BE0FA" w14:textId="43AF46F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5</w:t>
            </w:r>
            <w:r w:rsidR="009F189B">
              <w:rPr>
                <w:rFonts w:ascii="Times New Roman" w:eastAsia="Times New Roman" w:hAnsi="Times New Roman" w:cs="Times New Roman"/>
                <w:bCs/>
                <w:sz w:val="24"/>
                <w:szCs w:val="24"/>
                <w:lang w:eastAsia="hr-HR"/>
              </w:rPr>
              <w:t>3</w:t>
            </w:r>
          </w:p>
        </w:tc>
      </w:tr>
      <w:tr w:rsidR="009F189B" w:rsidRPr="00DB48F8" w14:paraId="069C8E4A" w14:textId="77777777" w:rsidTr="009635BF">
        <w:trPr>
          <w:trHeight w:val="398"/>
        </w:trPr>
        <w:tc>
          <w:tcPr>
            <w:tcW w:w="4957" w:type="dxa"/>
          </w:tcPr>
          <w:p w14:paraId="6A54CE3E" w14:textId="69EAAE4E" w:rsidR="009F189B" w:rsidRPr="00DB48F8" w:rsidRDefault="009F189B"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6.13.programi i projekti Grada Rijeke</w:t>
            </w:r>
          </w:p>
        </w:tc>
        <w:tc>
          <w:tcPr>
            <w:tcW w:w="4105" w:type="dxa"/>
          </w:tcPr>
          <w:p w14:paraId="5278FD5C" w14:textId="1608AC00" w:rsidR="009F189B" w:rsidRPr="00DB48F8" w:rsidRDefault="009635BF"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54</w:t>
            </w:r>
          </w:p>
        </w:tc>
      </w:tr>
      <w:tr w:rsidR="009635BF" w:rsidRPr="00DB48F8" w14:paraId="665B0326" w14:textId="77777777" w:rsidTr="00267318">
        <w:tc>
          <w:tcPr>
            <w:tcW w:w="4957" w:type="dxa"/>
          </w:tcPr>
          <w:p w14:paraId="3B9491DB" w14:textId="30726409" w:rsidR="009635BF" w:rsidRDefault="009635BF"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6.14.Ostali projekti u koje je škola uključena</w:t>
            </w:r>
          </w:p>
        </w:tc>
        <w:tc>
          <w:tcPr>
            <w:tcW w:w="4105" w:type="dxa"/>
          </w:tcPr>
          <w:p w14:paraId="4DAC4EE2" w14:textId="3B71E4B9" w:rsidR="009635BF" w:rsidRDefault="00CE58F2"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54</w:t>
            </w:r>
          </w:p>
        </w:tc>
      </w:tr>
      <w:tr w:rsidR="00DB48F8" w:rsidRPr="00DB48F8" w14:paraId="5015E7F5" w14:textId="77777777" w:rsidTr="00267318">
        <w:tc>
          <w:tcPr>
            <w:tcW w:w="4957" w:type="dxa"/>
          </w:tcPr>
          <w:p w14:paraId="024505E0" w14:textId="77777777" w:rsidR="00DB48F8" w:rsidRPr="00DB48F8" w:rsidRDefault="00DB48F8" w:rsidP="00DB48F8">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7</w:t>
            </w:r>
            <w:r w:rsidRPr="00DB48F8">
              <w:rPr>
                <w:rFonts w:ascii="Times New Roman" w:eastAsia="Times New Roman" w:hAnsi="Times New Roman" w:cs="Times New Roman"/>
                <w:b/>
                <w:bCs/>
                <w:i/>
                <w:sz w:val="24"/>
                <w:szCs w:val="24"/>
                <w:lang w:eastAsia="hr-HR"/>
              </w:rPr>
              <w:t>. Nositelji odgojno-obrazovne djelatnosti u školi</w:t>
            </w:r>
          </w:p>
        </w:tc>
        <w:tc>
          <w:tcPr>
            <w:tcW w:w="4105" w:type="dxa"/>
          </w:tcPr>
          <w:p w14:paraId="2CFF1002" w14:textId="0DF666EC" w:rsidR="00DB48F8" w:rsidRPr="00DB48F8" w:rsidRDefault="00DB48F8" w:rsidP="00DB48F8">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5</w:t>
            </w:r>
            <w:r w:rsidR="00CE58F2">
              <w:rPr>
                <w:rFonts w:ascii="Times New Roman" w:eastAsia="Times New Roman" w:hAnsi="Times New Roman" w:cs="Times New Roman"/>
                <w:bCs/>
                <w:sz w:val="24"/>
                <w:szCs w:val="24"/>
                <w:lang w:eastAsia="hr-HR"/>
              </w:rPr>
              <w:t>6</w:t>
            </w:r>
          </w:p>
        </w:tc>
      </w:tr>
      <w:tr w:rsidR="00DB48F8" w:rsidRPr="00DB48F8" w14:paraId="500F3967" w14:textId="77777777" w:rsidTr="00267318">
        <w:tc>
          <w:tcPr>
            <w:tcW w:w="4957" w:type="dxa"/>
          </w:tcPr>
          <w:p w14:paraId="73707A91"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7.1.      Plan rada ravnatelja </w:t>
            </w:r>
          </w:p>
        </w:tc>
        <w:tc>
          <w:tcPr>
            <w:tcW w:w="4105" w:type="dxa"/>
          </w:tcPr>
          <w:p w14:paraId="3D1B0157" w14:textId="52C8E800"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5</w:t>
            </w:r>
            <w:r w:rsidR="0073444E">
              <w:rPr>
                <w:rFonts w:ascii="Times New Roman" w:eastAsia="Times New Roman" w:hAnsi="Times New Roman" w:cs="Times New Roman"/>
                <w:bCs/>
                <w:sz w:val="24"/>
                <w:szCs w:val="24"/>
                <w:lang w:eastAsia="hr-HR"/>
              </w:rPr>
              <w:t>6</w:t>
            </w:r>
          </w:p>
        </w:tc>
      </w:tr>
      <w:tr w:rsidR="00DB48F8" w:rsidRPr="00DB48F8" w14:paraId="10C31AD8" w14:textId="77777777" w:rsidTr="00267318">
        <w:tc>
          <w:tcPr>
            <w:tcW w:w="4957" w:type="dxa"/>
          </w:tcPr>
          <w:p w14:paraId="7319F33D"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7.2.      Stručni suradnici</w:t>
            </w:r>
          </w:p>
        </w:tc>
        <w:tc>
          <w:tcPr>
            <w:tcW w:w="4105" w:type="dxa"/>
          </w:tcPr>
          <w:p w14:paraId="45956EA9" w14:textId="40C975A6"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7</w:t>
            </w:r>
            <w:r w:rsidR="0073444E">
              <w:rPr>
                <w:rFonts w:ascii="Times New Roman" w:eastAsia="Times New Roman" w:hAnsi="Times New Roman" w:cs="Times New Roman"/>
                <w:bCs/>
                <w:sz w:val="24"/>
                <w:szCs w:val="24"/>
                <w:lang w:eastAsia="hr-HR"/>
              </w:rPr>
              <w:t>1</w:t>
            </w:r>
          </w:p>
        </w:tc>
      </w:tr>
      <w:tr w:rsidR="00DB48F8" w:rsidRPr="00DB48F8" w14:paraId="0694B511" w14:textId="77777777" w:rsidTr="00267318">
        <w:tc>
          <w:tcPr>
            <w:tcW w:w="4957" w:type="dxa"/>
          </w:tcPr>
          <w:p w14:paraId="27E994F4"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7.2. 1.  Plan rada stručnog suradnika psihologa</w:t>
            </w:r>
          </w:p>
        </w:tc>
        <w:tc>
          <w:tcPr>
            <w:tcW w:w="4105" w:type="dxa"/>
          </w:tcPr>
          <w:p w14:paraId="47042F3B" w14:textId="77E7E0F1"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7</w:t>
            </w:r>
            <w:r w:rsidR="0073444E">
              <w:rPr>
                <w:rFonts w:ascii="Times New Roman" w:eastAsia="Times New Roman" w:hAnsi="Times New Roman" w:cs="Times New Roman"/>
                <w:bCs/>
                <w:sz w:val="24"/>
                <w:szCs w:val="24"/>
                <w:lang w:eastAsia="hr-HR"/>
              </w:rPr>
              <w:t>1</w:t>
            </w:r>
          </w:p>
        </w:tc>
      </w:tr>
      <w:tr w:rsidR="00DB48F8" w:rsidRPr="00DB48F8" w14:paraId="209A27CF" w14:textId="77777777" w:rsidTr="00267318">
        <w:tc>
          <w:tcPr>
            <w:tcW w:w="4957" w:type="dxa"/>
          </w:tcPr>
          <w:p w14:paraId="11F2FD5C"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7.2.2.   Plan rada stručnog suradnika pedagoga</w:t>
            </w:r>
          </w:p>
        </w:tc>
        <w:tc>
          <w:tcPr>
            <w:tcW w:w="4105" w:type="dxa"/>
          </w:tcPr>
          <w:p w14:paraId="31EE5E08" w14:textId="4C2DC03B" w:rsidR="00DB48F8" w:rsidRPr="00DB48F8" w:rsidRDefault="0073444E"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78</w:t>
            </w:r>
          </w:p>
        </w:tc>
      </w:tr>
      <w:tr w:rsidR="00DB48F8" w:rsidRPr="00DB48F8" w14:paraId="56BCB3BA" w14:textId="77777777" w:rsidTr="00267318">
        <w:tc>
          <w:tcPr>
            <w:tcW w:w="4957" w:type="dxa"/>
          </w:tcPr>
          <w:p w14:paraId="54F5EDF0"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7.2.3.   Plan rada stručnog suradnika knjižničara</w:t>
            </w:r>
          </w:p>
        </w:tc>
        <w:tc>
          <w:tcPr>
            <w:tcW w:w="4105" w:type="dxa"/>
          </w:tcPr>
          <w:p w14:paraId="79B603CC" w14:textId="3639D2EE" w:rsidR="00DB48F8" w:rsidRPr="00DB48F8" w:rsidRDefault="00F705FB"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89</w:t>
            </w:r>
          </w:p>
        </w:tc>
      </w:tr>
      <w:tr w:rsidR="00DB48F8" w:rsidRPr="00DB48F8" w14:paraId="600F6A20" w14:textId="77777777" w:rsidTr="00267318">
        <w:tc>
          <w:tcPr>
            <w:tcW w:w="4957" w:type="dxa"/>
          </w:tcPr>
          <w:p w14:paraId="2047C1E9"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7.2.4.   Plan rada logopeda</w:t>
            </w:r>
          </w:p>
        </w:tc>
        <w:tc>
          <w:tcPr>
            <w:tcW w:w="4105" w:type="dxa"/>
          </w:tcPr>
          <w:p w14:paraId="7BE6CB3A"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98</w:t>
            </w:r>
          </w:p>
        </w:tc>
      </w:tr>
      <w:tr w:rsidR="00DB48F8" w:rsidRPr="00DB48F8" w14:paraId="77B7D63A" w14:textId="77777777" w:rsidTr="00267318">
        <w:tc>
          <w:tcPr>
            <w:tcW w:w="4957" w:type="dxa"/>
          </w:tcPr>
          <w:p w14:paraId="4A6749C8"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8</w:t>
            </w:r>
            <w:r w:rsidRPr="00DB48F8">
              <w:rPr>
                <w:rFonts w:ascii="Times New Roman" w:eastAsia="Times New Roman" w:hAnsi="Times New Roman" w:cs="Times New Roman"/>
                <w:b/>
                <w:bCs/>
                <w:i/>
                <w:sz w:val="24"/>
                <w:szCs w:val="24"/>
                <w:lang w:eastAsia="hr-HR"/>
              </w:rPr>
              <w:t>..     Predmetni aktivi</w:t>
            </w:r>
          </w:p>
        </w:tc>
        <w:tc>
          <w:tcPr>
            <w:tcW w:w="4105" w:type="dxa"/>
          </w:tcPr>
          <w:p w14:paraId="778656AB" w14:textId="635DC54C"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10</w:t>
            </w:r>
            <w:r w:rsidR="00F705FB">
              <w:rPr>
                <w:rFonts w:ascii="Times New Roman" w:eastAsia="Times New Roman" w:hAnsi="Times New Roman" w:cs="Times New Roman"/>
                <w:bCs/>
                <w:sz w:val="24"/>
                <w:szCs w:val="24"/>
                <w:lang w:eastAsia="hr-HR"/>
              </w:rPr>
              <w:t>1</w:t>
            </w:r>
          </w:p>
        </w:tc>
      </w:tr>
      <w:tr w:rsidR="00DB48F8" w:rsidRPr="00DB48F8" w14:paraId="7EF5DF15" w14:textId="77777777" w:rsidTr="00267318">
        <w:tc>
          <w:tcPr>
            <w:tcW w:w="4957" w:type="dxa"/>
          </w:tcPr>
          <w:p w14:paraId="62A275DD"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8.1.  Geografija i povijest</w:t>
            </w:r>
          </w:p>
        </w:tc>
        <w:tc>
          <w:tcPr>
            <w:tcW w:w="4105" w:type="dxa"/>
          </w:tcPr>
          <w:p w14:paraId="0D9096CD" w14:textId="4971DC43"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
                <w:bCs/>
                <w:sz w:val="24"/>
                <w:szCs w:val="24"/>
                <w:lang w:eastAsia="hr-HR"/>
              </w:rPr>
            </w:pPr>
            <w:r w:rsidRPr="00DB48F8">
              <w:rPr>
                <w:rFonts w:ascii="Times New Roman" w:eastAsia="Times New Roman" w:hAnsi="Times New Roman" w:cs="Times New Roman"/>
                <w:b/>
                <w:bCs/>
                <w:sz w:val="24"/>
                <w:szCs w:val="24"/>
                <w:lang w:eastAsia="hr-HR"/>
              </w:rPr>
              <w:t>10</w:t>
            </w:r>
            <w:r w:rsidR="00F705FB">
              <w:rPr>
                <w:rFonts w:ascii="Times New Roman" w:eastAsia="Times New Roman" w:hAnsi="Times New Roman" w:cs="Times New Roman"/>
                <w:b/>
                <w:bCs/>
                <w:sz w:val="24"/>
                <w:szCs w:val="24"/>
                <w:lang w:eastAsia="hr-HR"/>
              </w:rPr>
              <w:t>1</w:t>
            </w:r>
          </w:p>
        </w:tc>
      </w:tr>
      <w:tr w:rsidR="00DB48F8" w:rsidRPr="00DB48F8" w14:paraId="48D317D1" w14:textId="77777777" w:rsidTr="00267318">
        <w:tc>
          <w:tcPr>
            <w:tcW w:w="4957" w:type="dxa"/>
          </w:tcPr>
          <w:p w14:paraId="397C13B4"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8.2. Vjeronauk                                                   </w:t>
            </w:r>
          </w:p>
        </w:tc>
        <w:tc>
          <w:tcPr>
            <w:tcW w:w="4105" w:type="dxa"/>
          </w:tcPr>
          <w:p w14:paraId="680CA998"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104</w:t>
            </w:r>
          </w:p>
        </w:tc>
      </w:tr>
      <w:tr w:rsidR="00DB48F8" w:rsidRPr="00DB48F8" w14:paraId="5F0B51F2" w14:textId="77777777" w:rsidTr="00267318">
        <w:tc>
          <w:tcPr>
            <w:tcW w:w="4957" w:type="dxa"/>
          </w:tcPr>
          <w:p w14:paraId="65458078"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8.3. Strani jezici                                                                             </w:t>
            </w:r>
          </w:p>
        </w:tc>
        <w:tc>
          <w:tcPr>
            <w:tcW w:w="4105" w:type="dxa"/>
          </w:tcPr>
          <w:p w14:paraId="365E69BD" w14:textId="61401656"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10</w:t>
            </w:r>
            <w:r w:rsidR="004C2A86">
              <w:rPr>
                <w:rFonts w:ascii="Times New Roman" w:eastAsia="Times New Roman" w:hAnsi="Times New Roman" w:cs="Times New Roman"/>
                <w:bCs/>
                <w:sz w:val="24"/>
                <w:szCs w:val="24"/>
                <w:lang w:eastAsia="hr-HR"/>
              </w:rPr>
              <w:t>6</w:t>
            </w:r>
          </w:p>
        </w:tc>
      </w:tr>
      <w:tr w:rsidR="00DB48F8" w:rsidRPr="00DB48F8" w14:paraId="495BB451" w14:textId="77777777" w:rsidTr="00267318">
        <w:tc>
          <w:tcPr>
            <w:tcW w:w="4957" w:type="dxa"/>
          </w:tcPr>
          <w:p w14:paraId="5053AC65"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8.4. Prirodoslovno-matematičko područje</w:t>
            </w:r>
          </w:p>
        </w:tc>
        <w:tc>
          <w:tcPr>
            <w:tcW w:w="4105" w:type="dxa"/>
          </w:tcPr>
          <w:p w14:paraId="350985B8"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108</w:t>
            </w:r>
          </w:p>
        </w:tc>
      </w:tr>
      <w:tr w:rsidR="00DB48F8" w:rsidRPr="00DB48F8" w14:paraId="60227EAC" w14:textId="77777777" w:rsidTr="00267318">
        <w:tc>
          <w:tcPr>
            <w:tcW w:w="4957" w:type="dxa"/>
          </w:tcPr>
          <w:p w14:paraId="5E216469"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8.5. Jezično-umjetničko područje</w:t>
            </w:r>
          </w:p>
        </w:tc>
        <w:tc>
          <w:tcPr>
            <w:tcW w:w="4105" w:type="dxa"/>
          </w:tcPr>
          <w:p w14:paraId="4215F9F2" w14:textId="31A8C8F2"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w:t>
            </w:r>
            <w:r w:rsidR="004C2A86">
              <w:rPr>
                <w:rFonts w:ascii="Times New Roman" w:eastAsia="Times New Roman" w:hAnsi="Times New Roman" w:cs="Times New Roman"/>
                <w:bCs/>
                <w:sz w:val="24"/>
                <w:szCs w:val="24"/>
                <w:lang w:eastAsia="hr-HR"/>
              </w:rPr>
              <w:t>09</w:t>
            </w:r>
          </w:p>
        </w:tc>
      </w:tr>
      <w:tr w:rsidR="00DB48F8" w:rsidRPr="00DB48F8" w14:paraId="46AFEB07" w14:textId="77777777" w:rsidTr="00267318">
        <w:tc>
          <w:tcPr>
            <w:tcW w:w="4957" w:type="dxa"/>
          </w:tcPr>
          <w:p w14:paraId="26626A72"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8.6. Tehnička kultura i informatika</w:t>
            </w:r>
          </w:p>
        </w:tc>
        <w:tc>
          <w:tcPr>
            <w:tcW w:w="4105" w:type="dxa"/>
          </w:tcPr>
          <w:p w14:paraId="289A68B7"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112</w:t>
            </w:r>
          </w:p>
        </w:tc>
      </w:tr>
      <w:tr w:rsidR="00DB48F8" w:rsidRPr="00DB48F8" w14:paraId="56FC03B3" w14:textId="77777777" w:rsidTr="00267318">
        <w:tc>
          <w:tcPr>
            <w:tcW w:w="4957" w:type="dxa"/>
          </w:tcPr>
          <w:p w14:paraId="65D84E5F"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8.7. Tjelesno-zdravstvena kultura</w:t>
            </w:r>
          </w:p>
        </w:tc>
        <w:tc>
          <w:tcPr>
            <w:tcW w:w="4105" w:type="dxa"/>
          </w:tcPr>
          <w:p w14:paraId="364382C1"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113</w:t>
            </w:r>
          </w:p>
        </w:tc>
      </w:tr>
      <w:tr w:rsidR="00DB48F8" w:rsidRPr="00DB48F8" w14:paraId="74138580" w14:textId="77777777" w:rsidTr="00267318">
        <w:tc>
          <w:tcPr>
            <w:tcW w:w="4957" w:type="dxa"/>
          </w:tcPr>
          <w:p w14:paraId="1D26BED9"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8.8. Razredna nastava</w:t>
            </w:r>
          </w:p>
        </w:tc>
        <w:tc>
          <w:tcPr>
            <w:tcW w:w="4105" w:type="dxa"/>
          </w:tcPr>
          <w:p w14:paraId="727455FB" w14:textId="20E1A8D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11</w:t>
            </w:r>
            <w:r w:rsidR="00752473">
              <w:rPr>
                <w:rFonts w:ascii="Times New Roman" w:eastAsia="Times New Roman" w:hAnsi="Times New Roman" w:cs="Times New Roman"/>
                <w:bCs/>
                <w:sz w:val="24"/>
                <w:szCs w:val="24"/>
                <w:lang w:eastAsia="hr-HR"/>
              </w:rPr>
              <w:t>5</w:t>
            </w:r>
          </w:p>
        </w:tc>
      </w:tr>
      <w:tr w:rsidR="00DB48F8" w:rsidRPr="00DB48F8" w14:paraId="3AC68273" w14:textId="77777777" w:rsidTr="00267318">
        <w:tc>
          <w:tcPr>
            <w:tcW w:w="4957" w:type="dxa"/>
          </w:tcPr>
          <w:p w14:paraId="2BF58181"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8.9. Voditelji aktiva</w:t>
            </w:r>
          </w:p>
        </w:tc>
        <w:tc>
          <w:tcPr>
            <w:tcW w:w="4105" w:type="dxa"/>
          </w:tcPr>
          <w:p w14:paraId="0475EB0A" w14:textId="6C2BB784"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11</w:t>
            </w:r>
            <w:r w:rsidR="00752473">
              <w:rPr>
                <w:rFonts w:ascii="Times New Roman" w:eastAsia="Times New Roman" w:hAnsi="Times New Roman" w:cs="Times New Roman"/>
                <w:bCs/>
                <w:sz w:val="24"/>
                <w:szCs w:val="24"/>
                <w:lang w:eastAsia="hr-HR"/>
              </w:rPr>
              <w:t>6</w:t>
            </w:r>
          </w:p>
        </w:tc>
      </w:tr>
      <w:tr w:rsidR="00DB48F8" w:rsidRPr="00DB48F8" w14:paraId="29FA7BC5" w14:textId="77777777" w:rsidTr="00267318">
        <w:tc>
          <w:tcPr>
            <w:tcW w:w="4957" w:type="dxa"/>
          </w:tcPr>
          <w:p w14:paraId="6C8748DF"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8.10. Plan rada Vijeća roditelja</w:t>
            </w:r>
          </w:p>
        </w:tc>
        <w:tc>
          <w:tcPr>
            <w:tcW w:w="4105" w:type="dxa"/>
          </w:tcPr>
          <w:p w14:paraId="1D037DB6"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117</w:t>
            </w:r>
          </w:p>
        </w:tc>
      </w:tr>
      <w:tr w:rsidR="00DB48F8" w:rsidRPr="00DB48F8" w14:paraId="7C892CB2" w14:textId="77777777" w:rsidTr="00267318">
        <w:tc>
          <w:tcPr>
            <w:tcW w:w="4957" w:type="dxa"/>
          </w:tcPr>
          <w:p w14:paraId="096B0771"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8.5. Plan rada Školskog odbora</w:t>
            </w:r>
          </w:p>
        </w:tc>
        <w:tc>
          <w:tcPr>
            <w:tcW w:w="4105" w:type="dxa"/>
          </w:tcPr>
          <w:p w14:paraId="6A09297A"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118</w:t>
            </w:r>
          </w:p>
        </w:tc>
      </w:tr>
      <w:tr w:rsidR="00DB48F8" w:rsidRPr="00DB48F8" w14:paraId="19993CDC" w14:textId="77777777" w:rsidTr="00267318">
        <w:tc>
          <w:tcPr>
            <w:tcW w:w="4957" w:type="dxa"/>
          </w:tcPr>
          <w:p w14:paraId="3584A0C6"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9. </w:t>
            </w:r>
            <w:r w:rsidRPr="00DB48F8">
              <w:rPr>
                <w:rFonts w:ascii="Times New Roman" w:eastAsia="Times New Roman" w:hAnsi="Times New Roman" w:cs="Times New Roman"/>
                <w:b/>
                <w:bCs/>
                <w:i/>
                <w:sz w:val="24"/>
                <w:szCs w:val="24"/>
                <w:lang w:eastAsia="hr-HR"/>
              </w:rPr>
              <w:t>Plan stručnog usavršavanja učitelja i stručnih suradnika</w:t>
            </w:r>
          </w:p>
        </w:tc>
        <w:tc>
          <w:tcPr>
            <w:tcW w:w="4105" w:type="dxa"/>
          </w:tcPr>
          <w:p w14:paraId="3C18AC5D"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119</w:t>
            </w:r>
          </w:p>
        </w:tc>
      </w:tr>
      <w:tr w:rsidR="00DB48F8" w:rsidRPr="00DB48F8" w14:paraId="758FF000" w14:textId="77777777" w:rsidTr="00267318">
        <w:tc>
          <w:tcPr>
            <w:tcW w:w="4957" w:type="dxa"/>
          </w:tcPr>
          <w:p w14:paraId="26C08BEE"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9. 1.Plan i program rada razrednih vijeća</w:t>
            </w:r>
          </w:p>
        </w:tc>
        <w:tc>
          <w:tcPr>
            <w:tcW w:w="4105" w:type="dxa"/>
          </w:tcPr>
          <w:p w14:paraId="43C4F24B" w14:textId="68584750"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w:t>
            </w:r>
            <w:r w:rsidR="00752473">
              <w:rPr>
                <w:rFonts w:ascii="Times New Roman" w:eastAsia="Times New Roman" w:hAnsi="Times New Roman" w:cs="Times New Roman"/>
                <w:bCs/>
                <w:sz w:val="24"/>
                <w:szCs w:val="24"/>
                <w:lang w:eastAsia="hr-HR"/>
              </w:rPr>
              <w:t>19</w:t>
            </w:r>
          </w:p>
        </w:tc>
      </w:tr>
      <w:tr w:rsidR="00DB48F8" w:rsidRPr="00DB48F8" w14:paraId="2006C28B" w14:textId="77777777" w:rsidTr="00267318">
        <w:tc>
          <w:tcPr>
            <w:tcW w:w="4957" w:type="dxa"/>
          </w:tcPr>
          <w:p w14:paraId="2DF71827"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9.2.  Plan i program rada Učiteljskog vijeća</w:t>
            </w:r>
          </w:p>
        </w:tc>
        <w:tc>
          <w:tcPr>
            <w:tcW w:w="4105" w:type="dxa"/>
          </w:tcPr>
          <w:p w14:paraId="7B665639" w14:textId="1CCBD846"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12</w:t>
            </w:r>
            <w:r w:rsidR="002631DA">
              <w:rPr>
                <w:rFonts w:ascii="Times New Roman" w:eastAsia="Times New Roman" w:hAnsi="Times New Roman" w:cs="Times New Roman"/>
                <w:bCs/>
                <w:sz w:val="24"/>
                <w:szCs w:val="24"/>
                <w:lang w:eastAsia="hr-HR"/>
              </w:rPr>
              <w:t>0</w:t>
            </w:r>
          </w:p>
        </w:tc>
      </w:tr>
      <w:tr w:rsidR="00DB48F8" w:rsidRPr="00DB48F8" w14:paraId="0B8662B3" w14:textId="77777777" w:rsidTr="00267318">
        <w:tc>
          <w:tcPr>
            <w:tcW w:w="4957" w:type="dxa"/>
          </w:tcPr>
          <w:p w14:paraId="3E620F76"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9.3. Tim za kvalitetu</w:t>
            </w:r>
          </w:p>
        </w:tc>
        <w:tc>
          <w:tcPr>
            <w:tcW w:w="4105" w:type="dxa"/>
          </w:tcPr>
          <w:p w14:paraId="52F7E7D9" w14:textId="281528E0"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12</w:t>
            </w:r>
            <w:r w:rsidR="002631DA">
              <w:rPr>
                <w:rFonts w:ascii="Times New Roman" w:eastAsia="Times New Roman" w:hAnsi="Times New Roman" w:cs="Times New Roman"/>
                <w:bCs/>
                <w:sz w:val="24"/>
                <w:szCs w:val="24"/>
                <w:lang w:eastAsia="hr-HR"/>
              </w:rPr>
              <w:t>3</w:t>
            </w:r>
          </w:p>
        </w:tc>
      </w:tr>
      <w:tr w:rsidR="00DB48F8" w:rsidRPr="00DB48F8" w14:paraId="0FAFAFB0" w14:textId="77777777" w:rsidTr="00267318">
        <w:tc>
          <w:tcPr>
            <w:tcW w:w="4957" w:type="dxa"/>
          </w:tcPr>
          <w:p w14:paraId="3D8531F6" w14:textId="77777777"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9.3. Plan rada Učeničkog vijeća</w:t>
            </w:r>
          </w:p>
        </w:tc>
        <w:tc>
          <w:tcPr>
            <w:tcW w:w="4105" w:type="dxa"/>
          </w:tcPr>
          <w:p w14:paraId="39DA8867" w14:textId="4AF8D92F" w:rsidR="00DB48F8" w:rsidRPr="00DB48F8" w:rsidRDefault="00DB48F8" w:rsidP="00DB48F8">
            <w:pPr>
              <w:tabs>
                <w:tab w:val="left" w:pos="-360"/>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12</w:t>
            </w:r>
            <w:r w:rsidR="002631DA">
              <w:rPr>
                <w:rFonts w:ascii="Times New Roman" w:eastAsia="Times New Roman" w:hAnsi="Times New Roman" w:cs="Times New Roman"/>
                <w:bCs/>
                <w:sz w:val="24"/>
                <w:szCs w:val="24"/>
                <w:lang w:eastAsia="hr-HR"/>
              </w:rPr>
              <w:t>4</w:t>
            </w:r>
          </w:p>
        </w:tc>
      </w:tr>
      <w:tr w:rsidR="00DB48F8" w:rsidRPr="00DB48F8" w14:paraId="533AADA1" w14:textId="77777777" w:rsidTr="00267318">
        <w:tc>
          <w:tcPr>
            <w:tcW w:w="4957" w:type="dxa"/>
          </w:tcPr>
          <w:p w14:paraId="61F3A55D"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
                <w:bCs/>
                <w:i/>
                <w:sz w:val="24"/>
                <w:szCs w:val="24"/>
                <w:lang w:eastAsia="hr-HR"/>
              </w:rPr>
            </w:pPr>
            <w:r w:rsidRPr="00DB48F8">
              <w:rPr>
                <w:rFonts w:ascii="Times New Roman" w:eastAsia="Times New Roman" w:hAnsi="Times New Roman" w:cs="Times New Roman"/>
                <w:b/>
                <w:bCs/>
                <w:i/>
                <w:sz w:val="24"/>
                <w:szCs w:val="24"/>
                <w:lang w:eastAsia="hr-HR"/>
              </w:rPr>
              <w:t xml:space="preserve">10. </w:t>
            </w:r>
            <w:r w:rsidRPr="00DB48F8">
              <w:rPr>
                <w:rFonts w:ascii="Times New Roman" w:eastAsia="Times New Roman" w:hAnsi="Times New Roman" w:cs="Times New Roman"/>
                <w:b/>
                <w:bCs/>
                <w:i/>
                <w:sz w:val="24"/>
                <w:szCs w:val="24"/>
                <w:lang w:eastAsia="hr-HR"/>
              </w:rPr>
              <w:tab/>
              <w:t>Plan rada tajništva i administrativno tehničke službe</w:t>
            </w:r>
          </w:p>
        </w:tc>
        <w:tc>
          <w:tcPr>
            <w:tcW w:w="4105" w:type="dxa"/>
          </w:tcPr>
          <w:p w14:paraId="5B1BC3FD"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
                <w:bCs/>
                <w:sz w:val="24"/>
                <w:szCs w:val="24"/>
                <w:lang w:eastAsia="hr-HR"/>
              </w:rPr>
            </w:pPr>
            <w:r w:rsidRPr="00DB48F8">
              <w:rPr>
                <w:rFonts w:ascii="Times New Roman" w:eastAsia="Times New Roman" w:hAnsi="Times New Roman" w:cs="Times New Roman"/>
                <w:b/>
                <w:bCs/>
                <w:sz w:val="24"/>
                <w:szCs w:val="24"/>
                <w:lang w:eastAsia="hr-HR"/>
              </w:rPr>
              <w:t>126</w:t>
            </w:r>
          </w:p>
        </w:tc>
      </w:tr>
      <w:tr w:rsidR="00DB48F8" w:rsidRPr="00DB48F8" w14:paraId="0A973473" w14:textId="77777777" w:rsidTr="00267318">
        <w:tc>
          <w:tcPr>
            <w:tcW w:w="4957" w:type="dxa"/>
          </w:tcPr>
          <w:p w14:paraId="0D23E8D6"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10.1</w:t>
            </w:r>
            <w:r w:rsidRPr="00DB48F8">
              <w:rPr>
                <w:rFonts w:ascii="Times New Roman" w:eastAsia="Times New Roman" w:hAnsi="Times New Roman" w:cs="Times New Roman"/>
                <w:bCs/>
                <w:sz w:val="24"/>
                <w:szCs w:val="24"/>
                <w:lang w:eastAsia="hr-HR"/>
              </w:rPr>
              <w:tab/>
              <w:t>Plan i program rada tajnika</w:t>
            </w:r>
          </w:p>
        </w:tc>
        <w:tc>
          <w:tcPr>
            <w:tcW w:w="4105" w:type="dxa"/>
          </w:tcPr>
          <w:p w14:paraId="35A80A12"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126</w:t>
            </w:r>
          </w:p>
        </w:tc>
      </w:tr>
      <w:tr w:rsidR="00DB48F8" w:rsidRPr="00DB48F8" w14:paraId="78754BEA" w14:textId="77777777" w:rsidTr="00267318">
        <w:tc>
          <w:tcPr>
            <w:tcW w:w="4957" w:type="dxa"/>
          </w:tcPr>
          <w:p w14:paraId="65C3E66F"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10.2.</w:t>
            </w:r>
            <w:r w:rsidRPr="00DB48F8">
              <w:rPr>
                <w:rFonts w:ascii="Times New Roman" w:eastAsia="Times New Roman" w:hAnsi="Times New Roman" w:cs="Times New Roman"/>
                <w:bCs/>
                <w:sz w:val="24"/>
                <w:szCs w:val="24"/>
                <w:lang w:eastAsia="hr-HR"/>
              </w:rPr>
              <w:tab/>
              <w:t>Plan i program rada  računovođe</w:t>
            </w:r>
          </w:p>
        </w:tc>
        <w:tc>
          <w:tcPr>
            <w:tcW w:w="4105" w:type="dxa"/>
          </w:tcPr>
          <w:p w14:paraId="276C152E"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129</w:t>
            </w:r>
          </w:p>
        </w:tc>
      </w:tr>
      <w:tr w:rsidR="00DB48F8" w:rsidRPr="00DB48F8" w14:paraId="603B2C3A" w14:textId="77777777" w:rsidTr="00267318">
        <w:tc>
          <w:tcPr>
            <w:tcW w:w="4957" w:type="dxa"/>
          </w:tcPr>
          <w:p w14:paraId="46EE57C7"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10.3    Poslovi kućnog majstora                                                                      </w:t>
            </w:r>
          </w:p>
        </w:tc>
        <w:tc>
          <w:tcPr>
            <w:tcW w:w="4105" w:type="dxa"/>
          </w:tcPr>
          <w:p w14:paraId="40AA4C3A" w14:textId="5FF34D89"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13</w:t>
            </w:r>
            <w:r w:rsidR="002631DA">
              <w:rPr>
                <w:rFonts w:ascii="Times New Roman" w:eastAsia="Times New Roman" w:hAnsi="Times New Roman" w:cs="Times New Roman"/>
                <w:bCs/>
                <w:sz w:val="24"/>
                <w:szCs w:val="24"/>
                <w:lang w:eastAsia="hr-HR"/>
              </w:rPr>
              <w:t>0</w:t>
            </w:r>
          </w:p>
        </w:tc>
      </w:tr>
      <w:tr w:rsidR="00DB48F8" w:rsidRPr="00DB48F8" w14:paraId="55F0448C" w14:textId="77777777" w:rsidTr="00267318">
        <w:tc>
          <w:tcPr>
            <w:tcW w:w="4957" w:type="dxa"/>
          </w:tcPr>
          <w:p w14:paraId="591CA122"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10.4.</w:t>
            </w:r>
            <w:r w:rsidRPr="00DB48F8">
              <w:rPr>
                <w:rFonts w:ascii="Times New Roman" w:eastAsia="Times New Roman" w:hAnsi="Times New Roman" w:cs="Times New Roman"/>
                <w:bCs/>
                <w:sz w:val="24"/>
                <w:szCs w:val="24"/>
                <w:lang w:eastAsia="hr-HR"/>
              </w:rPr>
              <w:tab/>
              <w:t xml:space="preserve">Poslovi fizioterapeuta i pratitelja učenika s cerebralnom paralizom                                                                       </w:t>
            </w:r>
          </w:p>
        </w:tc>
        <w:tc>
          <w:tcPr>
            <w:tcW w:w="4105" w:type="dxa"/>
          </w:tcPr>
          <w:p w14:paraId="3A5E7D0E"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132</w:t>
            </w:r>
          </w:p>
        </w:tc>
      </w:tr>
      <w:tr w:rsidR="00DB48F8" w:rsidRPr="00DB48F8" w14:paraId="2705700B" w14:textId="77777777" w:rsidTr="00267318">
        <w:tc>
          <w:tcPr>
            <w:tcW w:w="4957" w:type="dxa"/>
          </w:tcPr>
          <w:p w14:paraId="7D828D1E"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10.5    Poslovi medicinske sestre - pratiteljice</w:t>
            </w:r>
          </w:p>
        </w:tc>
        <w:tc>
          <w:tcPr>
            <w:tcW w:w="4105" w:type="dxa"/>
          </w:tcPr>
          <w:p w14:paraId="146CA512" w14:textId="564F35E2"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13</w:t>
            </w:r>
            <w:r w:rsidR="00F53EFA">
              <w:rPr>
                <w:rFonts w:ascii="Times New Roman" w:eastAsia="Times New Roman" w:hAnsi="Times New Roman" w:cs="Times New Roman"/>
                <w:bCs/>
                <w:sz w:val="24"/>
                <w:szCs w:val="24"/>
                <w:lang w:eastAsia="hr-HR"/>
              </w:rPr>
              <w:t>2</w:t>
            </w:r>
          </w:p>
        </w:tc>
      </w:tr>
      <w:tr w:rsidR="00DB48F8" w:rsidRPr="00DB48F8" w14:paraId="7B1FB266" w14:textId="77777777" w:rsidTr="00267318">
        <w:tc>
          <w:tcPr>
            <w:tcW w:w="4957" w:type="dxa"/>
          </w:tcPr>
          <w:p w14:paraId="16A81AEF"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10.6.   Poslovi vozača</w:t>
            </w:r>
          </w:p>
        </w:tc>
        <w:tc>
          <w:tcPr>
            <w:tcW w:w="4105" w:type="dxa"/>
          </w:tcPr>
          <w:p w14:paraId="4A1DFA7F"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134</w:t>
            </w:r>
          </w:p>
        </w:tc>
      </w:tr>
      <w:tr w:rsidR="00DB48F8" w:rsidRPr="00DB48F8" w14:paraId="4C355B18" w14:textId="77777777" w:rsidTr="00267318">
        <w:tc>
          <w:tcPr>
            <w:tcW w:w="4957" w:type="dxa"/>
          </w:tcPr>
          <w:p w14:paraId="0A0BF236"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10.7.    Poslovi kuharice</w:t>
            </w:r>
          </w:p>
        </w:tc>
        <w:tc>
          <w:tcPr>
            <w:tcW w:w="4105" w:type="dxa"/>
          </w:tcPr>
          <w:p w14:paraId="0757BE8A" w14:textId="34EF985A"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13</w:t>
            </w:r>
            <w:r w:rsidR="00F53EFA">
              <w:rPr>
                <w:rFonts w:ascii="Times New Roman" w:eastAsia="Times New Roman" w:hAnsi="Times New Roman" w:cs="Times New Roman"/>
                <w:bCs/>
                <w:sz w:val="24"/>
                <w:szCs w:val="24"/>
                <w:lang w:eastAsia="hr-HR"/>
              </w:rPr>
              <w:t>2</w:t>
            </w:r>
          </w:p>
        </w:tc>
      </w:tr>
      <w:tr w:rsidR="00DB48F8" w:rsidRPr="00DB48F8" w14:paraId="1AF5CFCA" w14:textId="77777777" w:rsidTr="00267318">
        <w:tc>
          <w:tcPr>
            <w:tcW w:w="4957" w:type="dxa"/>
          </w:tcPr>
          <w:p w14:paraId="35F492F1"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10. 8   Poslovi spremačice</w:t>
            </w:r>
          </w:p>
        </w:tc>
        <w:tc>
          <w:tcPr>
            <w:tcW w:w="4105" w:type="dxa"/>
          </w:tcPr>
          <w:p w14:paraId="02B5FE9F"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136</w:t>
            </w:r>
          </w:p>
        </w:tc>
      </w:tr>
      <w:tr w:rsidR="00DB48F8" w:rsidRPr="00DB48F8" w14:paraId="5E2E04FB" w14:textId="77777777" w:rsidTr="00267318">
        <w:tc>
          <w:tcPr>
            <w:tcW w:w="4957" w:type="dxa"/>
          </w:tcPr>
          <w:p w14:paraId="63312A6F" w14:textId="77777777" w:rsidR="00DB48F8" w:rsidRPr="00DB48F8" w:rsidRDefault="00DB48F8" w:rsidP="00DB48F8">
            <w:pPr>
              <w:spacing w:after="0" w:line="240" w:lineRule="auto"/>
              <w:contextualSpacing/>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11</w:t>
            </w:r>
            <w:r w:rsidRPr="00DB48F8">
              <w:rPr>
                <w:rFonts w:ascii="Times New Roman" w:eastAsia="Times New Roman" w:hAnsi="Times New Roman" w:cs="Times New Roman"/>
                <w:b/>
                <w:i/>
                <w:sz w:val="24"/>
                <w:szCs w:val="24"/>
                <w:lang w:eastAsia="hr-HR"/>
              </w:rPr>
              <w:t xml:space="preserve">. Vanjsko vrjednovanje  i </w:t>
            </w:r>
            <w:proofErr w:type="spellStart"/>
            <w:r w:rsidRPr="00DB48F8">
              <w:rPr>
                <w:rFonts w:ascii="Times New Roman" w:eastAsia="Times New Roman" w:hAnsi="Times New Roman" w:cs="Times New Roman"/>
                <w:b/>
                <w:i/>
                <w:sz w:val="24"/>
                <w:szCs w:val="24"/>
                <w:lang w:eastAsia="hr-HR"/>
              </w:rPr>
              <w:t>samovrjednovanje</w:t>
            </w:r>
            <w:proofErr w:type="spellEnd"/>
            <w:r w:rsidRPr="00DB48F8">
              <w:rPr>
                <w:rFonts w:ascii="Times New Roman" w:eastAsia="Times New Roman" w:hAnsi="Times New Roman" w:cs="Times New Roman"/>
                <w:b/>
                <w:i/>
                <w:sz w:val="24"/>
                <w:szCs w:val="24"/>
                <w:lang w:eastAsia="hr-HR"/>
              </w:rPr>
              <w:t xml:space="preserve">  odgojno obrazovnih postignuća učenika</w:t>
            </w:r>
          </w:p>
        </w:tc>
        <w:tc>
          <w:tcPr>
            <w:tcW w:w="4105" w:type="dxa"/>
          </w:tcPr>
          <w:p w14:paraId="7035E20D" w14:textId="35B367A0" w:rsidR="00DB48F8" w:rsidRPr="00DB48F8" w:rsidRDefault="00DB48F8" w:rsidP="00DB48F8">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13</w:t>
            </w:r>
            <w:r w:rsidR="00F53EFA">
              <w:rPr>
                <w:rFonts w:ascii="Times New Roman" w:eastAsia="Times New Roman" w:hAnsi="Times New Roman" w:cs="Times New Roman"/>
                <w:bCs/>
                <w:sz w:val="24"/>
                <w:szCs w:val="24"/>
                <w:lang w:eastAsia="hr-HR"/>
              </w:rPr>
              <w:t>6</w:t>
            </w:r>
          </w:p>
        </w:tc>
      </w:tr>
      <w:tr w:rsidR="00DB48F8" w:rsidRPr="00DB48F8" w14:paraId="7B30D8A0" w14:textId="77777777" w:rsidTr="00267318">
        <w:tc>
          <w:tcPr>
            <w:tcW w:w="4957" w:type="dxa"/>
          </w:tcPr>
          <w:p w14:paraId="2681FF8E" w14:textId="5AD12CF3" w:rsidR="00DB48F8" w:rsidRPr="00DB48F8" w:rsidRDefault="00991B4D" w:rsidP="00DB48F8">
            <w:pPr>
              <w:tabs>
                <w:tab w:val="left" w:pos="709"/>
                <w:tab w:val="left" w:pos="851"/>
                <w:tab w:val="left" w:pos="900"/>
              </w:tabs>
              <w:spacing w:after="0" w:line="240" w:lineRule="auto"/>
              <w:jc w:val="both"/>
              <w:rPr>
                <w:rFonts w:ascii="Times New Roman" w:eastAsia="Times New Roman" w:hAnsi="Times New Roman" w:cs="Times New Roman"/>
                <w:b/>
                <w:bCs/>
                <w:i/>
                <w:sz w:val="24"/>
                <w:szCs w:val="24"/>
                <w:lang w:eastAsia="hr-HR"/>
              </w:rPr>
            </w:pPr>
            <w:r>
              <w:rPr>
                <w:rFonts w:ascii="Times New Roman" w:eastAsia="Times New Roman" w:hAnsi="Times New Roman" w:cs="Times New Roman"/>
                <w:bCs/>
                <w:sz w:val="24"/>
                <w:szCs w:val="24"/>
                <w:lang w:eastAsia="hr-HR"/>
              </w:rPr>
              <w:lastRenderedPageBreak/>
              <w:t>12.</w:t>
            </w:r>
            <w:r w:rsidR="00DB48F8" w:rsidRPr="00DB48F8">
              <w:rPr>
                <w:rFonts w:ascii="Times New Roman" w:eastAsia="Times New Roman" w:hAnsi="Times New Roman" w:cs="Times New Roman"/>
                <w:bCs/>
                <w:sz w:val="24"/>
                <w:szCs w:val="24"/>
                <w:lang w:eastAsia="hr-HR"/>
              </w:rPr>
              <w:tab/>
            </w:r>
            <w:r w:rsidR="00DB48F8" w:rsidRPr="00DB48F8">
              <w:rPr>
                <w:rFonts w:ascii="Times New Roman" w:eastAsia="Times New Roman" w:hAnsi="Times New Roman" w:cs="Times New Roman"/>
                <w:b/>
                <w:bCs/>
                <w:i/>
                <w:sz w:val="24"/>
                <w:szCs w:val="24"/>
                <w:lang w:eastAsia="hr-HR"/>
              </w:rPr>
              <w:t>Integrativni odgojno-obrazovni sadržaji za osnovnu školu</w:t>
            </w:r>
          </w:p>
        </w:tc>
        <w:tc>
          <w:tcPr>
            <w:tcW w:w="4105" w:type="dxa"/>
          </w:tcPr>
          <w:p w14:paraId="6435B36A"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
                <w:bCs/>
                <w:sz w:val="24"/>
                <w:szCs w:val="24"/>
                <w:lang w:eastAsia="hr-HR"/>
              </w:rPr>
            </w:pPr>
            <w:r w:rsidRPr="00DB48F8">
              <w:rPr>
                <w:rFonts w:ascii="Times New Roman" w:eastAsia="Times New Roman" w:hAnsi="Times New Roman" w:cs="Times New Roman"/>
                <w:b/>
                <w:bCs/>
                <w:sz w:val="24"/>
                <w:szCs w:val="24"/>
                <w:lang w:eastAsia="hr-HR"/>
              </w:rPr>
              <w:t>138</w:t>
            </w:r>
          </w:p>
        </w:tc>
      </w:tr>
      <w:tr w:rsidR="00DB48F8" w:rsidRPr="00DB48F8" w14:paraId="2DC84DAB" w14:textId="77777777" w:rsidTr="00267318">
        <w:tc>
          <w:tcPr>
            <w:tcW w:w="4957" w:type="dxa"/>
          </w:tcPr>
          <w:p w14:paraId="1BF35A47" w14:textId="2D89A34E" w:rsidR="00DB48F8" w:rsidRPr="00DB48F8" w:rsidRDefault="00991B4D" w:rsidP="00DB48F8">
            <w:pPr>
              <w:spacing w:after="12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w:t>
            </w:r>
            <w:r w:rsidR="00DB48F8" w:rsidRPr="00DB48F8">
              <w:rPr>
                <w:rFonts w:ascii="Times New Roman" w:eastAsia="Times New Roman" w:hAnsi="Times New Roman" w:cs="Times New Roman"/>
                <w:sz w:val="24"/>
                <w:szCs w:val="24"/>
                <w:lang w:eastAsia="hr-HR"/>
              </w:rPr>
              <w:t>.1.   Plan zdravstvene zaštite odgojno-obrazovnih i ostalih radnika škole</w:t>
            </w:r>
          </w:p>
        </w:tc>
        <w:tc>
          <w:tcPr>
            <w:tcW w:w="4105" w:type="dxa"/>
          </w:tcPr>
          <w:p w14:paraId="61DB1BD9" w14:textId="113FA9E8"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w:t>
            </w:r>
            <w:r w:rsidR="007A0E23">
              <w:rPr>
                <w:rFonts w:ascii="Times New Roman" w:eastAsia="Times New Roman" w:hAnsi="Times New Roman" w:cs="Times New Roman"/>
                <w:bCs/>
                <w:sz w:val="24"/>
                <w:szCs w:val="24"/>
                <w:lang w:eastAsia="hr-HR"/>
              </w:rPr>
              <w:t>38</w:t>
            </w:r>
          </w:p>
        </w:tc>
      </w:tr>
      <w:tr w:rsidR="00DB48F8" w:rsidRPr="00DB48F8" w14:paraId="53D2468A" w14:textId="77777777" w:rsidTr="00267318">
        <w:tc>
          <w:tcPr>
            <w:tcW w:w="4957" w:type="dxa"/>
          </w:tcPr>
          <w:p w14:paraId="785859EE" w14:textId="0029E2A8" w:rsidR="00DB48F8" w:rsidRPr="00DB48F8" w:rsidRDefault="007A0E23" w:rsidP="00DB48F8">
            <w:pPr>
              <w:spacing w:after="120" w:line="360" w:lineRule="auto"/>
              <w:jc w:val="both"/>
              <w:rPr>
                <w:rFonts w:ascii="Times New Roman" w:eastAsia="Times New Roman" w:hAnsi="Times New Roman" w:cs="Times New Roman"/>
                <w:b/>
                <w:i/>
                <w:sz w:val="24"/>
                <w:szCs w:val="24"/>
                <w:lang w:eastAsia="hr-HR"/>
              </w:rPr>
            </w:pPr>
            <w:r>
              <w:rPr>
                <w:rFonts w:ascii="Times New Roman" w:eastAsia="Times New Roman" w:hAnsi="Times New Roman" w:cs="Times New Roman"/>
                <w:b/>
                <w:i/>
                <w:sz w:val="24"/>
                <w:szCs w:val="24"/>
                <w:lang w:eastAsia="hr-HR"/>
              </w:rPr>
              <w:t>13</w:t>
            </w:r>
            <w:r w:rsidR="00DB48F8" w:rsidRPr="00DB48F8">
              <w:rPr>
                <w:rFonts w:ascii="Times New Roman" w:eastAsia="Times New Roman" w:hAnsi="Times New Roman" w:cs="Times New Roman"/>
                <w:b/>
                <w:i/>
                <w:sz w:val="24"/>
                <w:szCs w:val="24"/>
                <w:lang w:eastAsia="hr-HR"/>
              </w:rPr>
              <w:t>. Produženi stručni postupak</w:t>
            </w:r>
          </w:p>
        </w:tc>
        <w:tc>
          <w:tcPr>
            <w:tcW w:w="4105" w:type="dxa"/>
          </w:tcPr>
          <w:p w14:paraId="707F043B"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141</w:t>
            </w:r>
          </w:p>
        </w:tc>
      </w:tr>
      <w:tr w:rsidR="00DB48F8" w:rsidRPr="00DB48F8" w14:paraId="4DBA29E3" w14:textId="77777777" w:rsidTr="00267318">
        <w:tc>
          <w:tcPr>
            <w:tcW w:w="4957" w:type="dxa"/>
          </w:tcPr>
          <w:p w14:paraId="44E906C1" w14:textId="5B52D3D9" w:rsidR="00DB48F8" w:rsidRPr="00DB48F8" w:rsidRDefault="00B748D8" w:rsidP="00DB48F8">
            <w:pPr>
              <w:spacing w:after="120" w:line="360" w:lineRule="auto"/>
              <w:jc w:val="both"/>
              <w:rPr>
                <w:rFonts w:ascii="Times New Roman" w:eastAsia="Times New Roman" w:hAnsi="Times New Roman" w:cs="Times New Roman"/>
                <w:b/>
                <w:i/>
                <w:sz w:val="24"/>
                <w:szCs w:val="24"/>
                <w:lang w:eastAsia="hr-HR"/>
              </w:rPr>
            </w:pPr>
            <w:r>
              <w:rPr>
                <w:rFonts w:ascii="Times New Roman" w:eastAsia="Times New Roman" w:hAnsi="Times New Roman" w:cs="Times New Roman"/>
                <w:b/>
                <w:i/>
                <w:sz w:val="24"/>
                <w:szCs w:val="24"/>
                <w:lang w:eastAsia="hr-HR"/>
              </w:rPr>
              <w:t>14</w:t>
            </w:r>
            <w:r w:rsidR="00DB48F8" w:rsidRPr="00DB48F8">
              <w:rPr>
                <w:rFonts w:ascii="Times New Roman" w:eastAsia="Times New Roman" w:hAnsi="Times New Roman" w:cs="Times New Roman"/>
                <w:b/>
                <w:i/>
                <w:sz w:val="24"/>
                <w:szCs w:val="24"/>
                <w:lang w:eastAsia="hr-HR"/>
              </w:rPr>
              <w:t>. Produženi boravak</w:t>
            </w:r>
          </w:p>
        </w:tc>
        <w:tc>
          <w:tcPr>
            <w:tcW w:w="4105" w:type="dxa"/>
          </w:tcPr>
          <w:p w14:paraId="3AB50629" w14:textId="77777777" w:rsidR="00DB48F8" w:rsidRPr="00DB48F8" w:rsidRDefault="00DB48F8" w:rsidP="00DB48F8">
            <w:pPr>
              <w:tabs>
                <w:tab w:val="left" w:pos="709"/>
                <w:tab w:val="left" w:pos="851"/>
                <w:tab w:val="left" w:pos="900"/>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145</w:t>
            </w:r>
          </w:p>
        </w:tc>
      </w:tr>
      <w:tr w:rsidR="00DB48F8" w:rsidRPr="00DB48F8" w14:paraId="7F6313A3" w14:textId="77777777" w:rsidTr="00267318">
        <w:tc>
          <w:tcPr>
            <w:tcW w:w="4957" w:type="dxa"/>
          </w:tcPr>
          <w:p w14:paraId="79E5BEE1" w14:textId="1255D6C7" w:rsidR="00DB48F8" w:rsidRPr="00DB48F8" w:rsidRDefault="00CE261F" w:rsidP="00DB48F8">
            <w:pPr>
              <w:tabs>
                <w:tab w:val="left" w:pos="709"/>
                <w:tab w:val="left" w:pos="851"/>
              </w:tabs>
              <w:spacing w:after="0" w:line="240" w:lineRule="auto"/>
              <w:rPr>
                <w:rFonts w:ascii="Times New Roman" w:eastAsia="Times New Roman" w:hAnsi="Times New Roman" w:cs="Times New Roman"/>
                <w:b/>
                <w:bCs/>
                <w:i/>
                <w:sz w:val="24"/>
                <w:szCs w:val="24"/>
                <w:lang w:eastAsia="hr-HR"/>
              </w:rPr>
            </w:pPr>
            <w:r>
              <w:rPr>
                <w:rFonts w:ascii="Times New Roman" w:eastAsia="Times New Roman" w:hAnsi="Times New Roman" w:cs="Times New Roman"/>
                <w:b/>
                <w:bCs/>
                <w:i/>
                <w:sz w:val="24"/>
                <w:szCs w:val="24"/>
                <w:lang w:eastAsia="hr-HR"/>
              </w:rPr>
              <w:t>15</w:t>
            </w:r>
            <w:r w:rsidR="00DB48F8" w:rsidRPr="00DB48F8">
              <w:rPr>
                <w:rFonts w:ascii="Times New Roman" w:eastAsia="Times New Roman" w:hAnsi="Times New Roman" w:cs="Times New Roman"/>
                <w:b/>
                <w:bCs/>
                <w:i/>
                <w:sz w:val="24"/>
                <w:szCs w:val="24"/>
                <w:lang w:eastAsia="hr-HR"/>
              </w:rPr>
              <w:t xml:space="preserve"> . </w:t>
            </w:r>
            <w:r w:rsidR="00EE474A">
              <w:rPr>
                <w:rFonts w:ascii="Times New Roman" w:eastAsia="Times New Roman" w:hAnsi="Times New Roman" w:cs="Times New Roman"/>
                <w:b/>
                <w:bCs/>
                <w:i/>
                <w:sz w:val="24"/>
                <w:szCs w:val="24"/>
                <w:lang w:eastAsia="hr-HR"/>
              </w:rPr>
              <w:t xml:space="preserve">Plan zaštite odgojno-obrazovnih i ostalih radnika škole </w:t>
            </w:r>
            <w:r>
              <w:rPr>
                <w:rFonts w:ascii="Times New Roman" w:eastAsia="Times New Roman" w:hAnsi="Times New Roman" w:cs="Times New Roman"/>
                <w:b/>
                <w:bCs/>
                <w:i/>
                <w:sz w:val="24"/>
                <w:szCs w:val="24"/>
                <w:lang w:eastAsia="hr-HR"/>
              </w:rPr>
              <w:t>i antikorupcijski program</w:t>
            </w:r>
          </w:p>
        </w:tc>
        <w:tc>
          <w:tcPr>
            <w:tcW w:w="4105" w:type="dxa"/>
          </w:tcPr>
          <w:p w14:paraId="7DD8C0A2" w14:textId="77777777" w:rsidR="00DB48F8" w:rsidRPr="00DB48F8" w:rsidRDefault="00DB48F8" w:rsidP="00DB48F8">
            <w:pPr>
              <w:tabs>
                <w:tab w:val="left" w:pos="709"/>
                <w:tab w:val="left" w:pos="851"/>
              </w:tabs>
              <w:spacing w:after="0" w:line="240" w:lineRule="auto"/>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147</w:t>
            </w:r>
          </w:p>
        </w:tc>
      </w:tr>
      <w:tr w:rsidR="00FB11FA" w:rsidRPr="00DB48F8" w14:paraId="78B2AE80" w14:textId="77777777" w:rsidTr="00267318">
        <w:tc>
          <w:tcPr>
            <w:tcW w:w="4957" w:type="dxa"/>
          </w:tcPr>
          <w:p w14:paraId="1DD7CF14" w14:textId="0293FEC2" w:rsidR="00FB11FA" w:rsidRDefault="00FB11FA" w:rsidP="00DB48F8">
            <w:pPr>
              <w:tabs>
                <w:tab w:val="left" w:pos="709"/>
                <w:tab w:val="left" w:pos="851"/>
              </w:tabs>
              <w:spacing w:after="0" w:line="240" w:lineRule="auto"/>
              <w:rPr>
                <w:rFonts w:ascii="Times New Roman" w:eastAsia="Times New Roman" w:hAnsi="Times New Roman" w:cs="Times New Roman"/>
                <w:b/>
                <w:bCs/>
                <w:i/>
                <w:sz w:val="24"/>
                <w:szCs w:val="24"/>
                <w:lang w:eastAsia="hr-HR"/>
              </w:rPr>
            </w:pPr>
            <w:r>
              <w:rPr>
                <w:rFonts w:ascii="Times New Roman" w:eastAsia="Times New Roman" w:hAnsi="Times New Roman" w:cs="Times New Roman"/>
                <w:b/>
                <w:bCs/>
                <w:i/>
                <w:sz w:val="24"/>
                <w:szCs w:val="24"/>
                <w:lang w:eastAsia="hr-HR"/>
              </w:rPr>
              <w:t>15.1. Plan rada povjerenika zaštite na radu</w:t>
            </w:r>
          </w:p>
        </w:tc>
        <w:tc>
          <w:tcPr>
            <w:tcW w:w="4105" w:type="dxa"/>
          </w:tcPr>
          <w:p w14:paraId="7B2FED61" w14:textId="3E3EBAC3" w:rsidR="00FB11FA" w:rsidRPr="00DB48F8" w:rsidRDefault="00FB11FA" w:rsidP="00DB48F8">
            <w:pPr>
              <w:tabs>
                <w:tab w:val="left" w:pos="709"/>
                <w:tab w:val="left" w:pos="851"/>
              </w:tabs>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148</w:t>
            </w:r>
          </w:p>
        </w:tc>
      </w:tr>
      <w:tr w:rsidR="00DB7E99" w:rsidRPr="00DB48F8" w14:paraId="5C730BAE" w14:textId="77777777" w:rsidTr="00267318">
        <w:tc>
          <w:tcPr>
            <w:tcW w:w="4957" w:type="dxa"/>
          </w:tcPr>
          <w:p w14:paraId="17029955" w14:textId="1AD120AD" w:rsidR="00DB7E99" w:rsidRDefault="00DB7E99" w:rsidP="00DB48F8">
            <w:pPr>
              <w:tabs>
                <w:tab w:val="left" w:pos="709"/>
                <w:tab w:val="left" w:pos="851"/>
              </w:tabs>
              <w:spacing w:after="0" w:line="240" w:lineRule="auto"/>
              <w:rPr>
                <w:rFonts w:ascii="Times New Roman" w:eastAsia="Times New Roman" w:hAnsi="Times New Roman" w:cs="Times New Roman"/>
                <w:b/>
                <w:bCs/>
                <w:i/>
                <w:sz w:val="24"/>
                <w:szCs w:val="24"/>
                <w:lang w:eastAsia="hr-HR"/>
              </w:rPr>
            </w:pPr>
            <w:r>
              <w:rPr>
                <w:rFonts w:ascii="Times New Roman" w:eastAsia="Times New Roman" w:hAnsi="Times New Roman" w:cs="Times New Roman"/>
                <w:b/>
                <w:bCs/>
                <w:i/>
                <w:sz w:val="24"/>
                <w:szCs w:val="24"/>
                <w:lang w:eastAsia="hr-HR"/>
              </w:rPr>
              <w:t>15.2. Školski antikorupcijski program</w:t>
            </w:r>
          </w:p>
        </w:tc>
        <w:tc>
          <w:tcPr>
            <w:tcW w:w="4105" w:type="dxa"/>
          </w:tcPr>
          <w:p w14:paraId="59C101E8" w14:textId="701E6FC0" w:rsidR="00DB7E99" w:rsidRDefault="00DB7E99" w:rsidP="00DB48F8">
            <w:pPr>
              <w:tabs>
                <w:tab w:val="left" w:pos="709"/>
                <w:tab w:val="left" w:pos="851"/>
              </w:tabs>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148</w:t>
            </w:r>
          </w:p>
        </w:tc>
      </w:tr>
      <w:tr w:rsidR="00DB48F8" w:rsidRPr="00DB48F8" w14:paraId="41873AB3" w14:textId="77777777" w:rsidTr="00267318">
        <w:tc>
          <w:tcPr>
            <w:tcW w:w="4957" w:type="dxa"/>
          </w:tcPr>
          <w:p w14:paraId="16F5601C" w14:textId="77777777" w:rsidR="00DB48F8" w:rsidRPr="00DB48F8" w:rsidRDefault="00DB48F8" w:rsidP="00DB48F8">
            <w:pPr>
              <w:tabs>
                <w:tab w:val="left" w:pos="709"/>
                <w:tab w:val="left" w:pos="851"/>
              </w:tabs>
              <w:spacing w:after="0" w:line="240" w:lineRule="auto"/>
              <w:rPr>
                <w:rFonts w:ascii="Times New Roman" w:eastAsia="Times New Roman" w:hAnsi="Times New Roman" w:cs="Times New Roman"/>
                <w:b/>
                <w:bCs/>
                <w:i/>
                <w:sz w:val="24"/>
                <w:szCs w:val="24"/>
                <w:lang w:eastAsia="hr-HR"/>
              </w:rPr>
            </w:pPr>
            <w:r w:rsidRPr="00DB48F8">
              <w:rPr>
                <w:rFonts w:ascii="Times New Roman" w:eastAsia="Times New Roman" w:hAnsi="Times New Roman" w:cs="Times New Roman"/>
                <w:b/>
                <w:bCs/>
                <w:i/>
                <w:sz w:val="24"/>
                <w:szCs w:val="24"/>
                <w:lang w:eastAsia="hr-HR"/>
              </w:rPr>
              <w:t>24. Aktivnosti zaštite i spašavanja u kriznim situacijama</w:t>
            </w:r>
          </w:p>
        </w:tc>
        <w:tc>
          <w:tcPr>
            <w:tcW w:w="4105" w:type="dxa"/>
          </w:tcPr>
          <w:p w14:paraId="5E74CA71" w14:textId="0C82936F" w:rsidR="00DB48F8" w:rsidRPr="00DB48F8" w:rsidRDefault="00DB48F8" w:rsidP="00DB48F8">
            <w:pPr>
              <w:tabs>
                <w:tab w:val="left" w:pos="709"/>
                <w:tab w:val="left" w:pos="851"/>
              </w:tabs>
              <w:spacing w:after="0" w:line="240" w:lineRule="auto"/>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w:t>
            </w:r>
            <w:r w:rsidR="003E3CEB">
              <w:rPr>
                <w:rFonts w:ascii="Times New Roman" w:eastAsia="Times New Roman" w:hAnsi="Times New Roman" w:cs="Times New Roman"/>
                <w:bCs/>
                <w:sz w:val="24"/>
                <w:szCs w:val="24"/>
                <w:lang w:eastAsia="hr-HR"/>
              </w:rPr>
              <w:t>50</w:t>
            </w:r>
          </w:p>
        </w:tc>
      </w:tr>
      <w:tr w:rsidR="00DB48F8" w:rsidRPr="00DB48F8" w14:paraId="79254CD5" w14:textId="77777777" w:rsidTr="00267318">
        <w:tc>
          <w:tcPr>
            <w:tcW w:w="4957" w:type="dxa"/>
          </w:tcPr>
          <w:p w14:paraId="7BE3C335"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Cs/>
                <w:sz w:val="24"/>
                <w:szCs w:val="24"/>
                <w:lang w:eastAsia="hr-HR"/>
              </w:rPr>
              <w:t>25.</w:t>
            </w:r>
            <w:r w:rsidRPr="00DB48F8">
              <w:rPr>
                <w:rFonts w:ascii="Times New Roman" w:eastAsia="Times New Roman" w:hAnsi="Times New Roman" w:cs="Times New Roman"/>
                <w:b/>
                <w:color w:val="0000FF"/>
                <w:sz w:val="24"/>
                <w:szCs w:val="24"/>
                <w:lang w:eastAsia="hr-HR"/>
              </w:rPr>
              <w:t xml:space="preserve"> </w:t>
            </w:r>
            <w:r w:rsidRPr="00DB48F8">
              <w:rPr>
                <w:rFonts w:ascii="Times New Roman" w:eastAsia="Times New Roman" w:hAnsi="Times New Roman" w:cs="Times New Roman"/>
                <w:b/>
                <w:sz w:val="24"/>
                <w:szCs w:val="24"/>
                <w:lang w:eastAsia="hr-HR"/>
              </w:rPr>
              <w:t>ZNAČAJNOSTI U PROGRAMU RADA ŠKOLE</w:t>
            </w:r>
          </w:p>
        </w:tc>
        <w:tc>
          <w:tcPr>
            <w:tcW w:w="4105" w:type="dxa"/>
          </w:tcPr>
          <w:p w14:paraId="6BC4D4D1" w14:textId="77777777" w:rsidR="00DB48F8" w:rsidRPr="00DB48F8" w:rsidRDefault="00DB48F8" w:rsidP="00DB48F8">
            <w:pPr>
              <w:tabs>
                <w:tab w:val="left" w:pos="709"/>
                <w:tab w:val="left" w:pos="851"/>
              </w:tabs>
              <w:spacing w:after="0" w:line="240" w:lineRule="auto"/>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152</w:t>
            </w:r>
          </w:p>
        </w:tc>
      </w:tr>
      <w:tr w:rsidR="00DB48F8" w:rsidRPr="00DB48F8" w14:paraId="3DB722DD" w14:textId="77777777" w:rsidTr="00267318">
        <w:tc>
          <w:tcPr>
            <w:tcW w:w="4957" w:type="dxa"/>
            <w:tcBorders>
              <w:bottom w:val="single" w:sz="4" w:space="0" w:color="000000"/>
            </w:tcBorders>
          </w:tcPr>
          <w:p w14:paraId="270191C6" w14:textId="77777777" w:rsidR="00DB48F8" w:rsidRPr="00DB48F8" w:rsidRDefault="00DB48F8" w:rsidP="00DB48F8">
            <w:pPr>
              <w:tabs>
                <w:tab w:val="left" w:pos="709"/>
                <w:tab w:val="left" w:pos="851"/>
              </w:tabs>
              <w:spacing w:after="0" w:line="240" w:lineRule="auto"/>
              <w:rPr>
                <w:rFonts w:ascii="Times New Roman" w:eastAsia="Times New Roman" w:hAnsi="Times New Roman" w:cs="Times New Roman"/>
                <w:b/>
                <w:i/>
                <w:sz w:val="24"/>
                <w:szCs w:val="24"/>
                <w:lang w:eastAsia="hr-HR"/>
              </w:rPr>
            </w:pPr>
            <w:r w:rsidRPr="00DB48F8">
              <w:rPr>
                <w:rFonts w:ascii="Times New Roman" w:eastAsia="Times New Roman" w:hAnsi="Times New Roman" w:cs="Times New Roman"/>
                <w:b/>
                <w:i/>
                <w:sz w:val="24"/>
                <w:szCs w:val="24"/>
                <w:lang w:eastAsia="hr-HR"/>
              </w:rPr>
              <w:t>PRILOZI</w:t>
            </w:r>
          </w:p>
        </w:tc>
        <w:tc>
          <w:tcPr>
            <w:tcW w:w="4105" w:type="dxa"/>
            <w:tcBorders>
              <w:bottom w:val="single" w:sz="4" w:space="0" w:color="000000"/>
            </w:tcBorders>
          </w:tcPr>
          <w:p w14:paraId="02421F4B" w14:textId="77777777" w:rsidR="00DB48F8" w:rsidRPr="00DB48F8" w:rsidRDefault="00DB48F8" w:rsidP="00DB48F8">
            <w:pPr>
              <w:tabs>
                <w:tab w:val="left" w:pos="709"/>
                <w:tab w:val="left" w:pos="851"/>
              </w:tabs>
              <w:spacing w:after="0" w:line="240" w:lineRule="auto"/>
              <w:rPr>
                <w:rFonts w:ascii="Times New Roman" w:eastAsia="Times New Roman" w:hAnsi="Times New Roman" w:cs="Times New Roman"/>
                <w:bCs/>
                <w:sz w:val="24"/>
                <w:szCs w:val="24"/>
                <w:lang w:eastAsia="hr-HR"/>
              </w:rPr>
            </w:pPr>
          </w:p>
        </w:tc>
      </w:tr>
      <w:tr w:rsidR="00DB48F8" w:rsidRPr="00DB48F8" w14:paraId="1604C0E4" w14:textId="77777777" w:rsidTr="00267318">
        <w:tc>
          <w:tcPr>
            <w:tcW w:w="4957" w:type="dxa"/>
            <w:tcBorders>
              <w:bottom w:val="single" w:sz="4" w:space="0" w:color="000000"/>
            </w:tcBorders>
          </w:tcPr>
          <w:p w14:paraId="35C14EFB" w14:textId="77777777" w:rsidR="00DB48F8" w:rsidRPr="00DB48F8" w:rsidRDefault="00DB48F8" w:rsidP="00DB48F8">
            <w:pPr>
              <w:tabs>
                <w:tab w:val="left" w:pos="709"/>
                <w:tab w:val="left" w:pos="851"/>
              </w:tabs>
              <w:spacing w:after="0" w:line="240" w:lineRule="auto"/>
              <w:rPr>
                <w:rFonts w:ascii="Times New Roman" w:eastAsia="Times New Roman" w:hAnsi="Times New Roman" w:cs="Times New Roman"/>
                <w:b/>
                <w:i/>
                <w:sz w:val="24"/>
                <w:szCs w:val="24"/>
                <w:lang w:eastAsia="hr-HR"/>
              </w:rPr>
            </w:pPr>
            <w:r w:rsidRPr="00DB48F8">
              <w:rPr>
                <w:rFonts w:ascii="Times New Roman" w:eastAsia="Times New Roman" w:hAnsi="Times New Roman" w:cs="Times New Roman"/>
                <w:b/>
                <w:sz w:val="24"/>
                <w:szCs w:val="24"/>
                <w:lang w:eastAsia="hr-HR"/>
              </w:rPr>
              <w:t>Strateški plan primjene IKT-a</w:t>
            </w:r>
          </w:p>
        </w:tc>
        <w:tc>
          <w:tcPr>
            <w:tcW w:w="4105" w:type="dxa"/>
            <w:tcBorders>
              <w:bottom w:val="single" w:sz="4" w:space="0" w:color="000000"/>
            </w:tcBorders>
          </w:tcPr>
          <w:p w14:paraId="53FFC3BB" w14:textId="36F94513" w:rsidR="00DB48F8" w:rsidRPr="00DB48F8" w:rsidRDefault="00DB48F8" w:rsidP="00DB48F8">
            <w:pPr>
              <w:tabs>
                <w:tab w:val="left" w:pos="709"/>
                <w:tab w:val="left" w:pos="851"/>
              </w:tabs>
              <w:spacing w:after="0" w:line="240" w:lineRule="auto"/>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15</w:t>
            </w:r>
            <w:r w:rsidR="003E3CEB">
              <w:rPr>
                <w:rFonts w:ascii="Times New Roman" w:eastAsia="Times New Roman" w:hAnsi="Times New Roman" w:cs="Times New Roman"/>
                <w:bCs/>
                <w:sz w:val="24"/>
                <w:szCs w:val="24"/>
                <w:lang w:eastAsia="hr-HR"/>
              </w:rPr>
              <w:t>3</w:t>
            </w:r>
          </w:p>
        </w:tc>
      </w:tr>
      <w:tr w:rsidR="00DB48F8" w:rsidRPr="00DB48F8" w14:paraId="1D7FC8D8" w14:textId="77777777" w:rsidTr="00267318">
        <w:tc>
          <w:tcPr>
            <w:tcW w:w="4957" w:type="dxa"/>
            <w:tcBorders>
              <w:bottom w:val="single" w:sz="4" w:space="0" w:color="000000"/>
            </w:tcBorders>
          </w:tcPr>
          <w:p w14:paraId="4F68AA24" w14:textId="3B859323"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Prilog 1. Program rada eko</w:t>
            </w:r>
            <w:r w:rsidR="00801431">
              <w:rPr>
                <w:rFonts w:ascii="Times New Roman" w:eastAsia="Times New Roman" w:hAnsi="Times New Roman" w:cs="Times New Roman"/>
                <w:b/>
                <w:sz w:val="24"/>
                <w:szCs w:val="24"/>
                <w:lang w:eastAsia="hr-HR"/>
              </w:rPr>
              <w:t xml:space="preserve"> </w:t>
            </w:r>
            <w:r w:rsidRPr="00DB48F8">
              <w:rPr>
                <w:rFonts w:ascii="Times New Roman" w:eastAsia="Times New Roman" w:hAnsi="Times New Roman" w:cs="Times New Roman"/>
                <w:b/>
                <w:sz w:val="24"/>
                <w:szCs w:val="24"/>
                <w:lang w:eastAsia="hr-HR"/>
              </w:rPr>
              <w:t>škole 202</w:t>
            </w:r>
            <w:r w:rsidR="00801431">
              <w:rPr>
                <w:rFonts w:ascii="Times New Roman" w:eastAsia="Times New Roman" w:hAnsi="Times New Roman" w:cs="Times New Roman"/>
                <w:b/>
                <w:sz w:val="24"/>
                <w:szCs w:val="24"/>
                <w:lang w:eastAsia="hr-HR"/>
              </w:rPr>
              <w:t>1</w:t>
            </w:r>
            <w:r w:rsidRPr="00DB48F8">
              <w:rPr>
                <w:rFonts w:ascii="Times New Roman" w:eastAsia="Times New Roman" w:hAnsi="Times New Roman" w:cs="Times New Roman"/>
                <w:b/>
                <w:sz w:val="24"/>
                <w:szCs w:val="24"/>
                <w:lang w:eastAsia="hr-HR"/>
              </w:rPr>
              <w:t>./202</w:t>
            </w:r>
            <w:r w:rsidR="00801431">
              <w:rPr>
                <w:rFonts w:ascii="Times New Roman" w:eastAsia="Times New Roman" w:hAnsi="Times New Roman" w:cs="Times New Roman"/>
                <w:b/>
                <w:sz w:val="24"/>
                <w:szCs w:val="24"/>
                <w:lang w:eastAsia="hr-HR"/>
              </w:rPr>
              <w:t>2</w:t>
            </w:r>
            <w:r w:rsidRPr="00DB48F8">
              <w:rPr>
                <w:rFonts w:ascii="Times New Roman" w:eastAsia="Times New Roman" w:hAnsi="Times New Roman" w:cs="Times New Roman"/>
                <w:b/>
                <w:sz w:val="24"/>
                <w:szCs w:val="24"/>
                <w:lang w:eastAsia="hr-HR"/>
              </w:rPr>
              <w:t>.</w:t>
            </w:r>
          </w:p>
        </w:tc>
        <w:tc>
          <w:tcPr>
            <w:tcW w:w="4105" w:type="dxa"/>
            <w:tcBorders>
              <w:bottom w:val="single" w:sz="4" w:space="0" w:color="000000"/>
            </w:tcBorders>
          </w:tcPr>
          <w:p w14:paraId="7D541392" w14:textId="1229C03B" w:rsidR="00DB48F8" w:rsidRPr="00DB48F8" w:rsidRDefault="00DB48F8" w:rsidP="00DB48F8">
            <w:pPr>
              <w:tabs>
                <w:tab w:val="left" w:pos="709"/>
                <w:tab w:val="left" w:pos="851"/>
              </w:tabs>
              <w:spacing w:after="0" w:line="240" w:lineRule="auto"/>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15</w:t>
            </w:r>
            <w:r w:rsidR="00801431">
              <w:rPr>
                <w:rFonts w:ascii="Times New Roman" w:eastAsia="Times New Roman" w:hAnsi="Times New Roman" w:cs="Times New Roman"/>
                <w:bCs/>
                <w:sz w:val="24"/>
                <w:szCs w:val="24"/>
                <w:lang w:eastAsia="hr-HR"/>
              </w:rPr>
              <w:t>5</w:t>
            </w:r>
          </w:p>
        </w:tc>
      </w:tr>
      <w:tr w:rsidR="00DB48F8" w:rsidRPr="00DB48F8" w14:paraId="14C8E409" w14:textId="77777777" w:rsidTr="00267318">
        <w:tc>
          <w:tcPr>
            <w:tcW w:w="4957" w:type="dxa"/>
          </w:tcPr>
          <w:p w14:paraId="25ACCD07" w14:textId="1D553D1E"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Prilog 4.  Raspored održavanja informacija za roditelje u šk. god. 202</w:t>
            </w:r>
            <w:r w:rsidR="00801431">
              <w:rPr>
                <w:rFonts w:ascii="Times New Roman" w:eastAsia="Times New Roman" w:hAnsi="Times New Roman" w:cs="Times New Roman"/>
                <w:sz w:val="24"/>
                <w:szCs w:val="24"/>
                <w:lang w:eastAsia="hr-HR"/>
              </w:rPr>
              <w:t>1</w:t>
            </w:r>
            <w:r w:rsidRPr="00DB48F8">
              <w:rPr>
                <w:rFonts w:ascii="Times New Roman" w:eastAsia="Times New Roman" w:hAnsi="Times New Roman" w:cs="Times New Roman"/>
                <w:sz w:val="24"/>
                <w:szCs w:val="24"/>
                <w:lang w:eastAsia="hr-HR"/>
              </w:rPr>
              <w:t>./202</w:t>
            </w:r>
            <w:r w:rsidR="00801431">
              <w:rPr>
                <w:rFonts w:ascii="Times New Roman" w:eastAsia="Times New Roman" w:hAnsi="Times New Roman" w:cs="Times New Roman"/>
                <w:sz w:val="24"/>
                <w:szCs w:val="24"/>
                <w:lang w:eastAsia="hr-HR"/>
              </w:rPr>
              <w:t>2</w:t>
            </w:r>
            <w:r w:rsidRPr="00DB48F8">
              <w:rPr>
                <w:rFonts w:ascii="Times New Roman" w:eastAsia="Times New Roman" w:hAnsi="Times New Roman" w:cs="Times New Roman"/>
                <w:sz w:val="24"/>
                <w:szCs w:val="24"/>
                <w:lang w:eastAsia="hr-HR"/>
              </w:rPr>
              <w:t>.</w:t>
            </w:r>
          </w:p>
        </w:tc>
        <w:tc>
          <w:tcPr>
            <w:tcW w:w="4105" w:type="dxa"/>
          </w:tcPr>
          <w:p w14:paraId="71423A71" w14:textId="77777777" w:rsidR="00DB48F8" w:rsidRPr="00DB48F8" w:rsidRDefault="00DB48F8" w:rsidP="00DB48F8">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164</w:t>
            </w:r>
          </w:p>
        </w:tc>
      </w:tr>
      <w:tr w:rsidR="00DB48F8" w:rsidRPr="00DB48F8" w14:paraId="43AC44AE" w14:textId="77777777" w:rsidTr="00267318">
        <w:tc>
          <w:tcPr>
            <w:tcW w:w="4957" w:type="dxa"/>
          </w:tcPr>
          <w:p w14:paraId="79E0DECB"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Prilog 5. Školski razvojni plan</w:t>
            </w:r>
          </w:p>
        </w:tc>
        <w:tc>
          <w:tcPr>
            <w:tcW w:w="4105" w:type="dxa"/>
          </w:tcPr>
          <w:p w14:paraId="42D0146C" w14:textId="65D5CA35" w:rsidR="00DB48F8" w:rsidRPr="00DB48F8" w:rsidRDefault="00DB48F8" w:rsidP="00DB48F8">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16</w:t>
            </w:r>
            <w:r w:rsidR="0006716F">
              <w:rPr>
                <w:rFonts w:ascii="Times New Roman" w:eastAsia="Times New Roman" w:hAnsi="Times New Roman" w:cs="Times New Roman"/>
                <w:bCs/>
                <w:sz w:val="24"/>
                <w:szCs w:val="24"/>
                <w:lang w:eastAsia="hr-HR"/>
              </w:rPr>
              <w:t>2</w:t>
            </w:r>
          </w:p>
        </w:tc>
      </w:tr>
      <w:tr w:rsidR="00DB48F8" w:rsidRPr="00DB48F8" w14:paraId="3E077E43" w14:textId="77777777" w:rsidTr="00267318">
        <w:tc>
          <w:tcPr>
            <w:tcW w:w="4957" w:type="dxa"/>
          </w:tcPr>
          <w:p w14:paraId="42D3B20F"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Prilog 6. raspored sati</w:t>
            </w:r>
          </w:p>
        </w:tc>
        <w:tc>
          <w:tcPr>
            <w:tcW w:w="4105" w:type="dxa"/>
          </w:tcPr>
          <w:p w14:paraId="4E62C409" w14:textId="0D163158" w:rsidR="00DB48F8" w:rsidRPr="00DB48F8" w:rsidRDefault="00DB48F8" w:rsidP="00DB48F8">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16</w:t>
            </w:r>
            <w:r w:rsidR="0006716F">
              <w:rPr>
                <w:rFonts w:ascii="Times New Roman" w:eastAsia="Times New Roman" w:hAnsi="Times New Roman" w:cs="Times New Roman"/>
                <w:bCs/>
                <w:sz w:val="24"/>
                <w:szCs w:val="24"/>
                <w:lang w:eastAsia="hr-HR"/>
              </w:rPr>
              <w:t>5</w:t>
            </w:r>
          </w:p>
        </w:tc>
      </w:tr>
      <w:tr w:rsidR="00DB48F8" w:rsidRPr="00DB48F8" w14:paraId="1C10EDCE" w14:textId="77777777" w:rsidTr="00267318">
        <w:tc>
          <w:tcPr>
            <w:tcW w:w="4957" w:type="dxa"/>
          </w:tcPr>
          <w:p w14:paraId="4083A6E2"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Prilog 7. Školski preventivni program</w:t>
            </w:r>
          </w:p>
        </w:tc>
        <w:tc>
          <w:tcPr>
            <w:tcW w:w="4105" w:type="dxa"/>
          </w:tcPr>
          <w:p w14:paraId="15A5FE13" w14:textId="29847A97" w:rsidR="00DB48F8" w:rsidRPr="00DB48F8" w:rsidRDefault="00DB48F8" w:rsidP="00DB48F8">
            <w:pPr>
              <w:tabs>
                <w:tab w:val="left" w:pos="709"/>
                <w:tab w:val="left" w:pos="851"/>
              </w:tabs>
              <w:spacing w:after="0" w:line="24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17</w:t>
            </w:r>
            <w:r w:rsidR="0006716F">
              <w:rPr>
                <w:rFonts w:ascii="Times New Roman" w:eastAsia="Times New Roman" w:hAnsi="Times New Roman" w:cs="Times New Roman"/>
                <w:bCs/>
                <w:sz w:val="24"/>
                <w:szCs w:val="24"/>
                <w:lang w:eastAsia="hr-HR"/>
              </w:rPr>
              <w:t>0</w:t>
            </w:r>
          </w:p>
        </w:tc>
      </w:tr>
    </w:tbl>
    <w:p w14:paraId="507FB59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4E65BC0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2FEAC9B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5D48FFF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548F9C9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24761C4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6226983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705A25C0" w14:textId="77777777" w:rsidR="003D3B9C" w:rsidRDefault="003D3B9C" w:rsidP="00DB48F8">
      <w:pPr>
        <w:spacing w:after="0" w:line="360" w:lineRule="auto"/>
        <w:jc w:val="both"/>
        <w:rPr>
          <w:rFonts w:ascii="Times New Roman" w:eastAsia="Times New Roman" w:hAnsi="Times New Roman" w:cs="Times New Roman"/>
          <w:sz w:val="24"/>
          <w:szCs w:val="24"/>
          <w:lang w:eastAsia="hr-HR"/>
        </w:rPr>
        <w:sectPr w:rsidR="003D3B9C" w:rsidSect="004B09E8">
          <w:footerReference w:type="even" r:id="rId8"/>
          <w:footerReference w:type="first" r:id="rId9"/>
          <w:pgSz w:w="12240" w:h="15840" w:code="1"/>
          <w:pgMar w:top="1418" w:right="1418" w:bottom="1418" w:left="1418" w:header="720" w:footer="720" w:gutter="0"/>
          <w:pgNumType w:start="1"/>
          <w:cols w:space="720"/>
          <w:docGrid w:linePitch="360"/>
        </w:sectPr>
      </w:pPr>
    </w:p>
    <w:p w14:paraId="7DAA756E" w14:textId="7E35C882"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0F67FC0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233CE7D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7298207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51234A6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51E9458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2CCFA8F6" w14:textId="77777777" w:rsidR="004B09E8" w:rsidRDefault="004B09E8" w:rsidP="00B33407">
      <w:pPr>
        <w:tabs>
          <w:tab w:val="left" w:pos="5830"/>
        </w:tabs>
        <w:rPr>
          <w:rFonts w:ascii="Times New Roman" w:eastAsia="Times New Roman" w:hAnsi="Times New Roman" w:cs="Times New Roman"/>
          <w:sz w:val="24"/>
          <w:szCs w:val="24"/>
          <w:lang w:eastAsia="hr-HR"/>
        </w:rPr>
      </w:pPr>
    </w:p>
    <w:p w14:paraId="3397C378" w14:textId="77777777" w:rsidR="004B09E8" w:rsidRDefault="004B09E8" w:rsidP="00B33407">
      <w:pPr>
        <w:tabs>
          <w:tab w:val="left" w:pos="5830"/>
        </w:tabs>
        <w:rPr>
          <w:rFonts w:ascii="Times New Roman" w:eastAsia="Times New Roman" w:hAnsi="Times New Roman" w:cs="Times New Roman"/>
          <w:sz w:val="24"/>
          <w:szCs w:val="24"/>
          <w:lang w:eastAsia="hr-HR"/>
        </w:rPr>
      </w:pPr>
    </w:p>
    <w:p w14:paraId="65F4C146" w14:textId="3591C0A1" w:rsidR="00B33407" w:rsidRPr="00B33407" w:rsidRDefault="00B33407" w:rsidP="00B33407">
      <w:pPr>
        <w:tabs>
          <w:tab w:val="left" w:pos="5830"/>
        </w:tabs>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DB48F8" w:rsidRPr="00DB48F8" w14:paraId="0E8FBBC6" w14:textId="77777777" w:rsidTr="00267318">
        <w:tc>
          <w:tcPr>
            <w:tcW w:w="4608" w:type="dxa"/>
          </w:tcPr>
          <w:p w14:paraId="294F93DA"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Naziv škole:</w:t>
            </w:r>
          </w:p>
        </w:tc>
        <w:tc>
          <w:tcPr>
            <w:tcW w:w="5100" w:type="dxa"/>
          </w:tcPr>
          <w:p w14:paraId="6CE7D85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OSNOVNA ŠKOLA GORNJA VEŽICA  RIJEKA</w:t>
            </w:r>
          </w:p>
          <w:p w14:paraId="1562E8F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1F3CD3E0" w14:textId="77777777" w:rsidTr="00267318">
        <w:tc>
          <w:tcPr>
            <w:tcW w:w="4608" w:type="dxa"/>
          </w:tcPr>
          <w:p w14:paraId="3B235A5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b/>
                <w:sz w:val="24"/>
                <w:szCs w:val="24"/>
                <w:lang w:eastAsia="hr-HR"/>
              </w:rPr>
              <w:t>Adresa škole:</w:t>
            </w:r>
          </w:p>
        </w:tc>
        <w:tc>
          <w:tcPr>
            <w:tcW w:w="5100" w:type="dxa"/>
          </w:tcPr>
          <w:p w14:paraId="564CC8E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RIJEKA, GORNJA VEŽICA 31</w:t>
            </w:r>
          </w:p>
          <w:p w14:paraId="5AC3A92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2FE58909" w14:textId="77777777" w:rsidTr="00267318">
        <w:tc>
          <w:tcPr>
            <w:tcW w:w="4608" w:type="dxa"/>
          </w:tcPr>
          <w:p w14:paraId="7B98ED45"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Županija:</w:t>
            </w:r>
          </w:p>
        </w:tc>
        <w:tc>
          <w:tcPr>
            <w:tcW w:w="5100" w:type="dxa"/>
          </w:tcPr>
          <w:p w14:paraId="34D3796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PRIMORSKO-GORANSKA</w:t>
            </w:r>
          </w:p>
        </w:tc>
      </w:tr>
      <w:tr w:rsidR="00DB48F8" w:rsidRPr="00DB48F8" w14:paraId="2231AD41" w14:textId="77777777" w:rsidTr="00267318">
        <w:tc>
          <w:tcPr>
            <w:tcW w:w="4608" w:type="dxa"/>
          </w:tcPr>
          <w:p w14:paraId="13C6FA96"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 xml:space="preserve">Telefonski broj: </w:t>
            </w:r>
          </w:p>
        </w:tc>
        <w:tc>
          <w:tcPr>
            <w:tcW w:w="5100" w:type="dxa"/>
          </w:tcPr>
          <w:p w14:paraId="5387F79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051/411-517</w:t>
            </w:r>
          </w:p>
        </w:tc>
      </w:tr>
      <w:tr w:rsidR="00DB48F8" w:rsidRPr="00DB48F8" w14:paraId="5EFAD6D6" w14:textId="77777777" w:rsidTr="00267318">
        <w:tc>
          <w:tcPr>
            <w:tcW w:w="4608" w:type="dxa"/>
          </w:tcPr>
          <w:p w14:paraId="66D04AD6"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telefaksa:</w:t>
            </w:r>
          </w:p>
        </w:tc>
        <w:tc>
          <w:tcPr>
            <w:tcW w:w="5100" w:type="dxa"/>
          </w:tcPr>
          <w:p w14:paraId="5FD3E4B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051/411-516</w:t>
            </w:r>
          </w:p>
        </w:tc>
      </w:tr>
      <w:tr w:rsidR="00DB48F8" w:rsidRPr="00DB48F8" w14:paraId="093A0D5E" w14:textId="77777777" w:rsidTr="00267318">
        <w:tc>
          <w:tcPr>
            <w:tcW w:w="4608" w:type="dxa"/>
          </w:tcPr>
          <w:p w14:paraId="5810C813"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Internetska pošta:</w:t>
            </w:r>
          </w:p>
        </w:tc>
        <w:tc>
          <w:tcPr>
            <w:tcW w:w="5100" w:type="dxa"/>
          </w:tcPr>
          <w:p w14:paraId="16D8762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ured@os-gornja-vezica-ri.skole.hr</w:t>
            </w:r>
          </w:p>
        </w:tc>
      </w:tr>
      <w:tr w:rsidR="00DB48F8" w:rsidRPr="00DB48F8" w14:paraId="53A326A9" w14:textId="77777777" w:rsidTr="00267318">
        <w:tc>
          <w:tcPr>
            <w:tcW w:w="4608" w:type="dxa"/>
          </w:tcPr>
          <w:p w14:paraId="131F760A"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Internetska adresa:</w:t>
            </w:r>
          </w:p>
        </w:tc>
        <w:tc>
          <w:tcPr>
            <w:tcW w:w="5100" w:type="dxa"/>
          </w:tcPr>
          <w:p w14:paraId="39001B8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www.os-gornja-vezica-ri.skole</w:t>
            </w:r>
          </w:p>
          <w:p w14:paraId="542CBED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3B8AAFEC" w14:textId="77777777" w:rsidTr="00267318">
        <w:tc>
          <w:tcPr>
            <w:tcW w:w="4608" w:type="dxa"/>
          </w:tcPr>
          <w:p w14:paraId="350EFD55"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Šifra škole:</w:t>
            </w:r>
          </w:p>
        </w:tc>
        <w:tc>
          <w:tcPr>
            <w:tcW w:w="5100" w:type="dxa"/>
          </w:tcPr>
          <w:p w14:paraId="1B197AD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08-071-021</w:t>
            </w:r>
          </w:p>
        </w:tc>
      </w:tr>
      <w:tr w:rsidR="00DB48F8" w:rsidRPr="00DB48F8" w14:paraId="66B1ECEE" w14:textId="77777777" w:rsidTr="00267318">
        <w:tc>
          <w:tcPr>
            <w:tcW w:w="4608" w:type="dxa"/>
          </w:tcPr>
          <w:p w14:paraId="528BC973"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Matični broj škole:</w:t>
            </w:r>
          </w:p>
        </w:tc>
        <w:tc>
          <w:tcPr>
            <w:tcW w:w="5100" w:type="dxa"/>
          </w:tcPr>
          <w:p w14:paraId="57BC1D0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3328376</w:t>
            </w:r>
          </w:p>
        </w:tc>
      </w:tr>
      <w:tr w:rsidR="00DB48F8" w:rsidRPr="00DB48F8" w14:paraId="36768780" w14:textId="77777777" w:rsidTr="00267318">
        <w:tc>
          <w:tcPr>
            <w:tcW w:w="4608" w:type="dxa"/>
          </w:tcPr>
          <w:p w14:paraId="52DB556E"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OIB:</w:t>
            </w:r>
          </w:p>
        </w:tc>
        <w:tc>
          <w:tcPr>
            <w:tcW w:w="5100" w:type="dxa"/>
          </w:tcPr>
          <w:p w14:paraId="4369372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64749130322</w:t>
            </w:r>
          </w:p>
        </w:tc>
      </w:tr>
      <w:tr w:rsidR="00DB48F8" w:rsidRPr="00DB48F8" w14:paraId="178ABBFC" w14:textId="77777777" w:rsidTr="00267318">
        <w:tc>
          <w:tcPr>
            <w:tcW w:w="4608" w:type="dxa"/>
          </w:tcPr>
          <w:p w14:paraId="7C38FE48"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Upis u sudski registar (broj i datum):</w:t>
            </w:r>
          </w:p>
        </w:tc>
        <w:tc>
          <w:tcPr>
            <w:tcW w:w="5100" w:type="dxa"/>
          </w:tcPr>
          <w:p w14:paraId="3180069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US-85/69     13.8.1969.</w:t>
            </w:r>
          </w:p>
        </w:tc>
      </w:tr>
      <w:tr w:rsidR="00DB48F8" w:rsidRPr="00DB48F8" w14:paraId="0F95A00B" w14:textId="77777777" w:rsidTr="00267318">
        <w:tc>
          <w:tcPr>
            <w:tcW w:w="4608" w:type="dxa"/>
            <w:tcBorders>
              <w:bottom w:val="single" w:sz="6" w:space="0" w:color="auto"/>
            </w:tcBorders>
          </w:tcPr>
          <w:p w14:paraId="405A6B31"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bCs/>
                <w:sz w:val="24"/>
                <w:szCs w:val="24"/>
                <w:lang w:eastAsia="hr-HR"/>
              </w:rPr>
              <w:t>Škola vježbaonica za:</w:t>
            </w:r>
          </w:p>
        </w:tc>
        <w:tc>
          <w:tcPr>
            <w:tcW w:w="5100" w:type="dxa"/>
            <w:tcBorders>
              <w:bottom w:val="single" w:sz="6" w:space="0" w:color="auto"/>
            </w:tcBorders>
          </w:tcPr>
          <w:p w14:paraId="67CF1CE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razrednu nastavu, fizioterapeute, engleski jezik, psihologiju, pedagogiju</w:t>
            </w:r>
          </w:p>
        </w:tc>
      </w:tr>
      <w:tr w:rsidR="009E180E" w:rsidRPr="00DB48F8" w14:paraId="359CD91B" w14:textId="77777777" w:rsidTr="00267318">
        <w:tc>
          <w:tcPr>
            <w:tcW w:w="4608" w:type="dxa"/>
            <w:tcBorders>
              <w:bottom w:val="single" w:sz="6" w:space="0" w:color="auto"/>
            </w:tcBorders>
          </w:tcPr>
          <w:p w14:paraId="7A2987B4" w14:textId="77777777" w:rsidR="009E180E" w:rsidRPr="00DB48F8" w:rsidRDefault="009E180E" w:rsidP="009E180E">
            <w:pPr>
              <w:spacing w:after="0" w:line="36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 xml:space="preserve">Baza za polaganje stručnih ispita </w:t>
            </w:r>
          </w:p>
        </w:tc>
        <w:tc>
          <w:tcPr>
            <w:tcW w:w="5100" w:type="dxa"/>
            <w:tcBorders>
              <w:bottom w:val="single" w:sz="6" w:space="0" w:color="auto"/>
            </w:tcBorders>
          </w:tcPr>
          <w:p w14:paraId="2648100F" w14:textId="77777777" w:rsidR="009E180E" w:rsidRPr="00DB48F8" w:rsidRDefault="009E180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Glazbena kultura</w:t>
            </w:r>
          </w:p>
        </w:tc>
      </w:tr>
      <w:tr w:rsidR="00DB48F8" w:rsidRPr="00DB48F8" w14:paraId="7019EE3F" w14:textId="77777777" w:rsidTr="00267318">
        <w:trPr>
          <w:trHeight w:hRule="exact" w:val="170"/>
        </w:trPr>
        <w:tc>
          <w:tcPr>
            <w:tcW w:w="4608" w:type="dxa"/>
            <w:tcBorders>
              <w:top w:val="single" w:sz="6" w:space="0" w:color="auto"/>
              <w:bottom w:val="single" w:sz="6" w:space="0" w:color="auto"/>
            </w:tcBorders>
            <w:shd w:val="clear" w:color="auto" w:fill="E0E0E0"/>
          </w:tcPr>
          <w:p w14:paraId="5D41A97D"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5100" w:type="dxa"/>
            <w:tcBorders>
              <w:top w:val="single" w:sz="6" w:space="0" w:color="auto"/>
              <w:bottom w:val="single" w:sz="6" w:space="0" w:color="auto"/>
            </w:tcBorders>
            <w:shd w:val="clear" w:color="auto" w:fill="E0E0E0"/>
          </w:tcPr>
          <w:p w14:paraId="3B10019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37A4AEFB" w14:textId="77777777" w:rsidTr="00267318">
        <w:tc>
          <w:tcPr>
            <w:tcW w:w="4608" w:type="dxa"/>
            <w:tcBorders>
              <w:top w:val="single" w:sz="6" w:space="0" w:color="auto"/>
            </w:tcBorders>
          </w:tcPr>
          <w:p w14:paraId="2DD5D269"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Ravnatelj škole:</w:t>
            </w:r>
          </w:p>
        </w:tc>
        <w:tc>
          <w:tcPr>
            <w:tcW w:w="5100" w:type="dxa"/>
            <w:tcBorders>
              <w:top w:val="single" w:sz="6" w:space="0" w:color="auto"/>
            </w:tcBorders>
          </w:tcPr>
          <w:p w14:paraId="7EF5D2C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Bojana Matešin</w:t>
            </w:r>
          </w:p>
        </w:tc>
      </w:tr>
      <w:tr w:rsidR="00DB48F8" w:rsidRPr="00DB48F8" w14:paraId="1FA75246" w14:textId="77777777" w:rsidTr="00267318">
        <w:tc>
          <w:tcPr>
            <w:tcW w:w="4608" w:type="dxa"/>
          </w:tcPr>
          <w:p w14:paraId="43D9A920"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Zamjenik ravnatelja:</w:t>
            </w:r>
          </w:p>
        </w:tc>
        <w:tc>
          <w:tcPr>
            <w:tcW w:w="5100" w:type="dxa"/>
          </w:tcPr>
          <w:p w14:paraId="103A179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r>
      <w:tr w:rsidR="00DB48F8" w:rsidRPr="00DB48F8" w14:paraId="743FF47F" w14:textId="77777777" w:rsidTr="00267318">
        <w:tc>
          <w:tcPr>
            <w:tcW w:w="4608" w:type="dxa"/>
          </w:tcPr>
          <w:p w14:paraId="710C022C"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Voditelj smjene:</w:t>
            </w:r>
          </w:p>
        </w:tc>
        <w:tc>
          <w:tcPr>
            <w:tcW w:w="5100" w:type="dxa"/>
          </w:tcPr>
          <w:p w14:paraId="74BC3B6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r>
      <w:tr w:rsidR="00DB48F8" w:rsidRPr="00DB48F8" w14:paraId="23BA91AD" w14:textId="77777777" w:rsidTr="00267318">
        <w:tc>
          <w:tcPr>
            <w:tcW w:w="4608" w:type="dxa"/>
            <w:tcBorders>
              <w:bottom w:val="single" w:sz="6" w:space="0" w:color="auto"/>
            </w:tcBorders>
          </w:tcPr>
          <w:p w14:paraId="5493A5BF"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Voditelj područne škole:</w:t>
            </w:r>
          </w:p>
        </w:tc>
        <w:tc>
          <w:tcPr>
            <w:tcW w:w="5100" w:type="dxa"/>
            <w:tcBorders>
              <w:bottom w:val="single" w:sz="6" w:space="0" w:color="auto"/>
            </w:tcBorders>
          </w:tcPr>
          <w:p w14:paraId="3F4A62B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r>
      <w:tr w:rsidR="00DB48F8" w:rsidRPr="00DB48F8" w14:paraId="7A3E3D26" w14:textId="77777777" w:rsidTr="00267318">
        <w:trPr>
          <w:trHeight w:hRule="exact" w:val="170"/>
        </w:trPr>
        <w:tc>
          <w:tcPr>
            <w:tcW w:w="4608" w:type="dxa"/>
            <w:tcBorders>
              <w:top w:val="single" w:sz="6" w:space="0" w:color="auto"/>
              <w:bottom w:val="single" w:sz="6" w:space="0" w:color="auto"/>
            </w:tcBorders>
            <w:shd w:val="clear" w:color="auto" w:fill="E0E0E0"/>
          </w:tcPr>
          <w:p w14:paraId="47736959"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5100" w:type="dxa"/>
            <w:tcBorders>
              <w:top w:val="single" w:sz="6" w:space="0" w:color="auto"/>
              <w:bottom w:val="single" w:sz="6" w:space="0" w:color="auto"/>
            </w:tcBorders>
            <w:shd w:val="clear" w:color="auto" w:fill="E0E0E0"/>
          </w:tcPr>
          <w:p w14:paraId="319D4A7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16B8FD99" w14:textId="77777777" w:rsidTr="00267318">
        <w:tc>
          <w:tcPr>
            <w:tcW w:w="4608" w:type="dxa"/>
            <w:tcBorders>
              <w:top w:val="single" w:sz="6" w:space="0" w:color="auto"/>
            </w:tcBorders>
          </w:tcPr>
          <w:p w14:paraId="40BCC20E"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učenika:</w:t>
            </w:r>
          </w:p>
        </w:tc>
        <w:tc>
          <w:tcPr>
            <w:tcW w:w="5100" w:type="dxa"/>
            <w:tcBorders>
              <w:top w:val="single" w:sz="6" w:space="0" w:color="auto"/>
            </w:tcBorders>
          </w:tcPr>
          <w:p w14:paraId="246D789E" w14:textId="77777777" w:rsidR="00DB48F8" w:rsidRPr="00DB48F8" w:rsidRDefault="00267318"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414</w:t>
            </w:r>
          </w:p>
        </w:tc>
      </w:tr>
      <w:tr w:rsidR="00DB48F8" w:rsidRPr="00DB48F8" w14:paraId="3AA0D4C0" w14:textId="77777777" w:rsidTr="00267318">
        <w:tc>
          <w:tcPr>
            <w:tcW w:w="4608" w:type="dxa"/>
          </w:tcPr>
          <w:p w14:paraId="51E592E6"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učenika u razrednoj nastavi:</w:t>
            </w:r>
          </w:p>
        </w:tc>
        <w:tc>
          <w:tcPr>
            <w:tcW w:w="5100" w:type="dxa"/>
          </w:tcPr>
          <w:p w14:paraId="6F4163DC" w14:textId="77777777" w:rsidR="00DB48F8" w:rsidRPr="00DB48F8" w:rsidRDefault="00267318"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189</w:t>
            </w:r>
          </w:p>
        </w:tc>
      </w:tr>
      <w:tr w:rsidR="00DB48F8" w:rsidRPr="00DB48F8" w14:paraId="32DB09BE" w14:textId="77777777" w:rsidTr="00267318">
        <w:tc>
          <w:tcPr>
            <w:tcW w:w="4608" w:type="dxa"/>
          </w:tcPr>
          <w:p w14:paraId="470E9DE5"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učenika u predmetnoj nastavi:</w:t>
            </w:r>
          </w:p>
        </w:tc>
        <w:tc>
          <w:tcPr>
            <w:tcW w:w="5100" w:type="dxa"/>
          </w:tcPr>
          <w:p w14:paraId="16CC335C" w14:textId="77777777" w:rsidR="00DB48F8" w:rsidRPr="00DB48F8" w:rsidRDefault="00267318"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225</w:t>
            </w:r>
          </w:p>
        </w:tc>
      </w:tr>
      <w:tr w:rsidR="00DB48F8" w:rsidRPr="00DB48F8" w14:paraId="6F526EE8" w14:textId="77777777" w:rsidTr="00267318">
        <w:tc>
          <w:tcPr>
            <w:tcW w:w="4608" w:type="dxa"/>
            <w:shd w:val="clear" w:color="auto" w:fill="FFFFFF" w:themeFill="background1"/>
          </w:tcPr>
          <w:p w14:paraId="18119624"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učenika s teškoćama u razvoju:</w:t>
            </w:r>
          </w:p>
        </w:tc>
        <w:tc>
          <w:tcPr>
            <w:tcW w:w="5100" w:type="dxa"/>
            <w:shd w:val="clear" w:color="auto" w:fill="FFFFFF" w:themeFill="background1"/>
          </w:tcPr>
          <w:p w14:paraId="75B9ADE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41C18968" w14:textId="77777777" w:rsidTr="00267318">
        <w:tc>
          <w:tcPr>
            <w:tcW w:w="4608" w:type="dxa"/>
          </w:tcPr>
          <w:p w14:paraId="4875A667"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učenika u produženom boravku:</w:t>
            </w:r>
          </w:p>
        </w:tc>
        <w:tc>
          <w:tcPr>
            <w:tcW w:w="5100" w:type="dxa"/>
          </w:tcPr>
          <w:p w14:paraId="647D9B73" w14:textId="77777777" w:rsidR="00DB48F8" w:rsidRPr="00DB48F8" w:rsidRDefault="009E180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72</w:t>
            </w:r>
          </w:p>
        </w:tc>
      </w:tr>
      <w:tr w:rsidR="00DB48F8" w:rsidRPr="00DB48F8" w14:paraId="5F27763E" w14:textId="77777777" w:rsidTr="00267318">
        <w:tc>
          <w:tcPr>
            <w:tcW w:w="4608" w:type="dxa"/>
            <w:shd w:val="clear" w:color="auto" w:fill="FFFFFF" w:themeFill="background1"/>
          </w:tcPr>
          <w:p w14:paraId="38C13392"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učenika putnika:</w:t>
            </w:r>
          </w:p>
        </w:tc>
        <w:tc>
          <w:tcPr>
            <w:tcW w:w="5100" w:type="dxa"/>
            <w:shd w:val="clear" w:color="auto" w:fill="FFFFFF" w:themeFill="background1"/>
          </w:tcPr>
          <w:p w14:paraId="66E44B3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123</w:t>
            </w:r>
          </w:p>
        </w:tc>
      </w:tr>
      <w:tr w:rsidR="00DB48F8" w:rsidRPr="00DB48F8" w14:paraId="7858C783" w14:textId="77777777" w:rsidTr="00267318">
        <w:tc>
          <w:tcPr>
            <w:tcW w:w="4608" w:type="dxa"/>
          </w:tcPr>
          <w:p w14:paraId="07F017DF"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lastRenderedPageBreak/>
              <w:t>Ukupan broj razrednih odjela:</w:t>
            </w:r>
          </w:p>
        </w:tc>
        <w:tc>
          <w:tcPr>
            <w:tcW w:w="5100" w:type="dxa"/>
          </w:tcPr>
          <w:p w14:paraId="20D0765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22</w:t>
            </w:r>
          </w:p>
        </w:tc>
      </w:tr>
      <w:tr w:rsidR="00DB48F8" w:rsidRPr="00DB48F8" w14:paraId="5B28531F" w14:textId="77777777" w:rsidTr="00267318">
        <w:tc>
          <w:tcPr>
            <w:tcW w:w="4608" w:type="dxa"/>
          </w:tcPr>
          <w:p w14:paraId="00EAD99D"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razrednih odjela u matičnoj školi:</w:t>
            </w:r>
          </w:p>
        </w:tc>
        <w:tc>
          <w:tcPr>
            <w:tcW w:w="5100" w:type="dxa"/>
          </w:tcPr>
          <w:p w14:paraId="4CAB1A9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22</w:t>
            </w:r>
          </w:p>
        </w:tc>
      </w:tr>
      <w:tr w:rsidR="00DB48F8" w:rsidRPr="00DB48F8" w14:paraId="422B7988" w14:textId="77777777" w:rsidTr="00267318">
        <w:tc>
          <w:tcPr>
            <w:tcW w:w="4608" w:type="dxa"/>
          </w:tcPr>
          <w:p w14:paraId="3509B503"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razrednih odjela u područnoj školi:</w:t>
            </w:r>
          </w:p>
        </w:tc>
        <w:tc>
          <w:tcPr>
            <w:tcW w:w="5100" w:type="dxa"/>
          </w:tcPr>
          <w:p w14:paraId="50720B6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r>
      <w:tr w:rsidR="00DB48F8" w:rsidRPr="00DB48F8" w14:paraId="546FD575" w14:textId="77777777" w:rsidTr="00267318">
        <w:tc>
          <w:tcPr>
            <w:tcW w:w="4608" w:type="dxa"/>
          </w:tcPr>
          <w:p w14:paraId="18E22276"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razrednih odjela RN-a:</w:t>
            </w:r>
          </w:p>
        </w:tc>
        <w:tc>
          <w:tcPr>
            <w:tcW w:w="5100" w:type="dxa"/>
          </w:tcPr>
          <w:p w14:paraId="3650CA5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w:t>
            </w:r>
          </w:p>
        </w:tc>
      </w:tr>
      <w:tr w:rsidR="00DB48F8" w:rsidRPr="00DB48F8" w14:paraId="4282CC8B" w14:textId="77777777" w:rsidTr="00267318">
        <w:tc>
          <w:tcPr>
            <w:tcW w:w="4608" w:type="dxa"/>
          </w:tcPr>
          <w:p w14:paraId="615CBF85"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razrednih odjela PN-a:</w:t>
            </w:r>
          </w:p>
        </w:tc>
        <w:tc>
          <w:tcPr>
            <w:tcW w:w="5100" w:type="dxa"/>
          </w:tcPr>
          <w:p w14:paraId="3E2C3F3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12</w:t>
            </w:r>
          </w:p>
        </w:tc>
      </w:tr>
      <w:tr w:rsidR="00DB48F8" w:rsidRPr="00DB48F8" w14:paraId="5122193F" w14:textId="77777777" w:rsidTr="00267318">
        <w:tc>
          <w:tcPr>
            <w:tcW w:w="4608" w:type="dxa"/>
          </w:tcPr>
          <w:p w14:paraId="2EEDD1FB"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smjena:</w:t>
            </w:r>
          </w:p>
        </w:tc>
        <w:tc>
          <w:tcPr>
            <w:tcW w:w="5100" w:type="dxa"/>
          </w:tcPr>
          <w:p w14:paraId="749D49B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r>
      <w:tr w:rsidR="00DB48F8" w:rsidRPr="00DB48F8" w14:paraId="139080F9" w14:textId="77777777" w:rsidTr="00267318">
        <w:tc>
          <w:tcPr>
            <w:tcW w:w="4608" w:type="dxa"/>
          </w:tcPr>
          <w:p w14:paraId="242F540A"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Početak i završetak svake smjene:</w:t>
            </w:r>
          </w:p>
        </w:tc>
        <w:tc>
          <w:tcPr>
            <w:tcW w:w="5100" w:type="dxa"/>
          </w:tcPr>
          <w:p w14:paraId="46B7C86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8:00 -13:15; 13:30 -17:55</w:t>
            </w:r>
          </w:p>
        </w:tc>
      </w:tr>
      <w:tr w:rsidR="00DB48F8" w:rsidRPr="00DB48F8" w14:paraId="539F66CB" w14:textId="77777777" w:rsidTr="00267318">
        <w:tc>
          <w:tcPr>
            <w:tcW w:w="4608" w:type="dxa"/>
          </w:tcPr>
          <w:p w14:paraId="29B08A9A"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radnika:</w:t>
            </w:r>
          </w:p>
        </w:tc>
        <w:tc>
          <w:tcPr>
            <w:tcW w:w="5100" w:type="dxa"/>
          </w:tcPr>
          <w:p w14:paraId="74C20DF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61</w:t>
            </w:r>
          </w:p>
        </w:tc>
      </w:tr>
      <w:tr w:rsidR="00DB48F8" w:rsidRPr="00DB48F8" w14:paraId="7A35B3B8" w14:textId="77777777" w:rsidTr="00267318">
        <w:tc>
          <w:tcPr>
            <w:tcW w:w="4608" w:type="dxa"/>
          </w:tcPr>
          <w:p w14:paraId="25376977"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učitelja predmetne nastave:</w:t>
            </w:r>
          </w:p>
        </w:tc>
        <w:tc>
          <w:tcPr>
            <w:tcW w:w="5100" w:type="dxa"/>
          </w:tcPr>
          <w:p w14:paraId="59D5CD6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28</w:t>
            </w:r>
          </w:p>
        </w:tc>
      </w:tr>
      <w:tr w:rsidR="00DB48F8" w:rsidRPr="00DB48F8" w14:paraId="6D8ECFA0" w14:textId="77777777" w:rsidTr="00267318">
        <w:tc>
          <w:tcPr>
            <w:tcW w:w="4608" w:type="dxa"/>
          </w:tcPr>
          <w:p w14:paraId="793C88BC"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učitelja razredne nastave:</w:t>
            </w:r>
          </w:p>
        </w:tc>
        <w:tc>
          <w:tcPr>
            <w:tcW w:w="5100" w:type="dxa"/>
          </w:tcPr>
          <w:p w14:paraId="22568DE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w:t>
            </w:r>
          </w:p>
        </w:tc>
      </w:tr>
      <w:tr w:rsidR="00DB48F8" w:rsidRPr="00DB48F8" w14:paraId="0ACB12AD" w14:textId="77777777" w:rsidTr="00267318">
        <w:tc>
          <w:tcPr>
            <w:tcW w:w="4608" w:type="dxa"/>
          </w:tcPr>
          <w:p w14:paraId="1AC01EDE"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učitelja u produženom boravku:</w:t>
            </w:r>
          </w:p>
        </w:tc>
        <w:tc>
          <w:tcPr>
            <w:tcW w:w="5100" w:type="dxa"/>
          </w:tcPr>
          <w:p w14:paraId="576CFA4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r>
      <w:tr w:rsidR="00DB48F8" w:rsidRPr="00DB48F8" w14:paraId="5DD0D990" w14:textId="77777777" w:rsidTr="00267318">
        <w:tc>
          <w:tcPr>
            <w:tcW w:w="4608" w:type="dxa"/>
          </w:tcPr>
          <w:p w14:paraId="2B981AE4"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stručnih suradnika:</w:t>
            </w:r>
          </w:p>
        </w:tc>
        <w:tc>
          <w:tcPr>
            <w:tcW w:w="5100" w:type="dxa"/>
          </w:tcPr>
          <w:p w14:paraId="054C5E7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w:t>
            </w:r>
          </w:p>
        </w:tc>
      </w:tr>
      <w:tr w:rsidR="00DB48F8" w:rsidRPr="00DB48F8" w14:paraId="0D70411F" w14:textId="77777777" w:rsidTr="00267318">
        <w:tc>
          <w:tcPr>
            <w:tcW w:w="4608" w:type="dxa"/>
          </w:tcPr>
          <w:p w14:paraId="30375D74"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učitelja defektologa u PSP-u</w:t>
            </w:r>
          </w:p>
        </w:tc>
        <w:tc>
          <w:tcPr>
            <w:tcW w:w="5100" w:type="dxa"/>
          </w:tcPr>
          <w:p w14:paraId="5708F37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r>
      <w:tr w:rsidR="00DB48F8" w:rsidRPr="00DB48F8" w14:paraId="658D8045" w14:textId="77777777" w:rsidTr="00267318">
        <w:tc>
          <w:tcPr>
            <w:tcW w:w="4608" w:type="dxa"/>
          </w:tcPr>
          <w:p w14:paraId="267EFA89"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ostalih radnika:</w:t>
            </w:r>
          </w:p>
        </w:tc>
        <w:tc>
          <w:tcPr>
            <w:tcW w:w="5100" w:type="dxa"/>
          </w:tcPr>
          <w:p w14:paraId="705E1D0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14</w:t>
            </w:r>
          </w:p>
        </w:tc>
      </w:tr>
      <w:tr w:rsidR="00DB48F8" w:rsidRPr="00DB48F8" w14:paraId="48A964E2" w14:textId="77777777" w:rsidTr="00267318">
        <w:tc>
          <w:tcPr>
            <w:tcW w:w="4608" w:type="dxa"/>
          </w:tcPr>
          <w:p w14:paraId="007EBD59"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nestručnih učitelja:</w:t>
            </w:r>
          </w:p>
        </w:tc>
        <w:tc>
          <w:tcPr>
            <w:tcW w:w="5100" w:type="dxa"/>
          </w:tcPr>
          <w:p w14:paraId="1932B07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r>
      <w:tr w:rsidR="00DB48F8" w:rsidRPr="00DB48F8" w14:paraId="13C68C8A" w14:textId="77777777" w:rsidTr="00267318">
        <w:tc>
          <w:tcPr>
            <w:tcW w:w="4608" w:type="dxa"/>
          </w:tcPr>
          <w:p w14:paraId="258FFD4B"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pripravnika:</w:t>
            </w:r>
          </w:p>
        </w:tc>
        <w:tc>
          <w:tcPr>
            <w:tcW w:w="5100" w:type="dxa"/>
          </w:tcPr>
          <w:p w14:paraId="1FF4F778" w14:textId="77777777" w:rsidR="00DB48F8" w:rsidRPr="00DB48F8" w:rsidRDefault="00267318"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w:t>
            </w:r>
          </w:p>
        </w:tc>
      </w:tr>
      <w:tr w:rsidR="00DB48F8" w:rsidRPr="00DB48F8" w14:paraId="6DE17B39" w14:textId="77777777" w:rsidTr="00267318">
        <w:tc>
          <w:tcPr>
            <w:tcW w:w="4608" w:type="dxa"/>
          </w:tcPr>
          <w:p w14:paraId="430A4AB9"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mentora i savjetnika:</w:t>
            </w:r>
          </w:p>
        </w:tc>
        <w:tc>
          <w:tcPr>
            <w:tcW w:w="5100" w:type="dxa"/>
          </w:tcPr>
          <w:p w14:paraId="7CE164B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2,4</w:t>
            </w:r>
          </w:p>
        </w:tc>
      </w:tr>
      <w:tr w:rsidR="00DB48F8" w:rsidRPr="00DB48F8" w14:paraId="6D082AFF" w14:textId="77777777" w:rsidTr="00267318">
        <w:tc>
          <w:tcPr>
            <w:tcW w:w="4608" w:type="dxa"/>
            <w:tcBorders>
              <w:bottom w:val="single" w:sz="6" w:space="0" w:color="auto"/>
            </w:tcBorders>
          </w:tcPr>
          <w:p w14:paraId="7E412321"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voditelja ŽSV-a:</w:t>
            </w:r>
          </w:p>
        </w:tc>
        <w:tc>
          <w:tcPr>
            <w:tcW w:w="5100" w:type="dxa"/>
            <w:tcBorders>
              <w:bottom w:val="single" w:sz="6" w:space="0" w:color="auto"/>
            </w:tcBorders>
          </w:tcPr>
          <w:p w14:paraId="23ED98B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w:t>
            </w:r>
          </w:p>
        </w:tc>
      </w:tr>
      <w:tr w:rsidR="00DB48F8" w:rsidRPr="00DB48F8" w14:paraId="3C27218B" w14:textId="77777777" w:rsidTr="00267318">
        <w:trPr>
          <w:trHeight w:hRule="exact" w:val="170"/>
        </w:trPr>
        <w:tc>
          <w:tcPr>
            <w:tcW w:w="4608" w:type="dxa"/>
            <w:tcBorders>
              <w:top w:val="single" w:sz="6" w:space="0" w:color="auto"/>
              <w:bottom w:val="single" w:sz="6" w:space="0" w:color="auto"/>
            </w:tcBorders>
            <w:shd w:val="clear" w:color="auto" w:fill="E0E0E0"/>
          </w:tcPr>
          <w:p w14:paraId="6D667145"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5100" w:type="dxa"/>
            <w:tcBorders>
              <w:top w:val="single" w:sz="6" w:space="0" w:color="auto"/>
              <w:bottom w:val="single" w:sz="6" w:space="0" w:color="auto"/>
            </w:tcBorders>
            <w:shd w:val="clear" w:color="auto" w:fill="E0E0E0"/>
          </w:tcPr>
          <w:p w14:paraId="0E144EF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1F4F5171" w14:textId="77777777" w:rsidTr="00267318">
        <w:tc>
          <w:tcPr>
            <w:tcW w:w="4608" w:type="dxa"/>
            <w:tcBorders>
              <w:top w:val="single" w:sz="6" w:space="0" w:color="auto"/>
            </w:tcBorders>
          </w:tcPr>
          <w:p w14:paraId="443E9EF9"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računala u školi:</w:t>
            </w:r>
          </w:p>
        </w:tc>
        <w:tc>
          <w:tcPr>
            <w:tcW w:w="5100" w:type="dxa"/>
            <w:tcBorders>
              <w:top w:val="single" w:sz="6" w:space="0" w:color="auto"/>
            </w:tcBorders>
          </w:tcPr>
          <w:p w14:paraId="3165894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150</w:t>
            </w:r>
          </w:p>
        </w:tc>
      </w:tr>
      <w:tr w:rsidR="00DB48F8" w:rsidRPr="00DB48F8" w14:paraId="31BE9C0F" w14:textId="77777777" w:rsidTr="00267318">
        <w:tc>
          <w:tcPr>
            <w:tcW w:w="4608" w:type="dxa"/>
          </w:tcPr>
          <w:p w14:paraId="40F412D3"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specijaliziranih učionica:</w:t>
            </w:r>
          </w:p>
        </w:tc>
        <w:tc>
          <w:tcPr>
            <w:tcW w:w="5100" w:type="dxa"/>
          </w:tcPr>
          <w:p w14:paraId="6E82FA06" w14:textId="77777777" w:rsidR="00DB48F8" w:rsidRPr="00DB48F8" w:rsidRDefault="009E180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w:t>
            </w:r>
          </w:p>
        </w:tc>
      </w:tr>
      <w:tr w:rsidR="00DB48F8" w:rsidRPr="00DB48F8" w14:paraId="6F5162C2" w14:textId="77777777" w:rsidTr="00267318">
        <w:tc>
          <w:tcPr>
            <w:tcW w:w="4608" w:type="dxa"/>
          </w:tcPr>
          <w:p w14:paraId="7875CA3B"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općih učionica:</w:t>
            </w:r>
          </w:p>
        </w:tc>
        <w:tc>
          <w:tcPr>
            <w:tcW w:w="5100" w:type="dxa"/>
          </w:tcPr>
          <w:p w14:paraId="59DC3105" w14:textId="77777777" w:rsidR="00DB48F8" w:rsidRPr="00DB48F8" w:rsidRDefault="009E180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17</w:t>
            </w:r>
          </w:p>
        </w:tc>
      </w:tr>
      <w:tr w:rsidR="00DB48F8" w:rsidRPr="00DB48F8" w14:paraId="6BF4F214" w14:textId="77777777" w:rsidTr="00267318">
        <w:tc>
          <w:tcPr>
            <w:tcW w:w="4608" w:type="dxa"/>
          </w:tcPr>
          <w:p w14:paraId="2046936E"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športskih dvorana:</w:t>
            </w:r>
          </w:p>
        </w:tc>
        <w:tc>
          <w:tcPr>
            <w:tcW w:w="5100" w:type="dxa"/>
          </w:tcPr>
          <w:p w14:paraId="4E92AC9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r>
      <w:tr w:rsidR="00DB48F8" w:rsidRPr="00DB48F8" w14:paraId="7084153A" w14:textId="77777777" w:rsidTr="00267318">
        <w:tc>
          <w:tcPr>
            <w:tcW w:w="4608" w:type="dxa"/>
          </w:tcPr>
          <w:p w14:paraId="2EF7CA73"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 športskih igrališta:</w:t>
            </w:r>
          </w:p>
        </w:tc>
        <w:tc>
          <w:tcPr>
            <w:tcW w:w="5100" w:type="dxa"/>
          </w:tcPr>
          <w:p w14:paraId="731E67E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r>
      <w:tr w:rsidR="00DB48F8" w:rsidRPr="00DB48F8" w14:paraId="0126BD13" w14:textId="77777777" w:rsidTr="00267318">
        <w:tc>
          <w:tcPr>
            <w:tcW w:w="4608" w:type="dxa"/>
          </w:tcPr>
          <w:p w14:paraId="162F40E4"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Školska knjižnica:</w:t>
            </w:r>
          </w:p>
        </w:tc>
        <w:tc>
          <w:tcPr>
            <w:tcW w:w="5100" w:type="dxa"/>
          </w:tcPr>
          <w:p w14:paraId="2DD9372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r>
      <w:tr w:rsidR="00DB48F8" w:rsidRPr="00DB48F8" w14:paraId="431EC859" w14:textId="77777777" w:rsidTr="00267318">
        <w:tc>
          <w:tcPr>
            <w:tcW w:w="4608" w:type="dxa"/>
          </w:tcPr>
          <w:p w14:paraId="463041D1"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Školska kuhinja:</w:t>
            </w:r>
          </w:p>
        </w:tc>
        <w:tc>
          <w:tcPr>
            <w:tcW w:w="5100" w:type="dxa"/>
          </w:tcPr>
          <w:p w14:paraId="4459C67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r>
    </w:tbl>
    <w:p w14:paraId="0EF8DC5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7C2ADA69" w14:textId="77777777" w:rsidR="00DB48F8" w:rsidRPr="00DB48F8" w:rsidRDefault="00DB48F8" w:rsidP="00DB48F8">
      <w:pPr>
        <w:spacing w:after="0" w:line="360" w:lineRule="auto"/>
        <w:jc w:val="both"/>
        <w:rPr>
          <w:rFonts w:ascii="Times New Roman" w:eastAsia="Times New Roman" w:hAnsi="Times New Roman" w:cs="Times New Roman"/>
          <w:color w:val="FF00FF"/>
          <w:sz w:val="24"/>
          <w:szCs w:val="24"/>
          <w:lang w:eastAsia="hr-HR"/>
        </w:rPr>
      </w:pPr>
    </w:p>
    <w:p w14:paraId="1309ED4D" w14:textId="77777777" w:rsidR="00DB48F8" w:rsidRPr="00DB48F8" w:rsidRDefault="00DB48F8" w:rsidP="00DB48F8">
      <w:pPr>
        <w:spacing w:after="0" w:line="360" w:lineRule="auto"/>
        <w:jc w:val="both"/>
        <w:rPr>
          <w:rFonts w:ascii="Times New Roman" w:eastAsia="Times New Roman" w:hAnsi="Times New Roman" w:cs="Times New Roman"/>
          <w:color w:val="FF00FF"/>
          <w:sz w:val="24"/>
          <w:szCs w:val="24"/>
          <w:lang w:eastAsia="hr-HR"/>
        </w:rPr>
      </w:pPr>
    </w:p>
    <w:p w14:paraId="7EE15FE3" w14:textId="77777777" w:rsidR="00DB48F8" w:rsidRPr="00DB48F8" w:rsidRDefault="00DB48F8" w:rsidP="00DB48F8">
      <w:pPr>
        <w:spacing w:after="0" w:line="360" w:lineRule="auto"/>
        <w:jc w:val="both"/>
        <w:rPr>
          <w:rFonts w:ascii="Times New Roman" w:eastAsia="Times New Roman" w:hAnsi="Times New Roman" w:cs="Times New Roman"/>
          <w:color w:val="FF00FF"/>
          <w:sz w:val="24"/>
          <w:szCs w:val="24"/>
          <w:lang w:eastAsia="hr-HR"/>
        </w:rPr>
      </w:pPr>
    </w:p>
    <w:p w14:paraId="27287B28" w14:textId="77777777" w:rsidR="00DB48F8" w:rsidRPr="00DB48F8" w:rsidRDefault="00DB48F8" w:rsidP="00DB48F8">
      <w:pPr>
        <w:spacing w:after="0" w:line="360" w:lineRule="auto"/>
        <w:jc w:val="both"/>
        <w:rPr>
          <w:rFonts w:ascii="Times New Roman" w:eastAsia="Times New Roman" w:hAnsi="Times New Roman" w:cs="Times New Roman"/>
          <w:color w:val="FF00FF"/>
          <w:sz w:val="24"/>
          <w:szCs w:val="24"/>
          <w:lang w:eastAsia="hr-HR"/>
        </w:rPr>
      </w:pPr>
    </w:p>
    <w:p w14:paraId="3BD976BB" w14:textId="77777777" w:rsidR="00DB48F8" w:rsidRPr="00DB48F8" w:rsidRDefault="00DB48F8" w:rsidP="00DB48F8">
      <w:pPr>
        <w:spacing w:after="0" w:line="360" w:lineRule="auto"/>
        <w:jc w:val="both"/>
        <w:rPr>
          <w:rFonts w:ascii="Times New Roman" w:eastAsia="Times New Roman" w:hAnsi="Times New Roman" w:cs="Times New Roman"/>
          <w:color w:val="FF00FF"/>
          <w:sz w:val="24"/>
          <w:szCs w:val="24"/>
          <w:lang w:eastAsia="hr-HR"/>
        </w:rPr>
      </w:pPr>
    </w:p>
    <w:p w14:paraId="20ACB7C8" w14:textId="1336CB3B" w:rsidR="00DB48F8" w:rsidRPr="00DB48F8" w:rsidRDefault="00DB48F8" w:rsidP="00DB48F8">
      <w:pPr>
        <w:shd w:val="clear" w:color="auto" w:fill="FFFFFF" w:themeFill="background1"/>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Na prijedlog ravnatelja i na temelju članka 28.,118.</w:t>
      </w:r>
      <w:r w:rsidR="00A54DBF">
        <w:rPr>
          <w:rFonts w:ascii="Times New Roman" w:eastAsia="Times New Roman" w:hAnsi="Times New Roman" w:cs="Times New Roman"/>
          <w:sz w:val="24"/>
          <w:szCs w:val="24"/>
          <w:lang w:eastAsia="hr-HR"/>
        </w:rPr>
        <w:t xml:space="preserve"> i 137</w:t>
      </w:r>
      <w:r w:rsidRPr="00DB48F8">
        <w:rPr>
          <w:rFonts w:ascii="Times New Roman" w:eastAsia="Times New Roman" w:hAnsi="Times New Roman" w:cs="Times New Roman"/>
          <w:sz w:val="24"/>
          <w:szCs w:val="24"/>
          <w:lang w:eastAsia="hr-HR"/>
        </w:rPr>
        <w:t>.</w:t>
      </w:r>
      <w:r w:rsidR="00397C33" w:rsidRPr="00397C33">
        <w:rPr>
          <w:rFonts w:ascii="Times New Roman" w:eastAsia="Calibri" w:hAnsi="Times New Roman" w:cs="Times New Roman"/>
          <w:bCs/>
          <w:iCs/>
          <w:sz w:val="24"/>
          <w:szCs w:val="24"/>
          <w:lang w:val="en-US"/>
        </w:rPr>
        <w:t xml:space="preserve"> </w:t>
      </w:r>
      <w:r w:rsidR="00397C33" w:rsidRPr="00AE4AAC">
        <w:rPr>
          <w:rFonts w:ascii="Times New Roman" w:eastAsia="Calibri" w:hAnsi="Times New Roman" w:cs="Times New Roman"/>
          <w:bCs/>
          <w:iCs/>
          <w:sz w:val="24"/>
          <w:szCs w:val="24"/>
          <w:lang w:val="en-US"/>
        </w:rPr>
        <w:t>(N.N. 87/08,86/09,92/10, 105/</w:t>
      </w:r>
      <w:proofErr w:type="gramStart"/>
      <w:r w:rsidR="00397C33" w:rsidRPr="00AE4AAC">
        <w:rPr>
          <w:rFonts w:ascii="Times New Roman" w:eastAsia="Calibri" w:hAnsi="Times New Roman" w:cs="Times New Roman"/>
          <w:bCs/>
          <w:iCs/>
          <w:sz w:val="24"/>
          <w:szCs w:val="24"/>
          <w:lang w:val="en-US"/>
        </w:rPr>
        <w:t>10 ,</w:t>
      </w:r>
      <w:proofErr w:type="gramEnd"/>
      <w:r w:rsidR="00397C33" w:rsidRPr="00AE4AAC">
        <w:rPr>
          <w:rFonts w:ascii="Times New Roman" w:eastAsia="Calibri" w:hAnsi="Times New Roman" w:cs="Times New Roman"/>
          <w:bCs/>
          <w:iCs/>
          <w:sz w:val="24"/>
          <w:szCs w:val="24"/>
          <w:lang w:val="en-US"/>
        </w:rPr>
        <w:t xml:space="preserve"> 90/11, 5/12, 16/12, 86/12, 126/12, 94/13 </w:t>
      </w:r>
      <w:r w:rsidR="00397C33">
        <w:rPr>
          <w:rFonts w:ascii="Times New Roman" w:eastAsia="Calibri" w:hAnsi="Times New Roman" w:cs="Times New Roman"/>
          <w:bCs/>
          <w:iCs/>
          <w:sz w:val="24"/>
          <w:szCs w:val="24"/>
          <w:lang w:val="en-US"/>
        </w:rPr>
        <w:t>, 152/14,07/17,68/18, 98/19, 64/20</w:t>
      </w:r>
      <w:r w:rsidR="00397C33" w:rsidRPr="00AE4AAC">
        <w:rPr>
          <w:rFonts w:ascii="Times New Roman" w:eastAsia="Calibri" w:hAnsi="Times New Roman" w:cs="Times New Roman"/>
          <w:bCs/>
          <w:iCs/>
          <w:sz w:val="24"/>
          <w:szCs w:val="24"/>
          <w:lang w:val="en-US"/>
        </w:rPr>
        <w:t xml:space="preserve">) </w:t>
      </w:r>
      <w:r w:rsidRPr="00DB48F8">
        <w:rPr>
          <w:rFonts w:ascii="Times New Roman" w:eastAsia="Times New Roman" w:hAnsi="Times New Roman" w:cs="Times New Roman"/>
          <w:sz w:val="24"/>
          <w:szCs w:val="24"/>
          <w:lang w:eastAsia="hr-HR"/>
        </w:rPr>
        <w:t xml:space="preserve"> Zakona o odgoju i obrazovanju u osnovnoj i srednjoj školi i članka </w:t>
      </w:r>
      <w:r w:rsidR="0083130B">
        <w:rPr>
          <w:rFonts w:ascii="Times New Roman" w:eastAsia="Times New Roman" w:hAnsi="Times New Roman" w:cs="Times New Roman"/>
          <w:sz w:val="24"/>
          <w:szCs w:val="24"/>
          <w:lang w:eastAsia="hr-HR"/>
        </w:rPr>
        <w:t>48</w:t>
      </w:r>
      <w:r w:rsidRPr="00DB48F8">
        <w:rPr>
          <w:rFonts w:ascii="Times New Roman" w:eastAsia="Times New Roman" w:hAnsi="Times New Roman" w:cs="Times New Roman"/>
          <w:sz w:val="24"/>
          <w:szCs w:val="24"/>
          <w:lang w:eastAsia="hr-HR"/>
        </w:rPr>
        <w:t>. Statuta Osnovne škole Gornja Vežica Rijeka, Školski odbor je</w:t>
      </w:r>
      <w:r w:rsidR="009E180E">
        <w:rPr>
          <w:rFonts w:ascii="Times New Roman" w:eastAsia="Times New Roman" w:hAnsi="Times New Roman" w:cs="Times New Roman"/>
          <w:sz w:val="24"/>
          <w:szCs w:val="24"/>
          <w:lang w:eastAsia="hr-HR"/>
        </w:rPr>
        <w:t xml:space="preserve"> </w:t>
      </w:r>
      <w:r w:rsidR="00AD285E">
        <w:rPr>
          <w:rFonts w:ascii="Times New Roman" w:eastAsia="Times New Roman" w:hAnsi="Times New Roman" w:cs="Times New Roman"/>
          <w:sz w:val="24"/>
          <w:szCs w:val="24"/>
          <w:lang w:eastAsia="hr-HR"/>
        </w:rPr>
        <w:t>na</w:t>
      </w:r>
      <w:r w:rsidR="00397C33">
        <w:rPr>
          <w:rFonts w:ascii="Times New Roman" w:eastAsia="Times New Roman" w:hAnsi="Times New Roman" w:cs="Times New Roman"/>
          <w:sz w:val="24"/>
          <w:szCs w:val="24"/>
          <w:lang w:eastAsia="hr-HR"/>
        </w:rPr>
        <w:t xml:space="preserve">kon </w:t>
      </w:r>
      <w:r w:rsidRPr="00DB48F8">
        <w:rPr>
          <w:rFonts w:ascii="Times New Roman" w:eastAsia="Times New Roman" w:hAnsi="Times New Roman" w:cs="Times New Roman"/>
          <w:sz w:val="24"/>
          <w:szCs w:val="24"/>
          <w:lang w:eastAsia="hr-HR"/>
        </w:rPr>
        <w:t>sjednic</w:t>
      </w:r>
      <w:r w:rsidR="00AD285E">
        <w:rPr>
          <w:rFonts w:ascii="Times New Roman" w:eastAsia="Times New Roman" w:hAnsi="Times New Roman" w:cs="Times New Roman"/>
          <w:sz w:val="24"/>
          <w:szCs w:val="24"/>
          <w:lang w:eastAsia="hr-HR"/>
        </w:rPr>
        <w:t>e</w:t>
      </w:r>
      <w:r w:rsidRPr="00DB48F8">
        <w:rPr>
          <w:rFonts w:ascii="Times New Roman" w:eastAsia="Times New Roman" w:hAnsi="Times New Roman" w:cs="Times New Roman"/>
          <w:sz w:val="24"/>
          <w:szCs w:val="24"/>
          <w:lang w:eastAsia="hr-HR"/>
        </w:rPr>
        <w:t xml:space="preserve"> Učiteljskog vijeća</w:t>
      </w:r>
      <w:r w:rsidR="00397C33">
        <w:rPr>
          <w:rFonts w:ascii="Times New Roman" w:eastAsia="Times New Roman" w:hAnsi="Times New Roman" w:cs="Times New Roman"/>
          <w:sz w:val="24"/>
          <w:szCs w:val="24"/>
          <w:lang w:eastAsia="hr-HR"/>
        </w:rPr>
        <w:t xml:space="preserve"> održan</w:t>
      </w:r>
      <w:r w:rsidR="00AD285E">
        <w:rPr>
          <w:rFonts w:ascii="Times New Roman" w:eastAsia="Times New Roman" w:hAnsi="Times New Roman" w:cs="Times New Roman"/>
          <w:sz w:val="24"/>
          <w:szCs w:val="24"/>
          <w:lang w:eastAsia="hr-HR"/>
        </w:rPr>
        <w:t>e</w:t>
      </w:r>
      <w:r w:rsidR="00397C33">
        <w:rPr>
          <w:rFonts w:ascii="Times New Roman" w:eastAsia="Times New Roman" w:hAnsi="Times New Roman" w:cs="Times New Roman"/>
          <w:sz w:val="24"/>
          <w:szCs w:val="24"/>
          <w:lang w:eastAsia="hr-HR"/>
        </w:rPr>
        <w:t xml:space="preserve"> </w:t>
      </w:r>
      <w:r w:rsidR="00D41DB1">
        <w:rPr>
          <w:rFonts w:ascii="Times New Roman" w:eastAsia="Times New Roman" w:hAnsi="Times New Roman" w:cs="Times New Roman"/>
          <w:sz w:val="24"/>
          <w:szCs w:val="24"/>
          <w:lang w:eastAsia="hr-HR"/>
        </w:rPr>
        <w:t>6.</w:t>
      </w:r>
      <w:r w:rsidR="0083130B">
        <w:rPr>
          <w:rFonts w:ascii="Times New Roman" w:eastAsia="Times New Roman" w:hAnsi="Times New Roman" w:cs="Times New Roman"/>
          <w:sz w:val="24"/>
          <w:szCs w:val="24"/>
          <w:lang w:eastAsia="hr-HR"/>
        </w:rPr>
        <w:t xml:space="preserve"> </w:t>
      </w:r>
      <w:r w:rsidR="00D41DB1">
        <w:rPr>
          <w:rFonts w:ascii="Times New Roman" w:eastAsia="Times New Roman" w:hAnsi="Times New Roman" w:cs="Times New Roman"/>
          <w:sz w:val="24"/>
          <w:szCs w:val="24"/>
          <w:lang w:eastAsia="hr-HR"/>
        </w:rPr>
        <w:t>listopada</w:t>
      </w:r>
      <w:r w:rsidR="00AD285E">
        <w:rPr>
          <w:rFonts w:ascii="Times New Roman" w:eastAsia="Times New Roman" w:hAnsi="Times New Roman" w:cs="Times New Roman"/>
          <w:sz w:val="24"/>
          <w:szCs w:val="24"/>
          <w:lang w:eastAsia="hr-HR"/>
        </w:rPr>
        <w:t xml:space="preserve"> 2021.</w:t>
      </w:r>
      <w:r w:rsidRPr="00DB48F8">
        <w:rPr>
          <w:rFonts w:ascii="Times New Roman" w:eastAsia="Times New Roman" w:hAnsi="Times New Roman" w:cs="Times New Roman"/>
          <w:sz w:val="24"/>
          <w:szCs w:val="24"/>
          <w:lang w:eastAsia="hr-HR"/>
        </w:rPr>
        <w:t xml:space="preserve"> i </w:t>
      </w:r>
      <w:r w:rsidR="00397C33">
        <w:rPr>
          <w:rFonts w:ascii="Times New Roman" w:eastAsia="Times New Roman" w:hAnsi="Times New Roman" w:cs="Times New Roman"/>
          <w:sz w:val="24"/>
          <w:szCs w:val="24"/>
          <w:lang w:eastAsia="hr-HR"/>
        </w:rPr>
        <w:t>Vijeća roditelja</w:t>
      </w:r>
      <w:r w:rsidRPr="00DB48F8">
        <w:rPr>
          <w:rFonts w:ascii="Times New Roman" w:eastAsia="Times New Roman" w:hAnsi="Times New Roman" w:cs="Times New Roman"/>
          <w:sz w:val="24"/>
          <w:szCs w:val="24"/>
          <w:lang w:eastAsia="hr-HR"/>
        </w:rPr>
        <w:t xml:space="preserve"> o</w:t>
      </w:r>
      <w:r w:rsidR="009E180E">
        <w:rPr>
          <w:rFonts w:ascii="Times New Roman" w:eastAsia="Times New Roman" w:hAnsi="Times New Roman" w:cs="Times New Roman"/>
          <w:sz w:val="24"/>
          <w:szCs w:val="24"/>
          <w:lang w:eastAsia="hr-HR"/>
        </w:rPr>
        <w:t>držan</w:t>
      </w:r>
      <w:r w:rsidR="00D41DB1">
        <w:rPr>
          <w:rFonts w:ascii="Times New Roman" w:eastAsia="Times New Roman" w:hAnsi="Times New Roman" w:cs="Times New Roman"/>
          <w:sz w:val="24"/>
          <w:szCs w:val="24"/>
          <w:lang w:eastAsia="hr-HR"/>
        </w:rPr>
        <w:t>og</w:t>
      </w:r>
      <w:r w:rsidR="009E180E">
        <w:rPr>
          <w:rFonts w:ascii="Times New Roman" w:eastAsia="Times New Roman" w:hAnsi="Times New Roman" w:cs="Times New Roman"/>
          <w:sz w:val="24"/>
          <w:szCs w:val="24"/>
          <w:lang w:eastAsia="hr-HR"/>
        </w:rPr>
        <w:t xml:space="preserve"> </w:t>
      </w:r>
      <w:r w:rsidR="00397C33">
        <w:rPr>
          <w:rFonts w:ascii="Times New Roman" w:eastAsia="Times New Roman" w:hAnsi="Times New Roman" w:cs="Times New Roman"/>
          <w:sz w:val="24"/>
          <w:szCs w:val="24"/>
          <w:lang w:eastAsia="hr-HR"/>
        </w:rPr>
        <w:t>5</w:t>
      </w:r>
      <w:r w:rsidR="00D41DB1">
        <w:rPr>
          <w:rFonts w:ascii="Times New Roman" w:eastAsia="Times New Roman" w:hAnsi="Times New Roman" w:cs="Times New Roman"/>
          <w:sz w:val="24"/>
          <w:szCs w:val="24"/>
          <w:lang w:eastAsia="hr-HR"/>
        </w:rPr>
        <w:t>.listopada</w:t>
      </w:r>
      <w:r w:rsidR="00AD285E">
        <w:rPr>
          <w:rFonts w:ascii="Times New Roman" w:eastAsia="Times New Roman" w:hAnsi="Times New Roman" w:cs="Times New Roman"/>
          <w:sz w:val="24"/>
          <w:szCs w:val="24"/>
          <w:lang w:eastAsia="hr-HR"/>
        </w:rPr>
        <w:t xml:space="preserve"> 2021</w:t>
      </w:r>
      <w:r w:rsidR="009E180E">
        <w:rPr>
          <w:rFonts w:ascii="Times New Roman" w:eastAsia="Times New Roman" w:hAnsi="Times New Roman" w:cs="Times New Roman"/>
          <w:sz w:val="24"/>
          <w:szCs w:val="24"/>
          <w:lang w:eastAsia="hr-HR"/>
        </w:rPr>
        <w:t xml:space="preserve">. </w:t>
      </w:r>
      <w:r w:rsidR="00AD285E">
        <w:rPr>
          <w:rFonts w:ascii="Times New Roman" w:eastAsia="Times New Roman" w:hAnsi="Times New Roman" w:cs="Times New Roman"/>
          <w:sz w:val="24"/>
          <w:szCs w:val="24"/>
          <w:lang w:eastAsia="hr-HR"/>
        </w:rPr>
        <w:t>donio dana 7. listopada 2021.</w:t>
      </w:r>
    </w:p>
    <w:p w14:paraId="1D1330F3" w14:textId="77777777" w:rsidR="00DB48F8" w:rsidRPr="00DB48F8" w:rsidRDefault="00DB48F8" w:rsidP="00DB48F8">
      <w:pPr>
        <w:shd w:val="clear" w:color="auto" w:fill="FFFFFF" w:themeFill="background1"/>
        <w:spacing w:after="0" w:line="360" w:lineRule="auto"/>
        <w:jc w:val="both"/>
        <w:rPr>
          <w:rFonts w:ascii="Times New Roman" w:eastAsia="Times New Roman" w:hAnsi="Times New Roman" w:cs="Times New Roman"/>
          <w:color w:val="FF00FF"/>
          <w:sz w:val="24"/>
          <w:szCs w:val="24"/>
          <w:lang w:eastAsia="hr-HR"/>
        </w:rPr>
      </w:pPr>
    </w:p>
    <w:p w14:paraId="673299D3" w14:textId="077D076F" w:rsidR="00DB48F8" w:rsidRDefault="00DB48F8" w:rsidP="00DB48F8">
      <w:pPr>
        <w:spacing w:after="0" w:line="360" w:lineRule="auto"/>
        <w:jc w:val="both"/>
        <w:rPr>
          <w:rFonts w:ascii="Times New Roman" w:eastAsia="Times New Roman" w:hAnsi="Times New Roman" w:cs="Times New Roman"/>
          <w:color w:val="FF00FF"/>
          <w:sz w:val="24"/>
          <w:szCs w:val="24"/>
          <w:lang w:eastAsia="hr-HR"/>
        </w:rPr>
      </w:pPr>
    </w:p>
    <w:p w14:paraId="6292ED29" w14:textId="77777777" w:rsidR="004E4851" w:rsidRPr="00DB48F8" w:rsidRDefault="004E4851" w:rsidP="00DB48F8">
      <w:pPr>
        <w:spacing w:after="0" w:line="360" w:lineRule="auto"/>
        <w:jc w:val="both"/>
        <w:rPr>
          <w:rFonts w:ascii="Times New Roman" w:eastAsia="Times New Roman" w:hAnsi="Times New Roman" w:cs="Times New Roman"/>
          <w:color w:val="FF00FF"/>
          <w:sz w:val="24"/>
          <w:szCs w:val="24"/>
          <w:lang w:eastAsia="hr-HR"/>
        </w:rPr>
      </w:pPr>
    </w:p>
    <w:p w14:paraId="1B4424CC" w14:textId="77777777" w:rsidR="00DB48F8" w:rsidRPr="00DB48F8" w:rsidRDefault="00DB48F8" w:rsidP="00DB48F8">
      <w:pPr>
        <w:spacing w:after="0" w:line="360" w:lineRule="auto"/>
        <w:jc w:val="center"/>
        <w:rPr>
          <w:rFonts w:ascii="Times New Roman" w:eastAsia="Times New Roman" w:hAnsi="Times New Roman" w:cs="Times New Roman"/>
          <w:b/>
          <w:sz w:val="32"/>
          <w:szCs w:val="32"/>
          <w:lang w:eastAsia="hr-HR"/>
        </w:rPr>
      </w:pPr>
      <w:r w:rsidRPr="00DB48F8">
        <w:rPr>
          <w:rFonts w:ascii="Times New Roman" w:eastAsia="Times New Roman" w:hAnsi="Times New Roman" w:cs="Times New Roman"/>
          <w:b/>
          <w:sz w:val="32"/>
          <w:szCs w:val="32"/>
          <w:lang w:eastAsia="hr-HR"/>
        </w:rPr>
        <w:t>1. GODIŠNJI PLAN I PROGRAM RADA ŠKOLE</w:t>
      </w:r>
    </w:p>
    <w:p w14:paraId="2044643A" w14:textId="77777777" w:rsidR="00DB48F8" w:rsidRPr="00DB48F8" w:rsidRDefault="00267318" w:rsidP="00DB48F8">
      <w:pPr>
        <w:spacing w:after="0" w:line="360" w:lineRule="auto"/>
        <w:jc w:val="center"/>
        <w:rPr>
          <w:rFonts w:ascii="Times New Roman" w:eastAsia="Times New Roman" w:hAnsi="Times New Roman" w:cs="Times New Roman"/>
          <w:b/>
          <w:sz w:val="32"/>
          <w:szCs w:val="32"/>
          <w:lang w:eastAsia="hr-HR"/>
        </w:rPr>
      </w:pPr>
      <w:r>
        <w:rPr>
          <w:rFonts w:ascii="Times New Roman" w:eastAsia="Times New Roman" w:hAnsi="Times New Roman" w:cs="Times New Roman"/>
          <w:b/>
          <w:sz w:val="32"/>
          <w:szCs w:val="32"/>
          <w:lang w:eastAsia="hr-HR"/>
        </w:rPr>
        <w:t>ZA ŠKOLSKU GODINU 2021./2022</w:t>
      </w:r>
      <w:r w:rsidR="00DB48F8" w:rsidRPr="00DB48F8">
        <w:rPr>
          <w:rFonts w:ascii="Times New Roman" w:eastAsia="Times New Roman" w:hAnsi="Times New Roman" w:cs="Times New Roman"/>
          <w:b/>
          <w:sz w:val="32"/>
          <w:szCs w:val="32"/>
          <w:lang w:eastAsia="hr-HR"/>
        </w:rPr>
        <w:t xml:space="preserve">. </w:t>
      </w:r>
    </w:p>
    <w:p w14:paraId="7AC5CECC" w14:textId="77777777" w:rsidR="00DB48F8" w:rsidRPr="00DB48F8" w:rsidRDefault="00DB48F8" w:rsidP="00DB48F8">
      <w:pPr>
        <w:spacing w:after="0" w:line="360" w:lineRule="auto"/>
        <w:jc w:val="center"/>
        <w:rPr>
          <w:rFonts w:ascii="Times New Roman" w:eastAsia="Times New Roman" w:hAnsi="Times New Roman" w:cs="Times New Roman"/>
          <w:sz w:val="24"/>
          <w:szCs w:val="24"/>
          <w:lang w:eastAsia="hr-HR"/>
        </w:rPr>
      </w:pPr>
    </w:p>
    <w:p w14:paraId="119B5E2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1076A86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t xml:space="preserve">Godišnji plan i program rada škole za ovu školsku godinu pripremljen je na osnovi  Nastavnog plana i programa za osnovnu školu (NN br. 102/2006), Kolektivnog ugovora za zaposlenike u osnovnoškolskim ustanovama (NN, br. 51/2018), </w:t>
      </w:r>
      <w:r w:rsidRPr="00DB48F8">
        <w:rPr>
          <w:rFonts w:ascii="Times New Roman" w:hAnsi="Times New Roman" w:cs="Times New Roman"/>
          <w:color w:val="333333"/>
          <w:sz w:val="24"/>
          <w:szCs w:val="24"/>
          <w:shd w:val="clear" w:color="auto" w:fill="FFFFFF"/>
        </w:rPr>
        <w:t xml:space="preserve">dokumenata nacionalnih kurikuluma, područja kurikuluma, </w:t>
      </w:r>
      <w:proofErr w:type="spellStart"/>
      <w:r w:rsidRPr="00DB48F8">
        <w:rPr>
          <w:rFonts w:ascii="Times New Roman" w:hAnsi="Times New Roman" w:cs="Times New Roman"/>
          <w:color w:val="333333"/>
          <w:sz w:val="24"/>
          <w:szCs w:val="24"/>
          <w:shd w:val="clear" w:color="auto" w:fill="FFFFFF"/>
        </w:rPr>
        <w:t>međupredmetnih</w:t>
      </w:r>
      <w:proofErr w:type="spellEnd"/>
      <w:r w:rsidRPr="00DB48F8">
        <w:rPr>
          <w:rFonts w:ascii="Times New Roman" w:hAnsi="Times New Roman" w:cs="Times New Roman"/>
          <w:color w:val="333333"/>
          <w:sz w:val="24"/>
          <w:szCs w:val="24"/>
          <w:shd w:val="clear" w:color="auto" w:fill="FFFFFF"/>
        </w:rPr>
        <w:t xml:space="preserve"> tema te Okvira nacionalnog kurikuluma</w:t>
      </w:r>
      <w:r w:rsidRPr="00DB48F8">
        <w:rPr>
          <w:rFonts w:ascii="Times New Roman" w:eastAsia="Times New Roman" w:hAnsi="Times New Roman" w:cs="Times New Roman"/>
          <w:sz w:val="24"/>
          <w:szCs w:val="24"/>
          <w:lang w:eastAsia="hr-HR"/>
        </w:rPr>
        <w:t>, školskog kurikuluma i analize rada u prošloj školskoj godini.</w:t>
      </w:r>
    </w:p>
    <w:p w14:paraId="3327226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t>Na temelju tih dokumenata utvrđuje se broj izvršitelja na odgojno-obrazovnim poslovima u školi, a u skladu sa specifičnim potrebama godišnjeg plana i programa rada škole.</w:t>
      </w:r>
    </w:p>
    <w:p w14:paraId="7F609379" w14:textId="77777777" w:rsidR="00DB48F8" w:rsidRPr="00DB48F8" w:rsidRDefault="00DB48F8" w:rsidP="00DB48F8">
      <w:pPr>
        <w:keepNext/>
        <w:spacing w:after="0" w:line="360" w:lineRule="auto"/>
        <w:jc w:val="both"/>
        <w:outlineLvl w:val="2"/>
        <w:rPr>
          <w:rFonts w:ascii="Times New Roman" w:eastAsia="Times New Roman" w:hAnsi="Times New Roman" w:cs="Times New Roman"/>
          <w:bCs/>
          <w:sz w:val="24"/>
          <w:szCs w:val="24"/>
          <w:lang w:eastAsia="hr-HR"/>
        </w:rPr>
      </w:pPr>
    </w:p>
    <w:p w14:paraId="37068E0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1183932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7FB165F4" w14:textId="77777777" w:rsidR="00DB48F8" w:rsidRPr="00DB48F8" w:rsidRDefault="00DB48F8" w:rsidP="00DB48F8">
      <w:pPr>
        <w:spacing w:after="0" w:line="360" w:lineRule="auto"/>
        <w:jc w:val="both"/>
        <w:rPr>
          <w:rFonts w:ascii="Times New Roman" w:eastAsia="Times New Roman" w:hAnsi="Times New Roman" w:cs="Times New Roman"/>
          <w:color w:val="FF00FF"/>
          <w:sz w:val="24"/>
          <w:szCs w:val="24"/>
          <w:lang w:eastAsia="hr-HR"/>
        </w:rPr>
      </w:pPr>
    </w:p>
    <w:p w14:paraId="53A14E94" w14:textId="77777777" w:rsidR="00DB48F8" w:rsidRPr="00DB48F8" w:rsidRDefault="00DB48F8" w:rsidP="00DB48F8">
      <w:pPr>
        <w:spacing w:after="0" w:line="360" w:lineRule="auto"/>
        <w:jc w:val="both"/>
        <w:rPr>
          <w:rFonts w:ascii="Times New Roman" w:eastAsia="Times New Roman" w:hAnsi="Times New Roman" w:cs="Times New Roman"/>
          <w:color w:val="FF00FF"/>
          <w:sz w:val="24"/>
          <w:szCs w:val="24"/>
          <w:lang w:eastAsia="hr-HR"/>
        </w:rPr>
      </w:pPr>
    </w:p>
    <w:p w14:paraId="6E50773A" w14:textId="77777777" w:rsidR="00DB48F8" w:rsidRPr="00DB48F8" w:rsidRDefault="00DB48F8" w:rsidP="00DB48F8">
      <w:pPr>
        <w:spacing w:after="0" w:line="360" w:lineRule="auto"/>
        <w:jc w:val="both"/>
        <w:rPr>
          <w:rFonts w:ascii="Times New Roman" w:eastAsia="Times New Roman" w:hAnsi="Times New Roman" w:cs="Times New Roman"/>
          <w:color w:val="FF00FF"/>
          <w:sz w:val="24"/>
          <w:szCs w:val="24"/>
          <w:lang w:eastAsia="hr-HR"/>
        </w:rPr>
      </w:pPr>
    </w:p>
    <w:p w14:paraId="1FFAE8C1" w14:textId="77777777" w:rsidR="00DB48F8" w:rsidRPr="00DB48F8" w:rsidRDefault="00DB48F8" w:rsidP="00DB48F8">
      <w:pPr>
        <w:spacing w:after="0" w:line="360" w:lineRule="auto"/>
        <w:jc w:val="both"/>
        <w:rPr>
          <w:rFonts w:ascii="Times New Roman" w:eastAsia="Times New Roman" w:hAnsi="Times New Roman" w:cs="Times New Roman"/>
          <w:color w:val="FF00FF"/>
          <w:sz w:val="24"/>
          <w:szCs w:val="24"/>
          <w:lang w:eastAsia="hr-HR"/>
        </w:rPr>
      </w:pPr>
    </w:p>
    <w:p w14:paraId="77BFF12D"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19944CFA"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6959CF96"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7873A6CA" w14:textId="77777777" w:rsidR="004E4851" w:rsidRDefault="004E4851" w:rsidP="00DB48F8">
      <w:pPr>
        <w:spacing w:after="0" w:line="360" w:lineRule="auto"/>
        <w:jc w:val="both"/>
        <w:rPr>
          <w:rFonts w:ascii="Times New Roman" w:eastAsia="Times New Roman" w:hAnsi="Times New Roman" w:cs="Times New Roman"/>
          <w:b/>
          <w:sz w:val="24"/>
          <w:szCs w:val="24"/>
          <w:lang w:eastAsia="hr-HR"/>
        </w:rPr>
      </w:pPr>
    </w:p>
    <w:p w14:paraId="06D01881" w14:textId="39A134CE" w:rsidR="00DB48F8" w:rsidRP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lastRenderedPageBreak/>
        <w:t>1. PODATCI O UVJETIMA RADA</w:t>
      </w:r>
    </w:p>
    <w:p w14:paraId="7848C1C2"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1A3E38D3" w14:textId="77777777" w:rsidR="00DB48F8" w:rsidRP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t>1.1. Podatci o upisnom području</w:t>
      </w:r>
    </w:p>
    <w:p w14:paraId="6016A82E" w14:textId="77777777" w:rsidR="00DB48F8" w:rsidRPr="00DB48F8" w:rsidRDefault="00DB48F8" w:rsidP="00DB48F8">
      <w:pPr>
        <w:spacing w:after="0" w:line="360" w:lineRule="auto"/>
        <w:ind w:firstLine="720"/>
        <w:jc w:val="both"/>
        <w:rPr>
          <w:rFonts w:ascii="Times New Roman" w:eastAsia="Times New Roman" w:hAnsi="Times New Roman" w:cs="Times New Roman"/>
          <w:b/>
          <w:sz w:val="24"/>
          <w:szCs w:val="24"/>
          <w:lang w:eastAsia="hr-HR"/>
        </w:rPr>
      </w:pPr>
    </w:p>
    <w:p w14:paraId="603EC905" w14:textId="77777777" w:rsidR="00DB48F8" w:rsidRPr="00DB48F8" w:rsidRDefault="00DB48F8" w:rsidP="00DB48F8">
      <w:pPr>
        <w:spacing w:after="0" w:line="360" w:lineRule="auto"/>
        <w:ind w:firstLine="720"/>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Na području Gornje Vežice izmjene u mreži škola još nisu provedene, ali se granice upisnoga područja poštuju sukladno propisanim granicama. Usprkos tome svake školske godine bilježimo velik broj učenika koji se upisuju u našu školu iz drugih upisnih područja. Roditelji mogu upisati djecu koja pripadaju upisnom području druge škole uz suglasnost Ureda državne uprave pošto se utvrdi da to „ne izaziva povećanje broja razrednih odjela, te da upisom djece iz drugih upisnih područja nije narušen optimalan ustroj rada škole“.</w:t>
      </w:r>
    </w:p>
    <w:p w14:paraId="63B2BCA0" w14:textId="77777777" w:rsidR="00DB48F8" w:rsidRPr="00DB48F8" w:rsidRDefault="00DB48F8" w:rsidP="00DB48F8">
      <w:pPr>
        <w:spacing w:after="0" w:line="360" w:lineRule="auto"/>
        <w:ind w:firstLine="720"/>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Na samom školskom području nema većih gospodarskih objekata. Kroz naselje prolaze prometnice kojima se odvija gradski autobusni promet, tako da smo dobro povezani s ostalim dijelovima grada.</w:t>
      </w:r>
    </w:p>
    <w:p w14:paraId="5AFB30F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Škola izvodi odgojno-obrazovnu djelatnost u jednoj školskoj zgradi  na površini od cca </w:t>
      </w:r>
      <w:smartTag w:uri="urn:schemas-microsoft-com:office:smarttags" w:element="metricconverter">
        <w:smartTagPr>
          <w:attr w:name="ProductID" w:val="3200 m2"/>
        </w:smartTagPr>
        <w:r w:rsidRPr="00DB48F8">
          <w:rPr>
            <w:rFonts w:ascii="Times New Roman" w:eastAsia="Times New Roman" w:hAnsi="Times New Roman" w:cs="Times New Roman"/>
            <w:sz w:val="24"/>
            <w:szCs w:val="24"/>
            <w:lang w:eastAsia="hr-HR"/>
          </w:rPr>
          <w:t>3200 m</w:t>
        </w:r>
        <w:r w:rsidRPr="00DB48F8">
          <w:rPr>
            <w:rFonts w:ascii="Times New Roman" w:eastAsia="Times New Roman" w:hAnsi="Times New Roman" w:cs="Times New Roman"/>
            <w:sz w:val="24"/>
            <w:szCs w:val="24"/>
            <w:vertAlign w:val="superscript"/>
            <w:lang w:eastAsia="hr-HR"/>
          </w:rPr>
          <w:t>2</w:t>
        </w:r>
      </w:smartTag>
      <w:r w:rsidRPr="00DB48F8">
        <w:rPr>
          <w:rFonts w:ascii="Times New Roman" w:eastAsia="Times New Roman" w:hAnsi="Times New Roman" w:cs="Times New Roman"/>
          <w:sz w:val="24"/>
          <w:szCs w:val="24"/>
          <w:lang w:eastAsia="hr-HR"/>
        </w:rPr>
        <w:t xml:space="preserve">. Na toj površini smještene su 22 učionice u kojima  rade 22 razredna odjela, PSP za učenike s motoričkim teškoćama, te tri skupine produženog boravka. Učenici koriste i prostore dvorišta i školskih sportskih terena površine </w:t>
      </w:r>
      <w:smartTag w:uri="urn:schemas-microsoft-com:office:smarttags" w:element="metricconverter">
        <w:smartTagPr>
          <w:attr w:name="ProductID" w:val="6250 m2"/>
        </w:smartTagPr>
        <w:r w:rsidRPr="00DB48F8">
          <w:rPr>
            <w:rFonts w:ascii="Times New Roman" w:eastAsia="Times New Roman" w:hAnsi="Times New Roman" w:cs="Times New Roman"/>
            <w:sz w:val="24"/>
            <w:szCs w:val="24"/>
            <w:lang w:eastAsia="hr-HR"/>
          </w:rPr>
          <w:t>6250 m</w:t>
        </w:r>
        <w:r w:rsidRPr="00DB48F8">
          <w:rPr>
            <w:rFonts w:ascii="Times New Roman" w:eastAsia="Times New Roman" w:hAnsi="Times New Roman" w:cs="Times New Roman"/>
            <w:sz w:val="24"/>
            <w:szCs w:val="24"/>
            <w:vertAlign w:val="superscript"/>
            <w:lang w:eastAsia="hr-HR"/>
          </w:rPr>
          <w:t>2</w:t>
        </w:r>
      </w:smartTag>
      <w:r w:rsidRPr="00DB48F8">
        <w:rPr>
          <w:rFonts w:ascii="Times New Roman" w:eastAsia="Times New Roman" w:hAnsi="Times New Roman" w:cs="Times New Roman"/>
          <w:sz w:val="24"/>
          <w:szCs w:val="24"/>
          <w:lang w:eastAsia="hr-HR"/>
        </w:rPr>
        <w:t>.</w:t>
      </w:r>
    </w:p>
    <w:p w14:paraId="71929B0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ab/>
        <w:t xml:space="preserve">Osim navedenoga prostora, za odgojno-obrazovni rad koristi se Dvorana za TZK  i školska knjižnica čija veličina ne odgovara normativima prema veličini škole. Informatičkom opremom, osim dosadašnje učionice </w:t>
      </w:r>
      <w:proofErr w:type="spellStart"/>
      <w:r w:rsidRPr="00DB48F8">
        <w:rPr>
          <w:rFonts w:ascii="Times New Roman" w:eastAsia="Times New Roman" w:hAnsi="Times New Roman" w:cs="Times New Roman"/>
          <w:sz w:val="24"/>
          <w:szCs w:val="24"/>
          <w:lang w:eastAsia="hr-HR"/>
        </w:rPr>
        <w:t>br</w:t>
      </w:r>
      <w:proofErr w:type="spellEnd"/>
      <w:r w:rsidRPr="00DB48F8">
        <w:rPr>
          <w:rFonts w:ascii="Times New Roman" w:eastAsia="Times New Roman" w:hAnsi="Times New Roman" w:cs="Times New Roman"/>
          <w:sz w:val="24"/>
          <w:szCs w:val="24"/>
          <w:lang w:eastAsia="hr-HR"/>
        </w:rPr>
        <w:t xml:space="preserve"> 5, opremljene su učionice br. 6, 9 te za potrebe ROC-a u potpunosti obnovljena učionica br. 16. Učionica je i proširena na način da su srušeni pregradni zidovi između učionice i hodnika. U dvije učionice se provodi program produženoga stručnog postupka za djecu s motoričkim teškoćama.</w:t>
      </w:r>
    </w:p>
    <w:p w14:paraId="2052E5F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ab/>
        <w:t xml:space="preserve">          </w:t>
      </w:r>
      <w:r w:rsidRPr="00DB48F8">
        <w:rPr>
          <w:rFonts w:ascii="Times New Roman" w:eastAsia="Times New Roman" w:hAnsi="Times New Roman" w:cs="Times New Roman"/>
          <w:sz w:val="24"/>
          <w:szCs w:val="24"/>
          <w:lang w:eastAsia="hr-HR"/>
        </w:rPr>
        <w:tab/>
      </w:r>
    </w:p>
    <w:p w14:paraId="274DF174"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7434C11C"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26E14470"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2B0B3A81"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68D03B15"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177774C4"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307B2106" w14:textId="77777777" w:rsidR="004E4851" w:rsidRDefault="004E4851" w:rsidP="00DB48F8">
      <w:pPr>
        <w:spacing w:after="0" w:line="360" w:lineRule="auto"/>
        <w:jc w:val="both"/>
        <w:rPr>
          <w:rFonts w:ascii="Times New Roman" w:eastAsia="Times New Roman" w:hAnsi="Times New Roman" w:cs="Times New Roman"/>
          <w:b/>
          <w:sz w:val="24"/>
          <w:szCs w:val="24"/>
          <w:lang w:eastAsia="hr-HR"/>
        </w:rPr>
      </w:pPr>
    </w:p>
    <w:p w14:paraId="61CB9FE8" w14:textId="07D27910" w:rsidR="00DB48F8" w:rsidRP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lastRenderedPageBreak/>
        <w:t>1.2.  Unutarnji školski prostori</w:t>
      </w:r>
    </w:p>
    <w:p w14:paraId="5BC274F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699"/>
        <w:gridCol w:w="1080"/>
        <w:gridCol w:w="772"/>
        <w:gridCol w:w="1069"/>
        <w:gridCol w:w="1579"/>
        <w:gridCol w:w="1605"/>
      </w:tblGrid>
      <w:tr w:rsidR="00DB48F8" w:rsidRPr="00DB48F8" w14:paraId="638FE4E9" w14:textId="77777777" w:rsidTr="00267318">
        <w:trPr>
          <w:cantSplit/>
          <w:trHeight w:val="414"/>
          <w:jc w:val="center"/>
        </w:trPr>
        <w:tc>
          <w:tcPr>
            <w:tcW w:w="3114" w:type="dxa"/>
            <w:vMerge w:val="restart"/>
            <w:shd w:val="clear" w:color="auto" w:fill="EDEDED" w:themeFill="accent3" w:themeFillTint="33"/>
            <w:vAlign w:val="center"/>
          </w:tcPr>
          <w:p w14:paraId="4E0E71A9" w14:textId="77777777" w:rsidR="00DB48F8" w:rsidRPr="00DB48F8" w:rsidRDefault="00DB48F8" w:rsidP="00DB48F8">
            <w:pPr>
              <w:spacing w:after="0" w:line="360" w:lineRule="auto"/>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NAZIV PROSTORA            (klasična učionica, kabinet, knjižnica, dvorana)</w:t>
            </w:r>
          </w:p>
        </w:tc>
        <w:tc>
          <w:tcPr>
            <w:tcW w:w="1779" w:type="dxa"/>
            <w:gridSpan w:val="2"/>
            <w:shd w:val="clear" w:color="auto" w:fill="EDEDED" w:themeFill="accent3" w:themeFillTint="33"/>
            <w:vAlign w:val="center"/>
          </w:tcPr>
          <w:p w14:paraId="1B2B4E3E"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Učionice</w:t>
            </w:r>
          </w:p>
        </w:tc>
        <w:tc>
          <w:tcPr>
            <w:tcW w:w="1841" w:type="dxa"/>
            <w:gridSpan w:val="2"/>
            <w:shd w:val="clear" w:color="auto" w:fill="EDEDED" w:themeFill="accent3" w:themeFillTint="33"/>
            <w:vAlign w:val="center"/>
          </w:tcPr>
          <w:p w14:paraId="67655EF0"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Kabineti</w:t>
            </w:r>
          </w:p>
        </w:tc>
        <w:tc>
          <w:tcPr>
            <w:tcW w:w="3184" w:type="dxa"/>
            <w:gridSpan w:val="2"/>
            <w:shd w:val="clear" w:color="auto" w:fill="EDEDED" w:themeFill="accent3" w:themeFillTint="33"/>
            <w:vAlign w:val="center"/>
          </w:tcPr>
          <w:p w14:paraId="36F802CB" w14:textId="77777777" w:rsidR="00DB48F8" w:rsidRPr="00DB48F8" w:rsidRDefault="00DB48F8" w:rsidP="00DB48F8">
            <w:pPr>
              <w:spacing w:after="0" w:line="360" w:lineRule="auto"/>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Oznaka stanja opremljenosti</w:t>
            </w:r>
          </w:p>
        </w:tc>
      </w:tr>
      <w:tr w:rsidR="00DB48F8" w:rsidRPr="00DB48F8" w14:paraId="1C639492" w14:textId="77777777" w:rsidTr="00267318">
        <w:trPr>
          <w:cantSplit/>
          <w:trHeight w:val="424"/>
          <w:jc w:val="center"/>
        </w:trPr>
        <w:tc>
          <w:tcPr>
            <w:tcW w:w="3114" w:type="dxa"/>
            <w:vMerge/>
            <w:shd w:val="clear" w:color="auto" w:fill="EDEDED" w:themeFill="accent3" w:themeFillTint="33"/>
            <w:vAlign w:val="center"/>
          </w:tcPr>
          <w:p w14:paraId="224D9D35"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699" w:type="dxa"/>
            <w:shd w:val="clear" w:color="auto" w:fill="EDEDED" w:themeFill="accent3" w:themeFillTint="33"/>
            <w:vAlign w:val="center"/>
          </w:tcPr>
          <w:p w14:paraId="1694B693"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w:t>
            </w:r>
          </w:p>
        </w:tc>
        <w:tc>
          <w:tcPr>
            <w:tcW w:w="1080" w:type="dxa"/>
            <w:shd w:val="clear" w:color="auto" w:fill="EDEDED" w:themeFill="accent3" w:themeFillTint="33"/>
            <w:vAlign w:val="center"/>
          </w:tcPr>
          <w:p w14:paraId="622CE158"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 xml:space="preserve">Veličina </w:t>
            </w:r>
          </w:p>
          <w:p w14:paraId="6ECDD2CB"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u m</w:t>
            </w:r>
            <w:r w:rsidRPr="00DB48F8">
              <w:rPr>
                <w:rFonts w:ascii="Times New Roman" w:eastAsia="Times New Roman" w:hAnsi="Times New Roman" w:cs="Times New Roman"/>
                <w:b/>
                <w:sz w:val="24"/>
                <w:szCs w:val="24"/>
                <w:vertAlign w:val="superscript"/>
                <w:lang w:eastAsia="hr-HR"/>
              </w:rPr>
              <w:t>2</w:t>
            </w:r>
          </w:p>
        </w:tc>
        <w:tc>
          <w:tcPr>
            <w:tcW w:w="772" w:type="dxa"/>
            <w:shd w:val="clear" w:color="auto" w:fill="EDEDED" w:themeFill="accent3" w:themeFillTint="33"/>
            <w:vAlign w:val="center"/>
          </w:tcPr>
          <w:p w14:paraId="691CB02D"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Broj</w:t>
            </w:r>
          </w:p>
        </w:tc>
        <w:tc>
          <w:tcPr>
            <w:tcW w:w="1069" w:type="dxa"/>
            <w:shd w:val="clear" w:color="auto" w:fill="EDEDED" w:themeFill="accent3" w:themeFillTint="33"/>
            <w:vAlign w:val="center"/>
          </w:tcPr>
          <w:p w14:paraId="0C9FA710"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 xml:space="preserve">Veličina </w:t>
            </w:r>
          </w:p>
          <w:p w14:paraId="63D8B5D3"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u m</w:t>
            </w:r>
            <w:r w:rsidRPr="00DB48F8">
              <w:rPr>
                <w:rFonts w:ascii="Times New Roman" w:eastAsia="Times New Roman" w:hAnsi="Times New Roman" w:cs="Times New Roman"/>
                <w:b/>
                <w:sz w:val="24"/>
                <w:szCs w:val="24"/>
                <w:vertAlign w:val="superscript"/>
                <w:lang w:eastAsia="hr-HR"/>
              </w:rPr>
              <w:t>2</w:t>
            </w:r>
          </w:p>
        </w:tc>
        <w:tc>
          <w:tcPr>
            <w:tcW w:w="1579" w:type="dxa"/>
            <w:shd w:val="clear" w:color="auto" w:fill="EDEDED" w:themeFill="accent3" w:themeFillTint="33"/>
          </w:tcPr>
          <w:p w14:paraId="0BC45585"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 xml:space="preserve">Opća </w:t>
            </w:r>
          </w:p>
          <w:p w14:paraId="06117815"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opremljenost</w:t>
            </w:r>
          </w:p>
        </w:tc>
        <w:tc>
          <w:tcPr>
            <w:tcW w:w="1605" w:type="dxa"/>
            <w:shd w:val="clear" w:color="auto" w:fill="EDEDED" w:themeFill="accent3" w:themeFillTint="33"/>
            <w:vAlign w:val="center"/>
          </w:tcPr>
          <w:p w14:paraId="673869E9"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 xml:space="preserve">Didaktička </w:t>
            </w:r>
          </w:p>
          <w:p w14:paraId="7A43F6E4"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opremljenost</w:t>
            </w:r>
          </w:p>
        </w:tc>
      </w:tr>
      <w:tr w:rsidR="00DB48F8" w:rsidRPr="00DB48F8" w14:paraId="52FC9C3E" w14:textId="77777777" w:rsidTr="00267318">
        <w:trPr>
          <w:jc w:val="center"/>
        </w:trPr>
        <w:tc>
          <w:tcPr>
            <w:tcW w:w="3114" w:type="dxa"/>
            <w:shd w:val="clear" w:color="auto" w:fill="FFC000"/>
            <w:vAlign w:val="center"/>
          </w:tcPr>
          <w:p w14:paraId="334775BD"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RAZREDNA NASTAVA</w:t>
            </w:r>
          </w:p>
        </w:tc>
        <w:tc>
          <w:tcPr>
            <w:tcW w:w="699" w:type="dxa"/>
            <w:shd w:val="clear" w:color="auto" w:fill="FFC000"/>
            <w:vAlign w:val="center"/>
          </w:tcPr>
          <w:p w14:paraId="577C9F30"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shd w:val="clear" w:color="auto" w:fill="FFC000"/>
            <w:vAlign w:val="center"/>
          </w:tcPr>
          <w:p w14:paraId="62F3D1DF"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772" w:type="dxa"/>
            <w:shd w:val="clear" w:color="auto" w:fill="FFC000"/>
          </w:tcPr>
          <w:p w14:paraId="3EC7454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FFC000"/>
          </w:tcPr>
          <w:p w14:paraId="7DB8C85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shd w:val="clear" w:color="auto" w:fill="FFC000"/>
            <w:vAlign w:val="center"/>
          </w:tcPr>
          <w:p w14:paraId="34EBC4B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605" w:type="dxa"/>
            <w:shd w:val="clear" w:color="auto" w:fill="FFC000"/>
            <w:vAlign w:val="center"/>
          </w:tcPr>
          <w:p w14:paraId="53E6A96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36805946" w14:textId="77777777" w:rsidTr="00267318">
        <w:trPr>
          <w:jc w:val="center"/>
        </w:trPr>
        <w:tc>
          <w:tcPr>
            <w:tcW w:w="3114" w:type="dxa"/>
            <w:vAlign w:val="center"/>
          </w:tcPr>
          <w:p w14:paraId="4002E49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 a</w:t>
            </w:r>
          </w:p>
        </w:tc>
        <w:tc>
          <w:tcPr>
            <w:tcW w:w="699" w:type="dxa"/>
            <w:vAlign w:val="center"/>
          </w:tcPr>
          <w:p w14:paraId="4A086E8A" w14:textId="77777777" w:rsidR="00DB48F8" w:rsidRPr="00DB48F8" w:rsidRDefault="009062F9"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20</w:t>
            </w:r>
          </w:p>
        </w:tc>
        <w:tc>
          <w:tcPr>
            <w:tcW w:w="1080" w:type="dxa"/>
            <w:vAlign w:val="center"/>
          </w:tcPr>
          <w:p w14:paraId="40857D5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55,5</w:t>
            </w:r>
          </w:p>
        </w:tc>
        <w:tc>
          <w:tcPr>
            <w:tcW w:w="772" w:type="dxa"/>
            <w:shd w:val="clear" w:color="auto" w:fill="DBE5F1"/>
          </w:tcPr>
          <w:p w14:paraId="5C278C2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7438FB4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490BB7D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61989B0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r>
      <w:tr w:rsidR="00DB48F8" w:rsidRPr="00DB48F8" w14:paraId="649B0037" w14:textId="77777777" w:rsidTr="00267318">
        <w:trPr>
          <w:jc w:val="center"/>
        </w:trPr>
        <w:tc>
          <w:tcPr>
            <w:tcW w:w="3114" w:type="dxa"/>
            <w:vAlign w:val="center"/>
          </w:tcPr>
          <w:p w14:paraId="74EDA45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 b</w:t>
            </w:r>
          </w:p>
        </w:tc>
        <w:tc>
          <w:tcPr>
            <w:tcW w:w="699" w:type="dxa"/>
            <w:vAlign w:val="center"/>
          </w:tcPr>
          <w:p w14:paraId="5BC5F272" w14:textId="77777777" w:rsidR="00DB48F8" w:rsidRPr="00DB48F8" w:rsidRDefault="009062F9"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19</w:t>
            </w:r>
          </w:p>
        </w:tc>
        <w:tc>
          <w:tcPr>
            <w:tcW w:w="1080" w:type="dxa"/>
            <w:vAlign w:val="center"/>
          </w:tcPr>
          <w:p w14:paraId="53F2E7A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55,5</w:t>
            </w:r>
          </w:p>
        </w:tc>
        <w:tc>
          <w:tcPr>
            <w:tcW w:w="772" w:type="dxa"/>
            <w:shd w:val="clear" w:color="auto" w:fill="DBE5F1"/>
          </w:tcPr>
          <w:p w14:paraId="28AD4B7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1B3488E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497568C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38425A9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r>
      <w:tr w:rsidR="00DB48F8" w:rsidRPr="00DB48F8" w14:paraId="7F408A09" w14:textId="77777777" w:rsidTr="00267318">
        <w:trPr>
          <w:jc w:val="center"/>
        </w:trPr>
        <w:tc>
          <w:tcPr>
            <w:tcW w:w="3114" w:type="dxa"/>
            <w:vAlign w:val="center"/>
          </w:tcPr>
          <w:p w14:paraId="29642D4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2. a </w:t>
            </w:r>
          </w:p>
        </w:tc>
        <w:tc>
          <w:tcPr>
            <w:tcW w:w="699" w:type="dxa"/>
            <w:vAlign w:val="center"/>
          </w:tcPr>
          <w:p w14:paraId="0328BFFA" w14:textId="77777777" w:rsidR="00DB48F8" w:rsidRPr="00DB48F8" w:rsidRDefault="009062F9"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21</w:t>
            </w:r>
          </w:p>
        </w:tc>
        <w:tc>
          <w:tcPr>
            <w:tcW w:w="1080" w:type="dxa"/>
            <w:vAlign w:val="center"/>
          </w:tcPr>
          <w:p w14:paraId="4D59977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55,5</w:t>
            </w:r>
          </w:p>
        </w:tc>
        <w:tc>
          <w:tcPr>
            <w:tcW w:w="772" w:type="dxa"/>
            <w:shd w:val="clear" w:color="auto" w:fill="DBE5F1"/>
          </w:tcPr>
          <w:p w14:paraId="01155CB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2B91F1A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18F171F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01ADAFD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r>
      <w:tr w:rsidR="00DB48F8" w:rsidRPr="00DB48F8" w14:paraId="0BF6893A" w14:textId="77777777" w:rsidTr="00267318">
        <w:trPr>
          <w:jc w:val="center"/>
        </w:trPr>
        <w:tc>
          <w:tcPr>
            <w:tcW w:w="3114" w:type="dxa"/>
            <w:vAlign w:val="center"/>
          </w:tcPr>
          <w:p w14:paraId="69FC6E2C" w14:textId="77777777" w:rsidR="00DB48F8" w:rsidRPr="00DB48F8" w:rsidRDefault="009062F9"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 b, 4</w:t>
            </w:r>
            <w:r w:rsidR="00DB48F8" w:rsidRPr="00DB48F8">
              <w:rPr>
                <w:rFonts w:ascii="Times New Roman" w:eastAsia="Times New Roman" w:hAnsi="Times New Roman" w:cs="Times New Roman"/>
                <w:sz w:val="24"/>
                <w:szCs w:val="24"/>
                <w:lang w:eastAsia="hr-HR"/>
              </w:rPr>
              <w:t>.a</w:t>
            </w:r>
          </w:p>
        </w:tc>
        <w:tc>
          <w:tcPr>
            <w:tcW w:w="699" w:type="dxa"/>
            <w:vAlign w:val="center"/>
          </w:tcPr>
          <w:p w14:paraId="141B80B4" w14:textId="77777777" w:rsidR="00DB48F8" w:rsidRPr="00DB48F8" w:rsidRDefault="009062F9"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18</w:t>
            </w:r>
          </w:p>
        </w:tc>
        <w:tc>
          <w:tcPr>
            <w:tcW w:w="1080" w:type="dxa"/>
            <w:vAlign w:val="center"/>
          </w:tcPr>
          <w:p w14:paraId="7E253062" w14:textId="77777777" w:rsidR="00DB48F8"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55,5</w:t>
            </w:r>
          </w:p>
        </w:tc>
        <w:tc>
          <w:tcPr>
            <w:tcW w:w="772" w:type="dxa"/>
            <w:shd w:val="clear" w:color="auto" w:fill="DBE5F1"/>
          </w:tcPr>
          <w:p w14:paraId="73BE2C3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61B41E1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55F4256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124C160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r>
      <w:tr w:rsidR="00DB48F8" w:rsidRPr="00DB48F8" w14:paraId="0ECAE949" w14:textId="77777777" w:rsidTr="00267318">
        <w:trPr>
          <w:jc w:val="center"/>
        </w:trPr>
        <w:tc>
          <w:tcPr>
            <w:tcW w:w="3114" w:type="dxa"/>
            <w:vAlign w:val="center"/>
          </w:tcPr>
          <w:p w14:paraId="0BFB38C3" w14:textId="77777777" w:rsidR="00DB48F8"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2.c, 5.a </w:t>
            </w:r>
          </w:p>
        </w:tc>
        <w:tc>
          <w:tcPr>
            <w:tcW w:w="699" w:type="dxa"/>
            <w:vAlign w:val="center"/>
          </w:tcPr>
          <w:p w14:paraId="3FBD3747"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13</w:t>
            </w:r>
          </w:p>
        </w:tc>
        <w:tc>
          <w:tcPr>
            <w:tcW w:w="1080" w:type="dxa"/>
            <w:vAlign w:val="center"/>
          </w:tcPr>
          <w:p w14:paraId="58FE7F99" w14:textId="77777777" w:rsidR="00DB48F8"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55,5</w:t>
            </w:r>
          </w:p>
        </w:tc>
        <w:tc>
          <w:tcPr>
            <w:tcW w:w="772" w:type="dxa"/>
            <w:shd w:val="clear" w:color="auto" w:fill="DBE5F1"/>
          </w:tcPr>
          <w:p w14:paraId="3672047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4F2355E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19A349A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284C364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r>
      <w:tr w:rsidR="001419FE" w:rsidRPr="00DB48F8" w14:paraId="3D1B70F3" w14:textId="77777777" w:rsidTr="00267318">
        <w:trPr>
          <w:jc w:val="center"/>
        </w:trPr>
        <w:tc>
          <w:tcPr>
            <w:tcW w:w="3114" w:type="dxa"/>
            <w:vAlign w:val="center"/>
          </w:tcPr>
          <w:p w14:paraId="19643E6F"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3.a</w:t>
            </w:r>
          </w:p>
        </w:tc>
        <w:tc>
          <w:tcPr>
            <w:tcW w:w="699" w:type="dxa"/>
            <w:vAlign w:val="center"/>
          </w:tcPr>
          <w:p w14:paraId="35BBE28B" w14:textId="77777777" w:rsidR="001419FE" w:rsidRPr="00DB48F8" w:rsidRDefault="001419FE"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22</w:t>
            </w:r>
          </w:p>
        </w:tc>
        <w:tc>
          <w:tcPr>
            <w:tcW w:w="1080" w:type="dxa"/>
            <w:vAlign w:val="center"/>
          </w:tcPr>
          <w:p w14:paraId="03EECD82"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55,5</w:t>
            </w:r>
          </w:p>
        </w:tc>
        <w:tc>
          <w:tcPr>
            <w:tcW w:w="772" w:type="dxa"/>
            <w:shd w:val="clear" w:color="auto" w:fill="DBE5F1"/>
          </w:tcPr>
          <w:p w14:paraId="7B4EB3FD"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155BE0DB"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00CDF36D"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14:paraId="7800431C"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r>
      <w:tr w:rsidR="001419FE" w:rsidRPr="00DB48F8" w14:paraId="6A48B315" w14:textId="77777777" w:rsidTr="00267318">
        <w:trPr>
          <w:jc w:val="center"/>
        </w:trPr>
        <w:tc>
          <w:tcPr>
            <w:tcW w:w="3114" w:type="dxa"/>
            <w:vAlign w:val="center"/>
          </w:tcPr>
          <w:p w14:paraId="60C8EF52" w14:textId="77777777" w:rsidR="001419FE"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3.b</w:t>
            </w:r>
          </w:p>
        </w:tc>
        <w:tc>
          <w:tcPr>
            <w:tcW w:w="699" w:type="dxa"/>
            <w:vAlign w:val="center"/>
          </w:tcPr>
          <w:p w14:paraId="1791FCDA" w14:textId="77777777" w:rsidR="001419FE" w:rsidRDefault="001419FE"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12</w:t>
            </w:r>
          </w:p>
        </w:tc>
        <w:tc>
          <w:tcPr>
            <w:tcW w:w="1080" w:type="dxa"/>
            <w:vAlign w:val="center"/>
          </w:tcPr>
          <w:p w14:paraId="569DE56D"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55,5</w:t>
            </w:r>
          </w:p>
        </w:tc>
        <w:tc>
          <w:tcPr>
            <w:tcW w:w="772" w:type="dxa"/>
            <w:shd w:val="clear" w:color="auto" w:fill="DBE5F1"/>
          </w:tcPr>
          <w:p w14:paraId="02776337"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3925D593"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7B7F42C4"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14:paraId="5C314C4B"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r>
      <w:tr w:rsidR="001419FE" w:rsidRPr="00DB48F8" w14:paraId="1AC4CFE5" w14:textId="77777777" w:rsidTr="00267318">
        <w:trPr>
          <w:jc w:val="center"/>
        </w:trPr>
        <w:tc>
          <w:tcPr>
            <w:tcW w:w="3114" w:type="dxa"/>
            <w:vAlign w:val="center"/>
          </w:tcPr>
          <w:p w14:paraId="020B24AB" w14:textId="77777777" w:rsidR="001419FE"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3.c</w:t>
            </w:r>
          </w:p>
        </w:tc>
        <w:tc>
          <w:tcPr>
            <w:tcW w:w="699" w:type="dxa"/>
            <w:vAlign w:val="center"/>
          </w:tcPr>
          <w:p w14:paraId="008A6727" w14:textId="77777777" w:rsidR="001419FE" w:rsidRDefault="001419FE"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w:t>
            </w:r>
          </w:p>
        </w:tc>
        <w:tc>
          <w:tcPr>
            <w:tcW w:w="1080" w:type="dxa"/>
            <w:vAlign w:val="center"/>
          </w:tcPr>
          <w:p w14:paraId="58A3EB08"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55,5</w:t>
            </w:r>
          </w:p>
        </w:tc>
        <w:tc>
          <w:tcPr>
            <w:tcW w:w="772" w:type="dxa"/>
            <w:shd w:val="clear" w:color="auto" w:fill="DBE5F1"/>
          </w:tcPr>
          <w:p w14:paraId="237C74A8"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78942732"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66B0A505"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14:paraId="21B79466"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2FE6AA03" w14:textId="77777777" w:rsidTr="00267318">
        <w:trPr>
          <w:jc w:val="center"/>
        </w:trPr>
        <w:tc>
          <w:tcPr>
            <w:tcW w:w="3114" w:type="dxa"/>
            <w:vAlign w:val="center"/>
          </w:tcPr>
          <w:p w14:paraId="0B68389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 b</w:t>
            </w:r>
            <w:r w:rsidR="001419FE">
              <w:rPr>
                <w:rFonts w:ascii="Times New Roman" w:eastAsia="Times New Roman" w:hAnsi="Times New Roman" w:cs="Times New Roman"/>
                <w:sz w:val="24"/>
                <w:szCs w:val="24"/>
                <w:lang w:eastAsia="hr-HR"/>
              </w:rPr>
              <w:t xml:space="preserve"> 5.c</w:t>
            </w:r>
          </w:p>
        </w:tc>
        <w:tc>
          <w:tcPr>
            <w:tcW w:w="699" w:type="dxa"/>
            <w:vAlign w:val="center"/>
          </w:tcPr>
          <w:p w14:paraId="384EEB3E"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1</w:t>
            </w:r>
            <w:r w:rsidR="001419FE">
              <w:rPr>
                <w:rFonts w:ascii="Times New Roman" w:eastAsia="Times New Roman" w:hAnsi="Times New Roman" w:cs="Times New Roman"/>
                <w:b/>
                <w:sz w:val="24"/>
                <w:szCs w:val="24"/>
                <w:lang w:eastAsia="hr-HR"/>
              </w:rPr>
              <w:t>7</w:t>
            </w:r>
          </w:p>
        </w:tc>
        <w:tc>
          <w:tcPr>
            <w:tcW w:w="1080" w:type="dxa"/>
            <w:vAlign w:val="center"/>
          </w:tcPr>
          <w:p w14:paraId="46A377D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55,5</w:t>
            </w:r>
          </w:p>
        </w:tc>
        <w:tc>
          <w:tcPr>
            <w:tcW w:w="772" w:type="dxa"/>
            <w:shd w:val="clear" w:color="auto" w:fill="DBE5F1"/>
          </w:tcPr>
          <w:p w14:paraId="0838AC6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0139A6B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1BBE353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6B0B69C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r>
      <w:tr w:rsidR="00DB48F8" w:rsidRPr="00DB48F8" w14:paraId="24BE0F16" w14:textId="77777777" w:rsidTr="00267318">
        <w:trPr>
          <w:jc w:val="center"/>
        </w:trPr>
        <w:tc>
          <w:tcPr>
            <w:tcW w:w="3114" w:type="dxa"/>
            <w:shd w:val="clear" w:color="auto" w:fill="FFC000"/>
            <w:vAlign w:val="center"/>
          </w:tcPr>
          <w:p w14:paraId="3F1510BA"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PREDMETNA NASTAVA</w:t>
            </w:r>
          </w:p>
        </w:tc>
        <w:tc>
          <w:tcPr>
            <w:tcW w:w="699" w:type="dxa"/>
            <w:shd w:val="clear" w:color="auto" w:fill="FFC000"/>
            <w:vAlign w:val="center"/>
          </w:tcPr>
          <w:p w14:paraId="262F8F08"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shd w:val="clear" w:color="auto" w:fill="FFC000"/>
            <w:vAlign w:val="center"/>
          </w:tcPr>
          <w:p w14:paraId="098EE91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772" w:type="dxa"/>
            <w:shd w:val="clear" w:color="auto" w:fill="FFC000"/>
          </w:tcPr>
          <w:p w14:paraId="4A91FB1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FFC000"/>
          </w:tcPr>
          <w:p w14:paraId="5D5B71D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shd w:val="clear" w:color="auto" w:fill="FFC000"/>
            <w:vAlign w:val="center"/>
          </w:tcPr>
          <w:p w14:paraId="182BD51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605" w:type="dxa"/>
            <w:shd w:val="clear" w:color="auto" w:fill="FFC000"/>
            <w:vAlign w:val="center"/>
          </w:tcPr>
          <w:p w14:paraId="649AE13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1419FE" w:rsidRPr="00DB48F8" w14:paraId="52FCE819" w14:textId="77777777" w:rsidTr="00267318">
        <w:trPr>
          <w:jc w:val="center"/>
        </w:trPr>
        <w:tc>
          <w:tcPr>
            <w:tcW w:w="3114" w:type="dxa"/>
            <w:vAlign w:val="center"/>
          </w:tcPr>
          <w:p w14:paraId="2A558341"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5.b</w:t>
            </w:r>
          </w:p>
        </w:tc>
        <w:tc>
          <w:tcPr>
            <w:tcW w:w="699" w:type="dxa"/>
            <w:vAlign w:val="center"/>
          </w:tcPr>
          <w:p w14:paraId="2D991A4C" w14:textId="77777777" w:rsidR="001419FE" w:rsidRPr="00DB48F8" w:rsidRDefault="001419FE"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16</w:t>
            </w:r>
          </w:p>
        </w:tc>
        <w:tc>
          <w:tcPr>
            <w:tcW w:w="1080" w:type="dxa"/>
            <w:vAlign w:val="center"/>
          </w:tcPr>
          <w:p w14:paraId="6592AC99"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55,5</w:t>
            </w:r>
          </w:p>
        </w:tc>
        <w:tc>
          <w:tcPr>
            <w:tcW w:w="772" w:type="dxa"/>
            <w:shd w:val="clear" w:color="auto" w:fill="DBE5F1"/>
          </w:tcPr>
          <w:p w14:paraId="46F4655D"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28E17D53"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6D919923"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c>
          <w:tcPr>
            <w:tcW w:w="1605" w:type="dxa"/>
            <w:vAlign w:val="center"/>
          </w:tcPr>
          <w:p w14:paraId="05ACD891"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r>
      <w:tr w:rsidR="001419FE" w:rsidRPr="00DB48F8" w14:paraId="3746C1B2" w14:textId="77777777" w:rsidTr="00267318">
        <w:trPr>
          <w:jc w:val="center"/>
        </w:trPr>
        <w:tc>
          <w:tcPr>
            <w:tcW w:w="3114" w:type="dxa"/>
            <w:vAlign w:val="center"/>
          </w:tcPr>
          <w:p w14:paraId="4B60F47A"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6.a</w:t>
            </w:r>
          </w:p>
        </w:tc>
        <w:tc>
          <w:tcPr>
            <w:tcW w:w="699" w:type="dxa"/>
            <w:vAlign w:val="center"/>
          </w:tcPr>
          <w:p w14:paraId="618FCDA7" w14:textId="77777777" w:rsidR="001419FE" w:rsidRPr="00DB48F8" w:rsidRDefault="001419FE"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2</w:t>
            </w:r>
          </w:p>
        </w:tc>
        <w:tc>
          <w:tcPr>
            <w:tcW w:w="1080" w:type="dxa"/>
            <w:vAlign w:val="center"/>
          </w:tcPr>
          <w:p w14:paraId="64D157A2"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55,5</w:t>
            </w:r>
          </w:p>
        </w:tc>
        <w:tc>
          <w:tcPr>
            <w:tcW w:w="772" w:type="dxa"/>
            <w:shd w:val="clear" w:color="auto" w:fill="DBE5F1"/>
          </w:tcPr>
          <w:p w14:paraId="4E1BC522"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1A6676AE"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67E3B611"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c>
          <w:tcPr>
            <w:tcW w:w="1605" w:type="dxa"/>
            <w:vAlign w:val="center"/>
          </w:tcPr>
          <w:p w14:paraId="25CCA79C"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r>
      <w:tr w:rsidR="001419FE" w:rsidRPr="00DB48F8" w14:paraId="3DEB8F64" w14:textId="77777777" w:rsidTr="00267318">
        <w:trPr>
          <w:jc w:val="center"/>
        </w:trPr>
        <w:tc>
          <w:tcPr>
            <w:tcW w:w="3114" w:type="dxa"/>
            <w:vAlign w:val="center"/>
          </w:tcPr>
          <w:p w14:paraId="3081A215"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6.b</w:t>
            </w:r>
          </w:p>
        </w:tc>
        <w:tc>
          <w:tcPr>
            <w:tcW w:w="699" w:type="dxa"/>
            <w:vAlign w:val="center"/>
          </w:tcPr>
          <w:p w14:paraId="7833BFFD" w14:textId="77777777" w:rsidR="001419FE" w:rsidRPr="00DB48F8" w:rsidRDefault="001419FE"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3</w:t>
            </w:r>
          </w:p>
        </w:tc>
        <w:tc>
          <w:tcPr>
            <w:tcW w:w="1080" w:type="dxa"/>
            <w:vAlign w:val="center"/>
          </w:tcPr>
          <w:p w14:paraId="74594E3C"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55,5</w:t>
            </w:r>
          </w:p>
        </w:tc>
        <w:tc>
          <w:tcPr>
            <w:tcW w:w="772" w:type="dxa"/>
            <w:shd w:val="clear" w:color="auto" w:fill="DBE5F1"/>
          </w:tcPr>
          <w:p w14:paraId="211B416B"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2DA975D2"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5919CBDC"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c>
          <w:tcPr>
            <w:tcW w:w="1605" w:type="dxa"/>
            <w:vAlign w:val="center"/>
          </w:tcPr>
          <w:p w14:paraId="4DAE9734"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r>
      <w:tr w:rsidR="001419FE" w:rsidRPr="00DB48F8" w14:paraId="03C67CDB" w14:textId="77777777" w:rsidTr="00267318">
        <w:trPr>
          <w:jc w:val="center"/>
        </w:trPr>
        <w:tc>
          <w:tcPr>
            <w:tcW w:w="3114" w:type="dxa"/>
            <w:vAlign w:val="center"/>
          </w:tcPr>
          <w:p w14:paraId="10E8BF94"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6.c</w:t>
            </w:r>
          </w:p>
        </w:tc>
        <w:tc>
          <w:tcPr>
            <w:tcW w:w="699" w:type="dxa"/>
            <w:vAlign w:val="center"/>
          </w:tcPr>
          <w:p w14:paraId="4C0A58D9" w14:textId="77777777" w:rsidR="001419FE" w:rsidRPr="00DB48F8" w:rsidRDefault="001419FE"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4</w:t>
            </w:r>
          </w:p>
        </w:tc>
        <w:tc>
          <w:tcPr>
            <w:tcW w:w="1080" w:type="dxa"/>
            <w:vAlign w:val="center"/>
          </w:tcPr>
          <w:p w14:paraId="43FF4CA1"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55,5</w:t>
            </w:r>
          </w:p>
        </w:tc>
        <w:tc>
          <w:tcPr>
            <w:tcW w:w="772" w:type="dxa"/>
            <w:shd w:val="clear" w:color="auto" w:fill="DBE5F1"/>
          </w:tcPr>
          <w:p w14:paraId="342BA77D"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1069" w:type="dxa"/>
            <w:shd w:val="clear" w:color="auto" w:fill="DBE5F1"/>
          </w:tcPr>
          <w:p w14:paraId="09C52893"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w:t>
            </w:r>
          </w:p>
        </w:tc>
        <w:tc>
          <w:tcPr>
            <w:tcW w:w="1579" w:type="dxa"/>
            <w:vAlign w:val="center"/>
          </w:tcPr>
          <w:p w14:paraId="6BB251C9"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c>
          <w:tcPr>
            <w:tcW w:w="1605" w:type="dxa"/>
            <w:vAlign w:val="center"/>
          </w:tcPr>
          <w:p w14:paraId="32F889AD"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r>
      <w:tr w:rsidR="001419FE" w:rsidRPr="00DB48F8" w14:paraId="2481A520" w14:textId="77777777" w:rsidTr="00267318">
        <w:trPr>
          <w:jc w:val="center"/>
        </w:trPr>
        <w:tc>
          <w:tcPr>
            <w:tcW w:w="3114" w:type="dxa"/>
            <w:vAlign w:val="center"/>
          </w:tcPr>
          <w:p w14:paraId="70B08A37"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7.a</w:t>
            </w:r>
          </w:p>
        </w:tc>
        <w:tc>
          <w:tcPr>
            <w:tcW w:w="699" w:type="dxa"/>
            <w:vAlign w:val="center"/>
          </w:tcPr>
          <w:p w14:paraId="3FB343B6" w14:textId="77777777" w:rsidR="001419FE" w:rsidRPr="00DB48F8" w:rsidRDefault="001419FE"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6</w:t>
            </w:r>
          </w:p>
        </w:tc>
        <w:tc>
          <w:tcPr>
            <w:tcW w:w="1080" w:type="dxa"/>
            <w:vAlign w:val="center"/>
          </w:tcPr>
          <w:p w14:paraId="5B396DF7"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55,5</w:t>
            </w:r>
          </w:p>
        </w:tc>
        <w:tc>
          <w:tcPr>
            <w:tcW w:w="772" w:type="dxa"/>
            <w:shd w:val="clear" w:color="auto" w:fill="DBE5F1"/>
          </w:tcPr>
          <w:p w14:paraId="453C7632"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1069" w:type="dxa"/>
            <w:shd w:val="clear" w:color="auto" w:fill="DBE5F1"/>
          </w:tcPr>
          <w:p w14:paraId="3B8F315C"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w:t>
            </w:r>
          </w:p>
        </w:tc>
        <w:tc>
          <w:tcPr>
            <w:tcW w:w="1579" w:type="dxa"/>
            <w:vAlign w:val="center"/>
          </w:tcPr>
          <w:p w14:paraId="7F655E0D"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c>
          <w:tcPr>
            <w:tcW w:w="1605" w:type="dxa"/>
            <w:vAlign w:val="center"/>
          </w:tcPr>
          <w:p w14:paraId="6ED60B6F"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r>
      <w:tr w:rsidR="001419FE" w:rsidRPr="00DB48F8" w14:paraId="0F8B6F97" w14:textId="77777777" w:rsidTr="00267318">
        <w:trPr>
          <w:jc w:val="center"/>
        </w:trPr>
        <w:tc>
          <w:tcPr>
            <w:tcW w:w="3114" w:type="dxa"/>
            <w:vAlign w:val="center"/>
          </w:tcPr>
          <w:p w14:paraId="1CA88396"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7.b</w:t>
            </w:r>
          </w:p>
        </w:tc>
        <w:tc>
          <w:tcPr>
            <w:tcW w:w="699" w:type="dxa"/>
            <w:vAlign w:val="center"/>
          </w:tcPr>
          <w:p w14:paraId="07CCC57F" w14:textId="77777777" w:rsidR="001419FE" w:rsidRPr="00DB48F8" w:rsidRDefault="001419FE"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8</w:t>
            </w:r>
          </w:p>
        </w:tc>
        <w:tc>
          <w:tcPr>
            <w:tcW w:w="1080" w:type="dxa"/>
            <w:vAlign w:val="center"/>
          </w:tcPr>
          <w:p w14:paraId="55C14EDC"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55,5</w:t>
            </w:r>
          </w:p>
        </w:tc>
        <w:tc>
          <w:tcPr>
            <w:tcW w:w="772" w:type="dxa"/>
            <w:shd w:val="clear" w:color="auto" w:fill="DBE5F1"/>
          </w:tcPr>
          <w:p w14:paraId="73FB30D3"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068D05DE"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6B26C8D2"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c>
          <w:tcPr>
            <w:tcW w:w="1605" w:type="dxa"/>
            <w:vAlign w:val="center"/>
          </w:tcPr>
          <w:p w14:paraId="49F322D0"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r>
      <w:tr w:rsidR="001419FE" w:rsidRPr="00DB48F8" w14:paraId="47C7D384" w14:textId="77777777" w:rsidTr="00267318">
        <w:trPr>
          <w:jc w:val="center"/>
        </w:trPr>
        <w:tc>
          <w:tcPr>
            <w:tcW w:w="3114" w:type="dxa"/>
            <w:vAlign w:val="center"/>
          </w:tcPr>
          <w:p w14:paraId="7344A827"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7.c</w:t>
            </w:r>
          </w:p>
        </w:tc>
        <w:tc>
          <w:tcPr>
            <w:tcW w:w="699" w:type="dxa"/>
            <w:vAlign w:val="center"/>
          </w:tcPr>
          <w:p w14:paraId="2BF3D821" w14:textId="77777777" w:rsidR="001419FE" w:rsidRPr="00DB48F8" w:rsidRDefault="001419FE"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7</w:t>
            </w:r>
          </w:p>
        </w:tc>
        <w:tc>
          <w:tcPr>
            <w:tcW w:w="1080" w:type="dxa"/>
            <w:vAlign w:val="center"/>
          </w:tcPr>
          <w:p w14:paraId="44B73C7C"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55,5</w:t>
            </w:r>
          </w:p>
        </w:tc>
        <w:tc>
          <w:tcPr>
            <w:tcW w:w="772" w:type="dxa"/>
            <w:shd w:val="clear" w:color="auto" w:fill="DBE5F1"/>
          </w:tcPr>
          <w:p w14:paraId="44983A5D"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1F03C90B"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6F447ADE"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c>
          <w:tcPr>
            <w:tcW w:w="1605" w:type="dxa"/>
            <w:vAlign w:val="center"/>
          </w:tcPr>
          <w:p w14:paraId="312A889E"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r>
      <w:tr w:rsidR="001419FE" w:rsidRPr="00DB48F8" w14:paraId="1D949098" w14:textId="77777777" w:rsidTr="00267318">
        <w:trPr>
          <w:jc w:val="center"/>
        </w:trPr>
        <w:tc>
          <w:tcPr>
            <w:tcW w:w="3114" w:type="dxa"/>
            <w:vAlign w:val="center"/>
          </w:tcPr>
          <w:p w14:paraId="580A38AE"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8.a</w:t>
            </w:r>
          </w:p>
        </w:tc>
        <w:tc>
          <w:tcPr>
            <w:tcW w:w="699" w:type="dxa"/>
            <w:vAlign w:val="center"/>
          </w:tcPr>
          <w:p w14:paraId="1B2D613A" w14:textId="77777777" w:rsidR="001419FE" w:rsidRPr="00DB48F8" w:rsidRDefault="001419FE"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9</w:t>
            </w:r>
          </w:p>
        </w:tc>
        <w:tc>
          <w:tcPr>
            <w:tcW w:w="1080" w:type="dxa"/>
            <w:vAlign w:val="center"/>
          </w:tcPr>
          <w:p w14:paraId="36F7A4C5"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55,5</w:t>
            </w:r>
          </w:p>
        </w:tc>
        <w:tc>
          <w:tcPr>
            <w:tcW w:w="772" w:type="dxa"/>
            <w:shd w:val="clear" w:color="auto" w:fill="DBE5F1"/>
          </w:tcPr>
          <w:p w14:paraId="5578E3F8"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19CE8919"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236E3C0E"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c>
          <w:tcPr>
            <w:tcW w:w="1605" w:type="dxa"/>
            <w:vAlign w:val="center"/>
          </w:tcPr>
          <w:p w14:paraId="5702B2DC"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r>
      <w:tr w:rsidR="001419FE" w:rsidRPr="00DB48F8" w14:paraId="6985ADDB" w14:textId="77777777" w:rsidTr="00267318">
        <w:trPr>
          <w:jc w:val="center"/>
        </w:trPr>
        <w:tc>
          <w:tcPr>
            <w:tcW w:w="3114" w:type="dxa"/>
            <w:vAlign w:val="center"/>
          </w:tcPr>
          <w:p w14:paraId="677BD58F"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8.b</w:t>
            </w:r>
          </w:p>
        </w:tc>
        <w:tc>
          <w:tcPr>
            <w:tcW w:w="699" w:type="dxa"/>
            <w:vAlign w:val="center"/>
          </w:tcPr>
          <w:p w14:paraId="14BCAD96" w14:textId="77777777" w:rsidR="001419FE" w:rsidRPr="00DB48F8" w:rsidRDefault="001419FE"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10</w:t>
            </w:r>
          </w:p>
        </w:tc>
        <w:tc>
          <w:tcPr>
            <w:tcW w:w="1080" w:type="dxa"/>
            <w:vAlign w:val="center"/>
          </w:tcPr>
          <w:p w14:paraId="255C16C8"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55,5</w:t>
            </w:r>
          </w:p>
        </w:tc>
        <w:tc>
          <w:tcPr>
            <w:tcW w:w="772" w:type="dxa"/>
            <w:shd w:val="clear" w:color="auto" w:fill="DBE5F1"/>
          </w:tcPr>
          <w:p w14:paraId="58E2AE7A"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0B4C6487"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0CB9393B"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c>
          <w:tcPr>
            <w:tcW w:w="1605" w:type="dxa"/>
            <w:vAlign w:val="center"/>
          </w:tcPr>
          <w:p w14:paraId="38D54A07"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r>
      <w:tr w:rsidR="001419FE" w:rsidRPr="00DB48F8" w14:paraId="03DCB5A1" w14:textId="77777777" w:rsidTr="00267318">
        <w:trPr>
          <w:jc w:val="center"/>
        </w:trPr>
        <w:tc>
          <w:tcPr>
            <w:tcW w:w="3114" w:type="dxa"/>
            <w:vAlign w:val="center"/>
          </w:tcPr>
          <w:p w14:paraId="486B970E"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8.c</w:t>
            </w:r>
          </w:p>
        </w:tc>
        <w:tc>
          <w:tcPr>
            <w:tcW w:w="699" w:type="dxa"/>
            <w:vAlign w:val="center"/>
          </w:tcPr>
          <w:p w14:paraId="628ECE86" w14:textId="77777777" w:rsidR="001419FE" w:rsidRPr="00DB48F8" w:rsidRDefault="001419FE"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11</w:t>
            </w:r>
          </w:p>
        </w:tc>
        <w:tc>
          <w:tcPr>
            <w:tcW w:w="1080" w:type="dxa"/>
            <w:vAlign w:val="center"/>
          </w:tcPr>
          <w:p w14:paraId="1B95CDBD"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55,5</w:t>
            </w:r>
          </w:p>
        </w:tc>
        <w:tc>
          <w:tcPr>
            <w:tcW w:w="772" w:type="dxa"/>
            <w:shd w:val="clear" w:color="auto" w:fill="DBE5F1"/>
          </w:tcPr>
          <w:p w14:paraId="5D028414"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4491EADA"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2CEB8324"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c>
          <w:tcPr>
            <w:tcW w:w="1605" w:type="dxa"/>
            <w:vAlign w:val="center"/>
          </w:tcPr>
          <w:p w14:paraId="6212BCAA" w14:textId="77777777" w:rsidR="001419FE"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r>
      <w:tr w:rsidR="00DB48F8" w:rsidRPr="00DB48F8" w14:paraId="0D99B2D2" w14:textId="77777777" w:rsidTr="00267318">
        <w:trPr>
          <w:jc w:val="center"/>
        </w:trPr>
        <w:tc>
          <w:tcPr>
            <w:tcW w:w="3114" w:type="dxa"/>
            <w:shd w:val="clear" w:color="auto" w:fill="FFC000"/>
            <w:vAlign w:val="center"/>
          </w:tcPr>
          <w:p w14:paraId="45309C3B"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OSTALO</w:t>
            </w:r>
          </w:p>
        </w:tc>
        <w:tc>
          <w:tcPr>
            <w:tcW w:w="699" w:type="dxa"/>
            <w:shd w:val="clear" w:color="auto" w:fill="FFC000"/>
            <w:vAlign w:val="center"/>
          </w:tcPr>
          <w:p w14:paraId="74E66CDB"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shd w:val="clear" w:color="auto" w:fill="FFC000"/>
            <w:vAlign w:val="center"/>
          </w:tcPr>
          <w:p w14:paraId="46EAFD3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772" w:type="dxa"/>
            <w:shd w:val="clear" w:color="auto" w:fill="FFC000"/>
          </w:tcPr>
          <w:p w14:paraId="4000803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FFC000"/>
          </w:tcPr>
          <w:p w14:paraId="6E44A7E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shd w:val="clear" w:color="auto" w:fill="FFC000"/>
            <w:vAlign w:val="center"/>
          </w:tcPr>
          <w:p w14:paraId="5AE96F6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605" w:type="dxa"/>
            <w:shd w:val="clear" w:color="auto" w:fill="FFC000"/>
            <w:vAlign w:val="center"/>
          </w:tcPr>
          <w:p w14:paraId="4862B3D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4B27FD8C" w14:textId="77777777" w:rsidTr="00267318">
        <w:trPr>
          <w:jc w:val="center"/>
        </w:trPr>
        <w:tc>
          <w:tcPr>
            <w:tcW w:w="3114" w:type="dxa"/>
            <w:vAlign w:val="center"/>
          </w:tcPr>
          <w:p w14:paraId="5C6DDDD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Dvorana za TZK</w:t>
            </w:r>
          </w:p>
        </w:tc>
        <w:tc>
          <w:tcPr>
            <w:tcW w:w="699" w:type="dxa"/>
            <w:vAlign w:val="center"/>
          </w:tcPr>
          <w:p w14:paraId="7DE503E8"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w:t>
            </w:r>
          </w:p>
        </w:tc>
        <w:tc>
          <w:tcPr>
            <w:tcW w:w="1080" w:type="dxa"/>
            <w:vAlign w:val="center"/>
          </w:tcPr>
          <w:p w14:paraId="55D3C3F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330</w:t>
            </w:r>
          </w:p>
        </w:tc>
        <w:tc>
          <w:tcPr>
            <w:tcW w:w="772" w:type="dxa"/>
            <w:shd w:val="clear" w:color="auto" w:fill="DBE5F1"/>
          </w:tcPr>
          <w:p w14:paraId="38115E6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0D5F6B7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9,5</w:t>
            </w:r>
          </w:p>
        </w:tc>
        <w:tc>
          <w:tcPr>
            <w:tcW w:w="1579" w:type="dxa"/>
            <w:vAlign w:val="center"/>
          </w:tcPr>
          <w:p w14:paraId="20A96F3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1F1D894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r>
      <w:tr w:rsidR="00DB48F8" w:rsidRPr="00DB48F8" w14:paraId="3453BAB6" w14:textId="77777777" w:rsidTr="00267318">
        <w:trPr>
          <w:jc w:val="center"/>
        </w:trPr>
        <w:tc>
          <w:tcPr>
            <w:tcW w:w="3114" w:type="dxa"/>
            <w:vAlign w:val="center"/>
          </w:tcPr>
          <w:p w14:paraId="5836C9C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Spremište za rekvizite</w:t>
            </w:r>
          </w:p>
        </w:tc>
        <w:tc>
          <w:tcPr>
            <w:tcW w:w="699" w:type="dxa"/>
            <w:vAlign w:val="center"/>
          </w:tcPr>
          <w:p w14:paraId="48E718E1"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64B23DD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43</w:t>
            </w:r>
          </w:p>
        </w:tc>
        <w:tc>
          <w:tcPr>
            <w:tcW w:w="772" w:type="dxa"/>
            <w:shd w:val="clear" w:color="auto" w:fill="DBE5F1"/>
          </w:tcPr>
          <w:p w14:paraId="24FA38BE" w14:textId="77777777" w:rsidR="00DB48F8"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1069" w:type="dxa"/>
            <w:shd w:val="clear" w:color="auto" w:fill="DBE5F1"/>
          </w:tcPr>
          <w:p w14:paraId="2E5FA53F" w14:textId="77777777" w:rsidR="00DB48F8"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30</w:t>
            </w:r>
          </w:p>
        </w:tc>
        <w:tc>
          <w:tcPr>
            <w:tcW w:w="1579" w:type="dxa"/>
            <w:vAlign w:val="center"/>
          </w:tcPr>
          <w:p w14:paraId="26531BA9"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c>
          <w:tcPr>
            <w:tcW w:w="1605" w:type="dxa"/>
            <w:vAlign w:val="center"/>
          </w:tcPr>
          <w:p w14:paraId="5D58D798"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r>
      <w:tr w:rsidR="00DB48F8" w:rsidRPr="00DB48F8" w14:paraId="790F897E" w14:textId="77777777" w:rsidTr="00267318">
        <w:trPr>
          <w:jc w:val="center"/>
        </w:trPr>
        <w:tc>
          <w:tcPr>
            <w:tcW w:w="3114" w:type="dxa"/>
            <w:vAlign w:val="center"/>
          </w:tcPr>
          <w:p w14:paraId="0B2E9F7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Sanitarni čvor u dvorani TZK</w:t>
            </w:r>
          </w:p>
        </w:tc>
        <w:tc>
          <w:tcPr>
            <w:tcW w:w="699" w:type="dxa"/>
            <w:vAlign w:val="center"/>
          </w:tcPr>
          <w:p w14:paraId="16A7D59F"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3FBAFC3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16</w:t>
            </w:r>
          </w:p>
        </w:tc>
        <w:tc>
          <w:tcPr>
            <w:tcW w:w="772" w:type="dxa"/>
            <w:shd w:val="clear" w:color="auto" w:fill="DBE5F1"/>
          </w:tcPr>
          <w:p w14:paraId="036BBB4E" w14:textId="77777777" w:rsidR="00DB48F8"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1069" w:type="dxa"/>
            <w:shd w:val="clear" w:color="auto" w:fill="DBE5F1"/>
          </w:tcPr>
          <w:p w14:paraId="56FD5E93" w14:textId="77777777" w:rsidR="00DB48F8" w:rsidRPr="00DB48F8" w:rsidRDefault="001419F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15</w:t>
            </w:r>
          </w:p>
        </w:tc>
        <w:tc>
          <w:tcPr>
            <w:tcW w:w="1579" w:type="dxa"/>
            <w:vAlign w:val="center"/>
          </w:tcPr>
          <w:p w14:paraId="512212EE"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c>
          <w:tcPr>
            <w:tcW w:w="1605" w:type="dxa"/>
            <w:vAlign w:val="center"/>
          </w:tcPr>
          <w:p w14:paraId="233D1306"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r>
      <w:tr w:rsidR="00DB48F8" w:rsidRPr="00DB48F8" w14:paraId="7FD408F5" w14:textId="77777777" w:rsidTr="00267318">
        <w:trPr>
          <w:jc w:val="center"/>
        </w:trPr>
        <w:tc>
          <w:tcPr>
            <w:tcW w:w="3114" w:type="dxa"/>
            <w:vAlign w:val="center"/>
          </w:tcPr>
          <w:p w14:paraId="641AAF7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PSP- učionica</w:t>
            </w:r>
          </w:p>
        </w:tc>
        <w:tc>
          <w:tcPr>
            <w:tcW w:w="699" w:type="dxa"/>
            <w:vAlign w:val="center"/>
          </w:tcPr>
          <w:p w14:paraId="6EC967E0"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14</w:t>
            </w:r>
          </w:p>
        </w:tc>
        <w:tc>
          <w:tcPr>
            <w:tcW w:w="1080" w:type="dxa"/>
            <w:vAlign w:val="center"/>
          </w:tcPr>
          <w:p w14:paraId="3FA2F6C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27</w:t>
            </w:r>
          </w:p>
        </w:tc>
        <w:tc>
          <w:tcPr>
            <w:tcW w:w="772" w:type="dxa"/>
            <w:shd w:val="clear" w:color="auto" w:fill="DBE5F1"/>
          </w:tcPr>
          <w:p w14:paraId="69E3358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4C8A073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66447EA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6CBBE88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r>
      <w:tr w:rsidR="00DB48F8" w:rsidRPr="00DB48F8" w14:paraId="5943CDF0" w14:textId="77777777" w:rsidTr="00267318">
        <w:trPr>
          <w:jc w:val="center"/>
        </w:trPr>
        <w:tc>
          <w:tcPr>
            <w:tcW w:w="3114" w:type="dxa"/>
            <w:vAlign w:val="center"/>
          </w:tcPr>
          <w:p w14:paraId="0468ACB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PSP-</w:t>
            </w:r>
            <w:proofErr w:type="spellStart"/>
            <w:r w:rsidRPr="00DB48F8">
              <w:rPr>
                <w:rFonts w:ascii="Times New Roman" w:eastAsia="Times New Roman" w:hAnsi="Times New Roman" w:cs="Times New Roman"/>
                <w:sz w:val="24"/>
                <w:szCs w:val="24"/>
                <w:lang w:eastAsia="hr-HR"/>
              </w:rPr>
              <w:t>neurofeedback</w:t>
            </w:r>
            <w:proofErr w:type="spellEnd"/>
          </w:p>
        </w:tc>
        <w:tc>
          <w:tcPr>
            <w:tcW w:w="699" w:type="dxa"/>
            <w:vAlign w:val="center"/>
          </w:tcPr>
          <w:p w14:paraId="3EB5EEB9"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14a</w:t>
            </w:r>
          </w:p>
        </w:tc>
        <w:tc>
          <w:tcPr>
            <w:tcW w:w="1080" w:type="dxa"/>
            <w:vAlign w:val="center"/>
          </w:tcPr>
          <w:p w14:paraId="649402A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27</w:t>
            </w:r>
          </w:p>
        </w:tc>
        <w:tc>
          <w:tcPr>
            <w:tcW w:w="772" w:type="dxa"/>
            <w:shd w:val="clear" w:color="auto" w:fill="DBE5F1"/>
          </w:tcPr>
          <w:p w14:paraId="1D378E0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77505A9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60B02799"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c>
          <w:tcPr>
            <w:tcW w:w="1605" w:type="dxa"/>
            <w:vAlign w:val="center"/>
          </w:tcPr>
          <w:p w14:paraId="60EC0334"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r>
      <w:tr w:rsidR="00DB48F8" w:rsidRPr="00DB48F8" w14:paraId="413ABDE7" w14:textId="77777777" w:rsidTr="00267318">
        <w:trPr>
          <w:jc w:val="center"/>
        </w:trPr>
        <w:tc>
          <w:tcPr>
            <w:tcW w:w="3114" w:type="dxa"/>
            <w:vAlign w:val="center"/>
          </w:tcPr>
          <w:p w14:paraId="1940472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Fizioterapeuti</w:t>
            </w:r>
          </w:p>
        </w:tc>
        <w:tc>
          <w:tcPr>
            <w:tcW w:w="699" w:type="dxa"/>
            <w:vAlign w:val="center"/>
          </w:tcPr>
          <w:p w14:paraId="51F78521"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15</w:t>
            </w:r>
          </w:p>
        </w:tc>
        <w:tc>
          <w:tcPr>
            <w:tcW w:w="1080" w:type="dxa"/>
            <w:vAlign w:val="center"/>
          </w:tcPr>
          <w:p w14:paraId="1FBB1F8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37</w:t>
            </w:r>
          </w:p>
        </w:tc>
        <w:tc>
          <w:tcPr>
            <w:tcW w:w="772" w:type="dxa"/>
            <w:shd w:val="clear" w:color="auto" w:fill="DBE5F1"/>
          </w:tcPr>
          <w:p w14:paraId="68B53E0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0C19976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4CD1B30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23CE6D1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r>
      <w:tr w:rsidR="00DB48F8" w:rsidRPr="00DB48F8" w14:paraId="2C5C77A1" w14:textId="77777777" w:rsidTr="00267318">
        <w:trPr>
          <w:jc w:val="center"/>
        </w:trPr>
        <w:tc>
          <w:tcPr>
            <w:tcW w:w="3114" w:type="dxa"/>
            <w:vAlign w:val="center"/>
          </w:tcPr>
          <w:p w14:paraId="05941E8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Knjižnica</w:t>
            </w:r>
          </w:p>
        </w:tc>
        <w:tc>
          <w:tcPr>
            <w:tcW w:w="699" w:type="dxa"/>
            <w:vAlign w:val="center"/>
          </w:tcPr>
          <w:p w14:paraId="1E634808"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w:t>
            </w:r>
          </w:p>
        </w:tc>
        <w:tc>
          <w:tcPr>
            <w:tcW w:w="1080" w:type="dxa"/>
            <w:vAlign w:val="center"/>
          </w:tcPr>
          <w:p w14:paraId="61CF167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49</w:t>
            </w:r>
          </w:p>
        </w:tc>
        <w:tc>
          <w:tcPr>
            <w:tcW w:w="772" w:type="dxa"/>
            <w:shd w:val="clear" w:color="auto" w:fill="DBE5F1"/>
          </w:tcPr>
          <w:p w14:paraId="609E094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29D7DE0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596CE96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4243568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r>
      <w:tr w:rsidR="00DB48F8" w:rsidRPr="00DB48F8" w14:paraId="61C1B0AC" w14:textId="77777777" w:rsidTr="00267318">
        <w:trPr>
          <w:jc w:val="center"/>
        </w:trPr>
        <w:tc>
          <w:tcPr>
            <w:tcW w:w="3114" w:type="dxa"/>
            <w:vAlign w:val="center"/>
          </w:tcPr>
          <w:p w14:paraId="7266207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Dvorana za priredbe</w:t>
            </w:r>
          </w:p>
        </w:tc>
        <w:tc>
          <w:tcPr>
            <w:tcW w:w="699" w:type="dxa"/>
            <w:vAlign w:val="center"/>
          </w:tcPr>
          <w:p w14:paraId="52F98D24"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w:t>
            </w:r>
          </w:p>
        </w:tc>
        <w:tc>
          <w:tcPr>
            <w:tcW w:w="1080" w:type="dxa"/>
            <w:vAlign w:val="center"/>
          </w:tcPr>
          <w:p w14:paraId="4AA8723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194,5</w:t>
            </w:r>
          </w:p>
        </w:tc>
        <w:tc>
          <w:tcPr>
            <w:tcW w:w="772" w:type="dxa"/>
            <w:shd w:val="clear" w:color="auto" w:fill="DBE5F1"/>
          </w:tcPr>
          <w:p w14:paraId="3B32CDD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2710C3B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49305BC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5F3DD28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r>
      <w:tr w:rsidR="00DB48F8" w:rsidRPr="00DB48F8" w14:paraId="751802C5" w14:textId="77777777" w:rsidTr="00267318">
        <w:trPr>
          <w:jc w:val="center"/>
        </w:trPr>
        <w:tc>
          <w:tcPr>
            <w:tcW w:w="3114" w:type="dxa"/>
            <w:vAlign w:val="center"/>
          </w:tcPr>
          <w:p w14:paraId="5EA3A27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Zbornica</w:t>
            </w:r>
          </w:p>
        </w:tc>
        <w:tc>
          <w:tcPr>
            <w:tcW w:w="699" w:type="dxa"/>
            <w:vAlign w:val="center"/>
          </w:tcPr>
          <w:p w14:paraId="469C3287"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w:t>
            </w:r>
          </w:p>
        </w:tc>
        <w:tc>
          <w:tcPr>
            <w:tcW w:w="1080" w:type="dxa"/>
            <w:vAlign w:val="center"/>
          </w:tcPr>
          <w:p w14:paraId="714B3E9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67,2</w:t>
            </w:r>
          </w:p>
        </w:tc>
        <w:tc>
          <w:tcPr>
            <w:tcW w:w="772" w:type="dxa"/>
            <w:shd w:val="clear" w:color="auto" w:fill="DBE5F1"/>
          </w:tcPr>
          <w:p w14:paraId="6EACB64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72DA1EE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34E0850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245BE97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r>
      <w:tr w:rsidR="00DB48F8" w:rsidRPr="00DB48F8" w14:paraId="3AE3B842" w14:textId="77777777" w:rsidTr="00267318">
        <w:trPr>
          <w:jc w:val="center"/>
        </w:trPr>
        <w:tc>
          <w:tcPr>
            <w:tcW w:w="3114" w:type="dxa"/>
            <w:vAlign w:val="center"/>
          </w:tcPr>
          <w:p w14:paraId="352F348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Tajništvo, </w:t>
            </w:r>
          </w:p>
        </w:tc>
        <w:tc>
          <w:tcPr>
            <w:tcW w:w="699" w:type="dxa"/>
            <w:vAlign w:val="center"/>
          </w:tcPr>
          <w:p w14:paraId="6EFF0DB6"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49BDE3D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29,2</w:t>
            </w:r>
          </w:p>
        </w:tc>
        <w:tc>
          <w:tcPr>
            <w:tcW w:w="772" w:type="dxa"/>
            <w:shd w:val="clear" w:color="auto" w:fill="DBE5F1"/>
          </w:tcPr>
          <w:p w14:paraId="14D9CDE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02BDC06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448A4DC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08D6FE3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r>
      <w:tr w:rsidR="00DB48F8" w:rsidRPr="00DB48F8" w14:paraId="3ED442D8" w14:textId="77777777" w:rsidTr="00267318">
        <w:trPr>
          <w:jc w:val="center"/>
        </w:trPr>
        <w:tc>
          <w:tcPr>
            <w:tcW w:w="3114" w:type="dxa"/>
            <w:vAlign w:val="center"/>
          </w:tcPr>
          <w:p w14:paraId="4D2096D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Računovodstvo</w:t>
            </w:r>
          </w:p>
        </w:tc>
        <w:tc>
          <w:tcPr>
            <w:tcW w:w="699" w:type="dxa"/>
            <w:vAlign w:val="center"/>
          </w:tcPr>
          <w:p w14:paraId="764882C9"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56CE457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14</w:t>
            </w:r>
          </w:p>
        </w:tc>
        <w:tc>
          <w:tcPr>
            <w:tcW w:w="772" w:type="dxa"/>
            <w:shd w:val="clear" w:color="auto" w:fill="DBE5F1"/>
          </w:tcPr>
          <w:p w14:paraId="424AD39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4BA45C5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7B783612"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c>
          <w:tcPr>
            <w:tcW w:w="1605" w:type="dxa"/>
            <w:vAlign w:val="center"/>
          </w:tcPr>
          <w:p w14:paraId="4DBF4C05"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w:t>
            </w:r>
          </w:p>
        </w:tc>
      </w:tr>
      <w:tr w:rsidR="00DB48F8" w:rsidRPr="00DB48F8" w14:paraId="0D1359C7" w14:textId="77777777" w:rsidTr="00267318">
        <w:trPr>
          <w:jc w:val="center"/>
        </w:trPr>
        <w:tc>
          <w:tcPr>
            <w:tcW w:w="3114" w:type="dxa"/>
            <w:vAlign w:val="center"/>
          </w:tcPr>
          <w:p w14:paraId="701528F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Ravnatelj</w:t>
            </w:r>
          </w:p>
        </w:tc>
        <w:tc>
          <w:tcPr>
            <w:tcW w:w="699" w:type="dxa"/>
            <w:vAlign w:val="center"/>
          </w:tcPr>
          <w:p w14:paraId="76D08289"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382CABA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27,6</w:t>
            </w:r>
          </w:p>
        </w:tc>
        <w:tc>
          <w:tcPr>
            <w:tcW w:w="772" w:type="dxa"/>
            <w:shd w:val="clear" w:color="auto" w:fill="DBE5F1"/>
          </w:tcPr>
          <w:p w14:paraId="24C1A5B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34004AD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0A439AE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5E9B763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r>
      <w:tr w:rsidR="00DB48F8" w:rsidRPr="00DB48F8" w14:paraId="7E7803CB" w14:textId="77777777" w:rsidTr="00267318">
        <w:trPr>
          <w:jc w:val="center"/>
        </w:trPr>
        <w:tc>
          <w:tcPr>
            <w:tcW w:w="3114" w:type="dxa"/>
            <w:vAlign w:val="center"/>
          </w:tcPr>
          <w:p w14:paraId="3A67DE7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Pedagog</w:t>
            </w:r>
          </w:p>
        </w:tc>
        <w:tc>
          <w:tcPr>
            <w:tcW w:w="699" w:type="dxa"/>
            <w:vAlign w:val="center"/>
          </w:tcPr>
          <w:p w14:paraId="3DCD62E7"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0B58073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w:t>
            </w:r>
          </w:p>
        </w:tc>
        <w:tc>
          <w:tcPr>
            <w:tcW w:w="772" w:type="dxa"/>
            <w:shd w:val="clear" w:color="auto" w:fill="DBE5F1"/>
          </w:tcPr>
          <w:p w14:paraId="4B18C36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100C659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46A2F7C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75093D0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r>
      <w:tr w:rsidR="00DB48F8" w:rsidRPr="00DB48F8" w14:paraId="35618295" w14:textId="77777777" w:rsidTr="00267318">
        <w:trPr>
          <w:jc w:val="center"/>
        </w:trPr>
        <w:tc>
          <w:tcPr>
            <w:tcW w:w="3114" w:type="dxa"/>
            <w:vAlign w:val="center"/>
          </w:tcPr>
          <w:p w14:paraId="5D368E7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Psiholog</w:t>
            </w:r>
          </w:p>
        </w:tc>
        <w:tc>
          <w:tcPr>
            <w:tcW w:w="699" w:type="dxa"/>
            <w:vAlign w:val="center"/>
          </w:tcPr>
          <w:p w14:paraId="1105221C"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0CFA57B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18</w:t>
            </w:r>
          </w:p>
        </w:tc>
        <w:tc>
          <w:tcPr>
            <w:tcW w:w="772" w:type="dxa"/>
            <w:shd w:val="clear" w:color="auto" w:fill="DBE5F1"/>
          </w:tcPr>
          <w:p w14:paraId="7B034B7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4872DB1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794CBB1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0FB1DC6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r>
      <w:tr w:rsidR="00DB48F8" w:rsidRPr="00DB48F8" w14:paraId="0968ED5E" w14:textId="77777777" w:rsidTr="00267318">
        <w:trPr>
          <w:jc w:val="center"/>
        </w:trPr>
        <w:tc>
          <w:tcPr>
            <w:tcW w:w="3114" w:type="dxa"/>
            <w:vAlign w:val="center"/>
          </w:tcPr>
          <w:p w14:paraId="78DB712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Defektolog logoped</w:t>
            </w:r>
          </w:p>
        </w:tc>
        <w:tc>
          <w:tcPr>
            <w:tcW w:w="699" w:type="dxa"/>
            <w:vAlign w:val="center"/>
          </w:tcPr>
          <w:p w14:paraId="1591F6DD"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1BB8273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16,8</w:t>
            </w:r>
          </w:p>
        </w:tc>
        <w:tc>
          <w:tcPr>
            <w:tcW w:w="772" w:type="dxa"/>
            <w:shd w:val="clear" w:color="auto" w:fill="DBE5F1"/>
          </w:tcPr>
          <w:p w14:paraId="02C56C4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6AD6DC7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4FD3CB4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0B2AF0E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r>
      <w:tr w:rsidR="00DB48F8" w:rsidRPr="00DB48F8" w14:paraId="61B28BB2" w14:textId="77777777" w:rsidTr="00267318">
        <w:trPr>
          <w:jc w:val="center"/>
        </w:trPr>
        <w:tc>
          <w:tcPr>
            <w:tcW w:w="3114" w:type="dxa"/>
            <w:vAlign w:val="center"/>
          </w:tcPr>
          <w:p w14:paraId="1966F70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Kuhinja</w:t>
            </w:r>
          </w:p>
        </w:tc>
        <w:tc>
          <w:tcPr>
            <w:tcW w:w="699" w:type="dxa"/>
            <w:vAlign w:val="center"/>
          </w:tcPr>
          <w:p w14:paraId="1E1EC29F"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1D1D1EC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30,8</w:t>
            </w:r>
          </w:p>
        </w:tc>
        <w:tc>
          <w:tcPr>
            <w:tcW w:w="772" w:type="dxa"/>
            <w:shd w:val="clear" w:color="auto" w:fill="DBE5F1"/>
          </w:tcPr>
          <w:p w14:paraId="0131DFE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716687B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057059B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422D5F6C"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r>
      <w:tr w:rsidR="00DB48F8" w:rsidRPr="00DB48F8" w14:paraId="49C063D1" w14:textId="77777777" w:rsidTr="00267318">
        <w:trPr>
          <w:jc w:val="center"/>
        </w:trPr>
        <w:tc>
          <w:tcPr>
            <w:tcW w:w="3114" w:type="dxa"/>
            <w:vAlign w:val="center"/>
          </w:tcPr>
          <w:p w14:paraId="19A6273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Sanitarni čvor-učenici PSP</w:t>
            </w:r>
          </w:p>
        </w:tc>
        <w:tc>
          <w:tcPr>
            <w:tcW w:w="699" w:type="dxa"/>
            <w:vAlign w:val="center"/>
          </w:tcPr>
          <w:p w14:paraId="163B7D57"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03443EF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11,4</w:t>
            </w:r>
          </w:p>
        </w:tc>
        <w:tc>
          <w:tcPr>
            <w:tcW w:w="772" w:type="dxa"/>
            <w:shd w:val="clear" w:color="auto" w:fill="DBE5F1"/>
          </w:tcPr>
          <w:p w14:paraId="6C301A5D"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1069" w:type="dxa"/>
            <w:shd w:val="clear" w:color="auto" w:fill="DBE5F1"/>
          </w:tcPr>
          <w:p w14:paraId="0C704811"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w:t>
            </w:r>
          </w:p>
        </w:tc>
        <w:tc>
          <w:tcPr>
            <w:tcW w:w="1579" w:type="dxa"/>
            <w:vAlign w:val="center"/>
          </w:tcPr>
          <w:p w14:paraId="4A897C5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17739FA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544C8BEF" w14:textId="77777777" w:rsidTr="00267318">
        <w:trPr>
          <w:jc w:val="center"/>
        </w:trPr>
        <w:tc>
          <w:tcPr>
            <w:tcW w:w="3114" w:type="dxa"/>
            <w:vAlign w:val="center"/>
          </w:tcPr>
          <w:p w14:paraId="74C231D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Sanitarni čvor učitelji</w:t>
            </w:r>
          </w:p>
        </w:tc>
        <w:tc>
          <w:tcPr>
            <w:tcW w:w="699" w:type="dxa"/>
            <w:vAlign w:val="center"/>
          </w:tcPr>
          <w:p w14:paraId="58FE50E1"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2F71B0D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18,6</w:t>
            </w:r>
          </w:p>
        </w:tc>
        <w:tc>
          <w:tcPr>
            <w:tcW w:w="772" w:type="dxa"/>
            <w:shd w:val="clear" w:color="auto" w:fill="DBE5F1"/>
          </w:tcPr>
          <w:p w14:paraId="379AE20E"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1069" w:type="dxa"/>
            <w:shd w:val="clear" w:color="auto" w:fill="DBE5F1"/>
          </w:tcPr>
          <w:p w14:paraId="4BDF0FC6"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18</w:t>
            </w:r>
          </w:p>
        </w:tc>
        <w:tc>
          <w:tcPr>
            <w:tcW w:w="1579" w:type="dxa"/>
            <w:vAlign w:val="center"/>
          </w:tcPr>
          <w:p w14:paraId="476CECD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38C763C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35D2748E" w14:textId="77777777" w:rsidTr="00267318">
        <w:trPr>
          <w:jc w:val="center"/>
        </w:trPr>
        <w:tc>
          <w:tcPr>
            <w:tcW w:w="3114" w:type="dxa"/>
            <w:vAlign w:val="center"/>
          </w:tcPr>
          <w:p w14:paraId="17A12F3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Arhiva</w:t>
            </w:r>
          </w:p>
        </w:tc>
        <w:tc>
          <w:tcPr>
            <w:tcW w:w="699" w:type="dxa"/>
            <w:vAlign w:val="center"/>
          </w:tcPr>
          <w:p w14:paraId="1D9CE6DD"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27516143"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16</w:t>
            </w:r>
          </w:p>
        </w:tc>
        <w:tc>
          <w:tcPr>
            <w:tcW w:w="772" w:type="dxa"/>
            <w:shd w:val="clear" w:color="auto" w:fill="DBE5F1"/>
          </w:tcPr>
          <w:p w14:paraId="780D0AEC"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1069" w:type="dxa"/>
            <w:shd w:val="clear" w:color="auto" w:fill="DBE5F1"/>
          </w:tcPr>
          <w:p w14:paraId="2768F9CB"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w:t>
            </w:r>
          </w:p>
        </w:tc>
        <w:tc>
          <w:tcPr>
            <w:tcW w:w="1579" w:type="dxa"/>
            <w:vAlign w:val="center"/>
          </w:tcPr>
          <w:p w14:paraId="0143B68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1DBEA52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6E1E3DA5" w14:textId="77777777" w:rsidTr="00267318">
        <w:trPr>
          <w:jc w:val="center"/>
        </w:trPr>
        <w:tc>
          <w:tcPr>
            <w:tcW w:w="3114" w:type="dxa"/>
            <w:vAlign w:val="center"/>
          </w:tcPr>
          <w:p w14:paraId="65CE311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Spremište na ulazu u školu</w:t>
            </w:r>
          </w:p>
        </w:tc>
        <w:tc>
          <w:tcPr>
            <w:tcW w:w="699" w:type="dxa"/>
            <w:vAlign w:val="center"/>
          </w:tcPr>
          <w:p w14:paraId="323DCB58"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07AECB3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21,20</w:t>
            </w:r>
          </w:p>
        </w:tc>
        <w:tc>
          <w:tcPr>
            <w:tcW w:w="772" w:type="dxa"/>
            <w:shd w:val="clear" w:color="auto" w:fill="DBE5F1"/>
          </w:tcPr>
          <w:p w14:paraId="57B67ABB"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1069" w:type="dxa"/>
            <w:shd w:val="clear" w:color="auto" w:fill="DBE5F1"/>
          </w:tcPr>
          <w:p w14:paraId="0E8F46E8"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16</w:t>
            </w:r>
          </w:p>
        </w:tc>
        <w:tc>
          <w:tcPr>
            <w:tcW w:w="1579" w:type="dxa"/>
            <w:vAlign w:val="center"/>
          </w:tcPr>
          <w:p w14:paraId="299FE62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764C748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24B48497" w14:textId="77777777" w:rsidTr="00267318">
        <w:trPr>
          <w:jc w:val="center"/>
        </w:trPr>
        <w:tc>
          <w:tcPr>
            <w:tcW w:w="3114" w:type="dxa"/>
            <w:vAlign w:val="center"/>
          </w:tcPr>
          <w:p w14:paraId="192FD98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Sanitarni čvor - učenici</w:t>
            </w:r>
          </w:p>
        </w:tc>
        <w:tc>
          <w:tcPr>
            <w:tcW w:w="699" w:type="dxa"/>
            <w:vAlign w:val="center"/>
          </w:tcPr>
          <w:p w14:paraId="5BB9E4BE"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058923C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17,2</w:t>
            </w:r>
          </w:p>
        </w:tc>
        <w:tc>
          <w:tcPr>
            <w:tcW w:w="772" w:type="dxa"/>
            <w:shd w:val="clear" w:color="auto" w:fill="DBE5F1"/>
          </w:tcPr>
          <w:p w14:paraId="792EE34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16D143E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7525CD9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464D75F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5958CCEC" w14:textId="77777777" w:rsidTr="00267318">
        <w:trPr>
          <w:jc w:val="center"/>
        </w:trPr>
        <w:tc>
          <w:tcPr>
            <w:tcW w:w="3114" w:type="dxa"/>
            <w:vAlign w:val="center"/>
          </w:tcPr>
          <w:p w14:paraId="3C4F5D3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Sanitarni čvor - učenici</w:t>
            </w:r>
          </w:p>
        </w:tc>
        <w:tc>
          <w:tcPr>
            <w:tcW w:w="699" w:type="dxa"/>
            <w:vAlign w:val="center"/>
          </w:tcPr>
          <w:p w14:paraId="4BB8B278"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07A3801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17,2</w:t>
            </w:r>
          </w:p>
        </w:tc>
        <w:tc>
          <w:tcPr>
            <w:tcW w:w="772" w:type="dxa"/>
            <w:shd w:val="clear" w:color="auto" w:fill="DBE5F1"/>
          </w:tcPr>
          <w:p w14:paraId="267675D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2993470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1219429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6E1C93A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271B8CDC" w14:textId="77777777" w:rsidTr="00267318">
        <w:trPr>
          <w:jc w:val="center"/>
        </w:trPr>
        <w:tc>
          <w:tcPr>
            <w:tcW w:w="3114" w:type="dxa"/>
            <w:vAlign w:val="center"/>
          </w:tcPr>
          <w:p w14:paraId="3EBA6B8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Sanitarni čvor - učenici</w:t>
            </w:r>
          </w:p>
        </w:tc>
        <w:tc>
          <w:tcPr>
            <w:tcW w:w="699" w:type="dxa"/>
            <w:vAlign w:val="center"/>
          </w:tcPr>
          <w:p w14:paraId="10BCD6B1"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37850F4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17,2</w:t>
            </w:r>
          </w:p>
        </w:tc>
        <w:tc>
          <w:tcPr>
            <w:tcW w:w="772" w:type="dxa"/>
            <w:shd w:val="clear" w:color="auto" w:fill="DBE5F1"/>
          </w:tcPr>
          <w:p w14:paraId="06A8F65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1AFFE4C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65F8EA2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193BD30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23A38EC5" w14:textId="77777777" w:rsidTr="00267318">
        <w:trPr>
          <w:jc w:val="center"/>
        </w:trPr>
        <w:tc>
          <w:tcPr>
            <w:tcW w:w="3114" w:type="dxa"/>
            <w:vAlign w:val="center"/>
          </w:tcPr>
          <w:p w14:paraId="66F79B2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Sanitarni čvor - učenici</w:t>
            </w:r>
          </w:p>
        </w:tc>
        <w:tc>
          <w:tcPr>
            <w:tcW w:w="699" w:type="dxa"/>
            <w:vAlign w:val="center"/>
          </w:tcPr>
          <w:p w14:paraId="44090396"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28DB5D1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17,2</w:t>
            </w:r>
          </w:p>
        </w:tc>
        <w:tc>
          <w:tcPr>
            <w:tcW w:w="772" w:type="dxa"/>
            <w:shd w:val="clear" w:color="auto" w:fill="DBE5F1"/>
          </w:tcPr>
          <w:p w14:paraId="028F462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4D81FC6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0EBC35B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656660F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724368C8" w14:textId="77777777" w:rsidTr="00267318">
        <w:trPr>
          <w:jc w:val="center"/>
        </w:trPr>
        <w:tc>
          <w:tcPr>
            <w:tcW w:w="3114" w:type="dxa"/>
            <w:vAlign w:val="center"/>
          </w:tcPr>
          <w:p w14:paraId="54A8F2A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Spremište kod uč18</w:t>
            </w:r>
          </w:p>
        </w:tc>
        <w:tc>
          <w:tcPr>
            <w:tcW w:w="699" w:type="dxa"/>
            <w:vAlign w:val="center"/>
          </w:tcPr>
          <w:p w14:paraId="70710D3C"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3C15B59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16,9</w:t>
            </w:r>
          </w:p>
        </w:tc>
        <w:tc>
          <w:tcPr>
            <w:tcW w:w="772" w:type="dxa"/>
            <w:shd w:val="clear" w:color="auto" w:fill="DBE5F1"/>
          </w:tcPr>
          <w:p w14:paraId="27E3AF21"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1069" w:type="dxa"/>
            <w:shd w:val="clear" w:color="auto" w:fill="DBE5F1"/>
          </w:tcPr>
          <w:p w14:paraId="64C25FF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0FE7DAC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4CBFB9B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253C0810" w14:textId="77777777" w:rsidTr="00267318">
        <w:trPr>
          <w:jc w:val="center"/>
        </w:trPr>
        <w:tc>
          <w:tcPr>
            <w:tcW w:w="3114" w:type="dxa"/>
            <w:vAlign w:val="center"/>
          </w:tcPr>
          <w:p w14:paraId="1F17A45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Spremište kod 21</w:t>
            </w:r>
          </w:p>
        </w:tc>
        <w:tc>
          <w:tcPr>
            <w:tcW w:w="699" w:type="dxa"/>
            <w:vAlign w:val="center"/>
          </w:tcPr>
          <w:p w14:paraId="69075B04"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5A3B8D0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10,6</w:t>
            </w:r>
          </w:p>
        </w:tc>
        <w:tc>
          <w:tcPr>
            <w:tcW w:w="772" w:type="dxa"/>
            <w:shd w:val="clear" w:color="auto" w:fill="DBE5F1"/>
          </w:tcPr>
          <w:p w14:paraId="399D566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64095F2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56932C0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670E28B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7FB088F0" w14:textId="77777777" w:rsidTr="00267318">
        <w:trPr>
          <w:jc w:val="center"/>
        </w:trPr>
        <w:tc>
          <w:tcPr>
            <w:tcW w:w="3114" w:type="dxa"/>
            <w:vAlign w:val="center"/>
          </w:tcPr>
          <w:p w14:paraId="0B0E07A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Radionica</w:t>
            </w:r>
          </w:p>
        </w:tc>
        <w:tc>
          <w:tcPr>
            <w:tcW w:w="699" w:type="dxa"/>
            <w:vAlign w:val="center"/>
          </w:tcPr>
          <w:p w14:paraId="34489A90"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605E5AA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32</w:t>
            </w:r>
          </w:p>
        </w:tc>
        <w:tc>
          <w:tcPr>
            <w:tcW w:w="772" w:type="dxa"/>
            <w:shd w:val="clear" w:color="auto" w:fill="DBE5F1"/>
          </w:tcPr>
          <w:p w14:paraId="1EC9B34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3AEFA47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1685B59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2293159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432124C1" w14:textId="77777777" w:rsidTr="00267318">
        <w:trPr>
          <w:jc w:val="center"/>
        </w:trPr>
        <w:tc>
          <w:tcPr>
            <w:tcW w:w="3114" w:type="dxa"/>
            <w:vAlign w:val="center"/>
          </w:tcPr>
          <w:p w14:paraId="328250C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Razglas</w:t>
            </w:r>
          </w:p>
        </w:tc>
        <w:tc>
          <w:tcPr>
            <w:tcW w:w="699" w:type="dxa"/>
            <w:vAlign w:val="center"/>
          </w:tcPr>
          <w:p w14:paraId="4C61CA38"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5E979DB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28,14</w:t>
            </w:r>
          </w:p>
        </w:tc>
        <w:tc>
          <w:tcPr>
            <w:tcW w:w="772" w:type="dxa"/>
            <w:shd w:val="clear" w:color="auto" w:fill="DBE5F1"/>
          </w:tcPr>
          <w:p w14:paraId="798A210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43215E6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722EBDD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06353AE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0BA60FF6" w14:textId="77777777" w:rsidTr="00267318">
        <w:trPr>
          <w:jc w:val="center"/>
        </w:trPr>
        <w:tc>
          <w:tcPr>
            <w:tcW w:w="3114" w:type="dxa"/>
            <w:vAlign w:val="center"/>
          </w:tcPr>
          <w:p w14:paraId="698BD77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Spremačice</w:t>
            </w:r>
          </w:p>
        </w:tc>
        <w:tc>
          <w:tcPr>
            <w:tcW w:w="699" w:type="dxa"/>
            <w:vAlign w:val="center"/>
          </w:tcPr>
          <w:p w14:paraId="34D65B95"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1E842B1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11</w:t>
            </w:r>
          </w:p>
        </w:tc>
        <w:tc>
          <w:tcPr>
            <w:tcW w:w="772" w:type="dxa"/>
            <w:shd w:val="clear" w:color="auto" w:fill="DBE5F1"/>
          </w:tcPr>
          <w:p w14:paraId="4F74C6A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4DF6A7B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0A8D4BF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69A8CBF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714C0FE1" w14:textId="77777777" w:rsidTr="00267318">
        <w:trPr>
          <w:jc w:val="center"/>
        </w:trPr>
        <w:tc>
          <w:tcPr>
            <w:tcW w:w="3114" w:type="dxa"/>
            <w:vAlign w:val="center"/>
          </w:tcPr>
          <w:p w14:paraId="7CBF178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Hodnici na katu</w:t>
            </w:r>
          </w:p>
        </w:tc>
        <w:tc>
          <w:tcPr>
            <w:tcW w:w="699" w:type="dxa"/>
            <w:vAlign w:val="center"/>
          </w:tcPr>
          <w:p w14:paraId="49F74521"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2E23D2C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305,5</w:t>
            </w:r>
          </w:p>
        </w:tc>
        <w:tc>
          <w:tcPr>
            <w:tcW w:w="772" w:type="dxa"/>
            <w:shd w:val="clear" w:color="auto" w:fill="DBE5F1"/>
          </w:tcPr>
          <w:p w14:paraId="2F5A540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375605F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7A30309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25C4285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06F39A54" w14:textId="77777777" w:rsidTr="00267318">
        <w:trPr>
          <w:jc w:val="center"/>
        </w:trPr>
        <w:tc>
          <w:tcPr>
            <w:tcW w:w="3114" w:type="dxa"/>
            <w:vAlign w:val="center"/>
          </w:tcPr>
          <w:p w14:paraId="0E0A242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Hodnici u prizemlju</w:t>
            </w:r>
          </w:p>
        </w:tc>
        <w:tc>
          <w:tcPr>
            <w:tcW w:w="699" w:type="dxa"/>
            <w:vAlign w:val="center"/>
          </w:tcPr>
          <w:p w14:paraId="36189CFE"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694B8D0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325</w:t>
            </w:r>
          </w:p>
        </w:tc>
        <w:tc>
          <w:tcPr>
            <w:tcW w:w="772" w:type="dxa"/>
            <w:shd w:val="clear" w:color="auto" w:fill="DBE5F1"/>
          </w:tcPr>
          <w:p w14:paraId="126ED7D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415BC5E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78C2E9A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6889BBB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42A88478" w14:textId="77777777" w:rsidTr="00267318">
        <w:trPr>
          <w:jc w:val="center"/>
        </w:trPr>
        <w:tc>
          <w:tcPr>
            <w:tcW w:w="3114" w:type="dxa"/>
            <w:vAlign w:val="center"/>
          </w:tcPr>
          <w:p w14:paraId="4A742E2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Stubište</w:t>
            </w:r>
          </w:p>
        </w:tc>
        <w:tc>
          <w:tcPr>
            <w:tcW w:w="699" w:type="dxa"/>
            <w:vAlign w:val="center"/>
          </w:tcPr>
          <w:p w14:paraId="661A88DE"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2301A78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36,2</w:t>
            </w:r>
          </w:p>
        </w:tc>
        <w:tc>
          <w:tcPr>
            <w:tcW w:w="772" w:type="dxa"/>
            <w:shd w:val="clear" w:color="auto" w:fill="DBE5F1"/>
          </w:tcPr>
          <w:p w14:paraId="1184E20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31E0D7C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19C3AD7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605" w:type="dxa"/>
            <w:vAlign w:val="center"/>
          </w:tcPr>
          <w:p w14:paraId="02E2677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2B317215" w14:textId="77777777" w:rsidTr="00267318">
        <w:trPr>
          <w:jc w:val="center"/>
        </w:trPr>
        <w:tc>
          <w:tcPr>
            <w:tcW w:w="3114" w:type="dxa"/>
            <w:vAlign w:val="center"/>
          </w:tcPr>
          <w:p w14:paraId="55EEBE9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Unutarnje dvorište</w:t>
            </w:r>
          </w:p>
        </w:tc>
        <w:tc>
          <w:tcPr>
            <w:tcW w:w="699" w:type="dxa"/>
            <w:vAlign w:val="center"/>
          </w:tcPr>
          <w:p w14:paraId="4311C2C0"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080" w:type="dxa"/>
            <w:vAlign w:val="center"/>
          </w:tcPr>
          <w:p w14:paraId="1B69262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200</w:t>
            </w:r>
          </w:p>
        </w:tc>
        <w:tc>
          <w:tcPr>
            <w:tcW w:w="772" w:type="dxa"/>
            <w:shd w:val="clear" w:color="auto" w:fill="DBE5F1"/>
          </w:tcPr>
          <w:p w14:paraId="2BEA71C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5C1C9D1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50C2559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14:paraId="4A5B49F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6924C265" w14:textId="77777777" w:rsidTr="00267318">
        <w:trPr>
          <w:jc w:val="center"/>
        </w:trPr>
        <w:tc>
          <w:tcPr>
            <w:tcW w:w="3114" w:type="dxa"/>
            <w:vAlign w:val="center"/>
          </w:tcPr>
          <w:p w14:paraId="22F251F1"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lastRenderedPageBreak/>
              <w:t>PODRUČNA ŠKOLA</w:t>
            </w:r>
          </w:p>
        </w:tc>
        <w:tc>
          <w:tcPr>
            <w:tcW w:w="699" w:type="dxa"/>
            <w:vAlign w:val="center"/>
          </w:tcPr>
          <w:p w14:paraId="453E5AE0"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ne</w:t>
            </w:r>
          </w:p>
        </w:tc>
        <w:tc>
          <w:tcPr>
            <w:tcW w:w="1080" w:type="dxa"/>
            <w:vAlign w:val="center"/>
          </w:tcPr>
          <w:p w14:paraId="0431126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772" w:type="dxa"/>
            <w:shd w:val="clear" w:color="auto" w:fill="DBE5F1"/>
          </w:tcPr>
          <w:p w14:paraId="699CAB4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3A6387C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175DA87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1605" w:type="dxa"/>
            <w:vAlign w:val="center"/>
          </w:tcPr>
          <w:p w14:paraId="7F15247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r>
      <w:tr w:rsidR="00DB48F8" w:rsidRPr="00DB48F8" w14:paraId="4CDDE869" w14:textId="77777777" w:rsidTr="00267318">
        <w:trPr>
          <w:trHeight w:hRule="exact" w:val="340"/>
          <w:jc w:val="center"/>
        </w:trPr>
        <w:tc>
          <w:tcPr>
            <w:tcW w:w="3114" w:type="dxa"/>
            <w:vAlign w:val="center"/>
          </w:tcPr>
          <w:p w14:paraId="42427C86"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U K U P N O:</w:t>
            </w:r>
          </w:p>
        </w:tc>
        <w:tc>
          <w:tcPr>
            <w:tcW w:w="699" w:type="dxa"/>
            <w:vAlign w:val="center"/>
          </w:tcPr>
          <w:p w14:paraId="0BB006B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80" w:type="dxa"/>
            <w:shd w:val="clear" w:color="auto" w:fill="FFFF00"/>
            <w:vAlign w:val="center"/>
          </w:tcPr>
          <w:p w14:paraId="7AFF1CE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3232,54</w:t>
            </w:r>
          </w:p>
        </w:tc>
        <w:tc>
          <w:tcPr>
            <w:tcW w:w="772" w:type="dxa"/>
            <w:shd w:val="clear" w:color="auto" w:fill="DBE5F1"/>
          </w:tcPr>
          <w:p w14:paraId="2804DC7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069" w:type="dxa"/>
            <w:shd w:val="clear" w:color="auto" w:fill="DBE5F1"/>
          </w:tcPr>
          <w:p w14:paraId="5D8B193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579" w:type="dxa"/>
            <w:vAlign w:val="center"/>
          </w:tcPr>
          <w:p w14:paraId="3C54796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605" w:type="dxa"/>
            <w:vAlign w:val="center"/>
          </w:tcPr>
          <w:p w14:paraId="0FC327E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bl>
    <w:p w14:paraId="7829DFC7" w14:textId="77777777" w:rsidR="00DB48F8" w:rsidRPr="00DB48F8" w:rsidRDefault="00DB48F8" w:rsidP="00DB48F8">
      <w:pPr>
        <w:spacing w:after="0" w:line="360" w:lineRule="auto"/>
        <w:ind w:left="360" w:firstLine="720"/>
        <w:jc w:val="both"/>
        <w:rPr>
          <w:rFonts w:ascii="Times New Roman" w:eastAsia="Times New Roman" w:hAnsi="Times New Roman" w:cs="Times New Roman"/>
          <w:b/>
          <w:sz w:val="24"/>
          <w:szCs w:val="24"/>
          <w:lang w:eastAsia="hr-HR"/>
        </w:rPr>
      </w:pPr>
    </w:p>
    <w:p w14:paraId="797ADB1D"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sz w:val="24"/>
          <w:szCs w:val="24"/>
          <w:lang w:eastAsia="hr-HR"/>
        </w:rPr>
        <w:t xml:space="preserve">   Oznaka stanja opremljenosti: do 50% -</w:t>
      </w:r>
      <w:r w:rsidRPr="00DB48F8">
        <w:rPr>
          <w:rFonts w:ascii="Times New Roman" w:eastAsia="Times New Roman" w:hAnsi="Times New Roman" w:cs="Times New Roman"/>
          <w:b/>
          <w:sz w:val="24"/>
          <w:szCs w:val="24"/>
          <w:lang w:eastAsia="hr-HR"/>
        </w:rPr>
        <w:t>1</w:t>
      </w:r>
      <w:r w:rsidRPr="00DB48F8">
        <w:rPr>
          <w:rFonts w:ascii="Times New Roman" w:eastAsia="Times New Roman" w:hAnsi="Times New Roman" w:cs="Times New Roman"/>
          <w:sz w:val="24"/>
          <w:szCs w:val="24"/>
          <w:lang w:eastAsia="hr-HR"/>
        </w:rPr>
        <w:t>, od 51% do 70% -</w:t>
      </w:r>
      <w:r w:rsidRPr="00DB48F8">
        <w:rPr>
          <w:rFonts w:ascii="Times New Roman" w:eastAsia="Times New Roman" w:hAnsi="Times New Roman" w:cs="Times New Roman"/>
          <w:b/>
          <w:sz w:val="24"/>
          <w:szCs w:val="24"/>
          <w:lang w:eastAsia="hr-HR"/>
        </w:rPr>
        <w:t>2</w:t>
      </w:r>
      <w:r w:rsidRPr="00DB48F8">
        <w:rPr>
          <w:rFonts w:ascii="Times New Roman" w:eastAsia="Times New Roman" w:hAnsi="Times New Roman" w:cs="Times New Roman"/>
          <w:sz w:val="24"/>
          <w:szCs w:val="24"/>
          <w:lang w:eastAsia="hr-HR"/>
        </w:rPr>
        <w:t xml:space="preserve">, od 71% do 100% - </w:t>
      </w:r>
      <w:r w:rsidRPr="00DB48F8">
        <w:rPr>
          <w:rFonts w:ascii="Times New Roman" w:eastAsia="Times New Roman" w:hAnsi="Times New Roman" w:cs="Times New Roman"/>
          <w:b/>
          <w:sz w:val="24"/>
          <w:szCs w:val="24"/>
          <w:lang w:eastAsia="hr-HR"/>
        </w:rPr>
        <w:t>3</w:t>
      </w:r>
      <w:r w:rsidRPr="00DB48F8">
        <w:rPr>
          <w:rFonts w:ascii="Times New Roman" w:eastAsia="Times New Roman" w:hAnsi="Times New Roman" w:cs="Times New Roman"/>
          <w:sz w:val="24"/>
          <w:szCs w:val="24"/>
          <w:lang w:eastAsia="hr-HR"/>
        </w:rPr>
        <w:t>.</w:t>
      </w:r>
    </w:p>
    <w:p w14:paraId="7934D141"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Navedeni unutarnji prostori su funkcionalni i omogućuju uspješno ostvarivanje odgojno-obrazovnih zadaća. Tijekom godina su se u skladu s mogućnostima ulagala sredstva u opremanje  prostora u kojima se program realizira.</w:t>
      </w:r>
    </w:p>
    <w:p w14:paraId="7A4CB63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6BF6D203"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color w:val="0000FF"/>
          <w:sz w:val="24"/>
          <w:szCs w:val="24"/>
          <w:lang w:eastAsia="hr-HR"/>
        </w:rPr>
        <w:t xml:space="preserve">1.3. Školski okoliš </w:t>
      </w:r>
    </w:p>
    <w:p w14:paraId="76E3B74B"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7"/>
        <w:gridCol w:w="1590"/>
        <w:gridCol w:w="1636"/>
      </w:tblGrid>
      <w:tr w:rsidR="00DB48F8" w:rsidRPr="00DB48F8" w14:paraId="079A7281" w14:textId="77777777" w:rsidTr="00267318">
        <w:trPr>
          <w:trHeight w:val="299"/>
        </w:trPr>
        <w:tc>
          <w:tcPr>
            <w:tcW w:w="0" w:type="auto"/>
            <w:shd w:val="clear" w:color="0000FF" w:fill="EDEDED" w:themeFill="accent3" w:themeFillTint="33"/>
            <w:vAlign w:val="center"/>
          </w:tcPr>
          <w:p w14:paraId="18FBC257" w14:textId="77777777" w:rsidR="00DB48F8" w:rsidRPr="00DB48F8" w:rsidRDefault="00DB48F8" w:rsidP="00DB48F8">
            <w:pPr>
              <w:keepNext/>
              <w:spacing w:before="240" w:after="60" w:line="360" w:lineRule="auto"/>
              <w:jc w:val="both"/>
              <w:outlineLvl w:val="0"/>
              <w:rPr>
                <w:rFonts w:ascii="Times New Roman" w:eastAsia="Times New Roman" w:hAnsi="Times New Roman" w:cs="Times New Roman"/>
                <w:b/>
                <w:kern w:val="32"/>
                <w:sz w:val="24"/>
                <w:szCs w:val="24"/>
                <w:lang w:eastAsia="hr-HR"/>
              </w:rPr>
            </w:pPr>
            <w:r w:rsidRPr="00DB48F8">
              <w:rPr>
                <w:rFonts w:ascii="Times New Roman" w:eastAsia="Times New Roman" w:hAnsi="Times New Roman" w:cs="Times New Roman"/>
                <w:b/>
                <w:bCs/>
                <w:kern w:val="32"/>
                <w:sz w:val="24"/>
                <w:szCs w:val="24"/>
                <w:lang w:eastAsia="hr-HR"/>
              </w:rPr>
              <w:t>Naziv površine</w:t>
            </w:r>
          </w:p>
        </w:tc>
        <w:tc>
          <w:tcPr>
            <w:tcW w:w="0" w:type="auto"/>
            <w:shd w:val="clear" w:color="0000FF" w:fill="EDEDED" w:themeFill="accent3" w:themeFillTint="33"/>
            <w:vAlign w:val="center"/>
          </w:tcPr>
          <w:p w14:paraId="0D5B5475" w14:textId="77777777" w:rsidR="00DB48F8" w:rsidRPr="00DB48F8" w:rsidRDefault="00DB48F8" w:rsidP="00DB48F8">
            <w:pPr>
              <w:spacing w:after="0" w:line="360" w:lineRule="auto"/>
              <w:jc w:val="both"/>
              <w:rPr>
                <w:rFonts w:ascii="Times New Roman" w:eastAsia="Times New Roman" w:hAnsi="Times New Roman" w:cs="Times New Roman"/>
                <w:b/>
                <w:bCs/>
                <w:sz w:val="24"/>
                <w:szCs w:val="24"/>
                <w:lang w:eastAsia="hr-HR"/>
              </w:rPr>
            </w:pPr>
            <w:r w:rsidRPr="00DB48F8">
              <w:rPr>
                <w:rFonts w:ascii="Times New Roman" w:eastAsia="Times New Roman" w:hAnsi="Times New Roman" w:cs="Times New Roman"/>
                <w:b/>
                <w:bCs/>
                <w:sz w:val="24"/>
                <w:szCs w:val="24"/>
                <w:lang w:eastAsia="hr-HR"/>
              </w:rPr>
              <w:t>Veličina u m</w:t>
            </w:r>
            <w:r w:rsidRPr="00DB48F8">
              <w:rPr>
                <w:rFonts w:ascii="Times New Roman" w:eastAsia="Times New Roman" w:hAnsi="Times New Roman" w:cs="Times New Roman"/>
                <w:b/>
                <w:bCs/>
                <w:sz w:val="24"/>
                <w:szCs w:val="24"/>
                <w:vertAlign w:val="superscript"/>
                <w:lang w:eastAsia="hr-HR"/>
              </w:rPr>
              <w:t>2</w:t>
            </w:r>
          </w:p>
        </w:tc>
        <w:tc>
          <w:tcPr>
            <w:tcW w:w="0" w:type="auto"/>
            <w:shd w:val="clear" w:color="0000FF" w:fill="EDEDED" w:themeFill="accent3" w:themeFillTint="33"/>
            <w:vAlign w:val="center"/>
          </w:tcPr>
          <w:p w14:paraId="03C3BF9C" w14:textId="77777777" w:rsidR="00DB48F8" w:rsidRPr="00DB48F8" w:rsidRDefault="00DB48F8" w:rsidP="00DB48F8">
            <w:pPr>
              <w:spacing w:after="0" w:line="360" w:lineRule="auto"/>
              <w:jc w:val="both"/>
              <w:rPr>
                <w:rFonts w:ascii="Times New Roman" w:eastAsia="Times New Roman" w:hAnsi="Times New Roman" w:cs="Times New Roman"/>
                <w:b/>
                <w:bCs/>
                <w:sz w:val="24"/>
                <w:szCs w:val="24"/>
                <w:lang w:eastAsia="hr-HR"/>
              </w:rPr>
            </w:pPr>
            <w:r w:rsidRPr="00DB48F8">
              <w:rPr>
                <w:rFonts w:ascii="Times New Roman" w:eastAsia="Times New Roman" w:hAnsi="Times New Roman" w:cs="Times New Roman"/>
                <w:b/>
                <w:bCs/>
                <w:sz w:val="24"/>
                <w:szCs w:val="24"/>
                <w:lang w:eastAsia="hr-HR"/>
              </w:rPr>
              <w:t>Ocjena stanja</w:t>
            </w:r>
          </w:p>
        </w:tc>
      </w:tr>
      <w:tr w:rsidR="00DB48F8" w:rsidRPr="00DB48F8" w14:paraId="6FEBF6FB" w14:textId="77777777" w:rsidTr="00267318">
        <w:trPr>
          <w:trHeight w:hRule="exact" w:val="256"/>
        </w:trPr>
        <w:tc>
          <w:tcPr>
            <w:tcW w:w="0" w:type="auto"/>
            <w:vAlign w:val="center"/>
          </w:tcPr>
          <w:p w14:paraId="4B27867F"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w:t>
            </w:r>
            <w:r w:rsidRPr="00DB48F8">
              <w:rPr>
                <w:rFonts w:ascii="Times New Roman" w:eastAsia="Times New Roman" w:hAnsi="Times New Roman" w:cs="Times New Roman"/>
                <w:b/>
                <w:bCs/>
                <w:sz w:val="24"/>
                <w:szCs w:val="24"/>
                <w:lang w:eastAsia="hr-HR"/>
              </w:rPr>
              <w:t>. Sportska  igrališta</w:t>
            </w:r>
          </w:p>
          <w:p w14:paraId="465F827D"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14:paraId="591DD2C5"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14:paraId="682BB5D7"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p>
        </w:tc>
      </w:tr>
      <w:tr w:rsidR="00DB48F8" w:rsidRPr="00DB48F8" w14:paraId="4B75F6A5" w14:textId="77777777" w:rsidTr="00267318">
        <w:trPr>
          <w:trHeight w:hRule="exact" w:val="256"/>
        </w:trPr>
        <w:tc>
          <w:tcPr>
            <w:tcW w:w="0" w:type="auto"/>
            <w:vAlign w:val="center"/>
          </w:tcPr>
          <w:p w14:paraId="4A6F0161"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nogometno</w:t>
            </w:r>
          </w:p>
        </w:tc>
        <w:tc>
          <w:tcPr>
            <w:tcW w:w="0" w:type="auto"/>
            <w:vAlign w:val="center"/>
          </w:tcPr>
          <w:p w14:paraId="1F94CC5E"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1485</w:t>
            </w:r>
          </w:p>
        </w:tc>
        <w:tc>
          <w:tcPr>
            <w:tcW w:w="0" w:type="auto"/>
            <w:vAlign w:val="center"/>
          </w:tcPr>
          <w:p w14:paraId="2A70FBBB"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3</w:t>
            </w:r>
          </w:p>
        </w:tc>
      </w:tr>
      <w:tr w:rsidR="00DB48F8" w:rsidRPr="00DB48F8" w14:paraId="311923AE" w14:textId="77777777" w:rsidTr="00267318">
        <w:trPr>
          <w:trHeight w:hRule="exact" w:val="256"/>
        </w:trPr>
        <w:tc>
          <w:tcPr>
            <w:tcW w:w="0" w:type="auto"/>
            <w:vAlign w:val="center"/>
          </w:tcPr>
          <w:p w14:paraId="0783FD40"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atletska staza</w:t>
            </w:r>
          </w:p>
        </w:tc>
        <w:tc>
          <w:tcPr>
            <w:tcW w:w="0" w:type="auto"/>
            <w:vAlign w:val="center"/>
          </w:tcPr>
          <w:p w14:paraId="6D97238A"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          1000</w:t>
            </w:r>
          </w:p>
        </w:tc>
        <w:tc>
          <w:tcPr>
            <w:tcW w:w="0" w:type="auto"/>
            <w:vAlign w:val="center"/>
          </w:tcPr>
          <w:p w14:paraId="5A3B542D"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3</w:t>
            </w:r>
          </w:p>
        </w:tc>
      </w:tr>
      <w:tr w:rsidR="00DB48F8" w:rsidRPr="00DB48F8" w14:paraId="04FFC2CA" w14:textId="77777777" w:rsidTr="00267318">
        <w:trPr>
          <w:trHeight w:hRule="exact" w:val="256"/>
        </w:trPr>
        <w:tc>
          <w:tcPr>
            <w:tcW w:w="0" w:type="auto"/>
            <w:vAlign w:val="center"/>
          </w:tcPr>
          <w:p w14:paraId="2C7AA22E"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košarkaško</w:t>
            </w:r>
          </w:p>
        </w:tc>
        <w:tc>
          <w:tcPr>
            <w:tcW w:w="0" w:type="auto"/>
            <w:vAlign w:val="center"/>
          </w:tcPr>
          <w:p w14:paraId="77AC7BA0"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364</w:t>
            </w:r>
          </w:p>
        </w:tc>
        <w:tc>
          <w:tcPr>
            <w:tcW w:w="0" w:type="auto"/>
            <w:vAlign w:val="center"/>
          </w:tcPr>
          <w:p w14:paraId="2F0F9CD1"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3</w:t>
            </w:r>
          </w:p>
        </w:tc>
      </w:tr>
      <w:tr w:rsidR="00DB48F8" w:rsidRPr="00DB48F8" w14:paraId="1F97C266" w14:textId="77777777" w:rsidTr="00267318">
        <w:trPr>
          <w:trHeight w:hRule="exact" w:val="256"/>
        </w:trPr>
        <w:tc>
          <w:tcPr>
            <w:tcW w:w="0" w:type="auto"/>
            <w:vAlign w:val="center"/>
          </w:tcPr>
          <w:p w14:paraId="62E07016"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košarkaško</w:t>
            </w:r>
          </w:p>
        </w:tc>
        <w:tc>
          <w:tcPr>
            <w:tcW w:w="0" w:type="auto"/>
            <w:vAlign w:val="center"/>
          </w:tcPr>
          <w:p w14:paraId="5738D861"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364</w:t>
            </w:r>
          </w:p>
        </w:tc>
        <w:tc>
          <w:tcPr>
            <w:tcW w:w="0" w:type="auto"/>
            <w:vAlign w:val="center"/>
          </w:tcPr>
          <w:p w14:paraId="3AD1D9A8"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3</w:t>
            </w:r>
          </w:p>
        </w:tc>
      </w:tr>
      <w:tr w:rsidR="00DB48F8" w:rsidRPr="00DB48F8" w14:paraId="0B2B6A44" w14:textId="77777777" w:rsidTr="00267318">
        <w:trPr>
          <w:trHeight w:hRule="exact" w:val="256"/>
        </w:trPr>
        <w:tc>
          <w:tcPr>
            <w:tcW w:w="0" w:type="auto"/>
            <w:vAlign w:val="center"/>
          </w:tcPr>
          <w:p w14:paraId="1C0977A8"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2. </w:t>
            </w:r>
            <w:r w:rsidRPr="00DB48F8">
              <w:rPr>
                <w:rFonts w:ascii="Times New Roman" w:eastAsia="Times New Roman" w:hAnsi="Times New Roman" w:cs="Times New Roman"/>
                <w:b/>
                <w:bCs/>
                <w:sz w:val="24"/>
                <w:szCs w:val="24"/>
                <w:lang w:eastAsia="hr-HR"/>
              </w:rPr>
              <w:t>Zelene površine</w:t>
            </w:r>
          </w:p>
          <w:p w14:paraId="32402F24"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14:paraId="635D3A03"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14:paraId="0A877F4D"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p>
        </w:tc>
      </w:tr>
      <w:tr w:rsidR="00DB48F8" w:rsidRPr="00DB48F8" w14:paraId="26BA86ED" w14:textId="77777777" w:rsidTr="00267318">
        <w:trPr>
          <w:trHeight w:hRule="exact" w:val="256"/>
        </w:trPr>
        <w:tc>
          <w:tcPr>
            <w:tcW w:w="0" w:type="auto"/>
            <w:vAlign w:val="center"/>
          </w:tcPr>
          <w:p w14:paraId="1B987C83"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travnjak</w:t>
            </w:r>
          </w:p>
        </w:tc>
        <w:tc>
          <w:tcPr>
            <w:tcW w:w="0" w:type="auto"/>
            <w:vAlign w:val="center"/>
          </w:tcPr>
          <w:p w14:paraId="43ED5DD8"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1200</w:t>
            </w:r>
          </w:p>
        </w:tc>
        <w:tc>
          <w:tcPr>
            <w:tcW w:w="0" w:type="auto"/>
            <w:vAlign w:val="center"/>
          </w:tcPr>
          <w:p w14:paraId="0436006A"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3</w:t>
            </w:r>
          </w:p>
        </w:tc>
      </w:tr>
      <w:tr w:rsidR="00DB48F8" w:rsidRPr="00DB48F8" w14:paraId="7A380C43" w14:textId="77777777" w:rsidTr="00267318">
        <w:trPr>
          <w:trHeight w:hRule="exact" w:val="256"/>
        </w:trPr>
        <w:tc>
          <w:tcPr>
            <w:tcW w:w="0" w:type="auto"/>
            <w:vAlign w:val="center"/>
          </w:tcPr>
          <w:p w14:paraId="5CD6F036"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trim-staza</w:t>
            </w:r>
          </w:p>
        </w:tc>
        <w:tc>
          <w:tcPr>
            <w:tcW w:w="0" w:type="auto"/>
            <w:vAlign w:val="center"/>
          </w:tcPr>
          <w:p w14:paraId="3CCA37B6"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1000</w:t>
            </w:r>
          </w:p>
        </w:tc>
        <w:tc>
          <w:tcPr>
            <w:tcW w:w="0" w:type="auto"/>
            <w:vAlign w:val="center"/>
          </w:tcPr>
          <w:p w14:paraId="34C810C4"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2</w:t>
            </w:r>
          </w:p>
        </w:tc>
      </w:tr>
      <w:tr w:rsidR="00DB48F8" w:rsidRPr="00DB48F8" w14:paraId="2DE1B470" w14:textId="77777777" w:rsidTr="00267318">
        <w:trPr>
          <w:trHeight w:hRule="exact" w:val="256"/>
        </w:trPr>
        <w:tc>
          <w:tcPr>
            <w:tcW w:w="0" w:type="auto"/>
            <w:vAlign w:val="center"/>
          </w:tcPr>
          <w:p w14:paraId="533B571B"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ostalo</w:t>
            </w:r>
          </w:p>
        </w:tc>
        <w:tc>
          <w:tcPr>
            <w:tcW w:w="0" w:type="auto"/>
            <w:vAlign w:val="center"/>
          </w:tcPr>
          <w:p w14:paraId="26898EE3"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837</w:t>
            </w:r>
          </w:p>
        </w:tc>
        <w:tc>
          <w:tcPr>
            <w:tcW w:w="0" w:type="auto"/>
            <w:vAlign w:val="center"/>
          </w:tcPr>
          <w:p w14:paraId="063B5969"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2</w:t>
            </w:r>
          </w:p>
        </w:tc>
      </w:tr>
      <w:tr w:rsidR="00DB48F8" w:rsidRPr="00DB48F8" w14:paraId="1F6C15CE" w14:textId="77777777" w:rsidTr="00267318">
        <w:trPr>
          <w:trHeight w:hRule="exact" w:val="256"/>
        </w:trPr>
        <w:tc>
          <w:tcPr>
            <w:tcW w:w="0" w:type="auto"/>
            <w:vAlign w:val="center"/>
          </w:tcPr>
          <w:p w14:paraId="46D3F55E" w14:textId="77777777" w:rsidR="00DB48F8" w:rsidRPr="00DB48F8" w:rsidRDefault="00DB48F8" w:rsidP="00DB48F8">
            <w:pPr>
              <w:spacing w:after="0" w:line="360" w:lineRule="auto"/>
              <w:jc w:val="both"/>
              <w:rPr>
                <w:rFonts w:ascii="Times New Roman" w:eastAsia="Times New Roman" w:hAnsi="Times New Roman" w:cs="Times New Roman"/>
                <w:b/>
                <w:bCs/>
                <w:sz w:val="24"/>
                <w:szCs w:val="24"/>
                <w:lang w:eastAsia="hr-HR"/>
              </w:rPr>
            </w:pPr>
            <w:r w:rsidRPr="00DB48F8">
              <w:rPr>
                <w:rFonts w:ascii="Times New Roman" w:eastAsia="Times New Roman" w:hAnsi="Times New Roman" w:cs="Times New Roman"/>
                <w:b/>
                <w:bCs/>
                <w:sz w:val="24"/>
                <w:szCs w:val="24"/>
                <w:lang w:eastAsia="hr-HR"/>
              </w:rPr>
              <w:t>U K U P N O</w:t>
            </w:r>
          </w:p>
        </w:tc>
        <w:tc>
          <w:tcPr>
            <w:tcW w:w="0" w:type="auto"/>
            <w:shd w:val="clear" w:color="auto" w:fill="FFFF00"/>
            <w:vAlign w:val="center"/>
          </w:tcPr>
          <w:p w14:paraId="4C78F854"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6250</w:t>
            </w:r>
          </w:p>
        </w:tc>
        <w:tc>
          <w:tcPr>
            <w:tcW w:w="0" w:type="auto"/>
            <w:vAlign w:val="center"/>
          </w:tcPr>
          <w:p w14:paraId="57DB9EE8"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p>
        </w:tc>
      </w:tr>
      <w:tr w:rsidR="00DB48F8" w:rsidRPr="00DB48F8" w14:paraId="54D2B017" w14:textId="77777777" w:rsidTr="00267318">
        <w:trPr>
          <w:trHeight w:hRule="exact" w:val="256"/>
        </w:trPr>
        <w:tc>
          <w:tcPr>
            <w:tcW w:w="0" w:type="auto"/>
            <w:vAlign w:val="center"/>
          </w:tcPr>
          <w:p w14:paraId="108D4C6A" w14:textId="77777777" w:rsidR="00DB48F8" w:rsidRPr="00DB48F8" w:rsidRDefault="00DB48F8" w:rsidP="00DB48F8">
            <w:pPr>
              <w:spacing w:after="0" w:line="360" w:lineRule="auto"/>
              <w:jc w:val="both"/>
              <w:rPr>
                <w:rFonts w:ascii="Times New Roman" w:eastAsia="Times New Roman" w:hAnsi="Times New Roman" w:cs="Times New Roman"/>
                <w:b/>
                <w:bCs/>
                <w:sz w:val="24"/>
                <w:szCs w:val="24"/>
                <w:lang w:eastAsia="hr-HR"/>
              </w:rPr>
            </w:pPr>
          </w:p>
        </w:tc>
        <w:tc>
          <w:tcPr>
            <w:tcW w:w="0" w:type="auto"/>
            <w:vAlign w:val="center"/>
          </w:tcPr>
          <w:p w14:paraId="17B94A6A"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p>
        </w:tc>
        <w:tc>
          <w:tcPr>
            <w:tcW w:w="0" w:type="auto"/>
            <w:vAlign w:val="center"/>
          </w:tcPr>
          <w:p w14:paraId="3A68780F"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p>
        </w:tc>
      </w:tr>
    </w:tbl>
    <w:p w14:paraId="4FF4C3B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7C057ECC"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Škola se nalazi u urbanoj sredini, okružena prometnicama gradskoga prometa i velikim stambenim zgradama. Okoliš škole čini velika zelena površina –  koristi se kao urbani vrt  i trim-staza.  Zelene površine oko škole obrađuju se ručno. Više puta godišnje obrezuje se zelenilo, domar škole kosi travu. Gdje je to moguće,  sade se nove sadnice ukrasnoga bilja. Okoliš škole održava tehničko osoblje uz suradnju učitelja i učenika. Osim zelenih površina u okolišu škole jesu i dva betonska igrališta te jedno prekriveno umjetnom travom (zamijenjena </w:t>
      </w:r>
      <w:proofErr w:type="spellStart"/>
      <w:r w:rsidRPr="00DB48F8">
        <w:rPr>
          <w:rFonts w:ascii="Times New Roman" w:eastAsia="Times New Roman" w:hAnsi="Times New Roman" w:cs="Times New Roman"/>
          <w:sz w:val="24"/>
          <w:szCs w:val="24"/>
          <w:lang w:eastAsia="hr-HR"/>
        </w:rPr>
        <w:t>šk.god</w:t>
      </w:r>
      <w:proofErr w:type="spellEnd"/>
      <w:r w:rsidRPr="00DB48F8">
        <w:rPr>
          <w:rFonts w:ascii="Times New Roman" w:eastAsia="Times New Roman" w:hAnsi="Times New Roman" w:cs="Times New Roman"/>
          <w:sz w:val="24"/>
          <w:szCs w:val="24"/>
          <w:lang w:eastAsia="hr-HR"/>
        </w:rPr>
        <w:t>. 2017./2018.).</w:t>
      </w:r>
    </w:p>
    <w:p w14:paraId="79DE5C3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6284401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069B55F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103D097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10A1114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0E2135C7" w14:textId="77777777" w:rsidR="00DB48F8" w:rsidRDefault="00DB48F8" w:rsidP="00DB48F8">
      <w:pPr>
        <w:spacing w:after="0" w:line="360" w:lineRule="auto"/>
        <w:jc w:val="both"/>
        <w:rPr>
          <w:rFonts w:ascii="Times New Roman" w:eastAsia="Times New Roman" w:hAnsi="Times New Roman" w:cs="Times New Roman"/>
          <w:sz w:val="24"/>
          <w:szCs w:val="24"/>
          <w:lang w:eastAsia="hr-HR"/>
        </w:rPr>
      </w:pPr>
    </w:p>
    <w:p w14:paraId="37A10F42" w14:textId="77777777" w:rsidR="00DB48F8" w:rsidRP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lastRenderedPageBreak/>
        <w:t>1.4. Nastavna sredstva i pomagala</w:t>
      </w:r>
    </w:p>
    <w:p w14:paraId="38D31A1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Look w:val="01E0" w:firstRow="1" w:lastRow="1" w:firstColumn="1" w:lastColumn="1" w:noHBand="0" w:noVBand="0"/>
      </w:tblPr>
      <w:tblGrid>
        <w:gridCol w:w="1029"/>
        <w:gridCol w:w="536"/>
        <w:gridCol w:w="736"/>
        <w:gridCol w:w="1043"/>
        <w:gridCol w:w="1156"/>
        <w:gridCol w:w="1029"/>
        <w:gridCol w:w="1163"/>
        <w:gridCol w:w="1176"/>
        <w:gridCol w:w="750"/>
        <w:gridCol w:w="776"/>
      </w:tblGrid>
      <w:tr w:rsidR="00DB48F8" w:rsidRPr="00DB48F8" w14:paraId="5F78D0F4" w14:textId="77777777" w:rsidTr="00267318">
        <w:trPr>
          <w:trHeight w:val="312"/>
        </w:trPr>
        <w:tc>
          <w:tcPr>
            <w:tcW w:w="0" w:type="auto"/>
            <w:shd w:val="clear" w:color="auto" w:fill="EDEDED" w:themeFill="accent3" w:themeFillTint="33"/>
          </w:tcPr>
          <w:p w14:paraId="159D9AC9" w14:textId="77777777" w:rsidR="00DB48F8" w:rsidRPr="00DB48F8" w:rsidRDefault="00DB48F8" w:rsidP="00DB48F8">
            <w:pPr>
              <w:spacing w:line="360" w:lineRule="auto"/>
              <w:jc w:val="both"/>
              <w:rPr>
                <w:sz w:val="24"/>
                <w:szCs w:val="24"/>
              </w:rPr>
            </w:pPr>
            <w:r w:rsidRPr="00DB48F8">
              <w:rPr>
                <w:sz w:val="24"/>
                <w:szCs w:val="24"/>
              </w:rPr>
              <w:t>učionica</w:t>
            </w:r>
          </w:p>
          <w:p w14:paraId="5A47D919" w14:textId="77777777" w:rsidR="00DB48F8" w:rsidRPr="00DB48F8" w:rsidRDefault="00DB48F8" w:rsidP="00DB48F8">
            <w:pPr>
              <w:spacing w:line="360" w:lineRule="auto"/>
              <w:jc w:val="both"/>
              <w:rPr>
                <w:sz w:val="24"/>
                <w:szCs w:val="24"/>
              </w:rPr>
            </w:pPr>
          </w:p>
        </w:tc>
        <w:tc>
          <w:tcPr>
            <w:tcW w:w="0" w:type="auto"/>
            <w:shd w:val="clear" w:color="auto" w:fill="EDEDED" w:themeFill="accent3" w:themeFillTint="33"/>
          </w:tcPr>
          <w:p w14:paraId="11608A3F" w14:textId="77777777" w:rsidR="00DB48F8" w:rsidRPr="00DB48F8" w:rsidRDefault="00DB48F8" w:rsidP="00DB48F8">
            <w:pPr>
              <w:spacing w:line="360" w:lineRule="auto"/>
              <w:jc w:val="both"/>
              <w:rPr>
                <w:sz w:val="24"/>
                <w:szCs w:val="24"/>
              </w:rPr>
            </w:pPr>
            <w:r w:rsidRPr="00DB48F8">
              <w:rPr>
                <w:sz w:val="24"/>
                <w:szCs w:val="24"/>
              </w:rPr>
              <w:t>TV</w:t>
            </w:r>
          </w:p>
        </w:tc>
        <w:tc>
          <w:tcPr>
            <w:tcW w:w="0" w:type="auto"/>
            <w:shd w:val="clear" w:color="auto" w:fill="EDEDED" w:themeFill="accent3" w:themeFillTint="33"/>
          </w:tcPr>
          <w:p w14:paraId="3FA45785" w14:textId="77777777" w:rsidR="00DB48F8" w:rsidRPr="00DB48F8" w:rsidRDefault="00DB48F8" w:rsidP="00DB48F8">
            <w:pPr>
              <w:spacing w:line="360" w:lineRule="auto"/>
              <w:jc w:val="both"/>
              <w:rPr>
                <w:sz w:val="24"/>
                <w:szCs w:val="24"/>
              </w:rPr>
            </w:pPr>
            <w:r w:rsidRPr="00DB48F8">
              <w:rPr>
                <w:sz w:val="24"/>
                <w:szCs w:val="24"/>
              </w:rPr>
              <w:t>DVD</w:t>
            </w:r>
          </w:p>
        </w:tc>
        <w:tc>
          <w:tcPr>
            <w:tcW w:w="0" w:type="auto"/>
            <w:shd w:val="clear" w:color="auto" w:fill="EDEDED" w:themeFill="accent3" w:themeFillTint="33"/>
          </w:tcPr>
          <w:p w14:paraId="1EBE71D8" w14:textId="77777777" w:rsidR="00DB48F8" w:rsidRPr="00DB48F8" w:rsidRDefault="00DB48F8" w:rsidP="00DB48F8">
            <w:pPr>
              <w:spacing w:line="360" w:lineRule="auto"/>
              <w:jc w:val="both"/>
              <w:rPr>
                <w:sz w:val="24"/>
                <w:szCs w:val="24"/>
              </w:rPr>
            </w:pPr>
            <w:r w:rsidRPr="00DB48F8">
              <w:rPr>
                <w:sz w:val="24"/>
                <w:szCs w:val="24"/>
              </w:rPr>
              <w:t>računalo</w:t>
            </w:r>
          </w:p>
        </w:tc>
        <w:tc>
          <w:tcPr>
            <w:tcW w:w="0" w:type="auto"/>
            <w:shd w:val="clear" w:color="auto" w:fill="EDEDED" w:themeFill="accent3" w:themeFillTint="33"/>
          </w:tcPr>
          <w:p w14:paraId="0B222DDC" w14:textId="77777777" w:rsidR="00DB48F8" w:rsidRPr="00DB48F8" w:rsidRDefault="00DB48F8" w:rsidP="00DB48F8">
            <w:pPr>
              <w:spacing w:line="360" w:lineRule="auto"/>
              <w:jc w:val="both"/>
              <w:rPr>
                <w:sz w:val="24"/>
                <w:szCs w:val="24"/>
              </w:rPr>
            </w:pPr>
            <w:r w:rsidRPr="00DB48F8">
              <w:rPr>
                <w:sz w:val="24"/>
                <w:szCs w:val="24"/>
              </w:rPr>
              <w:t>foto-aparat</w:t>
            </w:r>
          </w:p>
        </w:tc>
        <w:tc>
          <w:tcPr>
            <w:tcW w:w="0" w:type="auto"/>
            <w:shd w:val="clear" w:color="auto" w:fill="EDEDED" w:themeFill="accent3" w:themeFillTint="33"/>
          </w:tcPr>
          <w:p w14:paraId="394601DA" w14:textId="77777777" w:rsidR="00DB48F8" w:rsidRPr="00DB48F8" w:rsidRDefault="00DB48F8" w:rsidP="00DB48F8">
            <w:pPr>
              <w:spacing w:line="360" w:lineRule="auto"/>
              <w:jc w:val="both"/>
              <w:rPr>
                <w:sz w:val="24"/>
                <w:szCs w:val="24"/>
              </w:rPr>
            </w:pPr>
            <w:r w:rsidRPr="00DB48F8">
              <w:rPr>
                <w:sz w:val="24"/>
                <w:szCs w:val="24"/>
              </w:rPr>
              <w:t>pametna</w:t>
            </w:r>
          </w:p>
          <w:p w14:paraId="4DC1D320" w14:textId="77777777" w:rsidR="00DB48F8" w:rsidRPr="00DB48F8" w:rsidRDefault="00DB48F8" w:rsidP="00DB48F8">
            <w:pPr>
              <w:spacing w:line="360" w:lineRule="auto"/>
              <w:jc w:val="both"/>
              <w:rPr>
                <w:sz w:val="24"/>
                <w:szCs w:val="24"/>
              </w:rPr>
            </w:pPr>
            <w:r w:rsidRPr="00DB48F8">
              <w:rPr>
                <w:sz w:val="24"/>
                <w:szCs w:val="24"/>
              </w:rPr>
              <w:t>ploča</w:t>
            </w:r>
          </w:p>
        </w:tc>
        <w:tc>
          <w:tcPr>
            <w:tcW w:w="0" w:type="auto"/>
            <w:shd w:val="clear" w:color="auto" w:fill="EDEDED" w:themeFill="accent3" w:themeFillTint="33"/>
          </w:tcPr>
          <w:p w14:paraId="1FCD3EAE" w14:textId="77777777" w:rsidR="00DB48F8" w:rsidRPr="00DB48F8" w:rsidRDefault="00DB48F8" w:rsidP="00DB48F8">
            <w:pPr>
              <w:spacing w:line="360" w:lineRule="auto"/>
              <w:jc w:val="both"/>
              <w:rPr>
                <w:sz w:val="24"/>
                <w:szCs w:val="24"/>
              </w:rPr>
            </w:pPr>
            <w:r w:rsidRPr="00DB48F8">
              <w:rPr>
                <w:sz w:val="24"/>
                <w:szCs w:val="24"/>
              </w:rPr>
              <w:t>projektori</w:t>
            </w:r>
          </w:p>
        </w:tc>
        <w:tc>
          <w:tcPr>
            <w:tcW w:w="0" w:type="auto"/>
            <w:shd w:val="clear" w:color="auto" w:fill="EDEDED" w:themeFill="accent3" w:themeFillTint="33"/>
          </w:tcPr>
          <w:p w14:paraId="1FEA5AB3" w14:textId="77777777" w:rsidR="00DB48F8" w:rsidRPr="00DB48F8" w:rsidRDefault="00DB48F8" w:rsidP="00DB48F8">
            <w:pPr>
              <w:spacing w:line="360" w:lineRule="auto"/>
              <w:jc w:val="both"/>
              <w:rPr>
                <w:sz w:val="24"/>
                <w:szCs w:val="24"/>
              </w:rPr>
            </w:pPr>
            <w:r w:rsidRPr="00DB48F8">
              <w:rPr>
                <w:sz w:val="24"/>
                <w:szCs w:val="24"/>
              </w:rPr>
              <w:t>grafoskop</w:t>
            </w:r>
          </w:p>
        </w:tc>
        <w:tc>
          <w:tcPr>
            <w:tcW w:w="0" w:type="auto"/>
            <w:shd w:val="clear" w:color="auto" w:fill="EDEDED" w:themeFill="accent3" w:themeFillTint="33"/>
          </w:tcPr>
          <w:p w14:paraId="7CA6556C" w14:textId="77777777" w:rsidR="00DB48F8" w:rsidRPr="00DB48F8" w:rsidRDefault="00DB48F8" w:rsidP="00DB48F8">
            <w:pPr>
              <w:spacing w:line="360" w:lineRule="auto"/>
              <w:jc w:val="both"/>
              <w:rPr>
                <w:sz w:val="24"/>
                <w:szCs w:val="24"/>
              </w:rPr>
            </w:pPr>
            <w:r w:rsidRPr="00DB48F8">
              <w:rPr>
                <w:sz w:val="24"/>
                <w:szCs w:val="24"/>
              </w:rPr>
              <w:t>tablet</w:t>
            </w:r>
          </w:p>
        </w:tc>
        <w:tc>
          <w:tcPr>
            <w:tcW w:w="0" w:type="auto"/>
            <w:shd w:val="clear" w:color="auto" w:fill="EDEDED" w:themeFill="accent3" w:themeFillTint="33"/>
          </w:tcPr>
          <w:p w14:paraId="14280C9E" w14:textId="77777777" w:rsidR="00DB48F8" w:rsidRPr="00DB48F8" w:rsidRDefault="00DB48F8" w:rsidP="00DB48F8">
            <w:pPr>
              <w:spacing w:line="360" w:lineRule="auto"/>
              <w:jc w:val="both"/>
              <w:rPr>
                <w:sz w:val="24"/>
                <w:szCs w:val="24"/>
              </w:rPr>
            </w:pPr>
            <w:r w:rsidRPr="00DB48F8">
              <w:rPr>
                <w:sz w:val="24"/>
                <w:szCs w:val="24"/>
              </w:rPr>
              <w:t>stanje</w:t>
            </w:r>
          </w:p>
        </w:tc>
      </w:tr>
      <w:tr w:rsidR="00DB48F8" w:rsidRPr="00DB48F8" w14:paraId="0879B820" w14:textId="77777777" w:rsidTr="00267318">
        <w:trPr>
          <w:trHeight w:val="335"/>
        </w:trPr>
        <w:tc>
          <w:tcPr>
            <w:tcW w:w="0" w:type="auto"/>
          </w:tcPr>
          <w:p w14:paraId="38F50C63" w14:textId="77777777" w:rsidR="00DB48F8" w:rsidRPr="00DB48F8" w:rsidRDefault="00DB48F8" w:rsidP="00DB48F8">
            <w:pPr>
              <w:spacing w:line="360" w:lineRule="auto"/>
              <w:jc w:val="both"/>
              <w:rPr>
                <w:sz w:val="24"/>
                <w:szCs w:val="24"/>
              </w:rPr>
            </w:pPr>
            <w:r w:rsidRPr="00DB48F8">
              <w:rPr>
                <w:sz w:val="24"/>
                <w:szCs w:val="24"/>
              </w:rPr>
              <w:t>1.</w:t>
            </w:r>
          </w:p>
        </w:tc>
        <w:tc>
          <w:tcPr>
            <w:tcW w:w="0" w:type="auto"/>
          </w:tcPr>
          <w:p w14:paraId="2BE91373"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279BE251"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22461877"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76255B4E" w14:textId="77777777" w:rsidR="00DB48F8" w:rsidRPr="00DB48F8" w:rsidRDefault="00DB48F8" w:rsidP="00DB48F8">
            <w:pPr>
              <w:spacing w:line="360" w:lineRule="auto"/>
              <w:jc w:val="both"/>
              <w:rPr>
                <w:sz w:val="24"/>
                <w:szCs w:val="24"/>
              </w:rPr>
            </w:pPr>
          </w:p>
        </w:tc>
        <w:tc>
          <w:tcPr>
            <w:tcW w:w="0" w:type="auto"/>
          </w:tcPr>
          <w:p w14:paraId="122CA385"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5589D33F"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2379FEFD" w14:textId="77777777" w:rsidR="00DB48F8" w:rsidRPr="00DB48F8" w:rsidRDefault="00DB48F8" w:rsidP="00DB48F8">
            <w:pPr>
              <w:spacing w:line="360" w:lineRule="auto"/>
              <w:jc w:val="both"/>
              <w:rPr>
                <w:sz w:val="24"/>
                <w:szCs w:val="24"/>
              </w:rPr>
            </w:pPr>
          </w:p>
        </w:tc>
        <w:tc>
          <w:tcPr>
            <w:tcW w:w="0" w:type="auto"/>
          </w:tcPr>
          <w:p w14:paraId="1A38075B" w14:textId="77777777" w:rsidR="00DB48F8" w:rsidRPr="00DB48F8" w:rsidRDefault="00DB48F8" w:rsidP="00DB48F8">
            <w:pPr>
              <w:spacing w:line="360" w:lineRule="auto"/>
              <w:jc w:val="both"/>
              <w:rPr>
                <w:sz w:val="24"/>
                <w:szCs w:val="24"/>
              </w:rPr>
            </w:pPr>
          </w:p>
        </w:tc>
        <w:tc>
          <w:tcPr>
            <w:tcW w:w="0" w:type="auto"/>
          </w:tcPr>
          <w:p w14:paraId="727EE08F" w14:textId="77777777" w:rsidR="00DB48F8" w:rsidRPr="00DB48F8" w:rsidRDefault="00DB48F8" w:rsidP="00DB48F8">
            <w:pPr>
              <w:spacing w:line="360" w:lineRule="auto"/>
              <w:jc w:val="both"/>
              <w:rPr>
                <w:sz w:val="24"/>
                <w:szCs w:val="24"/>
              </w:rPr>
            </w:pPr>
            <w:r w:rsidRPr="00DB48F8">
              <w:rPr>
                <w:sz w:val="24"/>
                <w:szCs w:val="24"/>
              </w:rPr>
              <w:t>3</w:t>
            </w:r>
          </w:p>
        </w:tc>
      </w:tr>
      <w:tr w:rsidR="00DB48F8" w:rsidRPr="00DB48F8" w14:paraId="50C2CC9F" w14:textId="77777777" w:rsidTr="00267318">
        <w:trPr>
          <w:trHeight w:val="312"/>
        </w:trPr>
        <w:tc>
          <w:tcPr>
            <w:tcW w:w="0" w:type="auto"/>
          </w:tcPr>
          <w:p w14:paraId="409965F0" w14:textId="77777777" w:rsidR="00DB48F8" w:rsidRPr="00DB48F8" w:rsidRDefault="00DB48F8" w:rsidP="00DB48F8">
            <w:pPr>
              <w:spacing w:line="360" w:lineRule="auto"/>
              <w:jc w:val="both"/>
              <w:rPr>
                <w:sz w:val="24"/>
                <w:szCs w:val="24"/>
              </w:rPr>
            </w:pPr>
            <w:r w:rsidRPr="00DB48F8">
              <w:rPr>
                <w:sz w:val="24"/>
                <w:szCs w:val="24"/>
              </w:rPr>
              <w:t>2.</w:t>
            </w:r>
          </w:p>
        </w:tc>
        <w:tc>
          <w:tcPr>
            <w:tcW w:w="0" w:type="auto"/>
          </w:tcPr>
          <w:p w14:paraId="57E87882"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0C6408A5"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74AC4741"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103673FD" w14:textId="77777777" w:rsidR="00DB48F8" w:rsidRPr="00DB48F8" w:rsidRDefault="00DB48F8" w:rsidP="00DB48F8">
            <w:pPr>
              <w:spacing w:line="360" w:lineRule="auto"/>
              <w:jc w:val="both"/>
              <w:rPr>
                <w:sz w:val="24"/>
                <w:szCs w:val="24"/>
              </w:rPr>
            </w:pPr>
          </w:p>
        </w:tc>
        <w:tc>
          <w:tcPr>
            <w:tcW w:w="0" w:type="auto"/>
          </w:tcPr>
          <w:p w14:paraId="140C6FA1" w14:textId="77777777" w:rsidR="00DB48F8" w:rsidRPr="00DB48F8" w:rsidRDefault="00DB48F8" w:rsidP="00DB48F8">
            <w:pPr>
              <w:spacing w:line="360" w:lineRule="auto"/>
              <w:jc w:val="both"/>
              <w:rPr>
                <w:sz w:val="24"/>
                <w:szCs w:val="24"/>
              </w:rPr>
            </w:pPr>
          </w:p>
        </w:tc>
        <w:tc>
          <w:tcPr>
            <w:tcW w:w="0" w:type="auto"/>
          </w:tcPr>
          <w:p w14:paraId="3C23283D"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2BCB8135"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392887F3" w14:textId="77777777" w:rsidR="00DB48F8" w:rsidRPr="00DB48F8" w:rsidRDefault="00DB48F8" w:rsidP="00DB48F8">
            <w:pPr>
              <w:spacing w:line="360" w:lineRule="auto"/>
              <w:jc w:val="both"/>
              <w:rPr>
                <w:sz w:val="24"/>
                <w:szCs w:val="24"/>
              </w:rPr>
            </w:pPr>
          </w:p>
        </w:tc>
        <w:tc>
          <w:tcPr>
            <w:tcW w:w="0" w:type="auto"/>
          </w:tcPr>
          <w:p w14:paraId="62F449DF" w14:textId="77777777" w:rsidR="00DB48F8" w:rsidRPr="00DB48F8" w:rsidRDefault="00DB48F8" w:rsidP="00DB48F8">
            <w:pPr>
              <w:spacing w:line="360" w:lineRule="auto"/>
              <w:jc w:val="both"/>
              <w:rPr>
                <w:sz w:val="24"/>
                <w:szCs w:val="24"/>
              </w:rPr>
            </w:pPr>
            <w:r w:rsidRPr="00DB48F8">
              <w:rPr>
                <w:sz w:val="24"/>
                <w:szCs w:val="24"/>
              </w:rPr>
              <w:t>2</w:t>
            </w:r>
          </w:p>
        </w:tc>
      </w:tr>
      <w:tr w:rsidR="00DB48F8" w:rsidRPr="00DB48F8" w14:paraId="5DFFD181" w14:textId="77777777" w:rsidTr="00267318">
        <w:trPr>
          <w:trHeight w:val="312"/>
        </w:trPr>
        <w:tc>
          <w:tcPr>
            <w:tcW w:w="0" w:type="auto"/>
          </w:tcPr>
          <w:p w14:paraId="5C30DD15" w14:textId="77777777" w:rsidR="00DB48F8" w:rsidRPr="00DB48F8" w:rsidRDefault="00DB48F8" w:rsidP="00DB48F8">
            <w:pPr>
              <w:spacing w:line="360" w:lineRule="auto"/>
              <w:jc w:val="both"/>
              <w:rPr>
                <w:sz w:val="24"/>
                <w:szCs w:val="24"/>
              </w:rPr>
            </w:pPr>
            <w:r w:rsidRPr="00DB48F8">
              <w:rPr>
                <w:sz w:val="24"/>
                <w:szCs w:val="24"/>
              </w:rPr>
              <w:t>3.</w:t>
            </w:r>
          </w:p>
        </w:tc>
        <w:tc>
          <w:tcPr>
            <w:tcW w:w="0" w:type="auto"/>
          </w:tcPr>
          <w:p w14:paraId="599E48FE"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2863145D"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7C10F053"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30E0975D" w14:textId="77777777" w:rsidR="00DB48F8" w:rsidRPr="00DB48F8" w:rsidRDefault="00DB48F8" w:rsidP="00DB48F8">
            <w:pPr>
              <w:spacing w:line="360" w:lineRule="auto"/>
              <w:jc w:val="both"/>
              <w:rPr>
                <w:sz w:val="24"/>
                <w:szCs w:val="24"/>
              </w:rPr>
            </w:pPr>
          </w:p>
        </w:tc>
        <w:tc>
          <w:tcPr>
            <w:tcW w:w="0" w:type="auto"/>
          </w:tcPr>
          <w:p w14:paraId="331BA453" w14:textId="77777777" w:rsidR="00DB48F8" w:rsidRPr="00DB48F8" w:rsidRDefault="00DB48F8" w:rsidP="00DB48F8">
            <w:pPr>
              <w:spacing w:line="360" w:lineRule="auto"/>
              <w:jc w:val="both"/>
              <w:rPr>
                <w:sz w:val="24"/>
                <w:szCs w:val="24"/>
              </w:rPr>
            </w:pPr>
          </w:p>
        </w:tc>
        <w:tc>
          <w:tcPr>
            <w:tcW w:w="0" w:type="auto"/>
          </w:tcPr>
          <w:p w14:paraId="467BE050"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195946F0"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110331EB" w14:textId="77777777" w:rsidR="00DB48F8" w:rsidRPr="00DB48F8" w:rsidRDefault="00DB48F8" w:rsidP="00DB48F8">
            <w:pPr>
              <w:spacing w:line="360" w:lineRule="auto"/>
              <w:jc w:val="both"/>
              <w:rPr>
                <w:sz w:val="24"/>
                <w:szCs w:val="24"/>
              </w:rPr>
            </w:pPr>
          </w:p>
        </w:tc>
        <w:tc>
          <w:tcPr>
            <w:tcW w:w="0" w:type="auto"/>
          </w:tcPr>
          <w:p w14:paraId="429EB7D9" w14:textId="77777777" w:rsidR="00DB48F8" w:rsidRPr="00DB48F8" w:rsidRDefault="00DB48F8" w:rsidP="00DB48F8">
            <w:pPr>
              <w:spacing w:line="360" w:lineRule="auto"/>
              <w:jc w:val="both"/>
              <w:rPr>
                <w:sz w:val="24"/>
                <w:szCs w:val="24"/>
              </w:rPr>
            </w:pPr>
            <w:r w:rsidRPr="00DB48F8">
              <w:rPr>
                <w:sz w:val="24"/>
                <w:szCs w:val="24"/>
              </w:rPr>
              <w:t>3</w:t>
            </w:r>
          </w:p>
        </w:tc>
      </w:tr>
      <w:tr w:rsidR="00DB48F8" w:rsidRPr="00DB48F8" w14:paraId="5DD627B8" w14:textId="77777777" w:rsidTr="00267318">
        <w:trPr>
          <w:trHeight w:val="312"/>
        </w:trPr>
        <w:tc>
          <w:tcPr>
            <w:tcW w:w="0" w:type="auto"/>
          </w:tcPr>
          <w:p w14:paraId="3A151B41" w14:textId="77777777" w:rsidR="00DB48F8" w:rsidRPr="00DB48F8" w:rsidRDefault="00DB48F8" w:rsidP="00DB48F8">
            <w:pPr>
              <w:spacing w:line="360" w:lineRule="auto"/>
              <w:jc w:val="both"/>
              <w:rPr>
                <w:sz w:val="24"/>
                <w:szCs w:val="24"/>
              </w:rPr>
            </w:pPr>
            <w:r w:rsidRPr="00DB48F8">
              <w:rPr>
                <w:sz w:val="24"/>
                <w:szCs w:val="24"/>
              </w:rPr>
              <w:t>4.</w:t>
            </w:r>
          </w:p>
        </w:tc>
        <w:tc>
          <w:tcPr>
            <w:tcW w:w="0" w:type="auto"/>
          </w:tcPr>
          <w:p w14:paraId="56C35AD6" w14:textId="77777777" w:rsidR="00DB48F8" w:rsidRPr="00DB48F8" w:rsidRDefault="00DB48F8" w:rsidP="00DB48F8">
            <w:pPr>
              <w:spacing w:line="360" w:lineRule="auto"/>
              <w:jc w:val="both"/>
              <w:rPr>
                <w:sz w:val="24"/>
                <w:szCs w:val="24"/>
              </w:rPr>
            </w:pPr>
          </w:p>
        </w:tc>
        <w:tc>
          <w:tcPr>
            <w:tcW w:w="0" w:type="auto"/>
          </w:tcPr>
          <w:p w14:paraId="1F80B5DC" w14:textId="77777777" w:rsidR="00DB48F8" w:rsidRPr="00DB48F8" w:rsidRDefault="00DB48F8" w:rsidP="00DB48F8">
            <w:pPr>
              <w:spacing w:line="360" w:lineRule="auto"/>
              <w:jc w:val="both"/>
              <w:rPr>
                <w:sz w:val="24"/>
                <w:szCs w:val="24"/>
              </w:rPr>
            </w:pPr>
          </w:p>
        </w:tc>
        <w:tc>
          <w:tcPr>
            <w:tcW w:w="0" w:type="auto"/>
          </w:tcPr>
          <w:p w14:paraId="27CD84E7"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12704C71" w14:textId="77777777" w:rsidR="00DB48F8" w:rsidRPr="00DB48F8" w:rsidRDefault="00DB48F8" w:rsidP="00DB48F8">
            <w:pPr>
              <w:spacing w:line="360" w:lineRule="auto"/>
              <w:jc w:val="both"/>
              <w:rPr>
                <w:sz w:val="24"/>
                <w:szCs w:val="24"/>
              </w:rPr>
            </w:pPr>
          </w:p>
        </w:tc>
        <w:tc>
          <w:tcPr>
            <w:tcW w:w="0" w:type="auto"/>
          </w:tcPr>
          <w:p w14:paraId="79313934" w14:textId="77777777" w:rsidR="00DB48F8" w:rsidRPr="00DB48F8" w:rsidRDefault="00DB48F8" w:rsidP="00DB48F8">
            <w:pPr>
              <w:spacing w:line="360" w:lineRule="auto"/>
              <w:jc w:val="both"/>
              <w:rPr>
                <w:sz w:val="24"/>
                <w:szCs w:val="24"/>
              </w:rPr>
            </w:pPr>
          </w:p>
        </w:tc>
        <w:tc>
          <w:tcPr>
            <w:tcW w:w="0" w:type="auto"/>
          </w:tcPr>
          <w:p w14:paraId="706C7BE5"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0CD9F1B6"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201A8DCA" w14:textId="77777777" w:rsidR="00DB48F8" w:rsidRPr="00DB48F8" w:rsidRDefault="00DB48F8" w:rsidP="00DB48F8">
            <w:pPr>
              <w:spacing w:line="360" w:lineRule="auto"/>
              <w:jc w:val="both"/>
              <w:rPr>
                <w:sz w:val="24"/>
                <w:szCs w:val="24"/>
              </w:rPr>
            </w:pPr>
          </w:p>
        </w:tc>
        <w:tc>
          <w:tcPr>
            <w:tcW w:w="0" w:type="auto"/>
          </w:tcPr>
          <w:p w14:paraId="35BE3A7A" w14:textId="77777777" w:rsidR="00DB48F8" w:rsidRPr="00DB48F8" w:rsidRDefault="00DB48F8" w:rsidP="00DB48F8">
            <w:pPr>
              <w:spacing w:line="360" w:lineRule="auto"/>
              <w:jc w:val="both"/>
              <w:rPr>
                <w:sz w:val="24"/>
                <w:szCs w:val="24"/>
              </w:rPr>
            </w:pPr>
            <w:r w:rsidRPr="00DB48F8">
              <w:rPr>
                <w:sz w:val="24"/>
                <w:szCs w:val="24"/>
              </w:rPr>
              <w:t>3</w:t>
            </w:r>
          </w:p>
        </w:tc>
      </w:tr>
      <w:tr w:rsidR="00DB48F8" w:rsidRPr="00DB48F8" w14:paraId="0D3F8369" w14:textId="77777777" w:rsidTr="00267318">
        <w:trPr>
          <w:trHeight w:val="335"/>
        </w:trPr>
        <w:tc>
          <w:tcPr>
            <w:tcW w:w="0" w:type="auto"/>
          </w:tcPr>
          <w:p w14:paraId="7BBEB008" w14:textId="77777777" w:rsidR="00DB48F8" w:rsidRPr="00DB48F8" w:rsidRDefault="00DB48F8" w:rsidP="00DB48F8">
            <w:pPr>
              <w:spacing w:line="360" w:lineRule="auto"/>
              <w:jc w:val="both"/>
              <w:rPr>
                <w:sz w:val="24"/>
                <w:szCs w:val="24"/>
              </w:rPr>
            </w:pPr>
            <w:r w:rsidRPr="00DB48F8">
              <w:rPr>
                <w:sz w:val="24"/>
                <w:szCs w:val="24"/>
              </w:rPr>
              <w:t>5.</w:t>
            </w:r>
          </w:p>
        </w:tc>
        <w:tc>
          <w:tcPr>
            <w:tcW w:w="0" w:type="auto"/>
          </w:tcPr>
          <w:p w14:paraId="5D741C37" w14:textId="77777777" w:rsidR="00DB48F8" w:rsidRPr="00DB48F8" w:rsidRDefault="00DB48F8" w:rsidP="00DB48F8">
            <w:pPr>
              <w:spacing w:line="360" w:lineRule="auto"/>
              <w:jc w:val="both"/>
              <w:rPr>
                <w:sz w:val="24"/>
                <w:szCs w:val="24"/>
              </w:rPr>
            </w:pPr>
          </w:p>
        </w:tc>
        <w:tc>
          <w:tcPr>
            <w:tcW w:w="0" w:type="auto"/>
          </w:tcPr>
          <w:p w14:paraId="4A6B46D1" w14:textId="77777777" w:rsidR="00DB48F8" w:rsidRPr="00DB48F8" w:rsidRDefault="00DB48F8" w:rsidP="00DB48F8">
            <w:pPr>
              <w:spacing w:line="360" w:lineRule="auto"/>
              <w:jc w:val="both"/>
              <w:rPr>
                <w:sz w:val="24"/>
                <w:szCs w:val="24"/>
              </w:rPr>
            </w:pPr>
          </w:p>
        </w:tc>
        <w:tc>
          <w:tcPr>
            <w:tcW w:w="0" w:type="auto"/>
          </w:tcPr>
          <w:p w14:paraId="10889BCB" w14:textId="77777777" w:rsidR="00DB48F8" w:rsidRPr="00DB48F8" w:rsidRDefault="00DB48F8" w:rsidP="00DB48F8">
            <w:pPr>
              <w:spacing w:line="360" w:lineRule="auto"/>
              <w:jc w:val="both"/>
              <w:rPr>
                <w:sz w:val="24"/>
                <w:szCs w:val="24"/>
              </w:rPr>
            </w:pPr>
            <w:r w:rsidRPr="00DB48F8">
              <w:rPr>
                <w:sz w:val="24"/>
                <w:szCs w:val="24"/>
              </w:rPr>
              <w:t>+16</w:t>
            </w:r>
          </w:p>
        </w:tc>
        <w:tc>
          <w:tcPr>
            <w:tcW w:w="0" w:type="auto"/>
          </w:tcPr>
          <w:p w14:paraId="63CD6262" w14:textId="77777777" w:rsidR="00DB48F8" w:rsidRPr="00DB48F8" w:rsidRDefault="00DB48F8" w:rsidP="00DB48F8">
            <w:pPr>
              <w:spacing w:line="360" w:lineRule="auto"/>
              <w:jc w:val="both"/>
              <w:rPr>
                <w:sz w:val="24"/>
                <w:szCs w:val="24"/>
              </w:rPr>
            </w:pPr>
          </w:p>
        </w:tc>
        <w:tc>
          <w:tcPr>
            <w:tcW w:w="0" w:type="auto"/>
          </w:tcPr>
          <w:p w14:paraId="594426D0"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2691D1E8"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432E6AAD" w14:textId="77777777" w:rsidR="00DB48F8" w:rsidRPr="00DB48F8" w:rsidRDefault="00DB48F8" w:rsidP="00DB48F8">
            <w:pPr>
              <w:spacing w:line="360" w:lineRule="auto"/>
              <w:jc w:val="both"/>
              <w:rPr>
                <w:sz w:val="24"/>
                <w:szCs w:val="24"/>
              </w:rPr>
            </w:pPr>
          </w:p>
        </w:tc>
        <w:tc>
          <w:tcPr>
            <w:tcW w:w="0" w:type="auto"/>
          </w:tcPr>
          <w:p w14:paraId="66BF4DEE" w14:textId="77777777" w:rsidR="00DB48F8" w:rsidRPr="00DB48F8" w:rsidRDefault="00DB48F8" w:rsidP="00DB48F8">
            <w:pPr>
              <w:spacing w:line="360" w:lineRule="auto"/>
              <w:jc w:val="both"/>
              <w:rPr>
                <w:sz w:val="24"/>
                <w:szCs w:val="24"/>
              </w:rPr>
            </w:pPr>
          </w:p>
        </w:tc>
        <w:tc>
          <w:tcPr>
            <w:tcW w:w="0" w:type="auto"/>
          </w:tcPr>
          <w:p w14:paraId="541D908E" w14:textId="77777777" w:rsidR="00DB48F8" w:rsidRPr="00DB48F8" w:rsidRDefault="00DB48F8" w:rsidP="00DB48F8">
            <w:pPr>
              <w:spacing w:line="360" w:lineRule="auto"/>
              <w:jc w:val="both"/>
              <w:rPr>
                <w:sz w:val="24"/>
                <w:szCs w:val="24"/>
              </w:rPr>
            </w:pPr>
            <w:r w:rsidRPr="00DB48F8">
              <w:rPr>
                <w:sz w:val="24"/>
                <w:szCs w:val="24"/>
              </w:rPr>
              <w:t>3</w:t>
            </w:r>
          </w:p>
        </w:tc>
      </w:tr>
      <w:tr w:rsidR="00DB48F8" w:rsidRPr="00DB48F8" w14:paraId="037CBB41" w14:textId="77777777" w:rsidTr="00267318">
        <w:trPr>
          <w:trHeight w:val="312"/>
        </w:trPr>
        <w:tc>
          <w:tcPr>
            <w:tcW w:w="0" w:type="auto"/>
          </w:tcPr>
          <w:p w14:paraId="58A1153B" w14:textId="77777777" w:rsidR="00DB48F8" w:rsidRPr="00DB48F8" w:rsidRDefault="00DB48F8" w:rsidP="00DB48F8">
            <w:pPr>
              <w:spacing w:line="360" w:lineRule="auto"/>
              <w:jc w:val="both"/>
              <w:rPr>
                <w:sz w:val="24"/>
                <w:szCs w:val="24"/>
              </w:rPr>
            </w:pPr>
            <w:r w:rsidRPr="00DB48F8">
              <w:rPr>
                <w:sz w:val="24"/>
                <w:szCs w:val="24"/>
              </w:rPr>
              <w:t>6.</w:t>
            </w:r>
          </w:p>
        </w:tc>
        <w:tc>
          <w:tcPr>
            <w:tcW w:w="0" w:type="auto"/>
          </w:tcPr>
          <w:p w14:paraId="36B85A37" w14:textId="77777777" w:rsidR="00DB48F8" w:rsidRPr="00DB48F8" w:rsidRDefault="00DB48F8" w:rsidP="00DB48F8">
            <w:pPr>
              <w:spacing w:line="360" w:lineRule="auto"/>
              <w:jc w:val="both"/>
              <w:rPr>
                <w:sz w:val="24"/>
                <w:szCs w:val="24"/>
              </w:rPr>
            </w:pPr>
          </w:p>
        </w:tc>
        <w:tc>
          <w:tcPr>
            <w:tcW w:w="0" w:type="auto"/>
          </w:tcPr>
          <w:p w14:paraId="5969CB64" w14:textId="77777777" w:rsidR="00DB48F8" w:rsidRPr="00DB48F8" w:rsidRDefault="00DB48F8" w:rsidP="00DB48F8">
            <w:pPr>
              <w:spacing w:line="360" w:lineRule="auto"/>
              <w:jc w:val="both"/>
              <w:rPr>
                <w:sz w:val="24"/>
                <w:szCs w:val="24"/>
              </w:rPr>
            </w:pPr>
          </w:p>
        </w:tc>
        <w:tc>
          <w:tcPr>
            <w:tcW w:w="0" w:type="auto"/>
          </w:tcPr>
          <w:p w14:paraId="4AACAC3F"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5D58BC76" w14:textId="77777777" w:rsidR="00DB48F8" w:rsidRPr="00DB48F8" w:rsidRDefault="00DB48F8" w:rsidP="00DB48F8">
            <w:pPr>
              <w:spacing w:line="360" w:lineRule="auto"/>
              <w:jc w:val="both"/>
              <w:rPr>
                <w:sz w:val="24"/>
                <w:szCs w:val="24"/>
              </w:rPr>
            </w:pPr>
          </w:p>
        </w:tc>
        <w:tc>
          <w:tcPr>
            <w:tcW w:w="0" w:type="auto"/>
          </w:tcPr>
          <w:p w14:paraId="3042D0F6"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0E573BE5" w14:textId="77777777" w:rsidR="00DB48F8" w:rsidRPr="00DB48F8" w:rsidRDefault="00DB48F8" w:rsidP="00DB48F8">
            <w:pPr>
              <w:spacing w:line="360" w:lineRule="auto"/>
              <w:jc w:val="both"/>
              <w:rPr>
                <w:sz w:val="24"/>
                <w:szCs w:val="24"/>
              </w:rPr>
            </w:pPr>
          </w:p>
        </w:tc>
        <w:tc>
          <w:tcPr>
            <w:tcW w:w="0" w:type="auto"/>
          </w:tcPr>
          <w:p w14:paraId="43A18174"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25F02100" w14:textId="77777777" w:rsidR="00DB48F8" w:rsidRPr="00DB48F8" w:rsidRDefault="00DB48F8" w:rsidP="00DB48F8">
            <w:pPr>
              <w:spacing w:line="360" w:lineRule="auto"/>
              <w:jc w:val="both"/>
              <w:rPr>
                <w:sz w:val="24"/>
                <w:szCs w:val="24"/>
              </w:rPr>
            </w:pPr>
            <w:r w:rsidRPr="00DB48F8">
              <w:rPr>
                <w:sz w:val="24"/>
                <w:szCs w:val="24"/>
              </w:rPr>
              <w:t>30</w:t>
            </w:r>
          </w:p>
        </w:tc>
        <w:tc>
          <w:tcPr>
            <w:tcW w:w="0" w:type="auto"/>
          </w:tcPr>
          <w:p w14:paraId="082EB905" w14:textId="77777777" w:rsidR="00DB48F8" w:rsidRPr="00DB48F8" w:rsidRDefault="004A0AA5" w:rsidP="00DB48F8">
            <w:pPr>
              <w:spacing w:line="360" w:lineRule="auto"/>
              <w:jc w:val="both"/>
              <w:rPr>
                <w:sz w:val="24"/>
                <w:szCs w:val="24"/>
              </w:rPr>
            </w:pPr>
            <w:r>
              <w:rPr>
                <w:sz w:val="24"/>
                <w:szCs w:val="24"/>
              </w:rPr>
              <w:t>3</w:t>
            </w:r>
          </w:p>
        </w:tc>
      </w:tr>
      <w:tr w:rsidR="00DB48F8" w:rsidRPr="00DB48F8" w14:paraId="23998468" w14:textId="77777777" w:rsidTr="00267318">
        <w:trPr>
          <w:trHeight w:val="312"/>
        </w:trPr>
        <w:tc>
          <w:tcPr>
            <w:tcW w:w="0" w:type="auto"/>
          </w:tcPr>
          <w:p w14:paraId="63285632" w14:textId="77777777" w:rsidR="00DB48F8" w:rsidRPr="00DB48F8" w:rsidRDefault="00DB48F8" w:rsidP="00DB48F8">
            <w:pPr>
              <w:spacing w:line="360" w:lineRule="auto"/>
              <w:jc w:val="both"/>
              <w:rPr>
                <w:sz w:val="24"/>
                <w:szCs w:val="24"/>
              </w:rPr>
            </w:pPr>
            <w:r w:rsidRPr="00DB48F8">
              <w:rPr>
                <w:sz w:val="24"/>
                <w:szCs w:val="24"/>
              </w:rPr>
              <w:t>7.</w:t>
            </w:r>
          </w:p>
        </w:tc>
        <w:tc>
          <w:tcPr>
            <w:tcW w:w="0" w:type="auto"/>
          </w:tcPr>
          <w:p w14:paraId="1D7FB51A" w14:textId="77777777" w:rsidR="00DB48F8" w:rsidRPr="00DB48F8" w:rsidRDefault="00DB48F8" w:rsidP="00DB48F8">
            <w:pPr>
              <w:spacing w:line="360" w:lineRule="auto"/>
              <w:jc w:val="both"/>
              <w:rPr>
                <w:sz w:val="24"/>
                <w:szCs w:val="24"/>
              </w:rPr>
            </w:pPr>
          </w:p>
        </w:tc>
        <w:tc>
          <w:tcPr>
            <w:tcW w:w="0" w:type="auto"/>
          </w:tcPr>
          <w:p w14:paraId="4753605D" w14:textId="77777777" w:rsidR="00DB48F8" w:rsidRPr="00DB48F8" w:rsidRDefault="00DB48F8" w:rsidP="00DB48F8">
            <w:pPr>
              <w:spacing w:line="360" w:lineRule="auto"/>
              <w:jc w:val="both"/>
              <w:rPr>
                <w:sz w:val="24"/>
                <w:szCs w:val="24"/>
              </w:rPr>
            </w:pPr>
          </w:p>
        </w:tc>
        <w:tc>
          <w:tcPr>
            <w:tcW w:w="0" w:type="auto"/>
          </w:tcPr>
          <w:p w14:paraId="64A4B948"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1E64F5C5" w14:textId="77777777" w:rsidR="00DB48F8" w:rsidRPr="00DB48F8" w:rsidRDefault="00DB48F8" w:rsidP="00DB48F8">
            <w:pPr>
              <w:spacing w:line="360" w:lineRule="auto"/>
              <w:jc w:val="both"/>
              <w:rPr>
                <w:sz w:val="24"/>
                <w:szCs w:val="24"/>
              </w:rPr>
            </w:pPr>
          </w:p>
        </w:tc>
        <w:tc>
          <w:tcPr>
            <w:tcW w:w="0" w:type="auto"/>
          </w:tcPr>
          <w:p w14:paraId="22354EA6" w14:textId="77777777" w:rsidR="00DB48F8" w:rsidRPr="00DB48F8" w:rsidRDefault="004A0AA5" w:rsidP="00DB48F8">
            <w:pPr>
              <w:spacing w:line="360" w:lineRule="auto"/>
              <w:jc w:val="both"/>
              <w:rPr>
                <w:sz w:val="24"/>
                <w:szCs w:val="24"/>
              </w:rPr>
            </w:pPr>
            <w:r>
              <w:rPr>
                <w:sz w:val="24"/>
                <w:szCs w:val="24"/>
              </w:rPr>
              <w:t>+</w:t>
            </w:r>
          </w:p>
        </w:tc>
        <w:tc>
          <w:tcPr>
            <w:tcW w:w="0" w:type="auto"/>
          </w:tcPr>
          <w:p w14:paraId="7217061A"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7851FE71" w14:textId="77777777" w:rsidR="00DB48F8" w:rsidRPr="00DB48F8" w:rsidRDefault="00DB48F8" w:rsidP="00DB48F8">
            <w:pPr>
              <w:spacing w:line="360" w:lineRule="auto"/>
              <w:jc w:val="both"/>
              <w:rPr>
                <w:sz w:val="24"/>
                <w:szCs w:val="24"/>
              </w:rPr>
            </w:pPr>
          </w:p>
        </w:tc>
        <w:tc>
          <w:tcPr>
            <w:tcW w:w="0" w:type="auto"/>
          </w:tcPr>
          <w:p w14:paraId="7C9B1D93" w14:textId="77777777" w:rsidR="00DB48F8" w:rsidRPr="00DB48F8" w:rsidRDefault="00DB48F8" w:rsidP="00DB48F8">
            <w:pPr>
              <w:spacing w:line="360" w:lineRule="auto"/>
              <w:jc w:val="both"/>
              <w:rPr>
                <w:sz w:val="24"/>
                <w:szCs w:val="24"/>
              </w:rPr>
            </w:pPr>
          </w:p>
        </w:tc>
        <w:tc>
          <w:tcPr>
            <w:tcW w:w="0" w:type="auto"/>
          </w:tcPr>
          <w:p w14:paraId="65CA793A" w14:textId="77777777" w:rsidR="00DB48F8" w:rsidRPr="00DB48F8" w:rsidRDefault="004A0AA5" w:rsidP="00DB48F8">
            <w:pPr>
              <w:spacing w:line="360" w:lineRule="auto"/>
              <w:jc w:val="both"/>
              <w:rPr>
                <w:sz w:val="24"/>
                <w:szCs w:val="24"/>
              </w:rPr>
            </w:pPr>
            <w:r>
              <w:rPr>
                <w:sz w:val="24"/>
                <w:szCs w:val="24"/>
              </w:rPr>
              <w:t>3</w:t>
            </w:r>
          </w:p>
        </w:tc>
      </w:tr>
      <w:tr w:rsidR="00DB48F8" w:rsidRPr="00DB48F8" w14:paraId="7CD1E646" w14:textId="77777777" w:rsidTr="00267318">
        <w:trPr>
          <w:trHeight w:val="335"/>
        </w:trPr>
        <w:tc>
          <w:tcPr>
            <w:tcW w:w="0" w:type="auto"/>
          </w:tcPr>
          <w:p w14:paraId="5379578E" w14:textId="77777777" w:rsidR="00DB48F8" w:rsidRPr="00DB48F8" w:rsidRDefault="00DB48F8" w:rsidP="00DB48F8">
            <w:pPr>
              <w:spacing w:line="360" w:lineRule="auto"/>
              <w:jc w:val="both"/>
              <w:rPr>
                <w:sz w:val="24"/>
                <w:szCs w:val="24"/>
              </w:rPr>
            </w:pPr>
            <w:r w:rsidRPr="00DB48F8">
              <w:rPr>
                <w:sz w:val="24"/>
                <w:szCs w:val="24"/>
              </w:rPr>
              <w:t>8,</w:t>
            </w:r>
          </w:p>
        </w:tc>
        <w:tc>
          <w:tcPr>
            <w:tcW w:w="0" w:type="auto"/>
          </w:tcPr>
          <w:p w14:paraId="7120D141" w14:textId="77777777" w:rsidR="00DB48F8" w:rsidRPr="00DB48F8" w:rsidRDefault="00DB48F8" w:rsidP="00DB48F8">
            <w:pPr>
              <w:spacing w:line="360" w:lineRule="auto"/>
              <w:jc w:val="both"/>
              <w:rPr>
                <w:sz w:val="24"/>
                <w:szCs w:val="24"/>
              </w:rPr>
            </w:pPr>
          </w:p>
        </w:tc>
        <w:tc>
          <w:tcPr>
            <w:tcW w:w="0" w:type="auto"/>
          </w:tcPr>
          <w:p w14:paraId="13088F52" w14:textId="77777777" w:rsidR="00DB48F8" w:rsidRPr="00DB48F8" w:rsidRDefault="00DB48F8" w:rsidP="00DB48F8">
            <w:pPr>
              <w:spacing w:line="360" w:lineRule="auto"/>
              <w:jc w:val="both"/>
              <w:rPr>
                <w:sz w:val="24"/>
                <w:szCs w:val="24"/>
              </w:rPr>
            </w:pPr>
          </w:p>
        </w:tc>
        <w:tc>
          <w:tcPr>
            <w:tcW w:w="0" w:type="auto"/>
          </w:tcPr>
          <w:p w14:paraId="4A6EF50F"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1DBC2A1A" w14:textId="77777777" w:rsidR="00DB48F8" w:rsidRPr="00DB48F8" w:rsidRDefault="00DB48F8" w:rsidP="00DB48F8">
            <w:pPr>
              <w:spacing w:line="360" w:lineRule="auto"/>
              <w:jc w:val="both"/>
              <w:rPr>
                <w:sz w:val="24"/>
                <w:szCs w:val="24"/>
              </w:rPr>
            </w:pPr>
          </w:p>
        </w:tc>
        <w:tc>
          <w:tcPr>
            <w:tcW w:w="0" w:type="auto"/>
          </w:tcPr>
          <w:p w14:paraId="56A7DF44"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012D19E9"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3A47A9D4" w14:textId="77777777" w:rsidR="00DB48F8" w:rsidRPr="00DB48F8" w:rsidRDefault="00DB48F8" w:rsidP="00DB48F8">
            <w:pPr>
              <w:spacing w:line="360" w:lineRule="auto"/>
              <w:jc w:val="both"/>
              <w:rPr>
                <w:sz w:val="24"/>
                <w:szCs w:val="24"/>
              </w:rPr>
            </w:pPr>
          </w:p>
        </w:tc>
        <w:tc>
          <w:tcPr>
            <w:tcW w:w="0" w:type="auto"/>
          </w:tcPr>
          <w:p w14:paraId="6A4B0DF8" w14:textId="77777777" w:rsidR="00DB48F8" w:rsidRPr="00DB48F8" w:rsidRDefault="00DB48F8" w:rsidP="00DB48F8">
            <w:pPr>
              <w:spacing w:line="360" w:lineRule="auto"/>
              <w:jc w:val="both"/>
              <w:rPr>
                <w:sz w:val="24"/>
                <w:szCs w:val="24"/>
              </w:rPr>
            </w:pPr>
          </w:p>
        </w:tc>
        <w:tc>
          <w:tcPr>
            <w:tcW w:w="0" w:type="auto"/>
          </w:tcPr>
          <w:p w14:paraId="5C63D43C" w14:textId="77777777" w:rsidR="00DB48F8" w:rsidRPr="00DB48F8" w:rsidRDefault="00DB48F8" w:rsidP="00DB48F8">
            <w:pPr>
              <w:spacing w:line="360" w:lineRule="auto"/>
              <w:jc w:val="both"/>
              <w:rPr>
                <w:sz w:val="24"/>
                <w:szCs w:val="24"/>
              </w:rPr>
            </w:pPr>
            <w:r w:rsidRPr="00DB48F8">
              <w:rPr>
                <w:sz w:val="24"/>
                <w:szCs w:val="24"/>
              </w:rPr>
              <w:t>3</w:t>
            </w:r>
          </w:p>
        </w:tc>
      </w:tr>
      <w:tr w:rsidR="00DB48F8" w:rsidRPr="00DB48F8" w14:paraId="06608CDD" w14:textId="77777777" w:rsidTr="00267318">
        <w:trPr>
          <w:trHeight w:val="312"/>
        </w:trPr>
        <w:tc>
          <w:tcPr>
            <w:tcW w:w="0" w:type="auto"/>
          </w:tcPr>
          <w:p w14:paraId="1B7BFB86" w14:textId="77777777" w:rsidR="00DB48F8" w:rsidRPr="00DB48F8" w:rsidRDefault="00DB48F8" w:rsidP="00DB48F8">
            <w:pPr>
              <w:spacing w:line="360" w:lineRule="auto"/>
              <w:jc w:val="both"/>
              <w:rPr>
                <w:sz w:val="24"/>
                <w:szCs w:val="24"/>
              </w:rPr>
            </w:pPr>
            <w:r w:rsidRPr="00DB48F8">
              <w:rPr>
                <w:sz w:val="24"/>
                <w:szCs w:val="24"/>
              </w:rPr>
              <w:t>9.</w:t>
            </w:r>
          </w:p>
        </w:tc>
        <w:tc>
          <w:tcPr>
            <w:tcW w:w="0" w:type="auto"/>
          </w:tcPr>
          <w:p w14:paraId="7E6D1353" w14:textId="77777777" w:rsidR="00DB48F8" w:rsidRPr="00DB48F8" w:rsidRDefault="00DB48F8" w:rsidP="00DB48F8">
            <w:pPr>
              <w:spacing w:line="360" w:lineRule="auto"/>
              <w:jc w:val="both"/>
              <w:rPr>
                <w:sz w:val="24"/>
                <w:szCs w:val="24"/>
              </w:rPr>
            </w:pPr>
          </w:p>
        </w:tc>
        <w:tc>
          <w:tcPr>
            <w:tcW w:w="0" w:type="auto"/>
          </w:tcPr>
          <w:p w14:paraId="398B5A94" w14:textId="77777777" w:rsidR="00DB48F8" w:rsidRPr="00DB48F8" w:rsidRDefault="00DB48F8" w:rsidP="00DB48F8">
            <w:pPr>
              <w:spacing w:line="360" w:lineRule="auto"/>
              <w:jc w:val="both"/>
              <w:rPr>
                <w:sz w:val="24"/>
                <w:szCs w:val="24"/>
              </w:rPr>
            </w:pPr>
          </w:p>
        </w:tc>
        <w:tc>
          <w:tcPr>
            <w:tcW w:w="0" w:type="auto"/>
          </w:tcPr>
          <w:p w14:paraId="321EAA52"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5D78DB5D" w14:textId="77777777" w:rsidR="00DB48F8" w:rsidRPr="00DB48F8" w:rsidRDefault="00DB48F8" w:rsidP="00DB48F8">
            <w:pPr>
              <w:spacing w:line="360" w:lineRule="auto"/>
              <w:jc w:val="both"/>
              <w:rPr>
                <w:sz w:val="24"/>
                <w:szCs w:val="24"/>
              </w:rPr>
            </w:pPr>
          </w:p>
        </w:tc>
        <w:tc>
          <w:tcPr>
            <w:tcW w:w="0" w:type="auto"/>
          </w:tcPr>
          <w:p w14:paraId="008454E2"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6FB90A43"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28CB93F8" w14:textId="77777777" w:rsidR="00DB48F8" w:rsidRPr="00DB48F8" w:rsidRDefault="00DB48F8" w:rsidP="00DB48F8">
            <w:pPr>
              <w:spacing w:line="360" w:lineRule="auto"/>
              <w:jc w:val="both"/>
              <w:rPr>
                <w:sz w:val="24"/>
                <w:szCs w:val="24"/>
              </w:rPr>
            </w:pPr>
          </w:p>
        </w:tc>
        <w:tc>
          <w:tcPr>
            <w:tcW w:w="0" w:type="auto"/>
          </w:tcPr>
          <w:p w14:paraId="24F85834" w14:textId="77777777" w:rsidR="00DB48F8" w:rsidRPr="00DB48F8" w:rsidRDefault="00DB48F8" w:rsidP="00DB48F8">
            <w:pPr>
              <w:spacing w:line="360" w:lineRule="auto"/>
              <w:jc w:val="both"/>
              <w:rPr>
                <w:sz w:val="24"/>
                <w:szCs w:val="24"/>
              </w:rPr>
            </w:pPr>
          </w:p>
        </w:tc>
        <w:tc>
          <w:tcPr>
            <w:tcW w:w="0" w:type="auto"/>
          </w:tcPr>
          <w:p w14:paraId="665C84D3" w14:textId="77777777" w:rsidR="00DB48F8" w:rsidRPr="00DB48F8" w:rsidRDefault="004A0AA5" w:rsidP="00DB48F8">
            <w:pPr>
              <w:spacing w:line="360" w:lineRule="auto"/>
              <w:jc w:val="both"/>
              <w:rPr>
                <w:sz w:val="24"/>
                <w:szCs w:val="24"/>
              </w:rPr>
            </w:pPr>
            <w:r>
              <w:rPr>
                <w:sz w:val="24"/>
                <w:szCs w:val="24"/>
              </w:rPr>
              <w:t>3</w:t>
            </w:r>
          </w:p>
        </w:tc>
      </w:tr>
      <w:tr w:rsidR="00DB48F8" w:rsidRPr="00DB48F8" w14:paraId="7D9E91CD" w14:textId="77777777" w:rsidTr="00267318">
        <w:trPr>
          <w:trHeight w:val="312"/>
        </w:trPr>
        <w:tc>
          <w:tcPr>
            <w:tcW w:w="0" w:type="auto"/>
          </w:tcPr>
          <w:p w14:paraId="4108B794" w14:textId="77777777" w:rsidR="00DB48F8" w:rsidRPr="00DB48F8" w:rsidRDefault="00DB48F8" w:rsidP="00DB48F8">
            <w:pPr>
              <w:spacing w:line="360" w:lineRule="auto"/>
              <w:jc w:val="both"/>
              <w:rPr>
                <w:sz w:val="24"/>
                <w:szCs w:val="24"/>
              </w:rPr>
            </w:pPr>
            <w:r w:rsidRPr="00DB48F8">
              <w:rPr>
                <w:sz w:val="24"/>
                <w:szCs w:val="24"/>
              </w:rPr>
              <w:t>10.</w:t>
            </w:r>
          </w:p>
        </w:tc>
        <w:tc>
          <w:tcPr>
            <w:tcW w:w="0" w:type="auto"/>
          </w:tcPr>
          <w:p w14:paraId="06777293"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2F7321A8"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6EDF02F8"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7C81D53B" w14:textId="77777777" w:rsidR="00DB48F8" w:rsidRPr="00DB48F8" w:rsidRDefault="00DB48F8" w:rsidP="00DB48F8">
            <w:pPr>
              <w:spacing w:line="360" w:lineRule="auto"/>
              <w:jc w:val="both"/>
              <w:rPr>
                <w:sz w:val="24"/>
                <w:szCs w:val="24"/>
              </w:rPr>
            </w:pPr>
          </w:p>
        </w:tc>
        <w:tc>
          <w:tcPr>
            <w:tcW w:w="0" w:type="auto"/>
          </w:tcPr>
          <w:p w14:paraId="1BDE436E"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38CD8457"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3F5ACBFB" w14:textId="77777777" w:rsidR="00DB48F8" w:rsidRPr="00DB48F8" w:rsidRDefault="00DB48F8" w:rsidP="00DB48F8">
            <w:pPr>
              <w:spacing w:line="360" w:lineRule="auto"/>
              <w:jc w:val="both"/>
              <w:rPr>
                <w:sz w:val="24"/>
                <w:szCs w:val="24"/>
              </w:rPr>
            </w:pPr>
          </w:p>
        </w:tc>
        <w:tc>
          <w:tcPr>
            <w:tcW w:w="0" w:type="auto"/>
          </w:tcPr>
          <w:p w14:paraId="195035E0" w14:textId="77777777" w:rsidR="00DB48F8" w:rsidRPr="00DB48F8" w:rsidRDefault="00DB48F8" w:rsidP="00DB48F8">
            <w:pPr>
              <w:spacing w:line="360" w:lineRule="auto"/>
              <w:jc w:val="both"/>
              <w:rPr>
                <w:sz w:val="24"/>
                <w:szCs w:val="24"/>
              </w:rPr>
            </w:pPr>
          </w:p>
        </w:tc>
        <w:tc>
          <w:tcPr>
            <w:tcW w:w="0" w:type="auto"/>
          </w:tcPr>
          <w:p w14:paraId="352F961C" w14:textId="77777777" w:rsidR="00DB48F8" w:rsidRPr="00DB48F8" w:rsidRDefault="004A0AA5" w:rsidP="00DB48F8">
            <w:pPr>
              <w:spacing w:line="360" w:lineRule="auto"/>
              <w:jc w:val="both"/>
              <w:rPr>
                <w:sz w:val="24"/>
                <w:szCs w:val="24"/>
              </w:rPr>
            </w:pPr>
            <w:r>
              <w:rPr>
                <w:sz w:val="24"/>
                <w:szCs w:val="24"/>
              </w:rPr>
              <w:t>3</w:t>
            </w:r>
          </w:p>
        </w:tc>
      </w:tr>
      <w:tr w:rsidR="00DB48F8" w:rsidRPr="00DB48F8" w14:paraId="2CD370BC" w14:textId="77777777" w:rsidTr="00267318">
        <w:trPr>
          <w:trHeight w:val="335"/>
        </w:trPr>
        <w:tc>
          <w:tcPr>
            <w:tcW w:w="0" w:type="auto"/>
          </w:tcPr>
          <w:p w14:paraId="474C5950" w14:textId="77777777" w:rsidR="00DB48F8" w:rsidRPr="00DB48F8" w:rsidRDefault="00DB48F8" w:rsidP="00DB48F8">
            <w:pPr>
              <w:spacing w:line="360" w:lineRule="auto"/>
              <w:jc w:val="both"/>
              <w:rPr>
                <w:sz w:val="24"/>
                <w:szCs w:val="24"/>
              </w:rPr>
            </w:pPr>
            <w:r w:rsidRPr="00DB48F8">
              <w:rPr>
                <w:sz w:val="24"/>
                <w:szCs w:val="24"/>
              </w:rPr>
              <w:t>11.</w:t>
            </w:r>
          </w:p>
        </w:tc>
        <w:tc>
          <w:tcPr>
            <w:tcW w:w="0" w:type="auto"/>
          </w:tcPr>
          <w:p w14:paraId="570B2502"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61979A7C"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100E824F"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17A9BC76" w14:textId="77777777" w:rsidR="00DB48F8" w:rsidRPr="00DB48F8" w:rsidRDefault="00DB48F8" w:rsidP="00DB48F8">
            <w:pPr>
              <w:spacing w:line="360" w:lineRule="auto"/>
              <w:jc w:val="both"/>
              <w:rPr>
                <w:sz w:val="24"/>
                <w:szCs w:val="24"/>
              </w:rPr>
            </w:pPr>
          </w:p>
        </w:tc>
        <w:tc>
          <w:tcPr>
            <w:tcW w:w="0" w:type="auto"/>
          </w:tcPr>
          <w:p w14:paraId="65AFB157"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20333278"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6723F398"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6944EB6D" w14:textId="77777777" w:rsidR="00DB48F8" w:rsidRPr="00DB48F8" w:rsidRDefault="00DB48F8" w:rsidP="00DB48F8">
            <w:pPr>
              <w:spacing w:line="360" w:lineRule="auto"/>
              <w:jc w:val="both"/>
              <w:rPr>
                <w:sz w:val="24"/>
                <w:szCs w:val="24"/>
              </w:rPr>
            </w:pPr>
          </w:p>
        </w:tc>
        <w:tc>
          <w:tcPr>
            <w:tcW w:w="0" w:type="auto"/>
          </w:tcPr>
          <w:p w14:paraId="1408B34E" w14:textId="77777777" w:rsidR="00DB48F8" w:rsidRPr="00DB48F8" w:rsidRDefault="00DB48F8" w:rsidP="00DB48F8">
            <w:pPr>
              <w:spacing w:line="360" w:lineRule="auto"/>
              <w:jc w:val="both"/>
              <w:rPr>
                <w:sz w:val="24"/>
                <w:szCs w:val="24"/>
              </w:rPr>
            </w:pPr>
            <w:r w:rsidRPr="00DB48F8">
              <w:rPr>
                <w:sz w:val="24"/>
                <w:szCs w:val="24"/>
              </w:rPr>
              <w:t>3</w:t>
            </w:r>
          </w:p>
        </w:tc>
      </w:tr>
      <w:tr w:rsidR="00DB48F8" w:rsidRPr="00DB48F8" w14:paraId="41498B7A" w14:textId="77777777" w:rsidTr="00267318">
        <w:trPr>
          <w:trHeight w:val="312"/>
        </w:trPr>
        <w:tc>
          <w:tcPr>
            <w:tcW w:w="0" w:type="auto"/>
          </w:tcPr>
          <w:p w14:paraId="46989504" w14:textId="77777777" w:rsidR="00DB48F8" w:rsidRPr="00DB48F8" w:rsidRDefault="00DB48F8" w:rsidP="00DB48F8">
            <w:pPr>
              <w:spacing w:line="360" w:lineRule="auto"/>
              <w:jc w:val="both"/>
              <w:rPr>
                <w:sz w:val="24"/>
                <w:szCs w:val="24"/>
              </w:rPr>
            </w:pPr>
            <w:r w:rsidRPr="00DB48F8">
              <w:rPr>
                <w:sz w:val="24"/>
                <w:szCs w:val="24"/>
              </w:rPr>
              <w:t>12.</w:t>
            </w:r>
          </w:p>
        </w:tc>
        <w:tc>
          <w:tcPr>
            <w:tcW w:w="0" w:type="auto"/>
          </w:tcPr>
          <w:p w14:paraId="6699A78C" w14:textId="77777777" w:rsidR="00DB48F8" w:rsidRPr="00DB48F8" w:rsidRDefault="00DB48F8" w:rsidP="00DB48F8">
            <w:pPr>
              <w:spacing w:line="360" w:lineRule="auto"/>
              <w:jc w:val="both"/>
              <w:rPr>
                <w:sz w:val="24"/>
                <w:szCs w:val="24"/>
              </w:rPr>
            </w:pPr>
          </w:p>
        </w:tc>
        <w:tc>
          <w:tcPr>
            <w:tcW w:w="0" w:type="auto"/>
          </w:tcPr>
          <w:p w14:paraId="2FBD91AF" w14:textId="77777777" w:rsidR="00DB48F8" w:rsidRPr="00DB48F8" w:rsidRDefault="00DB48F8" w:rsidP="00DB48F8">
            <w:pPr>
              <w:spacing w:line="360" w:lineRule="auto"/>
              <w:jc w:val="both"/>
              <w:rPr>
                <w:sz w:val="24"/>
                <w:szCs w:val="24"/>
              </w:rPr>
            </w:pPr>
          </w:p>
        </w:tc>
        <w:tc>
          <w:tcPr>
            <w:tcW w:w="0" w:type="auto"/>
          </w:tcPr>
          <w:p w14:paraId="168AA8AA"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60753D2D" w14:textId="77777777" w:rsidR="00DB48F8" w:rsidRPr="00DB48F8" w:rsidRDefault="00DB48F8" w:rsidP="00DB48F8">
            <w:pPr>
              <w:spacing w:line="360" w:lineRule="auto"/>
              <w:jc w:val="both"/>
              <w:rPr>
                <w:sz w:val="24"/>
                <w:szCs w:val="24"/>
              </w:rPr>
            </w:pPr>
          </w:p>
        </w:tc>
        <w:tc>
          <w:tcPr>
            <w:tcW w:w="0" w:type="auto"/>
          </w:tcPr>
          <w:p w14:paraId="0CB8C2C3" w14:textId="77777777" w:rsidR="00DB48F8" w:rsidRPr="00DB48F8" w:rsidRDefault="004A0AA5" w:rsidP="00DB48F8">
            <w:pPr>
              <w:spacing w:line="360" w:lineRule="auto"/>
              <w:jc w:val="both"/>
              <w:rPr>
                <w:sz w:val="24"/>
                <w:szCs w:val="24"/>
              </w:rPr>
            </w:pPr>
            <w:r>
              <w:rPr>
                <w:sz w:val="24"/>
                <w:szCs w:val="24"/>
              </w:rPr>
              <w:t>+</w:t>
            </w:r>
          </w:p>
        </w:tc>
        <w:tc>
          <w:tcPr>
            <w:tcW w:w="0" w:type="auto"/>
          </w:tcPr>
          <w:p w14:paraId="27147D65"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581B5B44"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2C8915CC" w14:textId="77777777" w:rsidR="00DB48F8" w:rsidRPr="00DB48F8" w:rsidRDefault="00DB48F8" w:rsidP="00DB48F8">
            <w:pPr>
              <w:spacing w:line="360" w:lineRule="auto"/>
              <w:jc w:val="both"/>
              <w:rPr>
                <w:sz w:val="24"/>
                <w:szCs w:val="24"/>
              </w:rPr>
            </w:pPr>
          </w:p>
        </w:tc>
        <w:tc>
          <w:tcPr>
            <w:tcW w:w="0" w:type="auto"/>
          </w:tcPr>
          <w:p w14:paraId="221601A3" w14:textId="77777777" w:rsidR="00DB48F8" w:rsidRPr="00DB48F8" w:rsidRDefault="004A0AA5" w:rsidP="00DB48F8">
            <w:pPr>
              <w:spacing w:line="360" w:lineRule="auto"/>
              <w:jc w:val="both"/>
              <w:rPr>
                <w:sz w:val="24"/>
                <w:szCs w:val="24"/>
              </w:rPr>
            </w:pPr>
            <w:r>
              <w:rPr>
                <w:sz w:val="24"/>
                <w:szCs w:val="24"/>
              </w:rPr>
              <w:t>3</w:t>
            </w:r>
          </w:p>
        </w:tc>
      </w:tr>
      <w:tr w:rsidR="00DB48F8" w:rsidRPr="00DB48F8" w14:paraId="75E5834F" w14:textId="77777777" w:rsidTr="00267318">
        <w:trPr>
          <w:trHeight w:val="312"/>
        </w:trPr>
        <w:tc>
          <w:tcPr>
            <w:tcW w:w="0" w:type="auto"/>
          </w:tcPr>
          <w:p w14:paraId="3D78A92D" w14:textId="77777777" w:rsidR="00DB48F8" w:rsidRPr="00DB48F8" w:rsidRDefault="00DB48F8" w:rsidP="00DB48F8">
            <w:pPr>
              <w:spacing w:line="360" w:lineRule="auto"/>
              <w:jc w:val="both"/>
              <w:rPr>
                <w:sz w:val="24"/>
                <w:szCs w:val="24"/>
              </w:rPr>
            </w:pPr>
            <w:r w:rsidRPr="00DB48F8">
              <w:rPr>
                <w:sz w:val="24"/>
                <w:szCs w:val="24"/>
              </w:rPr>
              <w:t>13.</w:t>
            </w:r>
          </w:p>
        </w:tc>
        <w:tc>
          <w:tcPr>
            <w:tcW w:w="0" w:type="auto"/>
          </w:tcPr>
          <w:p w14:paraId="58FF05BA"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4A8B9D5E"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6920EF18"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2F8164A8" w14:textId="77777777" w:rsidR="00DB48F8" w:rsidRPr="00DB48F8" w:rsidRDefault="00DB48F8" w:rsidP="00DB48F8">
            <w:pPr>
              <w:spacing w:line="360" w:lineRule="auto"/>
              <w:jc w:val="both"/>
              <w:rPr>
                <w:sz w:val="24"/>
                <w:szCs w:val="24"/>
              </w:rPr>
            </w:pPr>
          </w:p>
        </w:tc>
        <w:tc>
          <w:tcPr>
            <w:tcW w:w="0" w:type="auto"/>
          </w:tcPr>
          <w:p w14:paraId="11FF3AF4"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078565C8"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239E538B"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0BF7C395" w14:textId="77777777" w:rsidR="00DB48F8" w:rsidRPr="00DB48F8" w:rsidRDefault="00DB48F8" w:rsidP="00DB48F8">
            <w:pPr>
              <w:spacing w:line="360" w:lineRule="auto"/>
              <w:jc w:val="both"/>
              <w:rPr>
                <w:sz w:val="24"/>
                <w:szCs w:val="24"/>
              </w:rPr>
            </w:pPr>
          </w:p>
        </w:tc>
        <w:tc>
          <w:tcPr>
            <w:tcW w:w="0" w:type="auto"/>
          </w:tcPr>
          <w:p w14:paraId="3B16D491" w14:textId="77777777" w:rsidR="00DB48F8" w:rsidRPr="00DB48F8" w:rsidRDefault="004A0AA5" w:rsidP="00DB48F8">
            <w:pPr>
              <w:spacing w:line="360" w:lineRule="auto"/>
              <w:jc w:val="both"/>
              <w:rPr>
                <w:sz w:val="24"/>
                <w:szCs w:val="24"/>
              </w:rPr>
            </w:pPr>
            <w:r>
              <w:rPr>
                <w:sz w:val="24"/>
                <w:szCs w:val="24"/>
              </w:rPr>
              <w:t>3</w:t>
            </w:r>
          </w:p>
        </w:tc>
      </w:tr>
      <w:tr w:rsidR="00DB48F8" w:rsidRPr="00DB48F8" w14:paraId="3585EB5A" w14:textId="77777777" w:rsidTr="00267318">
        <w:trPr>
          <w:trHeight w:val="312"/>
        </w:trPr>
        <w:tc>
          <w:tcPr>
            <w:tcW w:w="0" w:type="auto"/>
          </w:tcPr>
          <w:p w14:paraId="00EB563A" w14:textId="77777777" w:rsidR="00DB48F8" w:rsidRPr="00DB48F8" w:rsidRDefault="00DB48F8" w:rsidP="00DB48F8">
            <w:pPr>
              <w:spacing w:line="360" w:lineRule="auto"/>
              <w:jc w:val="both"/>
              <w:rPr>
                <w:sz w:val="24"/>
                <w:szCs w:val="24"/>
              </w:rPr>
            </w:pPr>
            <w:r w:rsidRPr="00DB48F8">
              <w:rPr>
                <w:sz w:val="24"/>
                <w:szCs w:val="24"/>
              </w:rPr>
              <w:t>14.</w:t>
            </w:r>
          </w:p>
        </w:tc>
        <w:tc>
          <w:tcPr>
            <w:tcW w:w="0" w:type="auto"/>
          </w:tcPr>
          <w:p w14:paraId="5F57B188"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42428CAB"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0E1B4E65"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489B3D1A" w14:textId="77777777" w:rsidR="00DB48F8" w:rsidRPr="00DB48F8" w:rsidRDefault="00DB48F8" w:rsidP="00DB48F8">
            <w:pPr>
              <w:spacing w:line="360" w:lineRule="auto"/>
              <w:jc w:val="both"/>
              <w:rPr>
                <w:sz w:val="24"/>
                <w:szCs w:val="24"/>
              </w:rPr>
            </w:pPr>
          </w:p>
        </w:tc>
        <w:tc>
          <w:tcPr>
            <w:tcW w:w="0" w:type="auto"/>
          </w:tcPr>
          <w:p w14:paraId="0683E212" w14:textId="77777777" w:rsidR="00DB48F8" w:rsidRPr="00DB48F8" w:rsidRDefault="00DB48F8" w:rsidP="00DB48F8">
            <w:pPr>
              <w:spacing w:line="360" w:lineRule="auto"/>
              <w:jc w:val="both"/>
              <w:rPr>
                <w:sz w:val="24"/>
                <w:szCs w:val="24"/>
              </w:rPr>
            </w:pPr>
          </w:p>
        </w:tc>
        <w:tc>
          <w:tcPr>
            <w:tcW w:w="0" w:type="auto"/>
          </w:tcPr>
          <w:p w14:paraId="0C8474EE"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50867E44"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52A6CC32" w14:textId="77777777" w:rsidR="00DB48F8" w:rsidRPr="00DB48F8" w:rsidRDefault="00DB48F8" w:rsidP="00DB48F8">
            <w:pPr>
              <w:spacing w:line="360" w:lineRule="auto"/>
              <w:jc w:val="both"/>
              <w:rPr>
                <w:sz w:val="24"/>
                <w:szCs w:val="24"/>
              </w:rPr>
            </w:pPr>
          </w:p>
        </w:tc>
        <w:tc>
          <w:tcPr>
            <w:tcW w:w="0" w:type="auto"/>
          </w:tcPr>
          <w:p w14:paraId="63F47DAB" w14:textId="77777777" w:rsidR="00DB48F8" w:rsidRPr="00DB48F8" w:rsidRDefault="004A0AA5" w:rsidP="00DB48F8">
            <w:pPr>
              <w:spacing w:line="360" w:lineRule="auto"/>
              <w:jc w:val="both"/>
              <w:rPr>
                <w:sz w:val="24"/>
                <w:szCs w:val="24"/>
              </w:rPr>
            </w:pPr>
            <w:r>
              <w:rPr>
                <w:sz w:val="24"/>
                <w:szCs w:val="24"/>
              </w:rPr>
              <w:t>3</w:t>
            </w:r>
          </w:p>
        </w:tc>
      </w:tr>
      <w:tr w:rsidR="00DB48F8" w:rsidRPr="00DB48F8" w14:paraId="183997AF" w14:textId="77777777" w:rsidTr="00267318">
        <w:trPr>
          <w:trHeight w:val="335"/>
        </w:trPr>
        <w:tc>
          <w:tcPr>
            <w:tcW w:w="0" w:type="auto"/>
          </w:tcPr>
          <w:p w14:paraId="6DA2BA8D" w14:textId="77777777" w:rsidR="00DB48F8" w:rsidRPr="00DB48F8" w:rsidRDefault="00DB48F8" w:rsidP="00DB48F8">
            <w:pPr>
              <w:spacing w:line="360" w:lineRule="auto"/>
              <w:jc w:val="both"/>
              <w:rPr>
                <w:sz w:val="24"/>
                <w:szCs w:val="24"/>
              </w:rPr>
            </w:pPr>
            <w:r w:rsidRPr="00DB48F8">
              <w:rPr>
                <w:sz w:val="24"/>
                <w:szCs w:val="24"/>
              </w:rPr>
              <w:t>15.</w:t>
            </w:r>
          </w:p>
        </w:tc>
        <w:tc>
          <w:tcPr>
            <w:tcW w:w="0" w:type="auto"/>
          </w:tcPr>
          <w:p w14:paraId="16DBB1C8" w14:textId="77777777" w:rsidR="00DB48F8" w:rsidRPr="00DB48F8" w:rsidRDefault="00DB48F8" w:rsidP="00DB48F8">
            <w:pPr>
              <w:spacing w:line="360" w:lineRule="auto"/>
              <w:jc w:val="both"/>
              <w:rPr>
                <w:sz w:val="24"/>
                <w:szCs w:val="24"/>
              </w:rPr>
            </w:pPr>
          </w:p>
        </w:tc>
        <w:tc>
          <w:tcPr>
            <w:tcW w:w="0" w:type="auto"/>
          </w:tcPr>
          <w:p w14:paraId="053FF132" w14:textId="77777777" w:rsidR="00DB48F8" w:rsidRPr="00DB48F8" w:rsidRDefault="00DB48F8" w:rsidP="00DB48F8">
            <w:pPr>
              <w:spacing w:line="360" w:lineRule="auto"/>
              <w:jc w:val="both"/>
              <w:rPr>
                <w:sz w:val="24"/>
                <w:szCs w:val="24"/>
              </w:rPr>
            </w:pPr>
          </w:p>
        </w:tc>
        <w:tc>
          <w:tcPr>
            <w:tcW w:w="0" w:type="auto"/>
          </w:tcPr>
          <w:p w14:paraId="0114ACBC"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11336A29" w14:textId="77777777" w:rsidR="00DB48F8" w:rsidRPr="00DB48F8" w:rsidRDefault="00DB48F8" w:rsidP="00DB48F8">
            <w:pPr>
              <w:spacing w:line="360" w:lineRule="auto"/>
              <w:jc w:val="both"/>
              <w:rPr>
                <w:sz w:val="24"/>
                <w:szCs w:val="24"/>
              </w:rPr>
            </w:pPr>
          </w:p>
        </w:tc>
        <w:tc>
          <w:tcPr>
            <w:tcW w:w="0" w:type="auto"/>
          </w:tcPr>
          <w:p w14:paraId="7C7C73C5" w14:textId="77777777" w:rsidR="00DB48F8" w:rsidRPr="00DB48F8" w:rsidRDefault="00DB48F8" w:rsidP="00DB48F8">
            <w:pPr>
              <w:spacing w:line="360" w:lineRule="auto"/>
              <w:jc w:val="both"/>
              <w:rPr>
                <w:sz w:val="24"/>
                <w:szCs w:val="24"/>
              </w:rPr>
            </w:pPr>
          </w:p>
        </w:tc>
        <w:tc>
          <w:tcPr>
            <w:tcW w:w="0" w:type="auto"/>
          </w:tcPr>
          <w:p w14:paraId="4D723FD8" w14:textId="77777777" w:rsidR="00DB48F8" w:rsidRPr="00DB48F8" w:rsidRDefault="00DB48F8" w:rsidP="00DB48F8">
            <w:pPr>
              <w:spacing w:line="360" w:lineRule="auto"/>
              <w:jc w:val="both"/>
              <w:rPr>
                <w:sz w:val="24"/>
                <w:szCs w:val="24"/>
              </w:rPr>
            </w:pPr>
          </w:p>
        </w:tc>
        <w:tc>
          <w:tcPr>
            <w:tcW w:w="0" w:type="auto"/>
          </w:tcPr>
          <w:p w14:paraId="330819A9" w14:textId="77777777" w:rsidR="00DB48F8" w:rsidRPr="00DB48F8" w:rsidRDefault="00DB48F8" w:rsidP="00DB48F8">
            <w:pPr>
              <w:spacing w:line="360" w:lineRule="auto"/>
              <w:jc w:val="both"/>
              <w:rPr>
                <w:sz w:val="24"/>
                <w:szCs w:val="24"/>
              </w:rPr>
            </w:pPr>
          </w:p>
        </w:tc>
        <w:tc>
          <w:tcPr>
            <w:tcW w:w="0" w:type="auto"/>
          </w:tcPr>
          <w:p w14:paraId="58CD3A37" w14:textId="77777777" w:rsidR="00DB48F8" w:rsidRPr="00DB48F8" w:rsidRDefault="00DB48F8" w:rsidP="00DB48F8">
            <w:pPr>
              <w:spacing w:line="360" w:lineRule="auto"/>
              <w:jc w:val="both"/>
              <w:rPr>
                <w:sz w:val="24"/>
                <w:szCs w:val="24"/>
              </w:rPr>
            </w:pPr>
          </w:p>
        </w:tc>
        <w:tc>
          <w:tcPr>
            <w:tcW w:w="0" w:type="auto"/>
          </w:tcPr>
          <w:p w14:paraId="543F374E" w14:textId="77777777" w:rsidR="00DB48F8" w:rsidRPr="00DB48F8" w:rsidRDefault="004A0AA5" w:rsidP="00DB48F8">
            <w:pPr>
              <w:spacing w:line="360" w:lineRule="auto"/>
              <w:jc w:val="both"/>
              <w:rPr>
                <w:sz w:val="24"/>
                <w:szCs w:val="24"/>
              </w:rPr>
            </w:pPr>
            <w:r>
              <w:rPr>
                <w:sz w:val="24"/>
                <w:szCs w:val="24"/>
              </w:rPr>
              <w:t>2</w:t>
            </w:r>
          </w:p>
        </w:tc>
      </w:tr>
      <w:tr w:rsidR="00DB48F8" w:rsidRPr="00DB48F8" w14:paraId="0093A54A" w14:textId="77777777" w:rsidTr="00267318">
        <w:trPr>
          <w:trHeight w:val="312"/>
        </w:trPr>
        <w:tc>
          <w:tcPr>
            <w:tcW w:w="0" w:type="auto"/>
          </w:tcPr>
          <w:p w14:paraId="747CE113" w14:textId="77777777" w:rsidR="00DB48F8" w:rsidRPr="00DB48F8" w:rsidRDefault="00DB48F8" w:rsidP="00DB48F8">
            <w:pPr>
              <w:spacing w:line="360" w:lineRule="auto"/>
              <w:jc w:val="both"/>
              <w:rPr>
                <w:sz w:val="24"/>
                <w:szCs w:val="24"/>
              </w:rPr>
            </w:pPr>
            <w:r w:rsidRPr="00DB48F8">
              <w:rPr>
                <w:sz w:val="24"/>
                <w:szCs w:val="24"/>
              </w:rPr>
              <w:t>16.</w:t>
            </w:r>
          </w:p>
        </w:tc>
        <w:tc>
          <w:tcPr>
            <w:tcW w:w="0" w:type="auto"/>
          </w:tcPr>
          <w:p w14:paraId="75D38132" w14:textId="77777777" w:rsidR="00DB48F8" w:rsidRPr="00DB48F8" w:rsidRDefault="00DB48F8" w:rsidP="00DB48F8">
            <w:pPr>
              <w:spacing w:line="360" w:lineRule="auto"/>
              <w:jc w:val="both"/>
              <w:rPr>
                <w:sz w:val="24"/>
                <w:szCs w:val="24"/>
              </w:rPr>
            </w:pPr>
          </w:p>
        </w:tc>
        <w:tc>
          <w:tcPr>
            <w:tcW w:w="0" w:type="auto"/>
          </w:tcPr>
          <w:p w14:paraId="4E105F90" w14:textId="77777777" w:rsidR="00DB48F8" w:rsidRPr="00DB48F8" w:rsidRDefault="00DB48F8" w:rsidP="00DB48F8">
            <w:pPr>
              <w:spacing w:line="360" w:lineRule="auto"/>
              <w:jc w:val="both"/>
              <w:rPr>
                <w:sz w:val="24"/>
                <w:szCs w:val="24"/>
              </w:rPr>
            </w:pPr>
          </w:p>
        </w:tc>
        <w:tc>
          <w:tcPr>
            <w:tcW w:w="0" w:type="auto"/>
          </w:tcPr>
          <w:p w14:paraId="652EEFA7" w14:textId="77777777" w:rsidR="00DB48F8" w:rsidRPr="00DB48F8" w:rsidRDefault="00DB48F8" w:rsidP="00DB48F8">
            <w:pPr>
              <w:spacing w:line="360" w:lineRule="auto"/>
              <w:jc w:val="both"/>
              <w:rPr>
                <w:sz w:val="24"/>
                <w:szCs w:val="24"/>
              </w:rPr>
            </w:pPr>
            <w:r w:rsidRPr="00DB48F8">
              <w:rPr>
                <w:sz w:val="24"/>
                <w:szCs w:val="24"/>
              </w:rPr>
              <w:t>30</w:t>
            </w:r>
          </w:p>
        </w:tc>
        <w:tc>
          <w:tcPr>
            <w:tcW w:w="0" w:type="auto"/>
          </w:tcPr>
          <w:p w14:paraId="54ACB96D" w14:textId="77777777" w:rsidR="00DB48F8" w:rsidRPr="00DB48F8" w:rsidRDefault="00DB48F8" w:rsidP="00DB48F8">
            <w:pPr>
              <w:spacing w:line="360" w:lineRule="auto"/>
              <w:jc w:val="both"/>
              <w:rPr>
                <w:sz w:val="24"/>
                <w:szCs w:val="24"/>
              </w:rPr>
            </w:pPr>
          </w:p>
        </w:tc>
        <w:tc>
          <w:tcPr>
            <w:tcW w:w="0" w:type="auto"/>
          </w:tcPr>
          <w:p w14:paraId="015269B0"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51AD254E"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7A7D0D28"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2A6EAB72" w14:textId="77777777" w:rsidR="00DB48F8" w:rsidRPr="00DB48F8" w:rsidRDefault="00DB48F8" w:rsidP="00DB48F8">
            <w:pPr>
              <w:spacing w:line="360" w:lineRule="auto"/>
              <w:jc w:val="both"/>
              <w:rPr>
                <w:sz w:val="24"/>
                <w:szCs w:val="24"/>
              </w:rPr>
            </w:pPr>
            <w:r w:rsidRPr="00DB48F8">
              <w:rPr>
                <w:sz w:val="24"/>
                <w:szCs w:val="24"/>
              </w:rPr>
              <w:t>30</w:t>
            </w:r>
          </w:p>
        </w:tc>
        <w:tc>
          <w:tcPr>
            <w:tcW w:w="0" w:type="auto"/>
          </w:tcPr>
          <w:p w14:paraId="72B40E40" w14:textId="77777777" w:rsidR="00DB48F8" w:rsidRPr="00DB48F8" w:rsidRDefault="00DB48F8" w:rsidP="00DB48F8">
            <w:pPr>
              <w:spacing w:line="360" w:lineRule="auto"/>
              <w:jc w:val="both"/>
              <w:rPr>
                <w:sz w:val="24"/>
                <w:szCs w:val="24"/>
              </w:rPr>
            </w:pPr>
            <w:r w:rsidRPr="00DB48F8">
              <w:rPr>
                <w:sz w:val="24"/>
                <w:szCs w:val="24"/>
              </w:rPr>
              <w:t>3</w:t>
            </w:r>
          </w:p>
        </w:tc>
      </w:tr>
      <w:tr w:rsidR="00DB48F8" w:rsidRPr="00DB48F8" w14:paraId="68FAB0E5" w14:textId="77777777" w:rsidTr="00267318">
        <w:trPr>
          <w:trHeight w:val="312"/>
        </w:trPr>
        <w:tc>
          <w:tcPr>
            <w:tcW w:w="0" w:type="auto"/>
          </w:tcPr>
          <w:p w14:paraId="3B38BB0F" w14:textId="77777777" w:rsidR="00DB48F8" w:rsidRPr="00DB48F8" w:rsidRDefault="00DB48F8" w:rsidP="00DB48F8">
            <w:pPr>
              <w:spacing w:line="360" w:lineRule="auto"/>
              <w:jc w:val="both"/>
              <w:rPr>
                <w:sz w:val="24"/>
                <w:szCs w:val="24"/>
              </w:rPr>
            </w:pPr>
            <w:r w:rsidRPr="00DB48F8">
              <w:rPr>
                <w:sz w:val="24"/>
                <w:szCs w:val="24"/>
              </w:rPr>
              <w:t>17.</w:t>
            </w:r>
          </w:p>
        </w:tc>
        <w:tc>
          <w:tcPr>
            <w:tcW w:w="0" w:type="auto"/>
          </w:tcPr>
          <w:p w14:paraId="0A6D0A9E" w14:textId="77777777" w:rsidR="00DB48F8" w:rsidRPr="00DB48F8" w:rsidRDefault="00DB48F8" w:rsidP="00DB48F8">
            <w:pPr>
              <w:spacing w:line="360" w:lineRule="auto"/>
              <w:jc w:val="both"/>
              <w:rPr>
                <w:sz w:val="24"/>
                <w:szCs w:val="24"/>
              </w:rPr>
            </w:pPr>
          </w:p>
        </w:tc>
        <w:tc>
          <w:tcPr>
            <w:tcW w:w="0" w:type="auto"/>
          </w:tcPr>
          <w:p w14:paraId="143CF803" w14:textId="77777777" w:rsidR="00DB48F8" w:rsidRPr="00DB48F8" w:rsidRDefault="00DB48F8" w:rsidP="00DB48F8">
            <w:pPr>
              <w:spacing w:line="360" w:lineRule="auto"/>
              <w:jc w:val="both"/>
              <w:rPr>
                <w:sz w:val="24"/>
                <w:szCs w:val="24"/>
              </w:rPr>
            </w:pPr>
          </w:p>
        </w:tc>
        <w:tc>
          <w:tcPr>
            <w:tcW w:w="0" w:type="auto"/>
          </w:tcPr>
          <w:p w14:paraId="02034FCE"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5419349A" w14:textId="77777777" w:rsidR="00DB48F8" w:rsidRPr="00DB48F8" w:rsidRDefault="00DB48F8" w:rsidP="00DB48F8">
            <w:pPr>
              <w:spacing w:line="360" w:lineRule="auto"/>
              <w:jc w:val="both"/>
              <w:rPr>
                <w:sz w:val="24"/>
                <w:szCs w:val="24"/>
              </w:rPr>
            </w:pPr>
          </w:p>
        </w:tc>
        <w:tc>
          <w:tcPr>
            <w:tcW w:w="0" w:type="auto"/>
          </w:tcPr>
          <w:p w14:paraId="6603DC93" w14:textId="77777777" w:rsidR="00DB48F8" w:rsidRPr="00DB48F8" w:rsidRDefault="00DB48F8" w:rsidP="00DB48F8">
            <w:pPr>
              <w:spacing w:line="360" w:lineRule="auto"/>
              <w:jc w:val="both"/>
              <w:rPr>
                <w:sz w:val="24"/>
                <w:szCs w:val="24"/>
              </w:rPr>
            </w:pPr>
          </w:p>
        </w:tc>
        <w:tc>
          <w:tcPr>
            <w:tcW w:w="0" w:type="auto"/>
          </w:tcPr>
          <w:p w14:paraId="3D31E212"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3DBAB13E" w14:textId="77777777" w:rsidR="00DB48F8" w:rsidRPr="00DB48F8" w:rsidRDefault="00DB48F8" w:rsidP="00DB48F8">
            <w:pPr>
              <w:spacing w:line="360" w:lineRule="auto"/>
              <w:jc w:val="both"/>
              <w:rPr>
                <w:sz w:val="24"/>
                <w:szCs w:val="24"/>
              </w:rPr>
            </w:pPr>
          </w:p>
        </w:tc>
        <w:tc>
          <w:tcPr>
            <w:tcW w:w="0" w:type="auto"/>
          </w:tcPr>
          <w:p w14:paraId="3E2E7629" w14:textId="77777777" w:rsidR="00DB48F8" w:rsidRPr="00DB48F8" w:rsidRDefault="00DB48F8" w:rsidP="00DB48F8">
            <w:pPr>
              <w:spacing w:line="360" w:lineRule="auto"/>
              <w:jc w:val="both"/>
              <w:rPr>
                <w:sz w:val="24"/>
                <w:szCs w:val="24"/>
              </w:rPr>
            </w:pPr>
          </w:p>
        </w:tc>
        <w:tc>
          <w:tcPr>
            <w:tcW w:w="0" w:type="auto"/>
          </w:tcPr>
          <w:p w14:paraId="1777C62F" w14:textId="77777777" w:rsidR="00DB48F8" w:rsidRPr="00DB48F8" w:rsidRDefault="00DB48F8" w:rsidP="00DB48F8">
            <w:pPr>
              <w:spacing w:line="360" w:lineRule="auto"/>
              <w:jc w:val="both"/>
              <w:rPr>
                <w:sz w:val="24"/>
                <w:szCs w:val="24"/>
              </w:rPr>
            </w:pPr>
            <w:r w:rsidRPr="00DB48F8">
              <w:rPr>
                <w:sz w:val="24"/>
                <w:szCs w:val="24"/>
              </w:rPr>
              <w:t>3</w:t>
            </w:r>
          </w:p>
        </w:tc>
      </w:tr>
      <w:tr w:rsidR="00DB48F8" w:rsidRPr="00DB48F8" w14:paraId="69A18D21" w14:textId="77777777" w:rsidTr="00267318">
        <w:trPr>
          <w:trHeight w:val="335"/>
        </w:trPr>
        <w:tc>
          <w:tcPr>
            <w:tcW w:w="0" w:type="auto"/>
          </w:tcPr>
          <w:p w14:paraId="74612764" w14:textId="77777777" w:rsidR="00DB48F8" w:rsidRPr="00DB48F8" w:rsidRDefault="00DB48F8" w:rsidP="00DB48F8">
            <w:pPr>
              <w:spacing w:line="360" w:lineRule="auto"/>
              <w:jc w:val="both"/>
              <w:rPr>
                <w:sz w:val="24"/>
                <w:szCs w:val="24"/>
              </w:rPr>
            </w:pPr>
            <w:r w:rsidRPr="00DB48F8">
              <w:rPr>
                <w:sz w:val="24"/>
                <w:szCs w:val="24"/>
              </w:rPr>
              <w:t>18.</w:t>
            </w:r>
          </w:p>
        </w:tc>
        <w:tc>
          <w:tcPr>
            <w:tcW w:w="0" w:type="auto"/>
          </w:tcPr>
          <w:p w14:paraId="4E311E3D"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4D61EE30" w14:textId="77777777" w:rsidR="00DB48F8" w:rsidRPr="00DB48F8" w:rsidRDefault="00DB48F8" w:rsidP="00DB48F8">
            <w:pPr>
              <w:spacing w:line="360" w:lineRule="auto"/>
              <w:jc w:val="both"/>
              <w:rPr>
                <w:sz w:val="24"/>
                <w:szCs w:val="24"/>
              </w:rPr>
            </w:pPr>
          </w:p>
        </w:tc>
        <w:tc>
          <w:tcPr>
            <w:tcW w:w="0" w:type="auto"/>
          </w:tcPr>
          <w:p w14:paraId="40FB9415"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0E6CD202"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7FC14B2C" w14:textId="77777777" w:rsidR="00DB48F8" w:rsidRPr="00DB48F8" w:rsidRDefault="004A0AA5" w:rsidP="00DB48F8">
            <w:pPr>
              <w:spacing w:line="360" w:lineRule="auto"/>
              <w:jc w:val="both"/>
              <w:rPr>
                <w:sz w:val="24"/>
                <w:szCs w:val="24"/>
              </w:rPr>
            </w:pPr>
            <w:r>
              <w:rPr>
                <w:sz w:val="24"/>
                <w:szCs w:val="24"/>
              </w:rPr>
              <w:t>+</w:t>
            </w:r>
          </w:p>
        </w:tc>
        <w:tc>
          <w:tcPr>
            <w:tcW w:w="0" w:type="auto"/>
          </w:tcPr>
          <w:p w14:paraId="356DDCE2"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52BF945B"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1AAB4120" w14:textId="77777777" w:rsidR="00DB48F8" w:rsidRPr="00DB48F8" w:rsidRDefault="00DB48F8" w:rsidP="00DB48F8">
            <w:pPr>
              <w:spacing w:line="360" w:lineRule="auto"/>
              <w:jc w:val="both"/>
              <w:rPr>
                <w:sz w:val="24"/>
                <w:szCs w:val="24"/>
              </w:rPr>
            </w:pPr>
          </w:p>
        </w:tc>
        <w:tc>
          <w:tcPr>
            <w:tcW w:w="0" w:type="auto"/>
          </w:tcPr>
          <w:p w14:paraId="36EE28D7" w14:textId="77777777" w:rsidR="00DB48F8" w:rsidRPr="00DB48F8" w:rsidRDefault="00DB48F8" w:rsidP="00DB48F8">
            <w:pPr>
              <w:spacing w:line="360" w:lineRule="auto"/>
              <w:jc w:val="both"/>
              <w:rPr>
                <w:sz w:val="24"/>
                <w:szCs w:val="24"/>
              </w:rPr>
            </w:pPr>
            <w:r w:rsidRPr="00DB48F8">
              <w:rPr>
                <w:sz w:val="24"/>
                <w:szCs w:val="24"/>
              </w:rPr>
              <w:t>3</w:t>
            </w:r>
          </w:p>
        </w:tc>
      </w:tr>
      <w:tr w:rsidR="00DB48F8" w:rsidRPr="00DB48F8" w14:paraId="3C124D09" w14:textId="77777777" w:rsidTr="00267318">
        <w:trPr>
          <w:trHeight w:val="312"/>
        </w:trPr>
        <w:tc>
          <w:tcPr>
            <w:tcW w:w="0" w:type="auto"/>
          </w:tcPr>
          <w:p w14:paraId="75B020B3" w14:textId="77777777" w:rsidR="00DB48F8" w:rsidRPr="00DB48F8" w:rsidRDefault="00DB48F8" w:rsidP="00DB48F8">
            <w:pPr>
              <w:spacing w:line="360" w:lineRule="auto"/>
              <w:jc w:val="both"/>
              <w:rPr>
                <w:sz w:val="24"/>
                <w:szCs w:val="24"/>
              </w:rPr>
            </w:pPr>
            <w:r w:rsidRPr="00DB48F8">
              <w:rPr>
                <w:sz w:val="24"/>
                <w:szCs w:val="24"/>
              </w:rPr>
              <w:t>19.</w:t>
            </w:r>
          </w:p>
        </w:tc>
        <w:tc>
          <w:tcPr>
            <w:tcW w:w="0" w:type="auto"/>
          </w:tcPr>
          <w:p w14:paraId="00E35A95" w14:textId="77777777" w:rsidR="00DB48F8" w:rsidRPr="00DB48F8" w:rsidRDefault="00DB48F8" w:rsidP="00DB48F8">
            <w:pPr>
              <w:spacing w:line="360" w:lineRule="auto"/>
              <w:jc w:val="both"/>
              <w:rPr>
                <w:sz w:val="24"/>
                <w:szCs w:val="24"/>
              </w:rPr>
            </w:pPr>
          </w:p>
        </w:tc>
        <w:tc>
          <w:tcPr>
            <w:tcW w:w="0" w:type="auto"/>
          </w:tcPr>
          <w:p w14:paraId="2D16BACE" w14:textId="77777777" w:rsidR="00DB48F8" w:rsidRPr="00DB48F8" w:rsidRDefault="00DB48F8" w:rsidP="00DB48F8">
            <w:pPr>
              <w:spacing w:line="360" w:lineRule="auto"/>
              <w:jc w:val="both"/>
              <w:rPr>
                <w:sz w:val="24"/>
                <w:szCs w:val="24"/>
              </w:rPr>
            </w:pPr>
          </w:p>
        </w:tc>
        <w:tc>
          <w:tcPr>
            <w:tcW w:w="0" w:type="auto"/>
          </w:tcPr>
          <w:p w14:paraId="5C093EE9"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69BF6053"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6DDF330E"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26B6974C"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45D71826" w14:textId="77777777" w:rsidR="00DB48F8" w:rsidRPr="00DB48F8" w:rsidRDefault="00DB48F8" w:rsidP="00DB48F8">
            <w:pPr>
              <w:spacing w:line="360" w:lineRule="auto"/>
              <w:jc w:val="both"/>
              <w:rPr>
                <w:sz w:val="24"/>
                <w:szCs w:val="24"/>
              </w:rPr>
            </w:pPr>
          </w:p>
        </w:tc>
        <w:tc>
          <w:tcPr>
            <w:tcW w:w="0" w:type="auto"/>
          </w:tcPr>
          <w:p w14:paraId="67C645F7" w14:textId="77777777" w:rsidR="00DB48F8" w:rsidRPr="00DB48F8" w:rsidRDefault="00DB48F8" w:rsidP="00DB48F8">
            <w:pPr>
              <w:spacing w:line="360" w:lineRule="auto"/>
              <w:jc w:val="both"/>
              <w:rPr>
                <w:sz w:val="24"/>
                <w:szCs w:val="24"/>
              </w:rPr>
            </w:pPr>
          </w:p>
        </w:tc>
        <w:tc>
          <w:tcPr>
            <w:tcW w:w="0" w:type="auto"/>
          </w:tcPr>
          <w:p w14:paraId="3C76FE9B" w14:textId="77777777" w:rsidR="00DB48F8" w:rsidRPr="00DB48F8" w:rsidRDefault="00DB48F8" w:rsidP="00DB48F8">
            <w:pPr>
              <w:spacing w:line="360" w:lineRule="auto"/>
              <w:jc w:val="both"/>
              <w:rPr>
                <w:sz w:val="24"/>
                <w:szCs w:val="24"/>
              </w:rPr>
            </w:pPr>
            <w:r w:rsidRPr="00DB48F8">
              <w:rPr>
                <w:sz w:val="24"/>
                <w:szCs w:val="24"/>
              </w:rPr>
              <w:t>3</w:t>
            </w:r>
          </w:p>
        </w:tc>
      </w:tr>
      <w:tr w:rsidR="00DB48F8" w:rsidRPr="00DB48F8" w14:paraId="0B24D9A3" w14:textId="77777777" w:rsidTr="00267318">
        <w:trPr>
          <w:trHeight w:val="335"/>
        </w:trPr>
        <w:tc>
          <w:tcPr>
            <w:tcW w:w="0" w:type="auto"/>
          </w:tcPr>
          <w:p w14:paraId="25222C1C" w14:textId="77777777" w:rsidR="00DB48F8" w:rsidRPr="00DB48F8" w:rsidRDefault="00DB48F8" w:rsidP="00DB48F8">
            <w:pPr>
              <w:spacing w:line="360" w:lineRule="auto"/>
              <w:jc w:val="both"/>
              <w:rPr>
                <w:sz w:val="24"/>
                <w:szCs w:val="24"/>
              </w:rPr>
            </w:pPr>
            <w:r w:rsidRPr="00DB48F8">
              <w:rPr>
                <w:sz w:val="24"/>
                <w:szCs w:val="24"/>
              </w:rPr>
              <w:t>20.</w:t>
            </w:r>
          </w:p>
        </w:tc>
        <w:tc>
          <w:tcPr>
            <w:tcW w:w="0" w:type="auto"/>
          </w:tcPr>
          <w:p w14:paraId="2B02FFD8" w14:textId="77777777" w:rsidR="00DB48F8" w:rsidRPr="00DB48F8" w:rsidRDefault="00DB48F8" w:rsidP="00DB48F8">
            <w:pPr>
              <w:spacing w:line="360" w:lineRule="auto"/>
              <w:jc w:val="both"/>
              <w:rPr>
                <w:sz w:val="24"/>
                <w:szCs w:val="24"/>
              </w:rPr>
            </w:pPr>
          </w:p>
        </w:tc>
        <w:tc>
          <w:tcPr>
            <w:tcW w:w="0" w:type="auto"/>
          </w:tcPr>
          <w:p w14:paraId="2D1DDADC" w14:textId="77777777" w:rsidR="00DB48F8" w:rsidRPr="00DB48F8" w:rsidRDefault="00DB48F8" w:rsidP="00DB48F8">
            <w:pPr>
              <w:spacing w:line="360" w:lineRule="auto"/>
              <w:jc w:val="both"/>
              <w:rPr>
                <w:sz w:val="24"/>
                <w:szCs w:val="24"/>
              </w:rPr>
            </w:pPr>
          </w:p>
        </w:tc>
        <w:tc>
          <w:tcPr>
            <w:tcW w:w="0" w:type="auto"/>
          </w:tcPr>
          <w:p w14:paraId="6D61F825"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6279958E"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6D6B5B00"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4A8EF6DA"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69A0D9BE" w14:textId="77777777" w:rsidR="00DB48F8" w:rsidRPr="00DB48F8" w:rsidRDefault="00DB48F8" w:rsidP="00DB48F8">
            <w:pPr>
              <w:spacing w:line="360" w:lineRule="auto"/>
              <w:jc w:val="both"/>
              <w:rPr>
                <w:sz w:val="24"/>
                <w:szCs w:val="24"/>
              </w:rPr>
            </w:pPr>
          </w:p>
        </w:tc>
        <w:tc>
          <w:tcPr>
            <w:tcW w:w="0" w:type="auto"/>
          </w:tcPr>
          <w:p w14:paraId="5ACE31FA" w14:textId="77777777" w:rsidR="00DB48F8" w:rsidRPr="00DB48F8" w:rsidRDefault="00DB48F8" w:rsidP="00DB48F8">
            <w:pPr>
              <w:spacing w:line="360" w:lineRule="auto"/>
              <w:jc w:val="both"/>
              <w:rPr>
                <w:sz w:val="24"/>
                <w:szCs w:val="24"/>
              </w:rPr>
            </w:pPr>
          </w:p>
        </w:tc>
        <w:tc>
          <w:tcPr>
            <w:tcW w:w="0" w:type="auto"/>
          </w:tcPr>
          <w:p w14:paraId="33602980" w14:textId="77777777" w:rsidR="00DB48F8" w:rsidRPr="00DB48F8" w:rsidRDefault="00DB48F8" w:rsidP="00DB48F8">
            <w:pPr>
              <w:spacing w:line="360" w:lineRule="auto"/>
              <w:jc w:val="both"/>
              <w:rPr>
                <w:sz w:val="24"/>
                <w:szCs w:val="24"/>
              </w:rPr>
            </w:pPr>
            <w:r w:rsidRPr="00DB48F8">
              <w:rPr>
                <w:sz w:val="24"/>
                <w:szCs w:val="24"/>
              </w:rPr>
              <w:t>3</w:t>
            </w:r>
          </w:p>
        </w:tc>
      </w:tr>
      <w:tr w:rsidR="00DB48F8" w:rsidRPr="00DB48F8" w14:paraId="56C32BAF" w14:textId="77777777" w:rsidTr="00267318">
        <w:trPr>
          <w:trHeight w:val="335"/>
        </w:trPr>
        <w:tc>
          <w:tcPr>
            <w:tcW w:w="0" w:type="auto"/>
          </w:tcPr>
          <w:p w14:paraId="1FBDF64B" w14:textId="77777777" w:rsidR="00DB48F8" w:rsidRPr="00DB48F8" w:rsidRDefault="00DB48F8" w:rsidP="00DB48F8">
            <w:pPr>
              <w:spacing w:line="360" w:lineRule="auto"/>
              <w:jc w:val="both"/>
              <w:rPr>
                <w:sz w:val="24"/>
                <w:szCs w:val="24"/>
              </w:rPr>
            </w:pPr>
            <w:r w:rsidRPr="00DB48F8">
              <w:rPr>
                <w:sz w:val="24"/>
                <w:szCs w:val="24"/>
              </w:rPr>
              <w:t>21.</w:t>
            </w:r>
          </w:p>
        </w:tc>
        <w:tc>
          <w:tcPr>
            <w:tcW w:w="0" w:type="auto"/>
          </w:tcPr>
          <w:p w14:paraId="559E57F0"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36A070F9"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441AD1AE"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53EAD627"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73267D1E"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269AD7C5"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1D545B63"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4842AEFE" w14:textId="77777777" w:rsidR="00DB48F8" w:rsidRPr="00DB48F8" w:rsidRDefault="00DB48F8" w:rsidP="00DB48F8">
            <w:pPr>
              <w:spacing w:line="360" w:lineRule="auto"/>
              <w:jc w:val="both"/>
              <w:rPr>
                <w:sz w:val="24"/>
                <w:szCs w:val="24"/>
              </w:rPr>
            </w:pPr>
          </w:p>
        </w:tc>
        <w:tc>
          <w:tcPr>
            <w:tcW w:w="0" w:type="auto"/>
          </w:tcPr>
          <w:p w14:paraId="414031CC" w14:textId="77777777" w:rsidR="00DB48F8" w:rsidRPr="00DB48F8" w:rsidRDefault="00DB48F8" w:rsidP="00DB48F8">
            <w:pPr>
              <w:spacing w:line="360" w:lineRule="auto"/>
              <w:jc w:val="both"/>
              <w:rPr>
                <w:sz w:val="24"/>
                <w:szCs w:val="24"/>
              </w:rPr>
            </w:pPr>
            <w:r w:rsidRPr="00DB48F8">
              <w:rPr>
                <w:sz w:val="24"/>
                <w:szCs w:val="24"/>
              </w:rPr>
              <w:t>3</w:t>
            </w:r>
          </w:p>
        </w:tc>
      </w:tr>
      <w:tr w:rsidR="00DB48F8" w:rsidRPr="00DB48F8" w14:paraId="09216E52" w14:textId="77777777" w:rsidTr="00267318">
        <w:trPr>
          <w:trHeight w:val="335"/>
        </w:trPr>
        <w:tc>
          <w:tcPr>
            <w:tcW w:w="0" w:type="auto"/>
          </w:tcPr>
          <w:p w14:paraId="186FCAD8" w14:textId="77777777" w:rsidR="00DB48F8" w:rsidRPr="00DB48F8" w:rsidRDefault="00DB48F8" w:rsidP="00DB48F8">
            <w:pPr>
              <w:spacing w:line="360" w:lineRule="auto"/>
              <w:jc w:val="both"/>
              <w:rPr>
                <w:sz w:val="24"/>
                <w:szCs w:val="24"/>
              </w:rPr>
            </w:pPr>
            <w:r w:rsidRPr="00DB48F8">
              <w:rPr>
                <w:sz w:val="24"/>
                <w:szCs w:val="24"/>
              </w:rPr>
              <w:t>22.</w:t>
            </w:r>
          </w:p>
        </w:tc>
        <w:tc>
          <w:tcPr>
            <w:tcW w:w="0" w:type="auto"/>
          </w:tcPr>
          <w:p w14:paraId="13C57406"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1900BC76"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4C4AA9C6"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675FDF87" w14:textId="77777777" w:rsidR="00DB48F8" w:rsidRPr="00DB48F8" w:rsidRDefault="00DB48F8" w:rsidP="00DB48F8">
            <w:pPr>
              <w:spacing w:line="360" w:lineRule="auto"/>
              <w:jc w:val="both"/>
              <w:rPr>
                <w:sz w:val="24"/>
                <w:szCs w:val="24"/>
              </w:rPr>
            </w:pPr>
          </w:p>
        </w:tc>
        <w:tc>
          <w:tcPr>
            <w:tcW w:w="0" w:type="auto"/>
          </w:tcPr>
          <w:p w14:paraId="640F2CA3"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353046F3" w14:textId="77777777" w:rsidR="00DB48F8" w:rsidRPr="00DB48F8" w:rsidRDefault="00DB48F8" w:rsidP="00DB48F8">
            <w:pPr>
              <w:spacing w:line="360" w:lineRule="auto"/>
              <w:jc w:val="both"/>
              <w:rPr>
                <w:sz w:val="24"/>
                <w:szCs w:val="24"/>
              </w:rPr>
            </w:pPr>
            <w:r w:rsidRPr="00DB48F8">
              <w:rPr>
                <w:sz w:val="24"/>
                <w:szCs w:val="24"/>
              </w:rPr>
              <w:t>+</w:t>
            </w:r>
          </w:p>
        </w:tc>
        <w:tc>
          <w:tcPr>
            <w:tcW w:w="0" w:type="auto"/>
          </w:tcPr>
          <w:p w14:paraId="181EBB09" w14:textId="77777777" w:rsidR="00DB48F8" w:rsidRPr="00DB48F8" w:rsidRDefault="00DB48F8" w:rsidP="00DB48F8">
            <w:pPr>
              <w:spacing w:line="360" w:lineRule="auto"/>
              <w:jc w:val="both"/>
              <w:rPr>
                <w:sz w:val="24"/>
                <w:szCs w:val="24"/>
              </w:rPr>
            </w:pPr>
          </w:p>
        </w:tc>
        <w:tc>
          <w:tcPr>
            <w:tcW w:w="0" w:type="auto"/>
          </w:tcPr>
          <w:p w14:paraId="6DFA0B2E" w14:textId="77777777" w:rsidR="00DB48F8" w:rsidRPr="00DB48F8" w:rsidRDefault="00DB48F8" w:rsidP="00DB48F8">
            <w:pPr>
              <w:spacing w:line="360" w:lineRule="auto"/>
              <w:jc w:val="both"/>
              <w:rPr>
                <w:sz w:val="24"/>
                <w:szCs w:val="24"/>
              </w:rPr>
            </w:pPr>
          </w:p>
        </w:tc>
        <w:tc>
          <w:tcPr>
            <w:tcW w:w="0" w:type="auto"/>
          </w:tcPr>
          <w:p w14:paraId="2C8BC56B" w14:textId="77777777" w:rsidR="00DB48F8" w:rsidRPr="00DB48F8" w:rsidRDefault="00DB48F8" w:rsidP="00DB48F8">
            <w:pPr>
              <w:spacing w:line="360" w:lineRule="auto"/>
              <w:jc w:val="both"/>
              <w:rPr>
                <w:sz w:val="24"/>
                <w:szCs w:val="24"/>
              </w:rPr>
            </w:pPr>
            <w:r w:rsidRPr="00DB48F8">
              <w:rPr>
                <w:sz w:val="24"/>
                <w:szCs w:val="24"/>
              </w:rPr>
              <w:t>3</w:t>
            </w:r>
          </w:p>
        </w:tc>
      </w:tr>
      <w:tr w:rsidR="00DB48F8" w:rsidRPr="00DB48F8" w14:paraId="0FE6CFD1" w14:textId="77777777" w:rsidTr="00267318">
        <w:trPr>
          <w:trHeight w:val="335"/>
        </w:trPr>
        <w:tc>
          <w:tcPr>
            <w:tcW w:w="0" w:type="auto"/>
          </w:tcPr>
          <w:p w14:paraId="6291E819" w14:textId="77777777" w:rsidR="00DB48F8" w:rsidRPr="00DB48F8" w:rsidRDefault="00DB48F8" w:rsidP="00DB48F8">
            <w:pPr>
              <w:spacing w:line="360" w:lineRule="auto"/>
              <w:jc w:val="both"/>
              <w:rPr>
                <w:sz w:val="24"/>
                <w:szCs w:val="24"/>
              </w:rPr>
            </w:pPr>
            <w:r w:rsidRPr="00DB48F8">
              <w:rPr>
                <w:sz w:val="24"/>
                <w:szCs w:val="24"/>
              </w:rPr>
              <w:t>ukupno</w:t>
            </w:r>
          </w:p>
        </w:tc>
        <w:tc>
          <w:tcPr>
            <w:tcW w:w="0" w:type="auto"/>
          </w:tcPr>
          <w:p w14:paraId="1281FCA6" w14:textId="77777777" w:rsidR="00DB48F8" w:rsidRPr="00DB48F8" w:rsidRDefault="00DB48F8" w:rsidP="00DB48F8">
            <w:pPr>
              <w:spacing w:line="360" w:lineRule="auto"/>
              <w:jc w:val="both"/>
              <w:rPr>
                <w:sz w:val="24"/>
                <w:szCs w:val="24"/>
              </w:rPr>
            </w:pPr>
            <w:r w:rsidRPr="00DB48F8">
              <w:rPr>
                <w:sz w:val="24"/>
                <w:szCs w:val="24"/>
              </w:rPr>
              <w:t>10</w:t>
            </w:r>
          </w:p>
        </w:tc>
        <w:tc>
          <w:tcPr>
            <w:tcW w:w="0" w:type="auto"/>
          </w:tcPr>
          <w:p w14:paraId="1FC61F8F" w14:textId="77777777" w:rsidR="00DB48F8" w:rsidRPr="00DB48F8" w:rsidRDefault="00DB48F8" w:rsidP="00DB48F8">
            <w:pPr>
              <w:spacing w:line="360" w:lineRule="auto"/>
              <w:jc w:val="both"/>
              <w:rPr>
                <w:sz w:val="24"/>
                <w:szCs w:val="24"/>
              </w:rPr>
            </w:pPr>
            <w:r w:rsidRPr="00DB48F8">
              <w:rPr>
                <w:sz w:val="24"/>
                <w:szCs w:val="24"/>
              </w:rPr>
              <w:t>9</w:t>
            </w:r>
          </w:p>
        </w:tc>
        <w:tc>
          <w:tcPr>
            <w:tcW w:w="0" w:type="auto"/>
          </w:tcPr>
          <w:p w14:paraId="0EB56DB8" w14:textId="77777777" w:rsidR="00DB48F8" w:rsidRPr="00DB48F8" w:rsidRDefault="00DB48F8" w:rsidP="00DB48F8">
            <w:pPr>
              <w:spacing w:line="360" w:lineRule="auto"/>
              <w:jc w:val="both"/>
              <w:rPr>
                <w:sz w:val="24"/>
                <w:szCs w:val="24"/>
              </w:rPr>
            </w:pPr>
            <w:r w:rsidRPr="00DB48F8">
              <w:rPr>
                <w:sz w:val="24"/>
                <w:szCs w:val="24"/>
              </w:rPr>
              <w:t>66</w:t>
            </w:r>
          </w:p>
        </w:tc>
        <w:tc>
          <w:tcPr>
            <w:tcW w:w="0" w:type="auto"/>
          </w:tcPr>
          <w:p w14:paraId="613EEB3B" w14:textId="77777777" w:rsidR="00DB48F8" w:rsidRPr="00DB48F8" w:rsidRDefault="00DB48F8" w:rsidP="00DB48F8">
            <w:pPr>
              <w:spacing w:line="360" w:lineRule="auto"/>
              <w:jc w:val="both"/>
              <w:rPr>
                <w:sz w:val="24"/>
                <w:szCs w:val="24"/>
              </w:rPr>
            </w:pPr>
            <w:r w:rsidRPr="00DB48F8">
              <w:rPr>
                <w:sz w:val="24"/>
                <w:szCs w:val="24"/>
              </w:rPr>
              <w:t>4</w:t>
            </w:r>
          </w:p>
        </w:tc>
        <w:tc>
          <w:tcPr>
            <w:tcW w:w="0" w:type="auto"/>
          </w:tcPr>
          <w:p w14:paraId="45D329E6" w14:textId="77777777" w:rsidR="00DB48F8" w:rsidRPr="00DB48F8" w:rsidRDefault="004A0AA5" w:rsidP="00DB48F8">
            <w:pPr>
              <w:spacing w:line="360" w:lineRule="auto"/>
              <w:jc w:val="both"/>
              <w:rPr>
                <w:sz w:val="24"/>
                <w:szCs w:val="24"/>
              </w:rPr>
            </w:pPr>
            <w:r>
              <w:rPr>
                <w:sz w:val="24"/>
                <w:szCs w:val="24"/>
              </w:rPr>
              <w:t>17</w:t>
            </w:r>
          </w:p>
        </w:tc>
        <w:tc>
          <w:tcPr>
            <w:tcW w:w="0" w:type="auto"/>
          </w:tcPr>
          <w:p w14:paraId="50FB32DF" w14:textId="77777777" w:rsidR="00DB48F8" w:rsidRPr="00DB48F8" w:rsidRDefault="00DB48F8" w:rsidP="00DB48F8">
            <w:pPr>
              <w:spacing w:line="360" w:lineRule="auto"/>
              <w:jc w:val="both"/>
              <w:rPr>
                <w:sz w:val="24"/>
                <w:szCs w:val="24"/>
              </w:rPr>
            </w:pPr>
            <w:r w:rsidRPr="00DB48F8">
              <w:rPr>
                <w:sz w:val="24"/>
                <w:szCs w:val="24"/>
              </w:rPr>
              <w:t>20</w:t>
            </w:r>
          </w:p>
        </w:tc>
        <w:tc>
          <w:tcPr>
            <w:tcW w:w="0" w:type="auto"/>
          </w:tcPr>
          <w:p w14:paraId="4FDB7871" w14:textId="77777777" w:rsidR="00DB48F8" w:rsidRPr="00DB48F8" w:rsidRDefault="00DB48F8" w:rsidP="00DB48F8">
            <w:pPr>
              <w:spacing w:line="360" w:lineRule="auto"/>
              <w:jc w:val="both"/>
              <w:rPr>
                <w:sz w:val="24"/>
                <w:szCs w:val="24"/>
              </w:rPr>
            </w:pPr>
            <w:r w:rsidRPr="00DB48F8">
              <w:rPr>
                <w:sz w:val="24"/>
                <w:szCs w:val="24"/>
              </w:rPr>
              <w:t>11</w:t>
            </w:r>
          </w:p>
        </w:tc>
        <w:tc>
          <w:tcPr>
            <w:tcW w:w="0" w:type="auto"/>
          </w:tcPr>
          <w:p w14:paraId="31A86251" w14:textId="77777777" w:rsidR="00DB48F8" w:rsidRPr="00DB48F8" w:rsidRDefault="00DB48F8" w:rsidP="00DB48F8">
            <w:pPr>
              <w:spacing w:line="360" w:lineRule="auto"/>
              <w:jc w:val="both"/>
              <w:rPr>
                <w:sz w:val="24"/>
                <w:szCs w:val="24"/>
              </w:rPr>
            </w:pPr>
            <w:r w:rsidRPr="00DB48F8">
              <w:rPr>
                <w:sz w:val="24"/>
                <w:szCs w:val="24"/>
              </w:rPr>
              <w:t>60</w:t>
            </w:r>
          </w:p>
        </w:tc>
        <w:tc>
          <w:tcPr>
            <w:tcW w:w="0" w:type="auto"/>
          </w:tcPr>
          <w:p w14:paraId="23D07A0B" w14:textId="77777777" w:rsidR="00DB48F8" w:rsidRPr="00DB48F8" w:rsidRDefault="00DB48F8" w:rsidP="00DB48F8">
            <w:pPr>
              <w:spacing w:line="360" w:lineRule="auto"/>
              <w:jc w:val="both"/>
              <w:rPr>
                <w:sz w:val="24"/>
                <w:szCs w:val="24"/>
              </w:rPr>
            </w:pPr>
          </w:p>
        </w:tc>
      </w:tr>
    </w:tbl>
    <w:p w14:paraId="24BF33E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563720D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1BF40F4F"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 xml:space="preserve">Računala se nalaze i u uredima ravnateljice, psihologinje, pedagoginje, </w:t>
      </w:r>
      <w:proofErr w:type="spellStart"/>
      <w:r w:rsidRPr="00DB48F8">
        <w:rPr>
          <w:rFonts w:ascii="Times New Roman" w:eastAsia="Times New Roman" w:hAnsi="Times New Roman" w:cs="Times New Roman"/>
          <w:sz w:val="24"/>
          <w:szCs w:val="24"/>
          <w:lang w:eastAsia="hr-HR"/>
        </w:rPr>
        <w:t>logopedinje</w:t>
      </w:r>
      <w:proofErr w:type="spellEnd"/>
      <w:r w:rsidRPr="00DB48F8">
        <w:rPr>
          <w:rFonts w:ascii="Times New Roman" w:eastAsia="Times New Roman" w:hAnsi="Times New Roman" w:cs="Times New Roman"/>
          <w:sz w:val="24"/>
          <w:szCs w:val="24"/>
          <w:lang w:eastAsia="hr-HR"/>
        </w:rPr>
        <w:t xml:space="preserve">, u zbornici i knjižnici te u tajništvu i računovodstvu. Videokamera i fotoaparat su  kod ravnateljice.  CD </w:t>
      </w:r>
      <w:proofErr w:type="spellStart"/>
      <w:r w:rsidRPr="00DB48F8">
        <w:rPr>
          <w:rFonts w:ascii="Times New Roman" w:eastAsia="Times New Roman" w:hAnsi="Times New Roman" w:cs="Times New Roman"/>
          <w:sz w:val="24"/>
          <w:szCs w:val="24"/>
          <w:lang w:eastAsia="hr-HR"/>
        </w:rPr>
        <w:t>playeri</w:t>
      </w:r>
      <w:proofErr w:type="spellEnd"/>
      <w:r w:rsidRPr="00DB48F8">
        <w:rPr>
          <w:rFonts w:ascii="Times New Roman" w:eastAsia="Times New Roman" w:hAnsi="Times New Roman" w:cs="Times New Roman"/>
          <w:sz w:val="24"/>
          <w:szCs w:val="24"/>
          <w:lang w:eastAsia="hr-HR"/>
        </w:rPr>
        <w:t xml:space="preserve"> su kod učitelja jezika i glazbene kulture te jedan u RN – ukupno 3</w:t>
      </w:r>
    </w:p>
    <w:p w14:paraId="7CFC017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U Sali za više svrha je kućno kino (veliki TV, DVD i </w:t>
      </w:r>
      <w:proofErr w:type="spellStart"/>
      <w:r w:rsidRPr="00DB48F8">
        <w:rPr>
          <w:rFonts w:ascii="Times New Roman" w:eastAsia="Times New Roman" w:hAnsi="Times New Roman" w:cs="Times New Roman"/>
          <w:sz w:val="24"/>
          <w:szCs w:val="24"/>
          <w:lang w:eastAsia="hr-HR"/>
        </w:rPr>
        <w:t>videorecorder</w:t>
      </w:r>
      <w:proofErr w:type="spellEnd"/>
      <w:r w:rsidRPr="00DB48F8">
        <w:rPr>
          <w:rFonts w:ascii="Times New Roman" w:eastAsia="Times New Roman" w:hAnsi="Times New Roman" w:cs="Times New Roman"/>
          <w:sz w:val="24"/>
          <w:szCs w:val="24"/>
          <w:lang w:eastAsia="hr-HR"/>
        </w:rPr>
        <w:t xml:space="preserve">). Škola posjeduje dva fotokopirna aparata – oba u zbornici od kojih je jedan u najmu.  U </w:t>
      </w:r>
      <w:proofErr w:type="spellStart"/>
      <w:r w:rsidRPr="00DB48F8">
        <w:rPr>
          <w:rFonts w:ascii="Times New Roman" w:eastAsia="Times New Roman" w:hAnsi="Times New Roman" w:cs="Times New Roman"/>
          <w:sz w:val="24"/>
          <w:szCs w:val="24"/>
          <w:lang w:eastAsia="hr-HR"/>
        </w:rPr>
        <w:t>učonici</w:t>
      </w:r>
      <w:proofErr w:type="spellEnd"/>
      <w:r w:rsidRPr="00DB48F8">
        <w:rPr>
          <w:rFonts w:ascii="Times New Roman" w:eastAsia="Times New Roman" w:hAnsi="Times New Roman" w:cs="Times New Roman"/>
          <w:sz w:val="24"/>
          <w:szCs w:val="24"/>
          <w:lang w:eastAsia="hr-HR"/>
        </w:rPr>
        <w:t xml:space="preserve"> 7 i sali nalaze se glazbene linije, radiostanica i razglas i električni piano.</w:t>
      </w:r>
    </w:p>
    <w:p w14:paraId="6AD051A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201CD0AA" w14:textId="0EDFF13C" w:rsidR="004B09E8" w:rsidRPr="004E4851" w:rsidRDefault="00DB48F8" w:rsidP="00DB48F8">
      <w:pPr>
        <w:spacing w:after="0" w:line="360" w:lineRule="auto"/>
        <w:jc w:val="both"/>
        <w:rPr>
          <w:rFonts w:ascii="Times New Roman" w:eastAsia="Times New Roman" w:hAnsi="Times New Roman" w:cs="Times New Roman"/>
          <w:b/>
          <w:color w:val="FF00FF"/>
          <w:sz w:val="24"/>
          <w:szCs w:val="24"/>
          <w:lang w:eastAsia="hr-HR"/>
        </w:rPr>
      </w:pPr>
      <w:r w:rsidRPr="00DB48F8">
        <w:rPr>
          <w:rFonts w:ascii="Times New Roman" w:eastAsia="Times New Roman" w:hAnsi="Times New Roman" w:cs="Times New Roman"/>
          <w:sz w:val="24"/>
          <w:szCs w:val="24"/>
          <w:lang w:eastAsia="hr-HR"/>
        </w:rPr>
        <w:t xml:space="preserve">Oznaka stanja opremljenosti: do 50% - </w:t>
      </w:r>
      <w:r w:rsidRPr="00DB48F8">
        <w:rPr>
          <w:rFonts w:ascii="Times New Roman" w:eastAsia="Times New Roman" w:hAnsi="Times New Roman" w:cs="Times New Roman"/>
          <w:b/>
          <w:sz w:val="24"/>
          <w:szCs w:val="24"/>
          <w:lang w:eastAsia="hr-HR"/>
        </w:rPr>
        <w:t>1</w:t>
      </w:r>
      <w:r w:rsidRPr="00DB48F8">
        <w:rPr>
          <w:rFonts w:ascii="Times New Roman" w:eastAsia="Times New Roman" w:hAnsi="Times New Roman" w:cs="Times New Roman"/>
          <w:sz w:val="24"/>
          <w:szCs w:val="24"/>
          <w:lang w:eastAsia="hr-HR"/>
        </w:rPr>
        <w:t xml:space="preserve">, od 51% do 70% - </w:t>
      </w:r>
      <w:r w:rsidRPr="00DB48F8">
        <w:rPr>
          <w:rFonts w:ascii="Times New Roman" w:eastAsia="Times New Roman" w:hAnsi="Times New Roman" w:cs="Times New Roman"/>
          <w:b/>
          <w:sz w:val="24"/>
          <w:szCs w:val="24"/>
          <w:lang w:eastAsia="hr-HR"/>
        </w:rPr>
        <w:t>2</w:t>
      </w:r>
      <w:r w:rsidRPr="00DB48F8">
        <w:rPr>
          <w:rFonts w:ascii="Times New Roman" w:eastAsia="Times New Roman" w:hAnsi="Times New Roman" w:cs="Times New Roman"/>
          <w:sz w:val="24"/>
          <w:szCs w:val="24"/>
          <w:lang w:eastAsia="hr-HR"/>
        </w:rPr>
        <w:t xml:space="preserve">, od 71% do100% - </w:t>
      </w:r>
      <w:r w:rsidRPr="00DB48F8">
        <w:rPr>
          <w:rFonts w:ascii="Times New Roman" w:eastAsia="Times New Roman" w:hAnsi="Times New Roman" w:cs="Times New Roman"/>
          <w:b/>
          <w:sz w:val="24"/>
          <w:szCs w:val="24"/>
          <w:lang w:eastAsia="hr-HR"/>
        </w:rPr>
        <w:t>3</w:t>
      </w:r>
      <w:r w:rsidRPr="00DB48F8">
        <w:rPr>
          <w:rFonts w:ascii="Times New Roman" w:eastAsia="Times New Roman" w:hAnsi="Times New Roman" w:cs="Times New Roman"/>
          <w:sz w:val="24"/>
          <w:szCs w:val="24"/>
          <w:lang w:eastAsia="hr-HR"/>
        </w:rPr>
        <w:t>.</w:t>
      </w:r>
    </w:p>
    <w:p w14:paraId="5052A723" w14:textId="77777777" w:rsidR="004B09E8" w:rsidRPr="00DB48F8" w:rsidRDefault="004B09E8" w:rsidP="00DB48F8">
      <w:pPr>
        <w:spacing w:after="0" w:line="360" w:lineRule="auto"/>
        <w:jc w:val="both"/>
        <w:rPr>
          <w:rFonts w:ascii="Times New Roman" w:eastAsia="Times New Roman" w:hAnsi="Times New Roman" w:cs="Times New Roman"/>
          <w:color w:val="FF00FF"/>
          <w:sz w:val="24"/>
          <w:szCs w:val="24"/>
          <w:lang w:eastAsia="hr-HR"/>
        </w:rPr>
      </w:pPr>
    </w:p>
    <w:p w14:paraId="3280036D"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1.4.1. Knjižni fond škole</w:t>
      </w:r>
    </w:p>
    <w:p w14:paraId="7410420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bl>
      <w:tblPr>
        <w:tblW w:w="0" w:type="auto"/>
        <w:tblInd w:w="2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9"/>
        <w:gridCol w:w="1172"/>
      </w:tblGrid>
      <w:tr w:rsidR="00DB48F8" w:rsidRPr="00DB48F8" w14:paraId="5B29A741" w14:textId="77777777" w:rsidTr="00267318">
        <w:tc>
          <w:tcPr>
            <w:tcW w:w="3689" w:type="dxa"/>
            <w:shd w:val="clear" w:color="auto" w:fill="EDEDED" w:themeFill="accent3" w:themeFillTint="33"/>
          </w:tcPr>
          <w:p w14:paraId="2EC16FFE"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KNJIŽNI FOND</w:t>
            </w:r>
          </w:p>
          <w:p w14:paraId="4DF22356"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1170" w:type="dxa"/>
            <w:shd w:val="clear" w:color="auto" w:fill="EDEDED" w:themeFill="accent3" w:themeFillTint="33"/>
            <w:vAlign w:val="center"/>
          </w:tcPr>
          <w:p w14:paraId="5D427FB2"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STANJE</w:t>
            </w:r>
          </w:p>
        </w:tc>
      </w:tr>
      <w:tr w:rsidR="00DB48F8" w:rsidRPr="00DB48F8" w14:paraId="12515AF3" w14:textId="77777777" w:rsidTr="00267318">
        <w:tc>
          <w:tcPr>
            <w:tcW w:w="3689" w:type="dxa"/>
          </w:tcPr>
          <w:p w14:paraId="68024F6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Lektirni</w:t>
            </w:r>
            <w:proofErr w:type="spellEnd"/>
            <w:r w:rsidRPr="00DB48F8">
              <w:rPr>
                <w:rFonts w:ascii="Times New Roman" w:eastAsia="Times New Roman" w:hAnsi="Times New Roman" w:cs="Times New Roman"/>
                <w:sz w:val="24"/>
                <w:szCs w:val="24"/>
                <w:lang w:eastAsia="hr-HR"/>
              </w:rPr>
              <w:t xml:space="preserve"> naslovi (1. – 4. razred)</w:t>
            </w:r>
          </w:p>
          <w:p w14:paraId="3BAD777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170" w:type="dxa"/>
          </w:tcPr>
          <w:p w14:paraId="08CBED0A"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15</w:t>
            </w:r>
            <w:r w:rsidR="00DB48F8" w:rsidRPr="00DB48F8">
              <w:rPr>
                <w:rFonts w:ascii="Times New Roman" w:eastAsia="Times New Roman" w:hAnsi="Times New Roman" w:cs="Times New Roman"/>
                <w:sz w:val="24"/>
                <w:szCs w:val="24"/>
                <w:lang w:eastAsia="hr-HR"/>
              </w:rPr>
              <w:t>40</w:t>
            </w:r>
          </w:p>
        </w:tc>
      </w:tr>
      <w:tr w:rsidR="00DB48F8" w:rsidRPr="00DB48F8" w14:paraId="1C39489F" w14:textId="77777777" w:rsidTr="00267318">
        <w:tc>
          <w:tcPr>
            <w:tcW w:w="3689" w:type="dxa"/>
          </w:tcPr>
          <w:p w14:paraId="561AC63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Lektirni</w:t>
            </w:r>
            <w:proofErr w:type="spellEnd"/>
            <w:r w:rsidRPr="00DB48F8">
              <w:rPr>
                <w:rFonts w:ascii="Times New Roman" w:eastAsia="Times New Roman" w:hAnsi="Times New Roman" w:cs="Times New Roman"/>
                <w:sz w:val="24"/>
                <w:szCs w:val="24"/>
                <w:lang w:eastAsia="hr-HR"/>
              </w:rPr>
              <w:t xml:space="preserve"> naslovi (5. – 8. razred)</w:t>
            </w:r>
          </w:p>
          <w:p w14:paraId="5C33E13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170" w:type="dxa"/>
          </w:tcPr>
          <w:p w14:paraId="4D53A04B" w14:textId="77777777" w:rsidR="00DB48F8" w:rsidRPr="00DB48F8" w:rsidRDefault="004A0AA5"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w:t>
            </w:r>
            <w:r w:rsidR="00DB48F8" w:rsidRPr="00DB48F8">
              <w:rPr>
                <w:rFonts w:ascii="Times New Roman" w:eastAsia="Times New Roman" w:hAnsi="Times New Roman" w:cs="Times New Roman"/>
                <w:sz w:val="24"/>
                <w:szCs w:val="24"/>
                <w:lang w:eastAsia="hr-HR"/>
              </w:rPr>
              <w:t>60</w:t>
            </w:r>
          </w:p>
        </w:tc>
      </w:tr>
      <w:tr w:rsidR="00DB48F8" w:rsidRPr="00DB48F8" w14:paraId="3CF8FE01" w14:textId="77777777" w:rsidTr="00267318">
        <w:tc>
          <w:tcPr>
            <w:tcW w:w="3689" w:type="dxa"/>
          </w:tcPr>
          <w:p w14:paraId="5CA3BA6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Književna djela</w:t>
            </w:r>
          </w:p>
          <w:p w14:paraId="1032D59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170" w:type="dxa"/>
          </w:tcPr>
          <w:p w14:paraId="0937CE7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7770</w:t>
            </w:r>
          </w:p>
        </w:tc>
      </w:tr>
      <w:tr w:rsidR="00DB48F8" w:rsidRPr="00DB48F8" w14:paraId="0A1105F5" w14:textId="77777777" w:rsidTr="00267318">
        <w:tc>
          <w:tcPr>
            <w:tcW w:w="3689" w:type="dxa"/>
          </w:tcPr>
          <w:p w14:paraId="3735447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Stručna literatura za učitelje</w:t>
            </w:r>
          </w:p>
          <w:p w14:paraId="1190ED8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170" w:type="dxa"/>
          </w:tcPr>
          <w:p w14:paraId="7FF58C3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2656</w:t>
            </w:r>
          </w:p>
        </w:tc>
      </w:tr>
      <w:tr w:rsidR="00DB48F8" w:rsidRPr="00DB48F8" w14:paraId="04DCC2A6" w14:textId="77777777" w:rsidTr="00267318">
        <w:tc>
          <w:tcPr>
            <w:tcW w:w="3689" w:type="dxa"/>
          </w:tcPr>
          <w:p w14:paraId="4A1E31B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Ostalo</w:t>
            </w:r>
          </w:p>
          <w:p w14:paraId="0367002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1170" w:type="dxa"/>
          </w:tcPr>
          <w:p w14:paraId="217E49A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1550337F" w14:textId="77777777" w:rsidTr="00267318">
        <w:tc>
          <w:tcPr>
            <w:tcW w:w="3687" w:type="dxa"/>
          </w:tcPr>
          <w:p w14:paraId="2423FD26" w14:textId="77777777" w:rsidR="00DB48F8" w:rsidRPr="00DB48F8" w:rsidRDefault="00DB48F8" w:rsidP="00DB48F8">
            <w:pPr>
              <w:spacing w:after="0" w:line="360" w:lineRule="auto"/>
              <w:ind w:right="-288"/>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 xml:space="preserve">U K U P N O       </w:t>
            </w:r>
          </w:p>
          <w:p w14:paraId="13B3600B" w14:textId="77777777" w:rsidR="00DB48F8" w:rsidRPr="00DB48F8" w:rsidRDefault="00DB48F8" w:rsidP="00DB48F8">
            <w:pPr>
              <w:spacing w:after="0" w:line="360" w:lineRule="auto"/>
              <w:ind w:right="-288"/>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 xml:space="preserve">                                </w:t>
            </w:r>
          </w:p>
        </w:tc>
        <w:tc>
          <w:tcPr>
            <w:tcW w:w="1172" w:type="dxa"/>
          </w:tcPr>
          <w:p w14:paraId="6378332D" w14:textId="77777777" w:rsidR="00DB48F8" w:rsidRPr="00DB48F8" w:rsidRDefault="004A0AA5"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139</w:t>
            </w:r>
            <w:r w:rsidR="00DB48F8" w:rsidRPr="00DB48F8">
              <w:rPr>
                <w:rFonts w:ascii="Times New Roman" w:eastAsia="Times New Roman" w:hAnsi="Times New Roman" w:cs="Times New Roman"/>
                <w:b/>
                <w:sz w:val="24"/>
                <w:szCs w:val="24"/>
                <w:lang w:eastAsia="hr-HR"/>
              </w:rPr>
              <w:t>26</w:t>
            </w:r>
          </w:p>
        </w:tc>
      </w:tr>
    </w:tbl>
    <w:p w14:paraId="2A1D91E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4B743E7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458E11E2" w14:textId="77777777" w:rsidR="00DB48F8" w:rsidRP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t xml:space="preserve">2. PLAN OBNOVE I ADAPTACIJE </w:t>
      </w:r>
    </w:p>
    <w:p w14:paraId="7650E81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10BA9A82" w14:textId="47CFAC21" w:rsidR="004B09E8" w:rsidRDefault="00DB48F8" w:rsidP="004B09E8">
      <w:pPr>
        <w:shd w:val="clear" w:color="auto" w:fill="FFFFFF"/>
        <w:spacing w:after="0" w:line="360" w:lineRule="auto"/>
        <w:ind w:firstLine="708"/>
        <w:jc w:val="both"/>
        <w:rPr>
          <w:rFonts w:ascii="Times New Roman" w:eastAsia="Times New Roman" w:hAnsi="Times New Roman" w:cs="Times New Roman"/>
          <w:color w:val="000000" w:themeColor="text1"/>
          <w:sz w:val="24"/>
          <w:szCs w:val="24"/>
          <w:lang w:eastAsia="hr-HR"/>
        </w:rPr>
      </w:pPr>
      <w:r w:rsidRPr="00DB48F8">
        <w:rPr>
          <w:rFonts w:ascii="Times New Roman" w:eastAsia="Times New Roman" w:hAnsi="Times New Roman" w:cs="Times New Roman"/>
          <w:sz w:val="24"/>
          <w:szCs w:val="24"/>
          <w:lang w:eastAsia="hr-HR"/>
        </w:rPr>
        <w:t xml:space="preserve">Svi radovi odvijat će se sukladno s financijskim mogućnostima i odobrenim sredstvima. Svoje potrebe prijavljivat ćemo </w:t>
      </w:r>
      <w:hyperlink r:id="rId10" w:tooltip="Komunalni sustav" w:history="1">
        <w:r w:rsidRPr="00DB48F8">
          <w:rPr>
            <w:rFonts w:ascii="Times New Roman" w:eastAsia="Times New Roman" w:hAnsi="Times New Roman" w:cs="Times New Roman"/>
            <w:color w:val="000000" w:themeColor="text1"/>
            <w:sz w:val="24"/>
            <w:szCs w:val="24"/>
            <w:lang w:eastAsia="hr-HR"/>
          </w:rPr>
          <w:t>Odjelu gradske uprave za komunalni sustav</w:t>
        </w:r>
      </w:hyperlink>
      <w:r w:rsidRPr="00DB48F8">
        <w:rPr>
          <w:rFonts w:ascii="Times New Roman" w:eastAsia="Times New Roman" w:hAnsi="Times New Roman" w:cs="Times New Roman"/>
          <w:color w:val="000000" w:themeColor="text1"/>
          <w:sz w:val="24"/>
          <w:szCs w:val="24"/>
          <w:lang w:eastAsia="hr-HR"/>
        </w:rPr>
        <w:t xml:space="preserve">, </w:t>
      </w:r>
      <w:hyperlink r:id="rId11" w:tooltip="Urbanizam i ekologija" w:history="1">
        <w:r w:rsidRPr="00DB48F8">
          <w:rPr>
            <w:rFonts w:ascii="Times New Roman" w:eastAsia="Times New Roman" w:hAnsi="Times New Roman" w:cs="Times New Roman"/>
            <w:color w:val="000000" w:themeColor="text1"/>
            <w:sz w:val="24"/>
            <w:szCs w:val="24"/>
            <w:lang w:eastAsia="hr-HR"/>
          </w:rPr>
          <w:t xml:space="preserve">Odjelu gradske uprave </w:t>
        </w:r>
        <w:r w:rsidRPr="00DB48F8">
          <w:rPr>
            <w:rFonts w:ascii="Times New Roman" w:eastAsia="Times New Roman" w:hAnsi="Times New Roman" w:cs="Times New Roman"/>
            <w:color w:val="000000" w:themeColor="text1"/>
            <w:sz w:val="24"/>
            <w:szCs w:val="24"/>
            <w:lang w:eastAsia="hr-HR"/>
          </w:rPr>
          <w:lastRenderedPageBreak/>
          <w:t>za razvoj, urbanizam, ekologiju i gospodarenje zemljištem</w:t>
        </w:r>
      </w:hyperlink>
      <w:r w:rsidRPr="00DB48F8">
        <w:rPr>
          <w:rFonts w:ascii="Times New Roman" w:eastAsia="Times New Roman" w:hAnsi="Times New Roman" w:cs="Times New Roman"/>
          <w:color w:val="000000" w:themeColor="text1"/>
          <w:sz w:val="24"/>
          <w:szCs w:val="24"/>
          <w:lang w:eastAsia="hr-HR"/>
        </w:rPr>
        <w:t xml:space="preserve"> te </w:t>
      </w:r>
      <w:hyperlink r:id="rId12" w:tooltip="Gospodarenje imovinom" w:history="1">
        <w:r w:rsidRPr="00DB48F8">
          <w:rPr>
            <w:rFonts w:ascii="Times New Roman" w:eastAsia="Times New Roman" w:hAnsi="Times New Roman" w:cs="Times New Roman"/>
            <w:color w:val="000000" w:themeColor="text1"/>
            <w:sz w:val="24"/>
            <w:szCs w:val="24"/>
            <w:lang w:eastAsia="hr-HR"/>
          </w:rPr>
          <w:t>Odjelu gradske uprave za gospodarenje imovinom</w:t>
        </w:r>
      </w:hyperlink>
      <w:r w:rsidRPr="00DB48F8">
        <w:rPr>
          <w:rFonts w:ascii="Times New Roman" w:eastAsia="Times New Roman" w:hAnsi="Times New Roman" w:cs="Times New Roman"/>
          <w:color w:val="000000" w:themeColor="text1"/>
          <w:sz w:val="24"/>
          <w:szCs w:val="24"/>
          <w:lang w:eastAsia="hr-HR"/>
        </w:rPr>
        <w:t xml:space="preserve">. U školskoj godini 2019./2020. pristupilo se je energetskoj obnovi zgrade. Energetska obnova je dovršena. Postavljeni su novi prozori i vrata, nova rasvjeta, fasada i krov. </w:t>
      </w:r>
      <w:r w:rsidR="004A0AA5">
        <w:rPr>
          <w:rFonts w:ascii="Times New Roman" w:eastAsia="Times New Roman" w:hAnsi="Times New Roman" w:cs="Times New Roman"/>
          <w:color w:val="000000" w:themeColor="text1"/>
          <w:sz w:val="24"/>
          <w:szCs w:val="24"/>
          <w:lang w:eastAsia="hr-HR"/>
        </w:rPr>
        <w:t>Pokazale su se  z</w:t>
      </w:r>
      <w:r w:rsidRPr="00DB48F8">
        <w:rPr>
          <w:rFonts w:ascii="Times New Roman" w:eastAsia="Times New Roman" w:hAnsi="Times New Roman" w:cs="Times New Roman"/>
          <w:color w:val="000000" w:themeColor="text1"/>
          <w:sz w:val="24"/>
          <w:szCs w:val="24"/>
          <w:lang w:eastAsia="hr-HR"/>
        </w:rPr>
        <w:t xml:space="preserve">natne uštede u potrošnji energenata u </w:t>
      </w:r>
      <w:r w:rsidR="004A0AA5">
        <w:rPr>
          <w:rFonts w:ascii="Times New Roman" w:eastAsia="Times New Roman" w:hAnsi="Times New Roman" w:cs="Times New Roman"/>
          <w:color w:val="000000" w:themeColor="text1"/>
          <w:sz w:val="24"/>
          <w:szCs w:val="24"/>
          <w:lang w:eastAsia="hr-HR"/>
        </w:rPr>
        <w:t>prošloj godini</w:t>
      </w:r>
      <w:r w:rsidRPr="00DB48F8">
        <w:rPr>
          <w:rFonts w:ascii="Times New Roman" w:eastAsia="Times New Roman" w:hAnsi="Times New Roman" w:cs="Times New Roman"/>
          <w:color w:val="000000" w:themeColor="text1"/>
          <w:sz w:val="24"/>
          <w:szCs w:val="24"/>
          <w:lang w:eastAsia="hr-HR"/>
        </w:rPr>
        <w:t xml:space="preserve">. Od adaptacije predviđamo bojenje </w:t>
      </w:r>
      <w:r w:rsidR="004A0AA5">
        <w:rPr>
          <w:rFonts w:ascii="Times New Roman" w:eastAsia="Times New Roman" w:hAnsi="Times New Roman" w:cs="Times New Roman"/>
          <w:color w:val="000000" w:themeColor="text1"/>
          <w:sz w:val="24"/>
          <w:szCs w:val="24"/>
          <w:lang w:eastAsia="hr-HR"/>
        </w:rPr>
        <w:t>knjižnice i pojedinih zidova i uređenje predvorja na glavnom ulazu</w:t>
      </w:r>
      <w:r w:rsidRPr="00DB48F8">
        <w:rPr>
          <w:rFonts w:ascii="Times New Roman" w:eastAsia="Times New Roman" w:hAnsi="Times New Roman" w:cs="Times New Roman"/>
          <w:color w:val="000000" w:themeColor="text1"/>
          <w:sz w:val="24"/>
          <w:szCs w:val="24"/>
          <w:lang w:eastAsia="hr-HR"/>
        </w:rPr>
        <w:t xml:space="preserve"> </w:t>
      </w:r>
      <w:r w:rsidR="004A0AA5">
        <w:rPr>
          <w:rFonts w:ascii="Times New Roman" w:eastAsia="Times New Roman" w:hAnsi="Times New Roman" w:cs="Times New Roman"/>
          <w:color w:val="000000" w:themeColor="text1"/>
          <w:sz w:val="24"/>
          <w:szCs w:val="24"/>
          <w:lang w:eastAsia="hr-HR"/>
        </w:rPr>
        <w:t>u školu.</w:t>
      </w:r>
      <w:r w:rsidRPr="00DB48F8">
        <w:rPr>
          <w:rFonts w:ascii="Times New Roman" w:eastAsia="Times New Roman" w:hAnsi="Times New Roman" w:cs="Times New Roman"/>
          <w:color w:val="000000" w:themeColor="text1"/>
          <w:sz w:val="24"/>
          <w:szCs w:val="24"/>
          <w:lang w:eastAsia="hr-HR"/>
        </w:rPr>
        <w:t xml:space="preserve"> </w:t>
      </w:r>
    </w:p>
    <w:p w14:paraId="6342A5CF" w14:textId="77777777" w:rsidR="004E4851" w:rsidRDefault="004E4851" w:rsidP="004B09E8">
      <w:pPr>
        <w:rPr>
          <w:rFonts w:ascii="Times New Roman" w:eastAsia="Times New Roman" w:hAnsi="Times New Roman" w:cs="Times New Roman"/>
          <w:color w:val="000000" w:themeColor="text1"/>
          <w:sz w:val="24"/>
          <w:szCs w:val="24"/>
          <w:lang w:eastAsia="hr-HR"/>
        </w:rPr>
      </w:pPr>
    </w:p>
    <w:p w14:paraId="61C624D2" w14:textId="0BF8CFA5" w:rsidR="00DB48F8" w:rsidRPr="004B09E8" w:rsidRDefault="00DB48F8" w:rsidP="004B09E8">
      <w:pPr>
        <w:rPr>
          <w:rFonts w:ascii="Times New Roman" w:eastAsia="Times New Roman" w:hAnsi="Times New Roman" w:cs="Times New Roman"/>
          <w:color w:val="000000" w:themeColor="text1"/>
          <w:sz w:val="24"/>
          <w:szCs w:val="24"/>
          <w:lang w:eastAsia="hr-HR"/>
        </w:rPr>
      </w:pPr>
      <w:r w:rsidRPr="00DB48F8">
        <w:rPr>
          <w:rFonts w:ascii="Times New Roman" w:eastAsia="Times New Roman" w:hAnsi="Times New Roman" w:cs="Times New Roman"/>
          <w:b/>
          <w:color w:val="0000FF"/>
          <w:sz w:val="24"/>
          <w:szCs w:val="24"/>
          <w:lang w:eastAsia="hr-HR"/>
        </w:rPr>
        <w:t xml:space="preserve">3. PODATCI O IZVRŠITELJIMA POSLOVA I NJIHOVIM </w:t>
      </w:r>
    </w:p>
    <w:p w14:paraId="097F83F4" w14:textId="77777777" w:rsidR="00DB48F8" w:rsidRP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t xml:space="preserve">    RADNIM ZADUŽENJIMA U 202</w:t>
      </w:r>
      <w:r w:rsidR="004A0AA5">
        <w:rPr>
          <w:rFonts w:ascii="Times New Roman" w:eastAsia="Times New Roman" w:hAnsi="Times New Roman" w:cs="Times New Roman"/>
          <w:b/>
          <w:color w:val="0000FF"/>
          <w:sz w:val="24"/>
          <w:szCs w:val="24"/>
          <w:lang w:eastAsia="hr-HR"/>
        </w:rPr>
        <w:t>1./2022</w:t>
      </w:r>
      <w:r w:rsidRPr="00DB48F8">
        <w:rPr>
          <w:rFonts w:ascii="Times New Roman" w:eastAsia="Times New Roman" w:hAnsi="Times New Roman" w:cs="Times New Roman"/>
          <w:b/>
          <w:color w:val="0000FF"/>
          <w:sz w:val="24"/>
          <w:szCs w:val="24"/>
          <w:lang w:eastAsia="hr-HR"/>
        </w:rPr>
        <w:t xml:space="preserve">. ŠKOLSKOJ GODINI </w:t>
      </w:r>
    </w:p>
    <w:p w14:paraId="7BF5DE2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2259BA45"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Učitelji su stručno osposobljeni nositelji odgojno-obrazovnoga i nastavnoga rada u razrednoj i predmetnoj nastavi prema područjima nastavne djelatnosti. Oni ostvaruju odgojno-obrazovnu djelatnost u redovitoj i izbornoj nastavi, dopunskome i dodatnom radu, radu s učenicima s posebnim potrebama, izvannastavnim  i </w:t>
      </w:r>
      <w:proofErr w:type="spellStart"/>
      <w:r w:rsidRPr="00DB48F8">
        <w:rPr>
          <w:rFonts w:ascii="Times New Roman" w:eastAsia="Times New Roman" w:hAnsi="Times New Roman" w:cs="Times New Roman"/>
          <w:sz w:val="24"/>
          <w:szCs w:val="24"/>
          <w:lang w:eastAsia="hr-HR"/>
        </w:rPr>
        <w:t>izvanučioničkim</w:t>
      </w:r>
      <w:proofErr w:type="spellEnd"/>
      <w:r w:rsidRPr="00DB48F8">
        <w:rPr>
          <w:rFonts w:ascii="Times New Roman" w:eastAsia="Times New Roman" w:hAnsi="Times New Roman" w:cs="Times New Roman"/>
          <w:sz w:val="24"/>
          <w:szCs w:val="24"/>
          <w:lang w:eastAsia="hr-HR"/>
        </w:rPr>
        <w:t xml:space="preserve"> aktivnostima. Svi naši učitelji stručni su u obavljanju poslova.</w:t>
      </w:r>
    </w:p>
    <w:p w14:paraId="674BB30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5E1FAB5E" w14:textId="77777777" w:rsidR="00360503" w:rsidRPr="00DB48F8" w:rsidRDefault="00DB48F8" w:rsidP="00360503">
      <w:pPr>
        <w:spacing w:after="0" w:line="360" w:lineRule="auto"/>
        <w:jc w:val="both"/>
        <w:rPr>
          <w:rFonts w:ascii="Times New Roman" w:eastAsia="Times New Roman" w:hAnsi="Times New Roman" w:cs="Times New Roman"/>
          <w:b/>
          <w:bCs/>
          <w:i/>
          <w:sz w:val="24"/>
          <w:szCs w:val="24"/>
          <w:lang w:eastAsia="hr-HR"/>
        </w:rPr>
      </w:pPr>
      <w:r w:rsidRPr="00DB48F8">
        <w:rPr>
          <w:rFonts w:ascii="Times New Roman" w:eastAsia="Times New Roman" w:hAnsi="Times New Roman" w:cs="Times New Roman"/>
          <w:b/>
          <w:bCs/>
          <w:i/>
          <w:sz w:val="24"/>
          <w:szCs w:val="24"/>
          <w:lang w:eastAsia="hr-HR"/>
        </w:rPr>
        <w:t xml:space="preserve">    </w:t>
      </w:r>
      <w:r w:rsidR="00360503" w:rsidRPr="00DB48F8">
        <w:rPr>
          <w:rFonts w:ascii="Times New Roman" w:eastAsia="Times New Roman" w:hAnsi="Times New Roman" w:cs="Times New Roman"/>
          <w:b/>
          <w:bCs/>
          <w:i/>
          <w:sz w:val="24"/>
          <w:szCs w:val="24"/>
          <w:lang w:eastAsia="hr-HR"/>
        </w:rPr>
        <w:t xml:space="preserve">     </w:t>
      </w:r>
      <w:r w:rsidR="00360503" w:rsidRPr="00DB48F8">
        <w:rPr>
          <w:rFonts w:ascii="Times New Roman" w:eastAsia="Times New Roman" w:hAnsi="Times New Roman" w:cs="Times New Roman"/>
          <w:b/>
          <w:color w:val="0000FF"/>
          <w:sz w:val="24"/>
          <w:szCs w:val="24"/>
          <w:lang w:eastAsia="hr-HR"/>
        </w:rPr>
        <w:t>3.1.Tjedno  zaduženje odgojno-obrazovnih djelatnika škole</w:t>
      </w:r>
    </w:p>
    <w:p w14:paraId="7FFE2C35" w14:textId="77777777" w:rsidR="00360503" w:rsidRPr="00DB48F8" w:rsidRDefault="00360503" w:rsidP="00360503">
      <w:pPr>
        <w:spacing w:after="0" w:line="360" w:lineRule="auto"/>
        <w:jc w:val="both"/>
        <w:rPr>
          <w:rFonts w:ascii="Times New Roman" w:eastAsia="Times New Roman" w:hAnsi="Times New Roman" w:cs="Times New Roman"/>
          <w:sz w:val="24"/>
          <w:szCs w:val="24"/>
          <w:lang w:eastAsia="hr-HR"/>
        </w:rPr>
      </w:pPr>
    </w:p>
    <w:tbl>
      <w:tblPr>
        <w:tblW w:w="5000" w:type="pct"/>
        <w:tblLook w:val="0000" w:firstRow="0" w:lastRow="0" w:firstColumn="0" w:lastColumn="0" w:noHBand="0" w:noVBand="0"/>
      </w:tblPr>
      <w:tblGrid>
        <w:gridCol w:w="516"/>
        <w:gridCol w:w="1660"/>
        <w:gridCol w:w="529"/>
        <w:gridCol w:w="790"/>
        <w:gridCol w:w="648"/>
        <w:gridCol w:w="790"/>
        <w:gridCol w:w="790"/>
        <w:gridCol w:w="790"/>
        <w:gridCol w:w="943"/>
        <w:gridCol w:w="636"/>
        <w:gridCol w:w="506"/>
        <w:gridCol w:w="790"/>
      </w:tblGrid>
      <w:tr w:rsidR="00360503" w:rsidRPr="00DB48F8" w14:paraId="550FCE21" w14:textId="77777777" w:rsidTr="004B09E8">
        <w:trPr>
          <w:cantSplit/>
          <w:trHeight w:val="1632"/>
        </w:trPr>
        <w:tc>
          <w:tcPr>
            <w:tcW w:w="346" w:type="pct"/>
            <w:tcBorders>
              <w:top w:val="single" w:sz="6" w:space="0" w:color="auto"/>
              <w:left w:val="single" w:sz="6" w:space="0" w:color="auto"/>
              <w:bottom w:val="single" w:sz="6" w:space="0" w:color="auto"/>
              <w:right w:val="single" w:sz="6" w:space="0" w:color="auto"/>
            </w:tcBorders>
            <w:shd w:val="clear" w:color="auto" w:fill="EDEDED" w:themeFill="accent3" w:themeFillTint="33"/>
          </w:tcPr>
          <w:p w14:paraId="54F2DF2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1402" w:type="pct"/>
            <w:tcBorders>
              <w:top w:val="single" w:sz="6" w:space="0" w:color="auto"/>
              <w:left w:val="single" w:sz="6" w:space="0" w:color="auto"/>
              <w:bottom w:val="single" w:sz="6" w:space="0" w:color="auto"/>
              <w:right w:val="single" w:sz="6" w:space="0" w:color="auto"/>
            </w:tcBorders>
            <w:shd w:val="clear" w:color="auto" w:fill="EDEDED" w:themeFill="accent3" w:themeFillTint="33"/>
          </w:tcPr>
          <w:p w14:paraId="04676BE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p w14:paraId="0EA25DA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Ime i prezime</w:t>
            </w:r>
          </w:p>
        </w:tc>
        <w:tc>
          <w:tcPr>
            <w:tcW w:w="346" w:type="pct"/>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14:paraId="05EE7029" w14:textId="77777777" w:rsidR="00360503" w:rsidRPr="00DB48F8" w:rsidRDefault="00360503" w:rsidP="004B2F07">
            <w:pPr>
              <w:spacing w:after="0" w:line="240" w:lineRule="auto"/>
              <w:ind w:right="113"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reovna</w:t>
            </w:r>
            <w:proofErr w:type="spellEnd"/>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nast</w:t>
            </w:r>
            <w:proofErr w:type="spellEnd"/>
            <w:r w:rsidRPr="00DB48F8">
              <w:rPr>
                <w:rFonts w:ascii="Times New Roman" w:eastAsia="Times New Roman" w:hAnsi="Times New Roman" w:cs="Times New Roman"/>
                <w:sz w:val="24"/>
                <w:szCs w:val="24"/>
                <w:lang w:eastAsia="hr-HR"/>
              </w:rPr>
              <w:t>.</w:t>
            </w:r>
          </w:p>
          <w:p w14:paraId="27518EBE" w14:textId="77777777" w:rsidR="00360503" w:rsidRPr="00DB48F8" w:rsidRDefault="00360503" w:rsidP="004B2F07">
            <w:pPr>
              <w:spacing w:after="0" w:line="240" w:lineRule="auto"/>
              <w:ind w:left="113" w:right="113"/>
              <w:jc w:val="both"/>
              <w:rPr>
                <w:rFonts w:ascii="Times New Roman" w:eastAsia="Times New Roman" w:hAnsi="Times New Roman" w:cs="Times New Roman"/>
                <w:sz w:val="24"/>
                <w:szCs w:val="24"/>
                <w:lang w:eastAsia="hr-HR"/>
              </w:rPr>
            </w:pPr>
          </w:p>
        </w:tc>
        <w:tc>
          <w:tcPr>
            <w:tcW w:w="346" w:type="pct"/>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14:paraId="7EDDCB30" w14:textId="77777777" w:rsidR="00360503" w:rsidRPr="00DB48F8" w:rsidRDefault="00360503" w:rsidP="004B2F07">
            <w:pPr>
              <w:spacing w:after="0" w:line="240" w:lineRule="auto"/>
              <w:ind w:left="113" w:right="113"/>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izborna</w:t>
            </w:r>
          </w:p>
          <w:p w14:paraId="1DC8EB2C" w14:textId="77777777" w:rsidR="00360503" w:rsidRPr="00DB48F8" w:rsidRDefault="00360503" w:rsidP="004B2F07">
            <w:pPr>
              <w:spacing w:after="0" w:line="240" w:lineRule="auto"/>
              <w:ind w:left="113" w:right="113"/>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nastava</w:t>
            </w:r>
          </w:p>
        </w:tc>
        <w:tc>
          <w:tcPr>
            <w:tcW w:w="346" w:type="pct"/>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14:paraId="3FF2BED7" w14:textId="77777777" w:rsidR="00360503" w:rsidRPr="00DB48F8" w:rsidRDefault="00360503" w:rsidP="004B2F07">
            <w:pPr>
              <w:spacing w:after="0" w:line="360" w:lineRule="auto"/>
              <w:ind w:left="113" w:right="113"/>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razredništvo</w:t>
            </w:r>
            <w:proofErr w:type="spellEnd"/>
          </w:p>
        </w:tc>
        <w:tc>
          <w:tcPr>
            <w:tcW w:w="314" w:type="pct"/>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14:paraId="5E901F5C" w14:textId="77777777" w:rsidR="00360503" w:rsidRPr="00DB48F8" w:rsidRDefault="00360503" w:rsidP="004B2F07">
            <w:pPr>
              <w:spacing w:after="0" w:line="240" w:lineRule="auto"/>
              <w:ind w:left="113" w:right="113"/>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dodatna</w:t>
            </w:r>
          </w:p>
          <w:p w14:paraId="5A1003C8" w14:textId="77777777" w:rsidR="00360503" w:rsidRPr="00DB48F8" w:rsidRDefault="00360503" w:rsidP="004B2F07">
            <w:pPr>
              <w:spacing w:after="0" w:line="240" w:lineRule="auto"/>
              <w:ind w:left="113" w:right="113"/>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nastava</w:t>
            </w:r>
          </w:p>
        </w:tc>
        <w:tc>
          <w:tcPr>
            <w:tcW w:w="327" w:type="pct"/>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14:paraId="336DF70F" w14:textId="77777777" w:rsidR="00360503" w:rsidRPr="00DB48F8" w:rsidRDefault="00360503" w:rsidP="004B2F07">
            <w:pPr>
              <w:spacing w:after="0" w:line="240" w:lineRule="auto"/>
              <w:ind w:left="113" w:right="113"/>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dopunska</w:t>
            </w:r>
          </w:p>
          <w:p w14:paraId="1CABC767" w14:textId="77777777" w:rsidR="00360503" w:rsidRPr="00DB48F8" w:rsidRDefault="00360503" w:rsidP="004B2F07">
            <w:pPr>
              <w:spacing w:after="0" w:line="240" w:lineRule="auto"/>
              <w:ind w:left="113" w:right="113"/>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nastava</w:t>
            </w:r>
          </w:p>
        </w:tc>
        <w:tc>
          <w:tcPr>
            <w:tcW w:w="168" w:type="pct"/>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14:paraId="050D82CD" w14:textId="77777777" w:rsidR="00360503" w:rsidRPr="00DB48F8" w:rsidRDefault="00360503" w:rsidP="004B2F07">
            <w:pPr>
              <w:spacing w:after="0" w:line="240" w:lineRule="auto"/>
              <w:ind w:left="113" w:right="113"/>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izvannast</w:t>
            </w:r>
            <w:proofErr w:type="spellEnd"/>
            <w:r w:rsidRPr="00DB48F8">
              <w:rPr>
                <w:rFonts w:ascii="Times New Roman" w:eastAsia="Times New Roman" w:hAnsi="Times New Roman" w:cs="Times New Roman"/>
                <w:sz w:val="24"/>
                <w:szCs w:val="24"/>
                <w:lang w:eastAsia="hr-HR"/>
              </w:rPr>
              <w:t>.</w:t>
            </w:r>
          </w:p>
          <w:p w14:paraId="725FB7C7" w14:textId="77777777" w:rsidR="00360503" w:rsidRPr="00DB48F8" w:rsidRDefault="00360503" w:rsidP="004B2F07">
            <w:pPr>
              <w:spacing w:after="0" w:line="240" w:lineRule="auto"/>
              <w:ind w:left="113" w:right="113"/>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aktivnosti</w:t>
            </w:r>
          </w:p>
        </w:tc>
        <w:tc>
          <w:tcPr>
            <w:tcW w:w="458" w:type="pct"/>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14:paraId="5D1A4E2B" w14:textId="77777777" w:rsidR="00360503" w:rsidRPr="00DB48F8" w:rsidRDefault="00360503" w:rsidP="004B2F07">
            <w:pPr>
              <w:spacing w:after="0" w:line="240" w:lineRule="auto"/>
              <w:ind w:left="113" w:right="113"/>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posebni</w:t>
            </w:r>
          </w:p>
          <w:p w14:paraId="5535B1A5" w14:textId="77777777" w:rsidR="00360503" w:rsidRPr="00DB48F8" w:rsidRDefault="00360503" w:rsidP="004B2F07">
            <w:pPr>
              <w:spacing w:after="0" w:line="240" w:lineRule="auto"/>
              <w:ind w:left="113" w:right="113"/>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poslovi</w:t>
            </w:r>
          </w:p>
        </w:tc>
        <w:tc>
          <w:tcPr>
            <w:tcW w:w="327" w:type="pct"/>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14:paraId="07ECE19C" w14:textId="77777777" w:rsidR="00360503" w:rsidRPr="00DB48F8" w:rsidRDefault="00360503" w:rsidP="004B2F07">
            <w:pPr>
              <w:spacing w:after="0" w:line="240" w:lineRule="auto"/>
              <w:ind w:left="113" w:right="113"/>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ukupno</w:t>
            </w:r>
          </w:p>
          <w:p w14:paraId="2597C8E8" w14:textId="77777777" w:rsidR="00360503" w:rsidRPr="00DB48F8" w:rsidRDefault="00360503" w:rsidP="004B2F07">
            <w:pPr>
              <w:spacing w:after="0" w:line="240" w:lineRule="auto"/>
              <w:ind w:left="113" w:right="113"/>
              <w:jc w:val="both"/>
              <w:rPr>
                <w:rFonts w:ascii="Times New Roman" w:eastAsia="Times New Roman" w:hAnsi="Times New Roman" w:cs="Times New Roman"/>
                <w:sz w:val="24"/>
                <w:szCs w:val="24"/>
                <w:lang w:eastAsia="hr-HR"/>
              </w:rPr>
            </w:pPr>
          </w:p>
        </w:tc>
        <w:tc>
          <w:tcPr>
            <w:tcW w:w="262" w:type="pct"/>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14:paraId="4B033EB4" w14:textId="77777777" w:rsidR="00360503" w:rsidRPr="00DB48F8" w:rsidRDefault="00360503" w:rsidP="004B2F07">
            <w:pPr>
              <w:spacing w:after="0" w:line="240" w:lineRule="auto"/>
              <w:ind w:left="113" w:right="113"/>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Tjednozaduženje</w:t>
            </w:r>
            <w:proofErr w:type="spellEnd"/>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ukuno</w:t>
            </w:r>
            <w:proofErr w:type="spellEnd"/>
            <w:r w:rsidRPr="00DB48F8">
              <w:rPr>
                <w:rFonts w:ascii="Times New Roman" w:eastAsia="Times New Roman" w:hAnsi="Times New Roman" w:cs="Times New Roman"/>
                <w:sz w:val="24"/>
                <w:szCs w:val="24"/>
                <w:lang w:eastAsia="hr-HR"/>
              </w:rPr>
              <w:t xml:space="preserve"> </w:t>
            </w:r>
          </w:p>
        </w:tc>
        <w:tc>
          <w:tcPr>
            <w:tcW w:w="360" w:type="pct"/>
            <w:tcBorders>
              <w:top w:val="single" w:sz="6" w:space="0" w:color="auto"/>
              <w:left w:val="single" w:sz="6" w:space="0" w:color="auto"/>
              <w:bottom w:val="single" w:sz="6" w:space="0" w:color="auto"/>
              <w:right w:val="single" w:sz="6" w:space="0" w:color="auto"/>
            </w:tcBorders>
            <w:shd w:val="clear" w:color="auto" w:fill="EDEDED" w:themeFill="accent3" w:themeFillTint="33"/>
            <w:textDirection w:val="btLr"/>
          </w:tcPr>
          <w:p w14:paraId="568951BC" w14:textId="77777777" w:rsidR="00360503" w:rsidRPr="00DB48F8" w:rsidRDefault="00360503" w:rsidP="004B2F07">
            <w:pPr>
              <w:spacing w:after="0" w:line="240" w:lineRule="auto"/>
              <w:ind w:left="113" w:right="113"/>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prekovremeni</w:t>
            </w:r>
          </w:p>
          <w:p w14:paraId="6D118B09" w14:textId="77777777" w:rsidR="00360503" w:rsidRPr="00DB48F8" w:rsidRDefault="00360503" w:rsidP="004B2F07">
            <w:pPr>
              <w:spacing w:after="0" w:line="240" w:lineRule="auto"/>
              <w:ind w:left="113" w:right="113"/>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rad</w:t>
            </w:r>
          </w:p>
        </w:tc>
      </w:tr>
      <w:tr w:rsidR="00360503" w:rsidRPr="00DB48F8" w14:paraId="497D05B6"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5A63BD8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1402" w:type="pct"/>
            <w:tcBorders>
              <w:top w:val="single" w:sz="6" w:space="0" w:color="auto"/>
              <w:left w:val="single" w:sz="6" w:space="0" w:color="auto"/>
              <w:bottom w:val="single" w:sz="6" w:space="0" w:color="auto"/>
              <w:right w:val="single" w:sz="6" w:space="0" w:color="auto"/>
            </w:tcBorders>
          </w:tcPr>
          <w:p w14:paraId="3F6BA3D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Gledis</w:t>
            </w:r>
            <w:proofErr w:type="spellEnd"/>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Brnin</w:t>
            </w:r>
            <w:proofErr w:type="spellEnd"/>
          </w:p>
        </w:tc>
        <w:tc>
          <w:tcPr>
            <w:tcW w:w="346" w:type="pct"/>
            <w:tcBorders>
              <w:top w:val="single" w:sz="6" w:space="0" w:color="auto"/>
              <w:left w:val="single" w:sz="6" w:space="0" w:color="auto"/>
              <w:bottom w:val="single" w:sz="6" w:space="0" w:color="auto"/>
              <w:right w:val="single" w:sz="6" w:space="0" w:color="auto"/>
            </w:tcBorders>
          </w:tcPr>
          <w:p w14:paraId="1F792BE0"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16</w:t>
            </w:r>
          </w:p>
        </w:tc>
        <w:tc>
          <w:tcPr>
            <w:tcW w:w="346" w:type="pct"/>
            <w:tcBorders>
              <w:top w:val="single" w:sz="6" w:space="0" w:color="auto"/>
              <w:left w:val="single" w:sz="6" w:space="0" w:color="auto"/>
              <w:bottom w:val="single" w:sz="6" w:space="0" w:color="auto"/>
              <w:right w:val="single" w:sz="6" w:space="0" w:color="auto"/>
            </w:tcBorders>
          </w:tcPr>
          <w:p w14:paraId="0694EFC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1ABEFF4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2C5529A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5A2BCF1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168" w:type="pct"/>
            <w:tcBorders>
              <w:top w:val="single" w:sz="6" w:space="0" w:color="auto"/>
              <w:left w:val="single" w:sz="6" w:space="0" w:color="auto"/>
              <w:bottom w:val="single" w:sz="6" w:space="0" w:color="auto"/>
              <w:right w:val="single" w:sz="6" w:space="0" w:color="auto"/>
            </w:tcBorders>
          </w:tcPr>
          <w:p w14:paraId="5DB4CD5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458" w:type="pct"/>
            <w:tcBorders>
              <w:top w:val="single" w:sz="6" w:space="0" w:color="auto"/>
              <w:left w:val="single" w:sz="6" w:space="0" w:color="auto"/>
              <w:bottom w:val="single" w:sz="6" w:space="0" w:color="auto"/>
              <w:right w:val="single" w:sz="6" w:space="0" w:color="auto"/>
            </w:tcBorders>
          </w:tcPr>
          <w:p w14:paraId="7C368BF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53A3C11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w:t>
            </w:r>
          </w:p>
        </w:tc>
        <w:tc>
          <w:tcPr>
            <w:tcW w:w="262" w:type="pct"/>
            <w:tcBorders>
              <w:top w:val="single" w:sz="6" w:space="0" w:color="auto"/>
              <w:left w:val="single" w:sz="6" w:space="0" w:color="auto"/>
              <w:bottom w:val="single" w:sz="6" w:space="0" w:color="auto"/>
              <w:right w:val="single" w:sz="6" w:space="0" w:color="auto"/>
            </w:tcBorders>
          </w:tcPr>
          <w:p w14:paraId="4C338B1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706ABA6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59617EC3"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5C50F54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1402" w:type="pct"/>
            <w:tcBorders>
              <w:top w:val="single" w:sz="6" w:space="0" w:color="auto"/>
              <w:left w:val="single" w:sz="6" w:space="0" w:color="auto"/>
              <w:bottom w:val="single" w:sz="6" w:space="0" w:color="auto"/>
              <w:right w:val="single" w:sz="6" w:space="0" w:color="auto"/>
            </w:tcBorders>
          </w:tcPr>
          <w:p w14:paraId="28DF712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Sandra Šegota </w:t>
            </w:r>
            <w:proofErr w:type="spellStart"/>
            <w:r w:rsidRPr="00DB48F8">
              <w:rPr>
                <w:rFonts w:ascii="Times New Roman" w:eastAsia="Times New Roman" w:hAnsi="Times New Roman" w:cs="Times New Roman"/>
                <w:sz w:val="24"/>
                <w:szCs w:val="24"/>
                <w:lang w:eastAsia="hr-HR"/>
              </w:rPr>
              <w:t>Orman</w:t>
            </w:r>
            <w:proofErr w:type="spellEnd"/>
          </w:p>
        </w:tc>
        <w:tc>
          <w:tcPr>
            <w:tcW w:w="346" w:type="pct"/>
            <w:tcBorders>
              <w:top w:val="single" w:sz="6" w:space="0" w:color="auto"/>
              <w:left w:val="single" w:sz="6" w:space="0" w:color="auto"/>
              <w:bottom w:val="single" w:sz="6" w:space="0" w:color="auto"/>
              <w:right w:val="single" w:sz="6" w:space="0" w:color="auto"/>
            </w:tcBorders>
          </w:tcPr>
          <w:p w14:paraId="1F059BE6"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16</w:t>
            </w:r>
          </w:p>
        </w:tc>
        <w:tc>
          <w:tcPr>
            <w:tcW w:w="346" w:type="pct"/>
            <w:tcBorders>
              <w:top w:val="single" w:sz="6" w:space="0" w:color="auto"/>
              <w:left w:val="single" w:sz="6" w:space="0" w:color="auto"/>
              <w:bottom w:val="single" w:sz="6" w:space="0" w:color="auto"/>
              <w:right w:val="single" w:sz="6" w:space="0" w:color="auto"/>
            </w:tcBorders>
          </w:tcPr>
          <w:p w14:paraId="353A842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20EC651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27F01C6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417E292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168" w:type="pct"/>
            <w:tcBorders>
              <w:top w:val="single" w:sz="6" w:space="0" w:color="auto"/>
              <w:left w:val="single" w:sz="6" w:space="0" w:color="auto"/>
              <w:bottom w:val="single" w:sz="6" w:space="0" w:color="auto"/>
              <w:right w:val="single" w:sz="6" w:space="0" w:color="auto"/>
            </w:tcBorders>
          </w:tcPr>
          <w:p w14:paraId="1FFCBA0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458" w:type="pct"/>
            <w:tcBorders>
              <w:top w:val="single" w:sz="6" w:space="0" w:color="auto"/>
              <w:left w:val="single" w:sz="6" w:space="0" w:color="auto"/>
              <w:bottom w:val="single" w:sz="6" w:space="0" w:color="auto"/>
              <w:right w:val="single" w:sz="6" w:space="0" w:color="auto"/>
            </w:tcBorders>
          </w:tcPr>
          <w:p w14:paraId="3D7A16C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0FC8C7E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w:t>
            </w:r>
          </w:p>
        </w:tc>
        <w:tc>
          <w:tcPr>
            <w:tcW w:w="262" w:type="pct"/>
            <w:tcBorders>
              <w:top w:val="single" w:sz="6" w:space="0" w:color="auto"/>
              <w:left w:val="single" w:sz="6" w:space="0" w:color="auto"/>
              <w:bottom w:val="single" w:sz="6" w:space="0" w:color="auto"/>
              <w:right w:val="single" w:sz="6" w:space="0" w:color="auto"/>
            </w:tcBorders>
          </w:tcPr>
          <w:p w14:paraId="24A8D8A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7C8D722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1D8D6A0E" w14:textId="77777777" w:rsidTr="004B09E8">
        <w:trPr>
          <w:trHeight w:val="395"/>
        </w:trPr>
        <w:tc>
          <w:tcPr>
            <w:tcW w:w="346" w:type="pct"/>
            <w:tcBorders>
              <w:top w:val="single" w:sz="6" w:space="0" w:color="auto"/>
              <w:left w:val="single" w:sz="6" w:space="0" w:color="auto"/>
              <w:bottom w:val="single" w:sz="6" w:space="0" w:color="auto"/>
              <w:right w:val="single" w:sz="6" w:space="0" w:color="auto"/>
            </w:tcBorders>
          </w:tcPr>
          <w:p w14:paraId="0C48E00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402" w:type="pct"/>
            <w:tcBorders>
              <w:top w:val="single" w:sz="6" w:space="0" w:color="auto"/>
              <w:left w:val="single" w:sz="6" w:space="0" w:color="auto"/>
              <w:bottom w:val="single" w:sz="6" w:space="0" w:color="auto"/>
              <w:right w:val="single" w:sz="6" w:space="0" w:color="auto"/>
            </w:tcBorders>
          </w:tcPr>
          <w:p w14:paraId="62C7103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Barbara </w:t>
            </w:r>
            <w:proofErr w:type="spellStart"/>
            <w:r w:rsidRPr="00DB48F8">
              <w:rPr>
                <w:rFonts w:ascii="Times New Roman" w:eastAsia="Times New Roman" w:hAnsi="Times New Roman" w:cs="Times New Roman"/>
                <w:sz w:val="24"/>
                <w:szCs w:val="24"/>
                <w:lang w:eastAsia="hr-HR"/>
              </w:rPr>
              <w:t>Sanković</w:t>
            </w:r>
            <w:proofErr w:type="spellEnd"/>
          </w:p>
        </w:tc>
        <w:tc>
          <w:tcPr>
            <w:tcW w:w="346" w:type="pct"/>
            <w:tcBorders>
              <w:top w:val="single" w:sz="6" w:space="0" w:color="auto"/>
              <w:left w:val="single" w:sz="6" w:space="0" w:color="auto"/>
              <w:bottom w:val="single" w:sz="6" w:space="0" w:color="auto"/>
              <w:right w:val="single" w:sz="6" w:space="0" w:color="auto"/>
            </w:tcBorders>
          </w:tcPr>
          <w:p w14:paraId="09C5ACC8"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16</w:t>
            </w:r>
          </w:p>
        </w:tc>
        <w:tc>
          <w:tcPr>
            <w:tcW w:w="346" w:type="pct"/>
            <w:tcBorders>
              <w:top w:val="single" w:sz="6" w:space="0" w:color="auto"/>
              <w:left w:val="single" w:sz="6" w:space="0" w:color="auto"/>
              <w:bottom w:val="single" w:sz="6" w:space="0" w:color="auto"/>
              <w:right w:val="single" w:sz="6" w:space="0" w:color="auto"/>
            </w:tcBorders>
          </w:tcPr>
          <w:p w14:paraId="7F821AD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3D4DA8E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6755F2F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6758003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168" w:type="pct"/>
            <w:tcBorders>
              <w:top w:val="single" w:sz="6" w:space="0" w:color="auto"/>
              <w:left w:val="single" w:sz="6" w:space="0" w:color="auto"/>
              <w:bottom w:val="single" w:sz="6" w:space="0" w:color="auto"/>
              <w:right w:val="single" w:sz="6" w:space="0" w:color="auto"/>
            </w:tcBorders>
          </w:tcPr>
          <w:p w14:paraId="360E420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458" w:type="pct"/>
            <w:tcBorders>
              <w:top w:val="single" w:sz="6" w:space="0" w:color="auto"/>
              <w:left w:val="single" w:sz="6" w:space="0" w:color="auto"/>
              <w:bottom w:val="single" w:sz="6" w:space="0" w:color="auto"/>
              <w:right w:val="single" w:sz="6" w:space="0" w:color="auto"/>
            </w:tcBorders>
          </w:tcPr>
          <w:p w14:paraId="5C08223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3F168F9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w:t>
            </w:r>
          </w:p>
        </w:tc>
        <w:tc>
          <w:tcPr>
            <w:tcW w:w="262" w:type="pct"/>
            <w:tcBorders>
              <w:top w:val="single" w:sz="6" w:space="0" w:color="auto"/>
              <w:left w:val="single" w:sz="6" w:space="0" w:color="auto"/>
              <w:bottom w:val="single" w:sz="6" w:space="0" w:color="auto"/>
              <w:right w:val="single" w:sz="6" w:space="0" w:color="auto"/>
            </w:tcBorders>
          </w:tcPr>
          <w:p w14:paraId="5F8FA9B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256E8FB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7F9C1E2F"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552A627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w:t>
            </w:r>
          </w:p>
        </w:tc>
        <w:tc>
          <w:tcPr>
            <w:tcW w:w="1402" w:type="pct"/>
            <w:tcBorders>
              <w:top w:val="single" w:sz="6" w:space="0" w:color="auto"/>
              <w:left w:val="single" w:sz="6" w:space="0" w:color="auto"/>
              <w:bottom w:val="single" w:sz="6" w:space="0" w:color="auto"/>
              <w:right w:val="single" w:sz="6" w:space="0" w:color="auto"/>
            </w:tcBorders>
          </w:tcPr>
          <w:p w14:paraId="5611599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Svetlana</w:t>
            </w:r>
            <w:proofErr w:type="spellEnd"/>
            <w:r w:rsidRPr="00DB48F8">
              <w:rPr>
                <w:rFonts w:ascii="Times New Roman" w:eastAsia="Times New Roman" w:hAnsi="Times New Roman" w:cs="Times New Roman"/>
                <w:sz w:val="24"/>
                <w:szCs w:val="24"/>
                <w:lang w:eastAsia="hr-HR"/>
              </w:rPr>
              <w:t xml:space="preserve"> Vukić</w:t>
            </w:r>
          </w:p>
        </w:tc>
        <w:tc>
          <w:tcPr>
            <w:tcW w:w="346" w:type="pct"/>
            <w:tcBorders>
              <w:top w:val="single" w:sz="6" w:space="0" w:color="auto"/>
              <w:left w:val="single" w:sz="6" w:space="0" w:color="auto"/>
              <w:bottom w:val="single" w:sz="6" w:space="0" w:color="auto"/>
              <w:right w:val="single" w:sz="6" w:space="0" w:color="auto"/>
            </w:tcBorders>
          </w:tcPr>
          <w:p w14:paraId="72A692DA"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16</w:t>
            </w:r>
          </w:p>
        </w:tc>
        <w:tc>
          <w:tcPr>
            <w:tcW w:w="346" w:type="pct"/>
            <w:tcBorders>
              <w:top w:val="single" w:sz="6" w:space="0" w:color="auto"/>
              <w:left w:val="single" w:sz="6" w:space="0" w:color="auto"/>
              <w:bottom w:val="single" w:sz="6" w:space="0" w:color="auto"/>
              <w:right w:val="single" w:sz="6" w:space="0" w:color="auto"/>
            </w:tcBorders>
          </w:tcPr>
          <w:p w14:paraId="7B5C9A5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2A9A2A9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775FB53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327" w:type="pct"/>
            <w:tcBorders>
              <w:top w:val="single" w:sz="6" w:space="0" w:color="auto"/>
              <w:left w:val="single" w:sz="6" w:space="0" w:color="auto"/>
              <w:bottom w:val="single" w:sz="6" w:space="0" w:color="auto"/>
              <w:right w:val="single" w:sz="6" w:space="0" w:color="auto"/>
            </w:tcBorders>
          </w:tcPr>
          <w:p w14:paraId="2DB9110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168" w:type="pct"/>
            <w:tcBorders>
              <w:top w:val="single" w:sz="6" w:space="0" w:color="auto"/>
              <w:left w:val="single" w:sz="6" w:space="0" w:color="auto"/>
              <w:bottom w:val="single" w:sz="6" w:space="0" w:color="auto"/>
              <w:right w:val="single" w:sz="6" w:space="0" w:color="auto"/>
            </w:tcBorders>
          </w:tcPr>
          <w:p w14:paraId="2FCFC73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458" w:type="pct"/>
            <w:tcBorders>
              <w:top w:val="single" w:sz="6" w:space="0" w:color="auto"/>
              <w:left w:val="single" w:sz="6" w:space="0" w:color="auto"/>
              <w:bottom w:val="single" w:sz="6" w:space="0" w:color="auto"/>
              <w:right w:val="single" w:sz="6" w:space="0" w:color="auto"/>
            </w:tcBorders>
          </w:tcPr>
          <w:p w14:paraId="511A31E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74F8D86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w:t>
            </w:r>
          </w:p>
        </w:tc>
        <w:tc>
          <w:tcPr>
            <w:tcW w:w="262" w:type="pct"/>
            <w:tcBorders>
              <w:top w:val="single" w:sz="6" w:space="0" w:color="auto"/>
              <w:left w:val="single" w:sz="6" w:space="0" w:color="auto"/>
              <w:bottom w:val="single" w:sz="6" w:space="0" w:color="auto"/>
              <w:right w:val="single" w:sz="6" w:space="0" w:color="auto"/>
            </w:tcBorders>
          </w:tcPr>
          <w:p w14:paraId="0993132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6A52A54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1A90EE1C" w14:textId="77777777" w:rsidTr="004B09E8">
        <w:trPr>
          <w:trHeight w:val="395"/>
        </w:trPr>
        <w:tc>
          <w:tcPr>
            <w:tcW w:w="346" w:type="pct"/>
            <w:tcBorders>
              <w:top w:val="single" w:sz="6" w:space="0" w:color="auto"/>
              <w:left w:val="single" w:sz="6" w:space="0" w:color="auto"/>
              <w:bottom w:val="single" w:sz="6" w:space="0" w:color="auto"/>
              <w:right w:val="single" w:sz="6" w:space="0" w:color="auto"/>
            </w:tcBorders>
          </w:tcPr>
          <w:p w14:paraId="233EFF8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5.</w:t>
            </w:r>
          </w:p>
        </w:tc>
        <w:tc>
          <w:tcPr>
            <w:tcW w:w="1402" w:type="pct"/>
            <w:tcBorders>
              <w:top w:val="single" w:sz="6" w:space="0" w:color="auto"/>
              <w:left w:val="single" w:sz="6" w:space="0" w:color="auto"/>
              <w:bottom w:val="single" w:sz="6" w:space="0" w:color="auto"/>
              <w:right w:val="single" w:sz="6" w:space="0" w:color="auto"/>
            </w:tcBorders>
          </w:tcPr>
          <w:p w14:paraId="42DD29F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Karin </w:t>
            </w:r>
            <w:proofErr w:type="spellStart"/>
            <w:r w:rsidRPr="00DB48F8">
              <w:rPr>
                <w:rFonts w:ascii="Times New Roman" w:eastAsia="Times New Roman" w:hAnsi="Times New Roman" w:cs="Times New Roman"/>
                <w:sz w:val="24"/>
                <w:szCs w:val="24"/>
                <w:lang w:eastAsia="hr-HR"/>
              </w:rPr>
              <w:t>Felker</w:t>
            </w:r>
            <w:proofErr w:type="spellEnd"/>
          </w:p>
        </w:tc>
        <w:tc>
          <w:tcPr>
            <w:tcW w:w="346" w:type="pct"/>
            <w:tcBorders>
              <w:top w:val="single" w:sz="6" w:space="0" w:color="auto"/>
              <w:left w:val="single" w:sz="6" w:space="0" w:color="auto"/>
              <w:bottom w:val="single" w:sz="6" w:space="0" w:color="auto"/>
              <w:right w:val="single" w:sz="6" w:space="0" w:color="auto"/>
            </w:tcBorders>
          </w:tcPr>
          <w:p w14:paraId="399FDFB8"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16</w:t>
            </w:r>
          </w:p>
        </w:tc>
        <w:tc>
          <w:tcPr>
            <w:tcW w:w="346" w:type="pct"/>
            <w:tcBorders>
              <w:top w:val="single" w:sz="6" w:space="0" w:color="auto"/>
              <w:left w:val="single" w:sz="6" w:space="0" w:color="auto"/>
              <w:bottom w:val="single" w:sz="6" w:space="0" w:color="auto"/>
              <w:right w:val="single" w:sz="6" w:space="0" w:color="auto"/>
            </w:tcBorders>
          </w:tcPr>
          <w:p w14:paraId="45565A6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1CD702F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7F99F75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50B2286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168" w:type="pct"/>
            <w:tcBorders>
              <w:top w:val="single" w:sz="6" w:space="0" w:color="auto"/>
              <w:left w:val="single" w:sz="6" w:space="0" w:color="auto"/>
              <w:bottom w:val="single" w:sz="6" w:space="0" w:color="auto"/>
              <w:right w:val="single" w:sz="6" w:space="0" w:color="auto"/>
            </w:tcBorders>
          </w:tcPr>
          <w:p w14:paraId="5DC5F8C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458" w:type="pct"/>
            <w:tcBorders>
              <w:top w:val="single" w:sz="6" w:space="0" w:color="auto"/>
              <w:left w:val="single" w:sz="6" w:space="0" w:color="auto"/>
              <w:bottom w:val="single" w:sz="6" w:space="0" w:color="auto"/>
              <w:right w:val="single" w:sz="6" w:space="0" w:color="auto"/>
            </w:tcBorders>
          </w:tcPr>
          <w:p w14:paraId="0EE5A49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27" w:type="pct"/>
            <w:tcBorders>
              <w:top w:val="single" w:sz="6" w:space="0" w:color="auto"/>
              <w:left w:val="single" w:sz="6" w:space="0" w:color="auto"/>
              <w:bottom w:val="single" w:sz="6" w:space="0" w:color="auto"/>
              <w:right w:val="single" w:sz="6" w:space="0" w:color="auto"/>
            </w:tcBorders>
          </w:tcPr>
          <w:p w14:paraId="1AE7F47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w:t>
            </w:r>
          </w:p>
        </w:tc>
        <w:tc>
          <w:tcPr>
            <w:tcW w:w="262" w:type="pct"/>
            <w:tcBorders>
              <w:top w:val="single" w:sz="6" w:space="0" w:color="auto"/>
              <w:left w:val="single" w:sz="6" w:space="0" w:color="auto"/>
              <w:bottom w:val="single" w:sz="6" w:space="0" w:color="auto"/>
              <w:right w:val="single" w:sz="6" w:space="0" w:color="auto"/>
            </w:tcBorders>
          </w:tcPr>
          <w:p w14:paraId="4F9A819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756ABAE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2AD5B4CE" w14:textId="77777777" w:rsidTr="004B09E8">
        <w:trPr>
          <w:trHeight w:val="395"/>
        </w:trPr>
        <w:tc>
          <w:tcPr>
            <w:tcW w:w="346" w:type="pct"/>
            <w:tcBorders>
              <w:top w:val="single" w:sz="6" w:space="0" w:color="auto"/>
              <w:left w:val="single" w:sz="6" w:space="0" w:color="auto"/>
              <w:bottom w:val="single" w:sz="6" w:space="0" w:color="auto"/>
              <w:right w:val="single" w:sz="6" w:space="0" w:color="auto"/>
            </w:tcBorders>
          </w:tcPr>
          <w:p w14:paraId="450B790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6.</w:t>
            </w:r>
          </w:p>
        </w:tc>
        <w:tc>
          <w:tcPr>
            <w:tcW w:w="1402" w:type="pct"/>
            <w:tcBorders>
              <w:top w:val="single" w:sz="6" w:space="0" w:color="auto"/>
              <w:left w:val="single" w:sz="6" w:space="0" w:color="auto"/>
              <w:bottom w:val="single" w:sz="6" w:space="0" w:color="auto"/>
              <w:right w:val="single" w:sz="6" w:space="0" w:color="auto"/>
            </w:tcBorders>
          </w:tcPr>
          <w:p w14:paraId="642E8E4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Mateja Dragičević</w:t>
            </w:r>
          </w:p>
        </w:tc>
        <w:tc>
          <w:tcPr>
            <w:tcW w:w="346" w:type="pct"/>
            <w:tcBorders>
              <w:top w:val="single" w:sz="6" w:space="0" w:color="auto"/>
              <w:left w:val="single" w:sz="6" w:space="0" w:color="auto"/>
              <w:bottom w:val="single" w:sz="6" w:space="0" w:color="auto"/>
              <w:right w:val="single" w:sz="6" w:space="0" w:color="auto"/>
            </w:tcBorders>
          </w:tcPr>
          <w:p w14:paraId="69153559"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16</w:t>
            </w:r>
          </w:p>
        </w:tc>
        <w:tc>
          <w:tcPr>
            <w:tcW w:w="346" w:type="pct"/>
            <w:tcBorders>
              <w:top w:val="single" w:sz="6" w:space="0" w:color="auto"/>
              <w:left w:val="single" w:sz="6" w:space="0" w:color="auto"/>
              <w:bottom w:val="single" w:sz="6" w:space="0" w:color="auto"/>
              <w:right w:val="single" w:sz="6" w:space="0" w:color="auto"/>
            </w:tcBorders>
          </w:tcPr>
          <w:p w14:paraId="6DAC855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46" w:type="pct"/>
            <w:tcBorders>
              <w:top w:val="single" w:sz="6" w:space="0" w:color="auto"/>
              <w:left w:val="single" w:sz="6" w:space="0" w:color="auto"/>
              <w:bottom w:val="single" w:sz="6" w:space="0" w:color="auto"/>
              <w:right w:val="single" w:sz="6" w:space="0" w:color="auto"/>
            </w:tcBorders>
          </w:tcPr>
          <w:p w14:paraId="0E83B3D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6D98291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016CF7E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168" w:type="pct"/>
            <w:tcBorders>
              <w:top w:val="single" w:sz="6" w:space="0" w:color="auto"/>
              <w:left w:val="single" w:sz="6" w:space="0" w:color="auto"/>
              <w:bottom w:val="single" w:sz="6" w:space="0" w:color="auto"/>
              <w:right w:val="single" w:sz="6" w:space="0" w:color="auto"/>
            </w:tcBorders>
          </w:tcPr>
          <w:p w14:paraId="4C6E1FE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458" w:type="pct"/>
            <w:tcBorders>
              <w:top w:val="single" w:sz="6" w:space="0" w:color="auto"/>
              <w:left w:val="single" w:sz="6" w:space="0" w:color="auto"/>
              <w:bottom w:val="single" w:sz="6" w:space="0" w:color="auto"/>
              <w:right w:val="single" w:sz="6" w:space="0" w:color="auto"/>
            </w:tcBorders>
          </w:tcPr>
          <w:p w14:paraId="37CB688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117575B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w:t>
            </w:r>
          </w:p>
        </w:tc>
        <w:tc>
          <w:tcPr>
            <w:tcW w:w="262" w:type="pct"/>
            <w:tcBorders>
              <w:top w:val="single" w:sz="6" w:space="0" w:color="auto"/>
              <w:left w:val="single" w:sz="6" w:space="0" w:color="auto"/>
              <w:bottom w:val="single" w:sz="6" w:space="0" w:color="auto"/>
              <w:right w:val="single" w:sz="6" w:space="0" w:color="auto"/>
            </w:tcBorders>
          </w:tcPr>
          <w:p w14:paraId="62316DD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1D5040E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10109647"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63861E1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7.</w:t>
            </w:r>
          </w:p>
        </w:tc>
        <w:tc>
          <w:tcPr>
            <w:tcW w:w="1402" w:type="pct"/>
            <w:tcBorders>
              <w:top w:val="single" w:sz="6" w:space="0" w:color="auto"/>
              <w:left w:val="single" w:sz="6" w:space="0" w:color="auto"/>
              <w:bottom w:val="single" w:sz="6" w:space="0" w:color="auto"/>
              <w:right w:val="single" w:sz="6" w:space="0" w:color="auto"/>
            </w:tcBorders>
          </w:tcPr>
          <w:p w14:paraId="2B3D881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Ivona Biondić</w:t>
            </w:r>
          </w:p>
        </w:tc>
        <w:tc>
          <w:tcPr>
            <w:tcW w:w="346" w:type="pct"/>
            <w:tcBorders>
              <w:top w:val="single" w:sz="6" w:space="0" w:color="auto"/>
              <w:left w:val="single" w:sz="6" w:space="0" w:color="auto"/>
              <w:bottom w:val="single" w:sz="6" w:space="0" w:color="auto"/>
              <w:right w:val="single" w:sz="6" w:space="0" w:color="auto"/>
            </w:tcBorders>
          </w:tcPr>
          <w:p w14:paraId="7299A5A0"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15</w:t>
            </w:r>
          </w:p>
        </w:tc>
        <w:tc>
          <w:tcPr>
            <w:tcW w:w="346" w:type="pct"/>
            <w:tcBorders>
              <w:top w:val="single" w:sz="6" w:space="0" w:color="auto"/>
              <w:left w:val="single" w:sz="6" w:space="0" w:color="auto"/>
              <w:bottom w:val="single" w:sz="6" w:space="0" w:color="auto"/>
              <w:right w:val="single" w:sz="6" w:space="0" w:color="auto"/>
            </w:tcBorders>
          </w:tcPr>
          <w:p w14:paraId="0B73E6D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786B4F0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47C3644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327" w:type="pct"/>
            <w:tcBorders>
              <w:top w:val="single" w:sz="6" w:space="0" w:color="auto"/>
              <w:left w:val="single" w:sz="6" w:space="0" w:color="auto"/>
              <w:bottom w:val="single" w:sz="6" w:space="0" w:color="auto"/>
              <w:right w:val="single" w:sz="6" w:space="0" w:color="auto"/>
            </w:tcBorders>
          </w:tcPr>
          <w:p w14:paraId="2DEA121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168" w:type="pct"/>
            <w:tcBorders>
              <w:top w:val="single" w:sz="6" w:space="0" w:color="auto"/>
              <w:left w:val="single" w:sz="6" w:space="0" w:color="auto"/>
              <w:bottom w:val="single" w:sz="6" w:space="0" w:color="auto"/>
              <w:right w:val="single" w:sz="6" w:space="0" w:color="auto"/>
            </w:tcBorders>
          </w:tcPr>
          <w:p w14:paraId="07C5D01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458" w:type="pct"/>
            <w:tcBorders>
              <w:top w:val="single" w:sz="6" w:space="0" w:color="auto"/>
              <w:left w:val="single" w:sz="6" w:space="0" w:color="auto"/>
              <w:bottom w:val="single" w:sz="6" w:space="0" w:color="auto"/>
              <w:right w:val="single" w:sz="6" w:space="0" w:color="auto"/>
            </w:tcBorders>
          </w:tcPr>
          <w:p w14:paraId="4ACC7E8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221F1D7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w:t>
            </w:r>
          </w:p>
        </w:tc>
        <w:tc>
          <w:tcPr>
            <w:tcW w:w="262" w:type="pct"/>
            <w:tcBorders>
              <w:top w:val="single" w:sz="6" w:space="0" w:color="auto"/>
              <w:left w:val="single" w:sz="6" w:space="0" w:color="auto"/>
              <w:bottom w:val="single" w:sz="6" w:space="0" w:color="auto"/>
              <w:right w:val="single" w:sz="6" w:space="0" w:color="auto"/>
            </w:tcBorders>
          </w:tcPr>
          <w:p w14:paraId="1EBB4EC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12CAFB1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073C8610" w14:textId="77777777" w:rsidTr="004B09E8">
        <w:trPr>
          <w:trHeight w:val="395"/>
        </w:trPr>
        <w:tc>
          <w:tcPr>
            <w:tcW w:w="346" w:type="pct"/>
            <w:tcBorders>
              <w:top w:val="single" w:sz="6" w:space="0" w:color="auto"/>
              <w:left w:val="single" w:sz="6" w:space="0" w:color="auto"/>
              <w:bottom w:val="single" w:sz="6" w:space="0" w:color="auto"/>
              <w:right w:val="single" w:sz="6" w:space="0" w:color="auto"/>
            </w:tcBorders>
          </w:tcPr>
          <w:p w14:paraId="6761D63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8.</w:t>
            </w:r>
          </w:p>
        </w:tc>
        <w:tc>
          <w:tcPr>
            <w:tcW w:w="1402" w:type="pct"/>
            <w:tcBorders>
              <w:top w:val="single" w:sz="6" w:space="0" w:color="auto"/>
              <w:left w:val="single" w:sz="6" w:space="0" w:color="auto"/>
              <w:bottom w:val="single" w:sz="6" w:space="0" w:color="auto"/>
              <w:right w:val="single" w:sz="6" w:space="0" w:color="auto"/>
            </w:tcBorders>
          </w:tcPr>
          <w:p w14:paraId="2F64E80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Manuela Stančić</w:t>
            </w:r>
          </w:p>
        </w:tc>
        <w:tc>
          <w:tcPr>
            <w:tcW w:w="346" w:type="pct"/>
            <w:tcBorders>
              <w:top w:val="single" w:sz="6" w:space="0" w:color="auto"/>
              <w:left w:val="single" w:sz="6" w:space="0" w:color="auto"/>
              <w:bottom w:val="single" w:sz="6" w:space="0" w:color="auto"/>
              <w:right w:val="single" w:sz="6" w:space="0" w:color="auto"/>
            </w:tcBorders>
          </w:tcPr>
          <w:p w14:paraId="4D2751A1"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15</w:t>
            </w:r>
          </w:p>
        </w:tc>
        <w:tc>
          <w:tcPr>
            <w:tcW w:w="346" w:type="pct"/>
            <w:tcBorders>
              <w:top w:val="single" w:sz="6" w:space="0" w:color="auto"/>
              <w:left w:val="single" w:sz="6" w:space="0" w:color="auto"/>
              <w:bottom w:val="single" w:sz="6" w:space="0" w:color="auto"/>
              <w:right w:val="single" w:sz="6" w:space="0" w:color="auto"/>
            </w:tcBorders>
          </w:tcPr>
          <w:p w14:paraId="7873609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7D4D1ED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12A477A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327" w:type="pct"/>
            <w:tcBorders>
              <w:top w:val="single" w:sz="6" w:space="0" w:color="auto"/>
              <w:left w:val="single" w:sz="6" w:space="0" w:color="auto"/>
              <w:bottom w:val="single" w:sz="6" w:space="0" w:color="auto"/>
              <w:right w:val="single" w:sz="6" w:space="0" w:color="auto"/>
            </w:tcBorders>
          </w:tcPr>
          <w:p w14:paraId="4A8FAE1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168" w:type="pct"/>
            <w:tcBorders>
              <w:top w:val="single" w:sz="6" w:space="0" w:color="auto"/>
              <w:left w:val="single" w:sz="6" w:space="0" w:color="auto"/>
              <w:bottom w:val="single" w:sz="6" w:space="0" w:color="auto"/>
              <w:right w:val="single" w:sz="6" w:space="0" w:color="auto"/>
            </w:tcBorders>
          </w:tcPr>
          <w:p w14:paraId="05159EF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458" w:type="pct"/>
            <w:tcBorders>
              <w:top w:val="single" w:sz="6" w:space="0" w:color="auto"/>
              <w:left w:val="single" w:sz="6" w:space="0" w:color="auto"/>
              <w:bottom w:val="single" w:sz="6" w:space="0" w:color="auto"/>
              <w:right w:val="single" w:sz="6" w:space="0" w:color="auto"/>
            </w:tcBorders>
          </w:tcPr>
          <w:p w14:paraId="297F321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0FB121C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w:t>
            </w:r>
          </w:p>
        </w:tc>
        <w:tc>
          <w:tcPr>
            <w:tcW w:w="262" w:type="pct"/>
            <w:tcBorders>
              <w:top w:val="single" w:sz="6" w:space="0" w:color="auto"/>
              <w:left w:val="single" w:sz="6" w:space="0" w:color="auto"/>
              <w:bottom w:val="single" w:sz="6" w:space="0" w:color="auto"/>
              <w:right w:val="single" w:sz="6" w:space="0" w:color="auto"/>
            </w:tcBorders>
          </w:tcPr>
          <w:p w14:paraId="19689F9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5DBF195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36B0A0D5"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37EFCAA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9.</w:t>
            </w:r>
          </w:p>
        </w:tc>
        <w:tc>
          <w:tcPr>
            <w:tcW w:w="1402" w:type="pct"/>
            <w:tcBorders>
              <w:top w:val="single" w:sz="6" w:space="0" w:color="auto"/>
              <w:left w:val="single" w:sz="6" w:space="0" w:color="auto"/>
              <w:bottom w:val="single" w:sz="6" w:space="0" w:color="auto"/>
              <w:right w:val="single" w:sz="6" w:space="0" w:color="auto"/>
            </w:tcBorders>
          </w:tcPr>
          <w:p w14:paraId="053E8DB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Tanja </w:t>
            </w:r>
            <w:proofErr w:type="spellStart"/>
            <w:r w:rsidRPr="00DB48F8">
              <w:rPr>
                <w:rFonts w:ascii="Times New Roman" w:eastAsia="Times New Roman" w:hAnsi="Times New Roman" w:cs="Times New Roman"/>
                <w:sz w:val="24"/>
                <w:szCs w:val="24"/>
                <w:lang w:eastAsia="hr-HR"/>
              </w:rPr>
              <w:t>Šćiran</w:t>
            </w:r>
            <w:proofErr w:type="spellEnd"/>
          </w:p>
        </w:tc>
        <w:tc>
          <w:tcPr>
            <w:tcW w:w="346" w:type="pct"/>
            <w:tcBorders>
              <w:top w:val="single" w:sz="6" w:space="0" w:color="auto"/>
              <w:left w:val="single" w:sz="6" w:space="0" w:color="auto"/>
              <w:bottom w:val="single" w:sz="6" w:space="0" w:color="auto"/>
              <w:right w:val="single" w:sz="6" w:space="0" w:color="auto"/>
            </w:tcBorders>
          </w:tcPr>
          <w:p w14:paraId="4BD0450E"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16</w:t>
            </w:r>
          </w:p>
        </w:tc>
        <w:tc>
          <w:tcPr>
            <w:tcW w:w="346" w:type="pct"/>
            <w:tcBorders>
              <w:top w:val="single" w:sz="6" w:space="0" w:color="auto"/>
              <w:left w:val="single" w:sz="6" w:space="0" w:color="auto"/>
              <w:bottom w:val="single" w:sz="6" w:space="0" w:color="auto"/>
              <w:right w:val="single" w:sz="6" w:space="0" w:color="auto"/>
            </w:tcBorders>
          </w:tcPr>
          <w:p w14:paraId="0FF6092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6CCAA3B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34F78F4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1841658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168" w:type="pct"/>
            <w:tcBorders>
              <w:top w:val="single" w:sz="6" w:space="0" w:color="auto"/>
              <w:left w:val="single" w:sz="6" w:space="0" w:color="auto"/>
              <w:bottom w:val="single" w:sz="6" w:space="0" w:color="auto"/>
              <w:right w:val="single" w:sz="6" w:space="0" w:color="auto"/>
            </w:tcBorders>
          </w:tcPr>
          <w:p w14:paraId="1FDFA1E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458" w:type="pct"/>
            <w:tcBorders>
              <w:top w:val="single" w:sz="6" w:space="0" w:color="auto"/>
              <w:left w:val="single" w:sz="6" w:space="0" w:color="auto"/>
              <w:bottom w:val="single" w:sz="6" w:space="0" w:color="auto"/>
              <w:right w:val="single" w:sz="6" w:space="0" w:color="auto"/>
            </w:tcBorders>
          </w:tcPr>
          <w:p w14:paraId="615258C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2F23D56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w:t>
            </w:r>
          </w:p>
        </w:tc>
        <w:tc>
          <w:tcPr>
            <w:tcW w:w="262" w:type="pct"/>
            <w:tcBorders>
              <w:top w:val="single" w:sz="6" w:space="0" w:color="auto"/>
              <w:left w:val="single" w:sz="6" w:space="0" w:color="auto"/>
              <w:bottom w:val="single" w:sz="6" w:space="0" w:color="auto"/>
              <w:right w:val="single" w:sz="6" w:space="0" w:color="auto"/>
            </w:tcBorders>
          </w:tcPr>
          <w:p w14:paraId="0CBEC2D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0D454D3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5CD842D5" w14:textId="77777777" w:rsidTr="004B09E8">
        <w:trPr>
          <w:trHeight w:val="395"/>
        </w:trPr>
        <w:tc>
          <w:tcPr>
            <w:tcW w:w="346" w:type="pct"/>
            <w:tcBorders>
              <w:top w:val="single" w:sz="6" w:space="0" w:color="auto"/>
              <w:left w:val="single" w:sz="6" w:space="0" w:color="auto"/>
              <w:bottom w:val="single" w:sz="6" w:space="0" w:color="auto"/>
              <w:right w:val="single" w:sz="6" w:space="0" w:color="auto"/>
            </w:tcBorders>
          </w:tcPr>
          <w:p w14:paraId="3116E16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w:t>
            </w:r>
          </w:p>
        </w:tc>
        <w:tc>
          <w:tcPr>
            <w:tcW w:w="1402" w:type="pct"/>
            <w:tcBorders>
              <w:top w:val="single" w:sz="6" w:space="0" w:color="auto"/>
              <w:left w:val="single" w:sz="6" w:space="0" w:color="auto"/>
              <w:bottom w:val="single" w:sz="6" w:space="0" w:color="auto"/>
              <w:right w:val="single" w:sz="6" w:space="0" w:color="auto"/>
            </w:tcBorders>
          </w:tcPr>
          <w:p w14:paraId="55D1CD9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Tatjana </w:t>
            </w:r>
            <w:proofErr w:type="spellStart"/>
            <w:r w:rsidRPr="00DB48F8">
              <w:rPr>
                <w:rFonts w:ascii="Times New Roman" w:eastAsia="Times New Roman" w:hAnsi="Times New Roman" w:cs="Times New Roman"/>
                <w:sz w:val="24"/>
                <w:szCs w:val="24"/>
                <w:lang w:eastAsia="hr-HR"/>
              </w:rPr>
              <w:t>Bićanić</w:t>
            </w:r>
            <w:proofErr w:type="spellEnd"/>
          </w:p>
        </w:tc>
        <w:tc>
          <w:tcPr>
            <w:tcW w:w="346" w:type="pct"/>
            <w:tcBorders>
              <w:top w:val="single" w:sz="6" w:space="0" w:color="auto"/>
              <w:left w:val="single" w:sz="6" w:space="0" w:color="auto"/>
              <w:bottom w:val="single" w:sz="6" w:space="0" w:color="auto"/>
              <w:right w:val="single" w:sz="6" w:space="0" w:color="auto"/>
            </w:tcBorders>
          </w:tcPr>
          <w:p w14:paraId="6CC9C56B"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16</w:t>
            </w:r>
          </w:p>
        </w:tc>
        <w:tc>
          <w:tcPr>
            <w:tcW w:w="346" w:type="pct"/>
            <w:tcBorders>
              <w:top w:val="single" w:sz="6" w:space="0" w:color="auto"/>
              <w:left w:val="single" w:sz="6" w:space="0" w:color="auto"/>
              <w:bottom w:val="single" w:sz="6" w:space="0" w:color="auto"/>
              <w:right w:val="single" w:sz="6" w:space="0" w:color="auto"/>
            </w:tcBorders>
          </w:tcPr>
          <w:p w14:paraId="13A77B5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1B3411A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3796D57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30890CB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168" w:type="pct"/>
            <w:tcBorders>
              <w:top w:val="single" w:sz="6" w:space="0" w:color="auto"/>
              <w:left w:val="single" w:sz="6" w:space="0" w:color="auto"/>
              <w:bottom w:val="single" w:sz="6" w:space="0" w:color="auto"/>
              <w:right w:val="single" w:sz="6" w:space="0" w:color="auto"/>
            </w:tcBorders>
          </w:tcPr>
          <w:p w14:paraId="14BA202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458" w:type="pct"/>
            <w:tcBorders>
              <w:top w:val="single" w:sz="6" w:space="0" w:color="auto"/>
              <w:left w:val="single" w:sz="6" w:space="0" w:color="auto"/>
              <w:bottom w:val="single" w:sz="6" w:space="0" w:color="auto"/>
              <w:right w:val="single" w:sz="6" w:space="0" w:color="auto"/>
            </w:tcBorders>
          </w:tcPr>
          <w:p w14:paraId="436F3C5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1D6A07A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w:t>
            </w:r>
          </w:p>
        </w:tc>
        <w:tc>
          <w:tcPr>
            <w:tcW w:w="262" w:type="pct"/>
            <w:tcBorders>
              <w:top w:val="single" w:sz="6" w:space="0" w:color="auto"/>
              <w:left w:val="single" w:sz="6" w:space="0" w:color="auto"/>
              <w:bottom w:val="single" w:sz="6" w:space="0" w:color="auto"/>
              <w:right w:val="single" w:sz="6" w:space="0" w:color="auto"/>
            </w:tcBorders>
          </w:tcPr>
          <w:p w14:paraId="07B57BA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5855563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669BF25A"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6F88C59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11.</w:t>
            </w:r>
          </w:p>
        </w:tc>
        <w:tc>
          <w:tcPr>
            <w:tcW w:w="1402" w:type="pct"/>
            <w:tcBorders>
              <w:top w:val="single" w:sz="6" w:space="0" w:color="auto"/>
              <w:left w:val="single" w:sz="6" w:space="0" w:color="auto"/>
              <w:bottom w:val="single" w:sz="6" w:space="0" w:color="auto"/>
              <w:right w:val="single" w:sz="6" w:space="0" w:color="auto"/>
            </w:tcBorders>
          </w:tcPr>
          <w:p w14:paraId="6D10EE0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Vesna </w:t>
            </w:r>
            <w:proofErr w:type="spellStart"/>
            <w:r w:rsidRPr="00DB48F8">
              <w:rPr>
                <w:rFonts w:ascii="Times New Roman" w:eastAsia="Times New Roman" w:hAnsi="Times New Roman" w:cs="Times New Roman"/>
                <w:sz w:val="24"/>
                <w:szCs w:val="24"/>
                <w:lang w:eastAsia="hr-HR"/>
              </w:rPr>
              <w:t>Argentin</w:t>
            </w:r>
            <w:proofErr w:type="spellEnd"/>
          </w:p>
        </w:tc>
        <w:tc>
          <w:tcPr>
            <w:tcW w:w="346" w:type="pct"/>
            <w:tcBorders>
              <w:top w:val="single" w:sz="6" w:space="0" w:color="auto"/>
              <w:left w:val="single" w:sz="6" w:space="0" w:color="auto"/>
              <w:bottom w:val="single" w:sz="6" w:space="0" w:color="auto"/>
              <w:right w:val="single" w:sz="6" w:space="0" w:color="auto"/>
            </w:tcBorders>
          </w:tcPr>
          <w:p w14:paraId="3D8830A0"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19</w:t>
            </w:r>
          </w:p>
        </w:tc>
        <w:tc>
          <w:tcPr>
            <w:tcW w:w="346" w:type="pct"/>
            <w:tcBorders>
              <w:top w:val="single" w:sz="6" w:space="0" w:color="auto"/>
              <w:left w:val="single" w:sz="6" w:space="0" w:color="auto"/>
              <w:bottom w:val="single" w:sz="6" w:space="0" w:color="auto"/>
              <w:right w:val="single" w:sz="6" w:space="0" w:color="auto"/>
            </w:tcBorders>
          </w:tcPr>
          <w:p w14:paraId="2CBE38E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1898BF8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36F90CF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327" w:type="pct"/>
            <w:tcBorders>
              <w:top w:val="single" w:sz="6" w:space="0" w:color="auto"/>
              <w:left w:val="single" w:sz="6" w:space="0" w:color="auto"/>
              <w:bottom w:val="single" w:sz="6" w:space="0" w:color="auto"/>
              <w:right w:val="single" w:sz="6" w:space="0" w:color="auto"/>
            </w:tcBorders>
          </w:tcPr>
          <w:p w14:paraId="0B74296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168" w:type="pct"/>
            <w:tcBorders>
              <w:top w:val="single" w:sz="6" w:space="0" w:color="auto"/>
              <w:left w:val="single" w:sz="6" w:space="0" w:color="auto"/>
              <w:bottom w:val="single" w:sz="6" w:space="0" w:color="auto"/>
              <w:right w:val="single" w:sz="6" w:space="0" w:color="auto"/>
            </w:tcBorders>
          </w:tcPr>
          <w:p w14:paraId="0265A9B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458" w:type="pct"/>
            <w:tcBorders>
              <w:top w:val="single" w:sz="6" w:space="0" w:color="auto"/>
              <w:left w:val="single" w:sz="6" w:space="0" w:color="auto"/>
              <w:bottom w:val="single" w:sz="6" w:space="0" w:color="auto"/>
              <w:right w:val="single" w:sz="6" w:space="0" w:color="auto"/>
            </w:tcBorders>
          </w:tcPr>
          <w:p w14:paraId="112D968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1CF4448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22</w:t>
            </w:r>
          </w:p>
        </w:tc>
        <w:tc>
          <w:tcPr>
            <w:tcW w:w="262" w:type="pct"/>
            <w:tcBorders>
              <w:top w:val="single" w:sz="6" w:space="0" w:color="auto"/>
              <w:left w:val="single" w:sz="6" w:space="0" w:color="auto"/>
              <w:bottom w:val="single" w:sz="6" w:space="0" w:color="auto"/>
              <w:right w:val="single" w:sz="6" w:space="0" w:color="auto"/>
            </w:tcBorders>
          </w:tcPr>
          <w:p w14:paraId="61F5180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12A888F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0CCB1BF3" w14:textId="77777777" w:rsidTr="004B09E8">
        <w:trPr>
          <w:trHeight w:val="395"/>
        </w:trPr>
        <w:tc>
          <w:tcPr>
            <w:tcW w:w="346" w:type="pct"/>
            <w:tcBorders>
              <w:top w:val="single" w:sz="6" w:space="0" w:color="auto"/>
              <w:left w:val="single" w:sz="6" w:space="0" w:color="auto"/>
              <w:bottom w:val="single" w:sz="6" w:space="0" w:color="auto"/>
              <w:right w:val="single" w:sz="6" w:space="0" w:color="auto"/>
            </w:tcBorders>
          </w:tcPr>
          <w:p w14:paraId="07AD597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12.</w:t>
            </w:r>
          </w:p>
        </w:tc>
        <w:tc>
          <w:tcPr>
            <w:tcW w:w="1402" w:type="pct"/>
            <w:tcBorders>
              <w:top w:val="single" w:sz="6" w:space="0" w:color="auto"/>
              <w:left w:val="single" w:sz="6" w:space="0" w:color="auto"/>
              <w:bottom w:val="single" w:sz="6" w:space="0" w:color="auto"/>
              <w:right w:val="single" w:sz="6" w:space="0" w:color="auto"/>
            </w:tcBorders>
          </w:tcPr>
          <w:p w14:paraId="204ECE6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Tamara </w:t>
            </w:r>
            <w:proofErr w:type="spellStart"/>
            <w:r w:rsidRPr="00DB48F8">
              <w:rPr>
                <w:rFonts w:ascii="Times New Roman" w:eastAsia="Times New Roman" w:hAnsi="Times New Roman" w:cs="Times New Roman"/>
                <w:sz w:val="24"/>
                <w:szCs w:val="24"/>
                <w:lang w:eastAsia="hr-HR"/>
              </w:rPr>
              <w:t>Broznić</w:t>
            </w:r>
            <w:proofErr w:type="spellEnd"/>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Škalamera</w:t>
            </w:r>
            <w:proofErr w:type="spellEnd"/>
          </w:p>
        </w:tc>
        <w:tc>
          <w:tcPr>
            <w:tcW w:w="346" w:type="pct"/>
            <w:tcBorders>
              <w:top w:val="single" w:sz="6" w:space="0" w:color="auto"/>
              <w:left w:val="single" w:sz="6" w:space="0" w:color="auto"/>
              <w:bottom w:val="single" w:sz="6" w:space="0" w:color="auto"/>
              <w:right w:val="single" w:sz="6" w:space="0" w:color="auto"/>
            </w:tcBorders>
          </w:tcPr>
          <w:p w14:paraId="0A501B09"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w:t>
            </w:r>
          </w:p>
        </w:tc>
        <w:tc>
          <w:tcPr>
            <w:tcW w:w="346" w:type="pct"/>
            <w:tcBorders>
              <w:top w:val="single" w:sz="6" w:space="0" w:color="auto"/>
              <w:left w:val="single" w:sz="6" w:space="0" w:color="auto"/>
              <w:bottom w:val="single" w:sz="6" w:space="0" w:color="auto"/>
              <w:right w:val="single" w:sz="6" w:space="0" w:color="auto"/>
            </w:tcBorders>
          </w:tcPr>
          <w:p w14:paraId="3E29D9C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6695436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074857A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7D58990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168" w:type="pct"/>
            <w:tcBorders>
              <w:top w:val="single" w:sz="6" w:space="0" w:color="auto"/>
              <w:left w:val="single" w:sz="6" w:space="0" w:color="auto"/>
              <w:bottom w:val="single" w:sz="6" w:space="0" w:color="auto"/>
              <w:right w:val="single" w:sz="6" w:space="0" w:color="auto"/>
            </w:tcBorders>
          </w:tcPr>
          <w:p w14:paraId="4AF4AF0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458" w:type="pct"/>
            <w:tcBorders>
              <w:top w:val="single" w:sz="6" w:space="0" w:color="auto"/>
              <w:left w:val="single" w:sz="6" w:space="0" w:color="auto"/>
              <w:bottom w:val="single" w:sz="6" w:space="0" w:color="auto"/>
              <w:right w:val="single" w:sz="6" w:space="0" w:color="auto"/>
            </w:tcBorders>
          </w:tcPr>
          <w:p w14:paraId="27EBDD5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1E9709C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22</w:t>
            </w:r>
          </w:p>
        </w:tc>
        <w:tc>
          <w:tcPr>
            <w:tcW w:w="262" w:type="pct"/>
            <w:tcBorders>
              <w:top w:val="single" w:sz="6" w:space="0" w:color="auto"/>
              <w:left w:val="single" w:sz="6" w:space="0" w:color="auto"/>
              <w:bottom w:val="single" w:sz="6" w:space="0" w:color="auto"/>
              <w:right w:val="single" w:sz="6" w:space="0" w:color="auto"/>
            </w:tcBorders>
          </w:tcPr>
          <w:p w14:paraId="235DFEF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680B190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19B2B9B7"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66FBF1E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13.</w:t>
            </w:r>
          </w:p>
        </w:tc>
        <w:tc>
          <w:tcPr>
            <w:tcW w:w="1402" w:type="pct"/>
            <w:tcBorders>
              <w:top w:val="single" w:sz="6" w:space="0" w:color="auto"/>
              <w:left w:val="single" w:sz="6" w:space="0" w:color="auto"/>
              <w:bottom w:val="single" w:sz="6" w:space="0" w:color="auto"/>
              <w:right w:val="single" w:sz="6" w:space="0" w:color="auto"/>
            </w:tcBorders>
          </w:tcPr>
          <w:p w14:paraId="6A7CD0D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Vilma </w:t>
            </w:r>
            <w:proofErr w:type="spellStart"/>
            <w:r w:rsidRPr="00DB48F8">
              <w:rPr>
                <w:rFonts w:ascii="Times New Roman" w:eastAsia="Times New Roman" w:hAnsi="Times New Roman" w:cs="Times New Roman"/>
                <w:sz w:val="24"/>
                <w:szCs w:val="24"/>
                <w:lang w:eastAsia="hr-HR"/>
              </w:rPr>
              <w:t>Lukanović</w:t>
            </w:r>
            <w:proofErr w:type="spellEnd"/>
          </w:p>
        </w:tc>
        <w:tc>
          <w:tcPr>
            <w:tcW w:w="346" w:type="pct"/>
            <w:tcBorders>
              <w:top w:val="single" w:sz="6" w:space="0" w:color="auto"/>
              <w:left w:val="single" w:sz="6" w:space="0" w:color="auto"/>
              <w:bottom w:val="single" w:sz="6" w:space="0" w:color="auto"/>
              <w:right w:val="single" w:sz="6" w:space="0" w:color="auto"/>
            </w:tcBorders>
          </w:tcPr>
          <w:p w14:paraId="516577DD"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17</w:t>
            </w:r>
          </w:p>
        </w:tc>
        <w:tc>
          <w:tcPr>
            <w:tcW w:w="346" w:type="pct"/>
            <w:tcBorders>
              <w:top w:val="single" w:sz="6" w:space="0" w:color="auto"/>
              <w:left w:val="single" w:sz="6" w:space="0" w:color="auto"/>
              <w:bottom w:val="single" w:sz="6" w:space="0" w:color="auto"/>
              <w:right w:val="single" w:sz="6" w:space="0" w:color="auto"/>
            </w:tcBorders>
          </w:tcPr>
          <w:p w14:paraId="3CB4415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6A3C4BB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2631E83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327" w:type="pct"/>
            <w:tcBorders>
              <w:top w:val="single" w:sz="6" w:space="0" w:color="auto"/>
              <w:left w:val="single" w:sz="6" w:space="0" w:color="auto"/>
              <w:bottom w:val="single" w:sz="6" w:space="0" w:color="auto"/>
              <w:right w:val="single" w:sz="6" w:space="0" w:color="auto"/>
            </w:tcBorders>
          </w:tcPr>
          <w:p w14:paraId="63A6C1C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168" w:type="pct"/>
            <w:tcBorders>
              <w:top w:val="single" w:sz="6" w:space="0" w:color="auto"/>
              <w:left w:val="single" w:sz="6" w:space="0" w:color="auto"/>
              <w:bottom w:val="single" w:sz="6" w:space="0" w:color="auto"/>
              <w:right w:val="single" w:sz="6" w:space="0" w:color="auto"/>
            </w:tcBorders>
          </w:tcPr>
          <w:p w14:paraId="0F63C3E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458" w:type="pct"/>
            <w:tcBorders>
              <w:top w:val="single" w:sz="6" w:space="0" w:color="auto"/>
              <w:left w:val="single" w:sz="6" w:space="0" w:color="auto"/>
              <w:bottom w:val="single" w:sz="6" w:space="0" w:color="auto"/>
              <w:right w:val="single" w:sz="6" w:space="0" w:color="auto"/>
            </w:tcBorders>
          </w:tcPr>
          <w:p w14:paraId="016071D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6BFCA3B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22</w:t>
            </w:r>
          </w:p>
        </w:tc>
        <w:tc>
          <w:tcPr>
            <w:tcW w:w="262" w:type="pct"/>
            <w:tcBorders>
              <w:top w:val="single" w:sz="6" w:space="0" w:color="auto"/>
              <w:left w:val="single" w:sz="6" w:space="0" w:color="auto"/>
              <w:bottom w:val="single" w:sz="6" w:space="0" w:color="auto"/>
              <w:right w:val="single" w:sz="6" w:space="0" w:color="auto"/>
            </w:tcBorders>
          </w:tcPr>
          <w:p w14:paraId="5621966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619484A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4510FD30" w14:textId="77777777" w:rsidTr="004B09E8">
        <w:trPr>
          <w:trHeight w:val="395"/>
        </w:trPr>
        <w:tc>
          <w:tcPr>
            <w:tcW w:w="346" w:type="pct"/>
            <w:tcBorders>
              <w:top w:val="single" w:sz="6" w:space="0" w:color="auto"/>
              <w:left w:val="single" w:sz="6" w:space="0" w:color="auto"/>
              <w:bottom w:val="single" w:sz="6" w:space="0" w:color="auto"/>
              <w:right w:val="single" w:sz="6" w:space="0" w:color="auto"/>
            </w:tcBorders>
          </w:tcPr>
          <w:p w14:paraId="788B654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14.</w:t>
            </w:r>
          </w:p>
        </w:tc>
        <w:tc>
          <w:tcPr>
            <w:tcW w:w="1402" w:type="pct"/>
            <w:tcBorders>
              <w:top w:val="single" w:sz="6" w:space="0" w:color="auto"/>
              <w:left w:val="single" w:sz="6" w:space="0" w:color="auto"/>
              <w:bottom w:val="single" w:sz="6" w:space="0" w:color="auto"/>
              <w:right w:val="single" w:sz="6" w:space="0" w:color="auto"/>
            </w:tcBorders>
          </w:tcPr>
          <w:p w14:paraId="16B9B07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Sanja Šantek</w:t>
            </w:r>
          </w:p>
        </w:tc>
        <w:tc>
          <w:tcPr>
            <w:tcW w:w="346" w:type="pct"/>
            <w:tcBorders>
              <w:top w:val="single" w:sz="6" w:space="0" w:color="auto"/>
              <w:left w:val="single" w:sz="6" w:space="0" w:color="auto"/>
              <w:bottom w:val="single" w:sz="6" w:space="0" w:color="auto"/>
              <w:right w:val="single" w:sz="6" w:space="0" w:color="auto"/>
            </w:tcBorders>
          </w:tcPr>
          <w:p w14:paraId="6CB44E66"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14</w:t>
            </w:r>
          </w:p>
        </w:tc>
        <w:tc>
          <w:tcPr>
            <w:tcW w:w="346" w:type="pct"/>
            <w:tcBorders>
              <w:top w:val="single" w:sz="6" w:space="0" w:color="auto"/>
              <w:left w:val="single" w:sz="6" w:space="0" w:color="auto"/>
              <w:bottom w:val="single" w:sz="6" w:space="0" w:color="auto"/>
              <w:right w:val="single" w:sz="6" w:space="0" w:color="auto"/>
            </w:tcBorders>
          </w:tcPr>
          <w:p w14:paraId="5C30989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4F5AA44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635E412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27" w:type="pct"/>
            <w:tcBorders>
              <w:top w:val="single" w:sz="6" w:space="0" w:color="auto"/>
              <w:left w:val="single" w:sz="6" w:space="0" w:color="auto"/>
              <w:bottom w:val="single" w:sz="6" w:space="0" w:color="auto"/>
              <w:right w:val="single" w:sz="6" w:space="0" w:color="auto"/>
            </w:tcBorders>
          </w:tcPr>
          <w:p w14:paraId="31F6D9A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168" w:type="pct"/>
            <w:tcBorders>
              <w:top w:val="single" w:sz="6" w:space="0" w:color="auto"/>
              <w:left w:val="single" w:sz="6" w:space="0" w:color="auto"/>
              <w:bottom w:val="single" w:sz="6" w:space="0" w:color="auto"/>
              <w:right w:val="single" w:sz="6" w:space="0" w:color="auto"/>
            </w:tcBorders>
          </w:tcPr>
          <w:p w14:paraId="6607A22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6</w:t>
            </w:r>
          </w:p>
        </w:tc>
        <w:tc>
          <w:tcPr>
            <w:tcW w:w="458" w:type="pct"/>
            <w:tcBorders>
              <w:top w:val="single" w:sz="6" w:space="0" w:color="auto"/>
              <w:left w:val="single" w:sz="6" w:space="0" w:color="auto"/>
              <w:bottom w:val="single" w:sz="6" w:space="0" w:color="auto"/>
              <w:right w:val="single" w:sz="6" w:space="0" w:color="auto"/>
            </w:tcBorders>
          </w:tcPr>
          <w:p w14:paraId="4DE4492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49D7EDC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22</w:t>
            </w:r>
          </w:p>
        </w:tc>
        <w:tc>
          <w:tcPr>
            <w:tcW w:w="262" w:type="pct"/>
            <w:tcBorders>
              <w:top w:val="single" w:sz="6" w:space="0" w:color="auto"/>
              <w:left w:val="single" w:sz="6" w:space="0" w:color="auto"/>
              <w:bottom w:val="single" w:sz="6" w:space="0" w:color="auto"/>
              <w:right w:val="single" w:sz="6" w:space="0" w:color="auto"/>
            </w:tcBorders>
          </w:tcPr>
          <w:p w14:paraId="7BC8FDF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68C412C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3D04570A"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37CDEA5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15.</w:t>
            </w:r>
          </w:p>
        </w:tc>
        <w:tc>
          <w:tcPr>
            <w:tcW w:w="1402" w:type="pct"/>
            <w:tcBorders>
              <w:top w:val="single" w:sz="6" w:space="0" w:color="auto"/>
              <w:left w:val="single" w:sz="6" w:space="0" w:color="auto"/>
              <w:bottom w:val="single" w:sz="6" w:space="0" w:color="auto"/>
              <w:right w:val="single" w:sz="6" w:space="0" w:color="auto"/>
            </w:tcBorders>
          </w:tcPr>
          <w:p w14:paraId="71A2CAA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Mario Sakač</w:t>
            </w:r>
          </w:p>
        </w:tc>
        <w:tc>
          <w:tcPr>
            <w:tcW w:w="346" w:type="pct"/>
            <w:tcBorders>
              <w:top w:val="single" w:sz="6" w:space="0" w:color="auto"/>
              <w:left w:val="single" w:sz="6" w:space="0" w:color="auto"/>
              <w:bottom w:val="single" w:sz="6" w:space="0" w:color="auto"/>
              <w:right w:val="single" w:sz="6" w:space="0" w:color="auto"/>
            </w:tcBorders>
          </w:tcPr>
          <w:p w14:paraId="0D45C02A"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20</w:t>
            </w:r>
          </w:p>
        </w:tc>
        <w:tc>
          <w:tcPr>
            <w:tcW w:w="346" w:type="pct"/>
            <w:tcBorders>
              <w:top w:val="single" w:sz="6" w:space="0" w:color="auto"/>
              <w:left w:val="single" w:sz="6" w:space="0" w:color="auto"/>
              <w:bottom w:val="single" w:sz="6" w:space="0" w:color="auto"/>
              <w:right w:val="single" w:sz="6" w:space="0" w:color="auto"/>
            </w:tcBorders>
          </w:tcPr>
          <w:p w14:paraId="47E9CE0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6F91699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14" w:type="pct"/>
            <w:tcBorders>
              <w:top w:val="single" w:sz="6" w:space="0" w:color="auto"/>
              <w:left w:val="single" w:sz="6" w:space="0" w:color="auto"/>
              <w:bottom w:val="single" w:sz="6" w:space="0" w:color="auto"/>
              <w:right w:val="single" w:sz="6" w:space="0" w:color="auto"/>
            </w:tcBorders>
          </w:tcPr>
          <w:p w14:paraId="388C7C2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327" w:type="pct"/>
            <w:tcBorders>
              <w:top w:val="single" w:sz="6" w:space="0" w:color="auto"/>
              <w:left w:val="single" w:sz="6" w:space="0" w:color="auto"/>
              <w:bottom w:val="single" w:sz="6" w:space="0" w:color="auto"/>
              <w:right w:val="single" w:sz="6" w:space="0" w:color="auto"/>
            </w:tcBorders>
          </w:tcPr>
          <w:p w14:paraId="0084BEB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168" w:type="pct"/>
            <w:tcBorders>
              <w:top w:val="single" w:sz="6" w:space="0" w:color="auto"/>
              <w:left w:val="single" w:sz="6" w:space="0" w:color="auto"/>
              <w:bottom w:val="single" w:sz="6" w:space="0" w:color="auto"/>
              <w:right w:val="single" w:sz="6" w:space="0" w:color="auto"/>
            </w:tcBorders>
          </w:tcPr>
          <w:p w14:paraId="7F95295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458" w:type="pct"/>
            <w:tcBorders>
              <w:top w:val="single" w:sz="6" w:space="0" w:color="auto"/>
              <w:left w:val="single" w:sz="6" w:space="0" w:color="auto"/>
              <w:bottom w:val="single" w:sz="6" w:space="0" w:color="auto"/>
              <w:right w:val="single" w:sz="6" w:space="0" w:color="auto"/>
            </w:tcBorders>
          </w:tcPr>
          <w:p w14:paraId="185F53D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1C20E3E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22</w:t>
            </w:r>
          </w:p>
        </w:tc>
        <w:tc>
          <w:tcPr>
            <w:tcW w:w="262" w:type="pct"/>
            <w:tcBorders>
              <w:top w:val="single" w:sz="6" w:space="0" w:color="auto"/>
              <w:left w:val="single" w:sz="6" w:space="0" w:color="auto"/>
              <w:bottom w:val="single" w:sz="6" w:space="0" w:color="auto"/>
              <w:right w:val="single" w:sz="6" w:space="0" w:color="auto"/>
            </w:tcBorders>
          </w:tcPr>
          <w:p w14:paraId="34D5067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6B65D75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1C9D5118" w14:textId="77777777" w:rsidTr="004B09E8">
        <w:trPr>
          <w:trHeight w:val="1216"/>
        </w:trPr>
        <w:tc>
          <w:tcPr>
            <w:tcW w:w="346" w:type="pct"/>
            <w:tcBorders>
              <w:top w:val="single" w:sz="6" w:space="0" w:color="auto"/>
              <w:left w:val="single" w:sz="6" w:space="0" w:color="auto"/>
              <w:bottom w:val="single" w:sz="6" w:space="0" w:color="auto"/>
              <w:right w:val="single" w:sz="6" w:space="0" w:color="auto"/>
            </w:tcBorders>
          </w:tcPr>
          <w:p w14:paraId="6A8BFA7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16.</w:t>
            </w:r>
          </w:p>
        </w:tc>
        <w:tc>
          <w:tcPr>
            <w:tcW w:w="1402" w:type="pct"/>
            <w:tcBorders>
              <w:top w:val="single" w:sz="6" w:space="0" w:color="auto"/>
              <w:left w:val="single" w:sz="6" w:space="0" w:color="auto"/>
              <w:bottom w:val="single" w:sz="6" w:space="0" w:color="auto"/>
              <w:right w:val="single" w:sz="6" w:space="0" w:color="auto"/>
            </w:tcBorders>
          </w:tcPr>
          <w:p w14:paraId="17148D4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Diego </w:t>
            </w:r>
            <w:proofErr w:type="spellStart"/>
            <w:r w:rsidRPr="00DB48F8">
              <w:rPr>
                <w:rFonts w:ascii="Times New Roman" w:eastAsia="Times New Roman" w:hAnsi="Times New Roman" w:cs="Times New Roman"/>
                <w:sz w:val="24"/>
                <w:szCs w:val="24"/>
                <w:lang w:eastAsia="hr-HR"/>
              </w:rPr>
              <w:t>Tich</w:t>
            </w:r>
            <w:proofErr w:type="spellEnd"/>
          </w:p>
        </w:tc>
        <w:tc>
          <w:tcPr>
            <w:tcW w:w="346" w:type="pct"/>
            <w:tcBorders>
              <w:top w:val="single" w:sz="6" w:space="0" w:color="auto"/>
              <w:left w:val="single" w:sz="6" w:space="0" w:color="auto"/>
              <w:bottom w:val="single" w:sz="6" w:space="0" w:color="auto"/>
              <w:right w:val="single" w:sz="6" w:space="0" w:color="auto"/>
            </w:tcBorders>
          </w:tcPr>
          <w:p w14:paraId="0A7CEC22"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16</w:t>
            </w:r>
          </w:p>
        </w:tc>
        <w:tc>
          <w:tcPr>
            <w:tcW w:w="346" w:type="pct"/>
            <w:tcBorders>
              <w:top w:val="single" w:sz="6" w:space="0" w:color="auto"/>
              <w:left w:val="single" w:sz="6" w:space="0" w:color="auto"/>
              <w:bottom w:val="single" w:sz="6" w:space="0" w:color="auto"/>
              <w:right w:val="single" w:sz="6" w:space="0" w:color="auto"/>
            </w:tcBorders>
          </w:tcPr>
          <w:p w14:paraId="757B9A2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21D6E20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14" w:type="pct"/>
            <w:tcBorders>
              <w:top w:val="single" w:sz="6" w:space="0" w:color="auto"/>
              <w:left w:val="single" w:sz="6" w:space="0" w:color="auto"/>
              <w:bottom w:val="single" w:sz="6" w:space="0" w:color="auto"/>
              <w:right w:val="single" w:sz="6" w:space="0" w:color="auto"/>
            </w:tcBorders>
          </w:tcPr>
          <w:p w14:paraId="4BA90D9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327" w:type="pct"/>
            <w:tcBorders>
              <w:top w:val="single" w:sz="6" w:space="0" w:color="auto"/>
              <w:left w:val="single" w:sz="6" w:space="0" w:color="auto"/>
              <w:bottom w:val="single" w:sz="6" w:space="0" w:color="auto"/>
              <w:right w:val="single" w:sz="6" w:space="0" w:color="auto"/>
            </w:tcBorders>
          </w:tcPr>
          <w:p w14:paraId="2F7C244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168" w:type="pct"/>
            <w:tcBorders>
              <w:top w:val="single" w:sz="6" w:space="0" w:color="auto"/>
              <w:left w:val="single" w:sz="6" w:space="0" w:color="auto"/>
              <w:bottom w:val="single" w:sz="6" w:space="0" w:color="auto"/>
              <w:right w:val="single" w:sz="6" w:space="0" w:color="auto"/>
            </w:tcBorders>
          </w:tcPr>
          <w:p w14:paraId="4889061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458" w:type="pct"/>
            <w:tcBorders>
              <w:top w:val="single" w:sz="6" w:space="0" w:color="auto"/>
              <w:left w:val="single" w:sz="6" w:space="0" w:color="auto"/>
              <w:bottom w:val="single" w:sz="6" w:space="0" w:color="auto"/>
              <w:right w:val="single" w:sz="6" w:space="0" w:color="auto"/>
            </w:tcBorders>
          </w:tcPr>
          <w:p w14:paraId="4BBABC8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 SAT, 2 ED</w:t>
            </w:r>
          </w:p>
          <w:p w14:paraId="55E0492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1 </w:t>
            </w:r>
            <w:proofErr w:type="spellStart"/>
            <w:r w:rsidRPr="00DB48F8">
              <w:rPr>
                <w:rFonts w:ascii="Times New Roman" w:eastAsia="Times New Roman" w:hAnsi="Times New Roman" w:cs="Times New Roman"/>
                <w:sz w:val="24"/>
                <w:szCs w:val="24"/>
                <w:lang w:eastAsia="hr-HR"/>
              </w:rPr>
              <w:t>Žsv</w:t>
            </w:r>
            <w:proofErr w:type="spellEnd"/>
          </w:p>
        </w:tc>
        <w:tc>
          <w:tcPr>
            <w:tcW w:w="327" w:type="pct"/>
            <w:tcBorders>
              <w:top w:val="single" w:sz="6" w:space="0" w:color="auto"/>
              <w:left w:val="single" w:sz="6" w:space="0" w:color="auto"/>
              <w:bottom w:val="single" w:sz="6" w:space="0" w:color="auto"/>
              <w:right w:val="single" w:sz="6" w:space="0" w:color="auto"/>
            </w:tcBorders>
          </w:tcPr>
          <w:p w14:paraId="18637ED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22</w:t>
            </w:r>
          </w:p>
        </w:tc>
        <w:tc>
          <w:tcPr>
            <w:tcW w:w="262" w:type="pct"/>
            <w:tcBorders>
              <w:top w:val="single" w:sz="6" w:space="0" w:color="auto"/>
              <w:left w:val="single" w:sz="6" w:space="0" w:color="auto"/>
              <w:bottom w:val="single" w:sz="6" w:space="0" w:color="auto"/>
              <w:right w:val="single" w:sz="6" w:space="0" w:color="auto"/>
            </w:tcBorders>
          </w:tcPr>
          <w:p w14:paraId="3C06BD6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699BE49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19BBF363" w14:textId="77777777" w:rsidTr="004B09E8">
        <w:trPr>
          <w:trHeight w:val="395"/>
        </w:trPr>
        <w:tc>
          <w:tcPr>
            <w:tcW w:w="346" w:type="pct"/>
            <w:tcBorders>
              <w:top w:val="single" w:sz="6" w:space="0" w:color="auto"/>
              <w:left w:val="single" w:sz="6" w:space="0" w:color="auto"/>
              <w:bottom w:val="single" w:sz="6" w:space="0" w:color="auto"/>
              <w:right w:val="single" w:sz="6" w:space="0" w:color="auto"/>
            </w:tcBorders>
          </w:tcPr>
          <w:p w14:paraId="5A3CD03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17.</w:t>
            </w:r>
          </w:p>
        </w:tc>
        <w:tc>
          <w:tcPr>
            <w:tcW w:w="1402" w:type="pct"/>
            <w:tcBorders>
              <w:top w:val="single" w:sz="6" w:space="0" w:color="auto"/>
              <w:left w:val="single" w:sz="6" w:space="0" w:color="auto"/>
              <w:bottom w:val="single" w:sz="6" w:space="0" w:color="auto"/>
              <w:right w:val="single" w:sz="6" w:space="0" w:color="auto"/>
            </w:tcBorders>
          </w:tcPr>
          <w:p w14:paraId="6A0BFD2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Radoslav Tičić</w:t>
            </w:r>
          </w:p>
        </w:tc>
        <w:tc>
          <w:tcPr>
            <w:tcW w:w="346" w:type="pct"/>
            <w:tcBorders>
              <w:top w:val="single" w:sz="6" w:space="0" w:color="auto"/>
              <w:left w:val="single" w:sz="6" w:space="0" w:color="auto"/>
              <w:bottom w:val="single" w:sz="6" w:space="0" w:color="auto"/>
              <w:right w:val="single" w:sz="6" w:space="0" w:color="auto"/>
            </w:tcBorders>
          </w:tcPr>
          <w:p w14:paraId="68FADB90"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8</w:t>
            </w:r>
          </w:p>
        </w:tc>
        <w:tc>
          <w:tcPr>
            <w:tcW w:w="346" w:type="pct"/>
            <w:tcBorders>
              <w:top w:val="single" w:sz="6" w:space="0" w:color="auto"/>
              <w:left w:val="single" w:sz="6" w:space="0" w:color="auto"/>
              <w:bottom w:val="single" w:sz="6" w:space="0" w:color="auto"/>
              <w:right w:val="single" w:sz="6" w:space="0" w:color="auto"/>
            </w:tcBorders>
          </w:tcPr>
          <w:p w14:paraId="7AC617D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w:t>
            </w:r>
          </w:p>
        </w:tc>
        <w:tc>
          <w:tcPr>
            <w:tcW w:w="346" w:type="pct"/>
            <w:tcBorders>
              <w:top w:val="single" w:sz="6" w:space="0" w:color="auto"/>
              <w:left w:val="single" w:sz="6" w:space="0" w:color="auto"/>
              <w:bottom w:val="single" w:sz="6" w:space="0" w:color="auto"/>
              <w:right w:val="single" w:sz="6" w:space="0" w:color="auto"/>
            </w:tcBorders>
          </w:tcPr>
          <w:p w14:paraId="1C8CE4C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14" w:type="pct"/>
            <w:tcBorders>
              <w:top w:val="single" w:sz="6" w:space="0" w:color="auto"/>
              <w:left w:val="single" w:sz="6" w:space="0" w:color="auto"/>
              <w:bottom w:val="single" w:sz="6" w:space="0" w:color="auto"/>
              <w:right w:val="single" w:sz="6" w:space="0" w:color="auto"/>
            </w:tcBorders>
          </w:tcPr>
          <w:p w14:paraId="64325CB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7B1BED4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168" w:type="pct"/>
            <w:tcBorders>
              <w:top w:val="single" w:sz="6" w:space="0" w:color="auto"/>
              <w:left w:val="single" w:sz="6" w:space="0" w:color="auto"/>
              <w:bottom w:val="single" w:sz="6" w:space="0" w:color="auto"/>
              <w:right w:val="single" w:sz="6" w:space="0" w:color="auto"/>
            </w:tcBorders>
          </w:tcPr>
          <w:p w14:paraId="796AFFA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458" w:type="pct"/>
            <w:tcBorders>
              <w:top w:val="single" w:sz="6" w:space="0" w:color="auto"/>
              <w:left w:val="single" w:sz="6" w:space="0" w:color="auto"/>
              <w:bottom w:val="single" w:sz="6" w:space="0" w:color="auto"/>
              <w:right w:val="single" w:sz="6" w:space="0" w:color="auto"/>
            </w:tcBorders>
          </w:tcPr>
          <w:p w14:paraId="18DFA14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563B36B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12</w:t>
            </w:r>
          </w:p>
        </w:tc>
        <w:tc>
          <w:tcPr>
            <w:tcW w:w="262" w:type="pct"/>
            <w:tcBorders>
              <w:top w:val="single" w:sz="6" w:space="0" w:color="auto"/>
              <w:left w:val="single" w:sz="6" w:space="0" w:color="auto"/>
              <w:bottom w:val="single" w:sz="6" w:space="0" w:color="auto"/>
              <w:right w:val="single" w:sz="6" w:space="0" w:color="auto"/>
            </w:tcBorders>
          </w:tcPr>
          <w:p w14:paraId="38AF42C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22</w:t>
            </w:r>
          </w:p>
        </w:tc>
        <w:tc>
          <w:tcPr>
            <w:tcW w:w="360" w:type="pct"/>
            <w:tcBorders>
              <w:top w:val="single" w:sz="6" w:space="0" w:color="auto"/>
              <w:left w:val="single" w:sz="6" w:space="0" w:color="auto"/>
              <w:bottom w:val="single" w:sz="6" w:space="0" w:color="auto"/>
              <w:right w:val="single" w:sz="6" w:space="0" w:color="auto"/>
            </w:tcBorders>
          </w:tcPr>
          <w:p w14:paraId="36A2AC6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4249D0FC"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5A74D0E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18.</w:t>
            </w:r>
          </w:p>
        </w:tc>
        <w:tc>
          <w:tcPr>
            <w:tcW w:w="1402" w:type="pct"/>
            <w:tcBorders>
              <w:top w:val="single" w:sz="6" w:space="0" w:color="auto"/>
              <w:left w:val="single" w:sz="6" w:space="0" w:color="auto"/>
              <w:bottom w:val="single" w:sz="6" w:space="0" w:color="auto"/>
              <w:right w:val="single" w:sz="6" w:space="0" w:color="auto"/>
            </w:tcBorders>
          </w:tcPr>
          <w:p w14:paraId="4E7E8FF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Gracijela</w:t>
            </w:r>
            <w:proofErr w:type="spellEnd"/>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Orobabić</w:t>
            </w:r>
            <w:proofErr w:type="spellEnd"/>
          </w:p>
        </w:tc>
        <w:tc>
          <w:tcPr>
            <w:tcW w:w="346" w:type="pct"/>
            <w:tcBorders>
              <w:top w:val="single" w:sz="6" w:space="0" w:color="auto"/>
              <w:left w:val="single" w:sz="6" w:space="0" w:color="auto"/>
              <w:bottom w:val="single" w:sz="6" w:space="0" w:color="auto"/>
              <w:right w:val="single" w:sz="6" w:space="0" w:color="auto"/>
            </w:tcBorders>
          </w:tcPr>
          <w:p w14:paraId="68651DF0"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13</w:t>
            </w:r>
          </w:p>
        </w:tc>
        <w:tc>
          <w:tcPr>
            <w:tcW w:w="346" w:type="pct"/>
            <w:tcBorders>
              <w:top w:val="single" w:sz="6" w:space="0" w:color="auto"/>
              <w:left w:val="single" w:sz="6" w:space="0" w:color="auto"/>
              <w:bottom w:val="single" w:sz="6" w:space="0" w:color="auto"/>
              <w:right w:val="single" w:sz="6" w:space="0" w:color="auto"/>
            </w:tcBorders>
          </w:tcPr>
          <w:p w14:paraId="0A3A770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w:t>
            </w:r>
          </w:p>
        </w:tc>
        <w:tc>
          <w:tcPr>
            <w:tcW w:w="346" w:type="pct"/>
            <w:tcBorders>
              <w:top w:val="single" w:sz="6" w:space="0" w:color="auto"/>
              <w:left w:val="single" w:sz="6" w:space="0" w:color="auto"/>
              <w:bottom w:val="single" w:sz="6" w:space="0" w:color="auto"/>
              <w:right w:val="single" w:sz="6" w:space="0" w:color="auto"/>
            </w:tcBorders>
          </w:tcPr>
          <w:p w14:paraId="7FF4FE2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14" w:type="pct"/>
            <w:tcBorders>
              <w:top w:val="single" w:sz="6" w:space="0" w:color="auto"/>
              <w:left w:val="single" w:sz="6" w:space="0" w:color="auto"/>
              <w:bottom w:val="single" w:sz="6" w:space="0" w:color="auto"/>
              <w:right w:val="single" w:sz="6" w:space="0" w:color="auto"/>
            </w:tcBorders>
          </w:tcPr>
          <w:p w14:paraId="74C77B0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327" w:type="pct"/>
            <w:tcBorders>
              <w:top w:val="single" w:sz="6" w:space="0" w:color="auto"/>
              <w:left w:val="single" w:sz="6" w:space="0" w:color="auto"/>
              <w:bottom w:val="single" w:sz="6" w:space="0" w:color="auto"/>
              <w:right w:val="single" w:sz="6" w:space="0" w:color="auto"/>
            </w:tcBorders>
          </w:tcPr>
          <w:p w14:paraId="23C8B43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168" w:type="pct"/>
            <w:tcBorders>
              <w:top w:val="single" w:sz="6" w:space="0" w:color="auto"/>
              <w:left w:val="single" w:sz="6" w:space="0" w:color="auto"/>
              <w:bottom w:val="single" w:sz="6" w:space="0" w:color="auto"/>
              <w:right w:val="single" w:sz="6" w:space="0" w:color="auto"/>
            </w:tcBorders>
          </w:tcPr>
          <w:p w14:paraId="65B6334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458" w:type="pct"/>
            <w:tcBorders>
              <w:top w:val="single" w:sz="6" w:space="0" w:color="auto"/>
              <w:left w:val="single" w:sz="6" w:space="0" w:color="auto"/>
              <w:bottom w:val="single" w:sz="6" w:space="0" w:color="auto"/>
              <w:right w:val="single" w:sz="6" w:space="0" w:color="auto"/>
            </w:tcBorders>
          </w:tcPr>
          <w:p w14:paraId="19DA762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1Žsv</w:t>
            </w:r>
          </w:p>
        </w:tc>
        <w:tc>
          <w:tcPr>
            <w:tcW w:w="327" w:type="pct"/>
            <w:tcBorders>
              <w:top w:val="single" w:sz="6" w:space="0" w:color="auto"/>
              <w:left w:val="single" w:sz="6" w:space="0" w:color="auto"/>
              <w:bottom w:val="single" w:sz="6" w:space="0" w:color="auto"/>
              <w:right w:val="single" w:sz="6" w:space="0" w:color="auto"/>
            </w:tcBorders>
          </w:tcPr>
          <w:p w14:paraId="6CF3689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23</w:t>
            </w:r>
          </w:p>
        </w:tc>
        <w:tc>
          <w:tcPr>
            <w:tcW w:w="262" w:type="pct"/>
            <w:tcBorders>
              <w:top w:val="single" w:sz="6" w:space="0" w:color="auto"/>
              <w:left w:val="single" w:sz="6" w:space="0" w:color="auto"/>
              <w:bottom w:val="single" w:sz="6" w:space="0" w:color="auto"/>
              <w:right w:val="single" w:sz="6" w:space="0" w:color="auto"/>
            </w:tcBorders>
          </w:tcPr>
          <w:p w14:paraId="5100726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193285F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0EFD5109"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24E32A3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19.</w:t>
            </w:r>
          </w:p>
        </w:tc>
        <w:tc>
          <w:tcPr>
            <w:tcW w:w="1402" w:type="pct"/>
            <w:tcBorders>
              <w:top w:val="single" w:sz="6" w:space="0" w:color="auto"/>
              <w:left w:val="single" w:sz="6" w:space="0" w:color="auto"/>
              <w:bottom w:val="single" w:sz="6" w:space="0" w:color="auto"/>
              <w:right w:val="single" w:sz="6" w:space="0" w:color="auto"/>
            </w:tcBorders>
          </w:tcPr>
          <w:p w14:paraId="39D8461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Višnja Dragičević</w:t>
            </w:r>
          </w:p>
        </w:tc>
        <w:tc>
          <w:tcPr>
            <w:tcW w:w="346" w:type="pct"/>
            <w:tcBorders>
              <w:top w:val="single" w:sz="6" w:space="0" w:color="auto"/>
              <w:left w:val="single" w:sz="6" w:space="0" w:color="auto"/>
              <w:bottom w:val="single" w:sz="6" w:space="0" w:color="auto"/>
              <w:right w:val="single" w:sz="6" w:space="0" w:color="auto"/>
            </w:tcBorders>
          </w:tcPr>
          <w:p w14:paraId="3904E732"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15</w:t>
            </w:r>
          </w:p>
        </w:tc>
        <w:tc>
          <w:tcPr>
            <w:tcW w:w="346" w:type="pct"/>
            <w:tcBorders>
              <w:top w:val="single" w:sz="6" w:space="0" w:color="auto"/>
              <w:left w:val="single" w:sz="6" w:space="0" w:color="auto"/>
              <w:bottom w:val="single" w:sz="6" w:space="0" w:color="auto"/>
              <w:right w:val="single" w:sz="6" w:space="0" w:color="auto"/>
            </w:tcBorders>
          </w:tcPr>
          <w:p w14:paraId="0C264E0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w:t>
            </w:r>
          </w:p>
        </w:tc>
        <w:tc>
          <w:tcPr>
            <w:tcW w:w="346" w:type="pct"/>
            <w:tcBorders>
              <w:top w:val="single" w:sz="6" w:space="0" w:color="auto"/>
              <w:left w:val="single" w:sz="6" w:space="0" w:color="auto"/>
              <w:bottom w:val="single" w:sz="6" w:space="0" w:color="auto"/>
              <w:right w:val="single" w:sz="6" w:space="0" w:color="auto"/>
            </w:tcBorders>
          </w:tcPr>
          <w:p w14:paraId="348BDC0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7484B39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327" w:type="pct"/>
            <w:tcBorders>
              <w:top w:val="single" w:sz="6" w:space="0" w:color="auto"/>
              <w:left w:val="single" w:sz="6" w:space="0" w:color="auto"/>
              <w:bottom w:val="single" w:sz="6" w:space="0" w:color="auto"/>
              <w:right w:val="single" w:sz="6" w:space="0" w:color="auto"/>
            </w:tcBorders>
          </w:tcPr>
          <w:p w14:paraId="21EA606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w:t>
            </w:r>
          </w:p>
        </w:tc>
        <w:tc>
          <w:tcPr>
            <w:tcW w:w="168" w:type="pct"/>
            <w:tcBorders>
              <w:top w:val="single" w:sz="6" w:space="0" w:color="auto"/>
              <w:left w:val="single" w:sz="6" w:space="0" w:color="auto"/>
              <w:bottom w:val="single" w:sz="6" w:space="0" w:color="auto"/>
              <w:right w:val="single" w:sz="6" w:space="0" w:color="auto"/>
            </w:tcBorders>
          </w:tcPr>
          <w:p w14:paraId="378214D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458" w:type="pct"/>
            <w:tcBorders>
              <w:top w:val="single" w:sz="6" w:space="0" w:color="auto"/>
              <w:left w:val="single" w:sz="6" w:space="0" w:color="auto"/>
              <w:bottom w:val="single" w:sz="6" w:space="0" w:color="auto"/>
              <w:right w:val="single" w:sz="6" w:space="0" w:color="auto"/>
            </w:tcBorders>
          </w:tcPr>
          <w:p w14:paraId="1466040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27" w:type="pct"/>
            <w:tcBorders>
              <w:top w:val="single" w:sz="6" w:space="0" w:color="auto"/>
              <w:left w:val="single" w:sz="6" w:space="0" w:color="auto"/>
              <w:bottom w:val="single" w:sz="6" w:space="0" w:color="auto"/>
              <w:right w:val="single" w:sz="6" w:space="0" w:color="auto"/>
            </w:tcBorders>
          </w:tcPr>
          <w:p w14:paraId="28B623F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23</w:t>
            </w:r>
          </w:p>
        </w:tc>
        <w:tc>
          <w:tcPr>
            <w:tcW w:w="262" w:type="pct"/>
            <w:tcBorders>
              <w:top w:val="single" w:sz="6" w:space="0" w:color="auto"/>
              <w:left w:val="single" w:sz="6" w:space="0" w:color="auto"/>
              <w:bottom w:val="single" w:sz="6" w:space="0" w:color="auto"/>
              <w:right w:val="single" w:sz="6" w:space="0" w:color="auto"/>
            </w:tcBorders>
          </w:tcPr>
          <w:p w14:paraId="6E8D976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48F58BB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7199F90F" w14:textId="77777777" w:rsidTr="004B09E8">
        <w:trPr>
          <w:trHeight w:val="395"/>
        </w:trPr>
        <w:tc>
          <w:tcPr>
            <w:tcW w:w="346" w:type="pct"/>
            <w:tcBorders>
              <w:top w:val="single" w:sz="6" w:space="0" w:color="auto"/>
              <w:left w:val="single" w:sz="6" w:space="0" w:color="auto"/>
              <w:bottom w:val="single" w:sz="6" w:space="0" w:color="auto"/>
              <w:right w:val="single" w:sz="6" w:space="0" w:color="auto"/>
            </w:tcBorders>
          </w:tcPr>
          <w:p w14:paraId="271A752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w:t>
            </w:r>
          </w:p>
        </w:tc>
        <w:tc>
          <w:tcPr>
            <w:tcW w:w="1402" w:type="pct"/>
            <w:tcBorders>
              <w:top w:val="single" w:sz="6" w:space="0" w:color="auto"/>
              <w:left w:val="single" w:sz="6" w:space="0" w:color="auto"/>
              <w:bottom w:val="single" w:sz="6" w:space="0" w:color="auto"/>
              <w:right w:val="single" w:sz="6" w:space="0" w:color="auto"/>
            </w:tcBorders>
          </w:tcPr>
          <w:p w14:paraId="3D0E0DF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Gordana </w:t>
            </w:r>
            <w:proofErr w:type="spellStart"/>
            <w:r w:rsidRPr="00DB48F8">
              <w:rPr>
                <w:rFonts w:ascii="Times New Roman" w:eastAsia="Times New Roman" w:hAnsi="Times New Roman" w:cs="Times New Roman"/>
                <w:sz w:val="24"/>
                <w:szCs w:val="24"/>
                <w:lang w:eastAsia="hr-HR"/>
              </w:rPr>
              <w:t>Tovilović</w:t>
            </w:r>
            <w:proofErr w:type="spellEnd"/>
          </w:p>
        </w:tc>
        <w:tc>
          <w:tcPr>
            <w:tcW w:w="346" w:type="pct"/>
            <w:tcBorders>
              <w:top w:val="single" w:sz="6" w:space="0" w:color="auto"/>
              <w:left w:val="single" w:sz="6" w:space="0" w:color="auto"/>
              <w:bottom w:val="single" w:sz="6" w:space="0" w:color="auto"/>
              <w:right w:val="single" w:sz="6" w:space="0" w:color="auto"/>
            </w:tcBorders>
          </w:tcPr>
          <w:p w14:paraId="5F39EB82"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19</w:t>
            </w:r>
          </w:p>
        </w:tc>
        <w:tc>
          <w:tcPr>
            <w:tcW w:w="346" w:type="pct"/>
            <w:tcBorders>
              <w:top w:val="single" w:sz="6" w:space="0" w:color="auto"/>
              <w:left w:val="single" w:sz="6" w:space="0" w:color="auto"/>
              <w:bottom w:val="single" w:sz="6" w:space="0" w:color="auto"/>
              <w:right w:val="single" w:sz="6" w:space="0" w:color="auto"/>
            </w:tcBorders>
          </w:tcPr>
          <w:p w14:paraId="4C0CB7F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46" w:type="pct"/>
            <w:tcBorders>
              <w:top w:val="single" w:sz="6" w:space="0" w:color="auto"/>
              <w:left w:val="single" w:sz="6" w:space="0" w:color="auto"/>
              <w:bottom w:val="single" w:sz="6" w:space="0" w:color="auto"/>
              <w:right w:val="single" w:sz="6" w:space="0" w:color="auto"/>
            </w:tcBorders>
          </w:tcPr>
          <w:p w14:paraId="1EFA3B2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00BAFD8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327" w:type="pct"/>
            <w:tcBorders>
              <w:top w:val="single" w:sz="6" w:space="0" w:color="auto"/>
              <w:left w:val="single" w:sz="6" w:space="0" w:color="auto"/>
              <w:bottom w:val="single" w:sz="6" w:space="0" w:color="auto"/>
              <w:right w:val="single" w:sz="6" w:space="0" w:color="auto"/>
            </w:tcBorders>
          </w:tcPr>
          <w:p w14:paraId="209D527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168" w:type="pct"/>
            <w:tcBorders>
              <w:top w:val="single" w:sz="6" w:space="0" w:color="auto"/>
              <w:left w:val="single" w:sz="6" w:space="0" w:color="auto"/>
              <w:bottom w:val="single" w:sz="6" w:space="0" w:color="auto"/>
              <w:right w:val="single" w:sz="6" w:space="0" w:color="auto"/>
            </w:tcBorders>
          </w:tcPr>
          <w:p w14:paraId="4E71E6C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458" w:type="pct"/>
            <w:tcBorders>
              <w:top w:val="single" w:sz="6" w:space="0" w:color="auto"/>
              <w:left w:val="single" w:sz="6" w:space="0" w:color="auto"/>
              <w:bottom w:val="single" w:sz="6" w:space="0" w:color="auto"/>
              <w:right w:val="single" w:sz="6" w:space="0" w:color="auto"/>
            </w:tcBorders>
          </w:tcPr>
          <w:p w14:paraId="02AEC76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27" w:type="pct"/>
            <w:tcBorders>
              <w:top w:val="single" w:sz="6" w:space="0" w:color="auto"/>
              <w:left w:val="single" w:sz="6" w:space="0" w:color="auto"/>
              <w:bottom w:val="single" w:sz="6" w:space="0" w:color="auto"/>
              <w:right w:val="single" w:sz="6" w:space="0" w:color="auto"/>
            </w:tcBorders>
          </w:tcPr>
          <w:p w14:paraId="0623B20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23</w:t>
            </w:r>
          </w:p>
        </w:tc>
        <w:tc>
          <w:tcPr>
            <w:tcW w:w="262" w:type="pct"/>
            <w:tcBorders>
              <w:top w:val="single" w:sz="6" w:space="0" w:color="auto"/>
              <w:left w:val="single" w:sz="6" w:space="0" w:color="auto"/>
              <w:bottom w:val="single" w:sz="6" w:space="0" w:color="auto"/>
              <w:right w:val="single" w:sz="6" w:space="0" w:color="auto"/>
            </w:tcBorders>
          </w:tcPr>
          <w:p w14:paraId="2272601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18DD01C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06F84A09"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3AF49AC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w:t>
            </w:r>
          </w:p>
        </w:tc>
        <w:tc>
          <w:tcPr>
            <w:tcW w:w="1402" w:type="pct"/>
            <w:tcBorders>
              <w:top w:val="single" w:sz="6" w:space="0" w:color="auto"/>
              <w:left w:val="single" w:sz="6" w:space="0" w:color="auto"/>
              <w:bottom w:val="single" w:sz="6" w:space="0" w:color="auto"/>
              <w:right w:val="single" w:sz="6" w:space="0" w:color="auto"/>
            </w:tcBorders>
          </w:tcPr>
          <w:p w14:paraId="54E2190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Željka </w:t>
            </w:r>
            <w:proofErr w:type="spellStart"/>
            <w:r w:rsidRPr="00DB48F8">
              <w:rPr>
                <w:rFonts w:ascii="Times New Roman" w:eastAsia="Times New Roman" w:hAnsi="Times New Roman" w:cs="Times New Roman"/>
                <w:sz w:val="24"/>
                <w:szCs w:val="24"/>
                <w:lang w:eastAsia="hr-HR"/>
              </w:rPr>
              <w:t>Jasnić</w:t>
            </w:r>
            <w:proofErr w:type="spellEnd"/>
          </w:p>
        </w:tc>
        <w:tc>
          <w:tcPr>
            <w:tcW w:w="346" w:type="pct"/>
            <w:tcBorders>
              <w:top w:val="single" w:sz="6" w:space="0" w:color="auto"/>
              <w:left w:val="single" w:sz="6" w:space="0" w:color="auto"/>
              <w:bottom w:val="single" w:sz="6" w:space="0" w:color="auto"/>
              <w:right w:val="single" w:sz="6" w:space="0" w:color="auto"/>
            </w:tcBorders>
          </w:tcPr>
          <w:p w14:paraId="00E835B6"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46" w:type="pct"/>
            <w:tcBorders>
              <w:top w:val="single" w:sz="6" w:space="0" w:color="auto"/>
              <w:left w:val="single" w:sz="6" w:space="0" w:color="auto"/>
              <w:bottom w:val="single" w:sz="6" w:space="0" w:color="auto"/>
              <w:right w:val="single" w:sz="6" w:space="0" w:color="auto"/>
            </w:tcBorders>
          </w:tcPr>
          <w:p w14:paraId="676131C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w:t>
            </w:r>
          </w:p>
        </w:tc>
        <w:tc>
          <w:tcPr>
            <w:tcW w:w="346" w:type="pct"/>
            <w:tcBorders>
              <w:top w:val="single" w:sz="6" w:space="0" w:color="auto"/>
              <w:left w:val="single" w:sz="6" w:space="0" w:color="auto"/>
              <w:bottom w:val="single" w:sz="6" w:space="0" w:color="auto"/>
              <w:right w:val="single" w:sz="6" w:space="0" w:color="auto"/>
            </w:tcBorders>
          </w:tcPr>
          <w:p w14:paraId="16BE7A2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14" w:type="pct"/>
            <w:tcBorders>
              <w:top w:val="single" w:sz="6" w:space="0" w:color="auto"/>
              <w:left w:val="single" w:sz="6" w:space="0" w:color="auto"/>
              <w:bottom w:val="single" w:sz="6" w:space="0" w:color="auto"/>
              <w:right w:val="single" w:sz="6" w:space="0" w:color="auto"/>
            </w:tcBorders>
          </w:tcPr>
          <w:p w14:paraId="2461029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38ACF4D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168" w:type="pct"/>
            <w:tcBorders>
              <w:top w:val="single" w:sz="6" w:space="0" w:color="auto"/>
              <w:left w:val="single" w:sz="6" w:space="0" w:color="auto"/>
              <w:bottom w:val="single" w:sz="6" w:space="0" w:color="auto"/>
              <w:right w:val="single" w:sz="6" w:space="0" w:color="auto"/>
            </w:tcBorders>
          </w:tcPr>
          <w:p w14:paraId="5E3A508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458" w:type="pct"/>
            <w:tcBorders>
              <w:top w:val="single" w:sz="6" w:space="0" w:color="auto"/>
              <w:left w:val="single" w:sz="6" w:space="0" w:color="auto"/>
              <w:bottom w:val="single" w:sz="6" w:space="0" w:color="auto"/>
              <w:right w:val="single" w:sz="6" w:space="0" w:color="auto"/>
            </w:tcBorders>
          </w:tcPr>
          <w:p w14:paraId="7E2FEBC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0F75665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22</w:t>
            </w:r>
          </w:p>
        </w:tc>
        <w:tc>
          <w:tcPr>
            <w:tcW w:w="262" w:type="pct"/>
            <w:tcBorders>
              <w:top w:val="single" w:sz="6" w:space="0" w:color="auto"/>
              <w:left w:val="single" w:sz="6" w:space="0" w:color="auto"/>
              <w:bottom w:val="single" w:sz="6" w:space="0" w:color="auto"/>
              <w:right w:val="single" w:sz="6" w:space="0" w:color="auto"/>
            </w:tcBorders>
          </w:tcPr>
          <w:p w14:paraId="25E32BA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170DC98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245A7373"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7E3CEB8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22.</w:t>
            </w:r>
          </w:p>
        </w:tc>
        <w:tc>
          <w:tcPr>
            <w:tcW w:w="1402" w:type="pct"/>
            <w:tcBorders>
              <w:top w:val="single" w:sz="6" w:space="0" w:color="auto"/>
              <w:left w:val="single" w:sz="6" w:space="0" w:color="auto"/>
              <w:bottom w:val="single" w:sz="6" w:space="0" w:color="auto"/>
              <w:right w:val="single" w:sz="6" w:space="0" w:color="auto"/>
            </w:tcBorders>
          </w:tcPr>
          <w:p w14:paraId="02244CA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Maja </w:t>
            </w:r>
            <w:proofErr w:type="spellStart"/>
            <w:r>
              <w:rPr>
                <w:rFonts w:ascii="Times New Roman" w:eastAsia="Times New Roman" w:hAnsi="Times New Roman" w:cs="Times New Roman"/>
                <w:sz w:val="24"/>
                <w:szCs w:val="24"/>
                <w:lang w:eastAsia="hr-HR"/>
              </w:rPr>
              <w:t>Kosmač</w:t>
            </w:r>
            <w:proofErr w:type="spellEnd"/>
          </w:p>
        </w:tc>
        <w:tc>
          <w:tcPr>
            <w:tcW w:w="346" w:type="pct"/>
            <w:tcBorders>
              <w:top w:val="single" w:sz="6" w:space="0" w:color="auto"/>
              <w:left w:val="single" w:sz="6" w:space="0" w:color="auto"/>
              <w:bottom w:val="single" w:sz="6" w:space="0" w:color="auto"/>
              <w:right w:val="single" w:sz="6" w:space="0" w:color="auto"/>
            </w:tcBorders>
          </w:tcPr>
          <w:p w14:paraId="459C3A9D"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5</w:t>
            </w:r>
          </w:p>
        </w:tc>
        <w:tc>
          <w:tcPr>
            <w:tcW w:w="346" w:type="pct"/>
            <w:tcBorders>
              <w:top w:val="single" w:sz="6" w:space="0" w:color="auto"/>
              <w:left w:val="single" w:sz="6" w:space="0" w:color="auto"/>
              <w:bottom w:val="single" w:sz="6" w:space="0" w:color="auto"/>
              <w:right w:val="single" w:sz="6" w:space="0" w:color="auto"/>
            </w:tcBorders>
          </w:tcPr>
          <w:p w14:paraId="1581847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46" w:type="pct"/>
            <w:tcBorders>
              <w:top w:val="single" w:sz="6" w:space="0" w:color="auto"/>
              <w:left w:val="single" w:sz="6" w:space="0" w:color="auto"/>
              <w:bottom w:val="single" w:sz="6" w:space="0" w:color="auto"/>
              <w:right w:val="single" w:sz="6" w:space="0" w:color="auto"/>
            </w:tcBorders>
          </w:tcPr>
          <w:p w14:paraId="24C465A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14" w:type="pct"/>
            <w:tcBorders>
              <w:top w:val="single" w:sz="6" w:space="0" w:color="auto"/>
              <w:left w:val="single" w:sz="6" w:space="0" w:color="auto"/>
              <w:bottom w:val="single" w:sz="6" w:space="0" w:color="auto"/>
              <w:right w:val="single" w:sz="6" w:space="0" w:color="auto"/>
            </w:tcBorders>
          </w:tcPr>
          <w:p w14:paraId="1D7CCB5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5792160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168" w:type="pct"/>
            <w:tcBorders>
              <w:top w:val="single" w:sz="6" w:space="0" w:color="auto"/>
              <w:left w:val="single" w:sz="6" w:space="0" w:color="auto"/>
              <w:bottom w:val="single" w:sz="6" w:space="0" w:color="auto"/>
              <w:right w:val="single" w:sz="6" w:space="0" w:color="auto"/>
            </w:tcBorders>
          </w:tcPr>
          <w:p w14:paraId="1A65198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458" w:type="pct"/>
            <w:tcBorders>
              <w:top w:val="single" w:sz="6" w:space="0" w:color="auto"/>
              <w:left w:val="single" w:sz="6" w:space="0" w:color="auto"/>
              <w:bottom w:val="single" w:sz="6" w:space="0" w:color="auto"/>
              <w:right w:val="single" w:sz="6" w:space="0" w:color="auto"/>
            </w:tcBorders>
          </w:tcPr>
          <w:p w14:paraId="33917FA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6FDBE0B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7</w:t>
            </w:r>
          </w:p>
        </w:tc>
        <w:tc>
          <w:tcPr>
            <w:tcW w:w="262" w:type="pct"/>
            <w:tcBorders>
              <w:top w:val="single" w:sz="6" w:space="0" w:color="auto"/>
              <w:left w:val="single" w:sz="6" w:space="0" w:color="auto"/>
              <w:bottom w:val="single" w:sz="6" w:space="0" w:color="auto"/>
              <w:right w:val="single" w:sz="6" w:space="0" w:color="auto"/>
            </w:tcBorders>
          </w:tcPr>
          <w:p w14:paraId="6147E62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12</w:t>
            </w:r>
          </w:p>
        </w:tc>
        <w:tc>
          <w:tcPr>
            <w:tcW w:w="360" w:type="pct"/>
            <w:tcBorders>
              <w:top w:val="single" w:sz="6" w:space="0" w:color="auto"/>
              <w:left w:val="single" w:sz="6" w:space="0" w:color="auto"/>
              <w:bottom w:val="single" w:sz="6" w:space="0" w:color="auto"/>
              <w:right w:val="single" w:sz="6" w:space="0" w:color="auto"/>
            </w:tcBorders>
          </w:tcPr>
          <w:p w14:paraId="1E54555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7EEB9FB4" w14:textId="77777777" w:rsidTr="004B09E8">
        <w:trPr>
          <w:trHeight w:val="395"/>
        </w:trPr>
        <w:tc>
          <w:tcPr>
            <w:tcW w:w="346" w:type="pct"/>
            <w:tcBorders>
              <w:top w:val="single" w:sz="6" w:space="0" w:color="auto"/>
              <w:left w:val="single" w:sz="6" w:space="0" w:color="auto"/>
              <w:bottom w:val="single" w:sz="6" w:space="0" w:color="auto"/>
              <w:right w:val="single" w:sz="6" w:space="0" w:color="auto"/>
            </w:tcBorders>
          </w:tcPr>
          <w:p w14:paraId="3D0BC6E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23.</w:t>
            </w:r>
          </w:p>
        </w:tc>
        <w:tc>
          <w:tcPr>
            <w:tcW w:w="1402" w:type="pct"/>
            <w:tcBorders>
              <w:top w:val="single" w:sz="6" w:space="0" w:color="auto"/>
              <w:left w:val="single" w:sz="6" w:space="0" w:color="auto"/>
              <w:bottom w:val="single" w:sz="6" w:space="0" w:color="auto"/>
              <w:right w:val="single" w:sz="6" w:space="0" w:color="auto"/>
            </w:tcBorders>
          </w:tcPr>
          <w:p w14:paraId="07D9D09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Martina Horvat</w:t>
            </w:r>
          </w:p>
        </w:tc>
        <w:tc>
          <w:tcPr>
            <w:tcW w:w="346" w:type="pct"/>
            <w:tcBorders>
              <w:top w:val="single" w:sz="6" w:space="0" w:color="auto"/>
              <w:left w:val="single" w:sz="6" w:space="0" w:color="auto"/>
              <w:bottom w:val="single" w:sz="6" w:space="0" w:color="auto"/>
              <w:right w:val="single" w:sz="6" w:space="0" w:color="auto"/>
            </w:tcBorders>
          </w:tcPr>
          <w:p w14:paraId="4A2376A3"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12</w:t>
            </w:r>
          </w:p>
        </w:tc>
        <w:tc>
          <w:tcPr>
            <w:tcW w:w="346" w:type="pct"/>
            <w:tcBorders>
              <w:top w:val="single" w:sz="6" w:space="0" w:color="auto"/>
              <w:left w:val="single" w:sz="6" w:space="0" w:color="auto"/>
              <w:bottom w:val="single" w:sz="6" w:space="0" w:color="auto"/>
              <w:right w:val="single" w:sz="6" w:space="0" w:color="auto"/>
            </w:tcBorders>
          </w:tcPr>
          <w:p w14:paraId="4D8B1FE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6D5304A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14" w:type="pct"/>
            <w:tcBorders>
              <w:top w:val="single" w:sz="6" w:space="0" w:color="auto"/>
              <w:left w:val="single" w:sz="6" w:space="0" w:color="auto"/>
              <w:bottom w:val="single" w:sz="6" w:space="0" w:color="auto"/>
              <w:right w:val="single" w:sz="6" w:space="0" w:color="auto"/>
            </w:tcBorders>
          </w:tcPr>
          <w:p w14:paraId="24E7706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5DD046E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168" w:type="pct"/>
            <w:tcBorders>
              <w:top w:val="single" w:sz="6" w:space="0" w:color="auto"/>
              <w:left w:val="single" w:sz="6" w:space="0" w:color="auto"/>
              <w:bottom w:val="single" w:sz="6" w:space="0" w:color="auto"/>
              <w:right w:val="single" w:sz="6" w:space="0" w:color="auto"/>
            </w:tcBorders>
          </w:tcPr>
          <w:p w14:paraId="1A3C24A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458" w:type="pct"/>
            <w:tcBorders>
              <w:top w:val="single" w:sz="6" w:space="0" w:color="auto"/>
              <w:left w:val="single" w:sz="6" w:space="0" w:color="auto"/>
              <w:bottom w:val="single" w:sz="6" w:space="0" w:color="auto"/>
              <w:right w:val="single" w:sz="6" w:space="0" w:color="auto"/>
            </w:tcBorders>
          </w:tcPr>
          <w:p w14:paraId="1057826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27" w:type="pct"/>
            <w:tcBorders>
              <w:top w:val="single" w:sz="6" w:space="0" w:color="auto"/>
              <w:left w:val="single" w:sz="6" w:space="0" w:color="auto"/>
              <w:bottom w:val="single" w:sz="6" w:space="0" w:color="auto"/>
              <w:right w:val="single" w:sz="6" w:space="0" w:color="auto"/>
            </w:tcBorders>
          </w:tcPr>
          <w:p w14:paraId="08333BF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12</w:t>
            </w:r>
          </w:p>
        </w:tc>
        <w:tc>
          <w:tcPr>
            <w:tcW w:w="262" w:type="pct"/>
            <w:tcBorders>
              <w:top w:val="single" w:sz="6" w:space="0" w:color="auto"/>
              <w:left w:val="single" w:sz="6" w:space="0" w:color="auto"/>
              <w:bottom w:val="single" w:sz="6" w:space="0" w:color="auto"/>
              <w:right w:val="single" w:sz="6" w:space="0" w:color="auto"/>
            </w:tcBorders>
          </w:tcPr>
          <w:p w14:paraId="308FEDD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18</w:t>
            </w:r>
          </w:p>
        </w:tc>
        <w:tc>
          <w:tcPr>
            <w:tcW w:w="360" w:type="pct"/>
            <w:tcBorders>
              <w:top w:val="single" w:sz="6" w:space="0" w:color="auto"/>
              <w:left w:val="single" w:sz="6" w:space="0" w:color="auto"/>
              <w:bottom w:val="single" w:sz="6" w:space="0" w:color="auto"/>
              <w:right w:val="single" w:sz="6" w:space="0" w:color="auto"/>
            </w:tcBorders>
          </w:tcPr>
          <w:p w14:paraId="1CA4F22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r>
      <w:tr w:rsidR="00360503" w:rsidRPr="00DB48F8" w14:paraId="2852E9B7" w14:textId="77777777" w:rsidTr="004B09E8">
        <w:trPr>
          <w:trHeight w:val="778"/>
        </w:trPr>
        <w:tc>
          <w:tcPr>
            <w:tcW w:w="346" w:type="pct"/>
            <w:tcBorders>
              <w:top w:val="single" w:sz="6" w:space="0" w:color="auto"/>
              <w:left w:val="single" w:sz="6" w:space="0" w:color="auto"/>
              <w:bottom w:val="single" w:sz="6" w:space="0" w:color="auto"/>
              <w:right w:val="single" w:sz="6" w:space="0" w:color="auto"/>
            </w:tcBorders>
          </w:tcPr>
          <w:p w14:paraId="305ACA2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24.</w:t>
            </w:r>
          </w:p>
        </w:tc>
        <w:tc>
          <w:tcPr>
            <w:tcW w:w="1402" w:type="pct"/>
            <w:tcBorders>
              <w:top w:val="single" w:sz="6" w:space="0" w:color="auto"/>
              <w:left w:val="single" w:sz="6" w:space="0" w:color="auto"/>
              <w:bottom w:val="single" w:sz="6" w:space="0" w:color="auto"/>
              <w:right w:val="single" w:sz="6" w:space="0" w:color="auto"/>
            </w:tcBorders>
          </w:tcPr>
          <w:p w14:paraId="260A2D7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Nevena Matijašić</w:t>
            </w:r>
          </w:p>
        </w:tc>
        <w:tc>
          <w:tcPr>
            <w:tcW w:w="346" w:type="pct"/>
            <w:tcBorders>
              <w:top w:val="single" w:sz="6" w:space="0" w:color="auto"/>
              <w:left w:val="single" w:sz="6" w:space="0" w:color="auto"/>
              <w:bottom w:val="single" w:sz="6" w:space="0" w:color="auto"/>
              <w:right w:val="single" w:sz="6" w:space="0" w:color="auto"/>
            </w:tcBorders>
          </w:tcPr>
          <w:p w14:paraId="6F7FB66D"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17</w:t>
            </w:r>
            <w:r w:rsidRPr="00DB48F8">
              <w:rPr>
                <w:rFonts w:ascii="Times New Roman" w:eastAsia="Times New Roman" w:hAnsi="Times New Roman" w:cs="Times New Roman"/>
                <w:sz w:val="24"/>
                <w:szCs w:val="24"/>
                <w:lang w:eastAsia="hr-HR"/>
              </w:rPr>
              <w:t>,5</w:t>
            </w:r>
          </w:p>
        </w:tc>
        <w:tc>
          <w:tcPr>
            <w:tcW w:w="346" w:type="pct"/>
            <w:tcBorders>
              <w:top w:val="single" w:sz="6" w:space="0" w:color="auto"/>
              <w:left w:val="single" w:sz="6" w:space="0" w:color="auto"/>
              <w:bottom w:val="single" w:sz="6" w:space="0" w:color="auto"/>
              <w:right w:val="single" w:sz="6" w:space="0" w:color="auto"/>
            </w:tcBorders>
          </w:tcPr>
          <w:p w14:paraId="11865F4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46" w:type="pct"/>
            <w:tcBorders>
              <w:top w:val="single" w:sz="6" w:space="0" w:color="auto"/>
              <w:left w:val="single" w:sz="6" w:space="0" w:color="auto"/>
              <w:bottom w:val="single" w:sz="6" w:space="0" w:color="auto"/>
              <w:right w:val="single" w:sz="6" w:space="0" w:color="auto"/>
            </w:tcBorders>
          </w:tcPr>
          <w:p w14:paraId="6B01B4A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14" w:type="pct"/>
            <w:tcBorders>
              <w:top w:val="single" w:sz="6" w:space="0" w:color="auto"/>
              <w:left w:val="single" w:sz="6" w:space="0" w:color="auto"/>
              <w:bottom w:val="single" w:sz="6" w:space="0" w:color="auto"/>
              <w:right w:val="single" w:sz="6" w:space="0" w:color="auto"/>
            </w:tcBorders>
          </w:tcPr>
          <w:p w14:paraId="3B7C5BA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2CD538F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168" w:type="pct"/>
            <w:tcBorders>
              <w:top w:val="single" w:sz="6" w:space="0" w:color="auto"/>
              <w:left w:val="single" w:sz="6" w:space="0" w:color="auto"/>
              <w:bottom w:val="single" w:sz="6" w:space="0" w:color="auto"/>
              <w:right w:val="single" w:sz="6" w:space="0" w:color="auto"/>
            </w:tcBorders>
          </w:tcPr>
          <w:p w14:paraId="0AF6212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458" w:type="pct"/>
            <w:tcBorders>
              <w:top w:val="single" w:sz="6" w:space="0" w:color="auto"/>
              <w:left w:val="single" w:sz="6" w:space="0" w:color="auto"/>
              <w:bottom w:val="single" w:sz="6" w:space="0" w:color="auto"/>
              <w:right w:val="single" w:sz="6" w:space="0" w:color="auto"/>
            </w:tcBorders>
          </w:tcPr>
          <w:p w14:paraId="1F62F0C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2vodit eko </w:t>
            </w:r>
            <w:proofErr w:type="spellStart"/>
            <w:r w:rsidRPr="00DB48F8">
              <w:rPr>
                <w:rFonts w:ascii="Times New Roman" w:eastAsia="Times New Roman" w:hAnsi="Times New Roman" w:cs="Times New Roman"/>
                <w:sz w:val="24"/>
                <w:szCs w:val="24"/>
                <w:lang w:eastAsia="hr-HR"/>
              </w:rPr>
              <w:t>šk</w:t>
            </w:r>
            <w:proofErr w:type="spellEnd"/>
          </w:p>
          <w:p w14:paraId="31BC7FD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Šk.vrt</w:t>
            </w:r>
            <w:proofErr w:type="spellEnd"/>
          </w:p>
        </w:tc>
        <w:tc>
          <w:tcPr>
            <w:tcW w:w="327" w:type="pct"/>
            <w:tcBorders>
              <w:top w:val="single" w:sz="6" w:space="0" w:color="auto"/>
              <w:left w:val="single" w:sz="6" w:space="0" w:color="auto"/>
              <w:bottom w:val="single" w:sz="6" w:space="0" w:color="auto"/>
              <w:right w:val="single" w:sz="6" w:space="0" w:color="auto"/>
            </w:tcBorders>
          </w:tcPr>
          <w:p w14:paraId="27819B7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23,5</w:t>
            </w:r>
          </w:p>
        </w:tc>
        <w:tc>
          <w:tcPr>
            <w:tcW w:w="262" w:type="pct"/>
            <w:tcBorders>
              <w:top w:val="single" w:sz="6" w:space="0" w:color="auto"/>
              <w:left w:val="single" w:sz="6" w:space="0" w:color="auto"/>
              <w:bottom w:val="single" w:sz="6" w:space="0" w:color="auto"/>
              <w:right w:val="single" w:sz="6" w:space="0" w:color="auto"/>
            </w:tcBorders>
          </w:tcPr>
          <w:p w14:paraId="323548A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4131A34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58F37BC3" w14:textId="77777777" w:rsidTr="004B09E8">
        <w:trPr>
          <w:trHeight w:val="778"/>
        </w:trPr>
        <w:tc>
          <w:tcPr>
            <w:tcW w:w="346" w:type="pct"/>
            <w:tcBorders>
              <w:top w:val="single" w:sz="6" w:space="0" w:color="auto"/>
              <w:left w:val="single" w:sz="6" w:space="0" w:color="auto"/>
              <w:bottom w:val="single" w:sz="6" w:space="0" w:color="auto"/>
              <w:right w:val="single" w:sz="6" w:space="0" w:color="auto"/>
            </w:tcBorders>
          </w:tcPr>
          <w:p w14:paraId="0FDCC70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25.</w:t>
            </w:r>
          </w:p>
        </w:tc>
        <w:tc>
          <w:tcPr>
            <w:tcW w:w="1402" w:type="pct"/>
            <w:tcBorders>
              <w:top w:val="single" w:sz="6" w:space="0" w:color="auto"/>
              <w:left w:val="single" w:sz="6" w:space="0" w:color="auto"/>
              <w:bottom w:val="single" w:sz="6" w:space="0" w:color="auto"/>
              <w:right w:val="single" w:sz="6" w:space="0" w:color="auto"/>
            </w:tcBorders>
          </w:tcPr>
          <w:p w14:paraId="23CD390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Ingrid </w:t>
            </w:r>
            <w:proofErr w:type="spellStart"/>
            <w:r w:rsidRPr="00DB48F8">
              <w:rPr>
                <w:rFonts w:ascii="Times New Roman" w:eastAsia="Times New Roman" w:hAnsi="Times New Roman" w:cs="Times New Roman"/>
                <w:sz w:val="24"/>
                <w:szCs w:val="24"/>
                <w:lang w:eastAsia="hr-HR"/>
              </w:rPr>
              <w:t>Wolf</w:t>
            </w:r>
            <w:proofErr w:type="spellEnd"/>
            <w:r w:rsidRPr="00DB48F8">
              <w:rPr>
                <w:rFonts w:ascii="Times New Roman" w:eastAsia="Times New Roman" w:hAnsi="Times New Roman" w:cs="Times New Roman"/>
                <w:sz w:val="24"/>
                <w:szCs w:val="24"/>
                <w:lang w:eastAsia="hr-HR"/>
              </w:rPr>
              <w:t xml:space="preserve"> Stefan</w:t>
            </w:r>
          </w:p>
        </w:tc>
        <w:tc>
          <w:tcPr>
            <w:tcW w:w="346" w:type="pct"/>
            <w:tcBorders>
              <w:top w:val="single" w:sz="6" w:space="0" w:color="auto"/>
              <w:left w:val="single" w:sz="6" w:space="0" w:color="auto"/>
              <w:bottom w:val="single" w:sz="6" w:space="0" w:color="auto"/>
              <w:right w:val="single" w:sz="6" w:space="0" w:color="auto"/>
            </w:tcBorders>
          </w:tcPr>
          <w:p w14:paraId="1312A72E"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w:t>
            </w:r>
          </w:p>
        </w:tc>
        <w:tc>
          <w:tcPr>
            <w:tcW w:w="346" w:type="pct"/>
            <w:tcBorders>
              <w:top w:val="single" w:sz="6" w:space="0" w:color="auto"/>
              <w:left w:val="single" w:sz="6" w:space="0" w:color="auto"/>
              <w:bottom w:val="single" w:sz="6" w:space="0" w:color="auto"/>
              <w:right w:val="single" w:sz="6" w:space="0" w:color="auto"/>
            </w:tcBorders>
          </w:tcPr>
          <w:p w14:paraId="4DA4421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46" w:type="pct"/>
            <w:tcBorders>
              <w:top w:val="single" w:sz="6" w:space="0" w:color="auto"/>
              <w:left w:val="single" w:sz="6" w:space="0" w:color="auto"/>
              <w:bottom w:val="single" w:sz="6" w:space="0" w:color="auto"/>
              <w:right w:val="single" w:sz="6" w:space="0" w:color="auto"/>
            </w:tcBorders>
          </w:tcPr>
          <w:p w14:paraId="31873C0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14" w:type="pct"/>
            <w:tcBorders>
              <w:top w:val="single" w:sz="6" w:space="0" w:color="auto"/>
              <w:left w:val="single" w:sz="6" w:space="0" w:color="auto"/>
              <w:bottom w:val="single" w:sz="6" w:space="0" w:color="auto"/>
              <w:right w:val="single" w:sz="6" w:space="0" w:color="auto"/>
            </w:tcBorders>
          </w:tcPr>
          <w:p w14:paraId="2C17893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1DF7588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168" w:type="pct"/>
            <w:tcBorders>
              <w:top w:val="single" w:sz="6" w:space="0" w:color="auto"/>
              <w:left w:val="single" w:sz="6" w:space="0" w:color="auto"/>
              <w:bottom w:val="single" w:sz="6" w:space="0" w:color="auto"/>
              <w:right w:val="single" w:sz="6" w:space="0" w:color="auto"/>
            </w:tcBorders>
          </w:tcPr>
          <w:p w14:paraId="350ADA5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458" w:type="pct"/>
            <w:tcBorders>
              <w:top w:val="single" w:sz="6" w:space="0" w:color="auto"/>
              <w:left w:val="single" w:sz="6" w:space="0" w:color="auto"/>
              <w:bottom w:val="single" w:sz="6" w:space="0" w:color="auto"/>
              <w:right w:val="single" w:sz="6" w:space="0" w:color="auto"/>
            </w:tcBorders>
          </w:tcPr>
          <w:p w14:paraId="7C677CD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292D559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w:t>
            </w:r>
          </w:p>
        </w:tc>
        <w:tc>
          <w:tcPr>
            <w:tcW w:w="262" w:type="pct"/>
            <w:tcBorders>
              <w:top w:val="single" w:sz="6" w:space="0" w:color="auto"/>
              <w:left w:val="single" w:sz="6" w:space="0" w:color="auto"/>
              <w:bottom w:val="single" w:sz="6" w:space="0" w:color="auto"/>
              <w:right w:val="single" w:sz="6" w:space="0" w:color="auto"/>
            </w:tcBorders>
          </w:tcPr>
          <w:p w14:paraId="4B3A5EA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w:t>
            </w:r>
          </w:p>
        </w:tc>
        <w:tc>
          <w:tcPr>
            <w:tcW w:w="360" w:type="pct"/>
            <w:tcBorders>
              <w:top w:val="single" w:sz="6" w:space="0" w:color="auto"/>
              <w:left w:val="single" w:sz="6" w:space="0" w:color="auto"/>
              <w:bottom w:val="single" w:sz="6" w:space="0" w:color="auto"/>
              <w:right w:val="single" w:sz="6" w:space="0" w:color="auto"/>
            </w:tcBorders>
          </w:tcPr>
          <w:p w14:paraId="194DCE6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527518E2"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0FDFD2D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26.</w:t>
            </w:r>
          </w:p>
        </w:tc>
        <w:tc>
          <w:tcPr>
            <w:tcW w:w="1402" w:type="pct"/>
            <w:tcBorders>
              <w:top w:val="single" w:sz="6" w:space="0" w:color="auto"/>
              <w:left w:val="single" w:sz="6" w:space="0" w:color="auto"/>
              <w:bottom w:val="single" w:sz="6" w:space="0" w:color="auto"/>
              <w:right w:val="single" w:sz="6" w:space="0" w:color="auto"/>
            </w:tcBorders>
          </w:tcPr>
          <w:p w14:paraId="18A8444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Tihana Pavlek</w:t>
            </w:r>
          </w:p>
        </w:tc>
        <w:tc>
          <w:tcPr>
            <w:tcW w:w="346" w:type="pct"/>
            <w:tcBorders>
              <w:top w:val="single" w:sz="6" w:space="0" w:color="auto"/>
              <w:left w:val="single" w:sz="6" w:space="0" w:color="auto"/>
              <w:bottom w:val="single" w:sz="6" w:space="0" w:color="auto"/>
              <w:right w:val="single" w:sz="6" w:space="0" w:color="auto"/>
            </w:tcBorders>
          </w:tcPr>
          <w:p w14:paraId="0A4FCD75"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18</w:t>
            </w:r>
          </w:p>
        </w:tc>
        <w:tc>
          <w:tcPr>
            <w:tcW w:w="346" w:type="pct"/>
            <w:tcBorders>
              <w:top w:val="single" w:sz="6" w:space="0" w:color="auto"/>
              <w:left w:val="single" w:sz="6" w:space="0" w:color="auto"/>
              <w:bottom w:val="single" w:sz="6" w:space="0" w:color="auto"/>
              <w:right w:val="single" w:sz="6" w:space="0" w:color="auto"/>
            </w:tcBorders>
          </w:tcPr>
          <w:p w14:paraId="3289B26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678F174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777BE4A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6700359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168" w:type="pct"/>
            <w:tcBorders>
              <w:top w:val="single" w:sz="6" w:space="0" w:color="auto"/>
              <w:left w:val="single" w:sz="6" w:space="0" w:color="auto"/>
              <w:bottom w:val="single" w:sz="6" w:space="0" w:color="auto"/>
              <w:right w:val="single" w:sz="6" w:space="0" w:color="auto"/>
            </w:tcBorders>
          </w:tcPr>
          <w:p w14:paraId="0E15723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458" w:type="pct"/>
            <w:tcBorders>
              <w:top w:val="single" w:sz="6" w:space="0" w:color="auto"/>
              <w:left w:val="single" w:sz="6" w:space="0" w:color="auto"/>
              <w:bottom w:val="single" w:sz="6" w:space="0" w:color="auto"/>
              <w:right w:val="single" w:sz="6" w:space="0" w:color="auto"/>
            </w:tcBorders>
          </w:tcPr>
          <w:p w14:paraId="67CBB24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27" w:type="pct"/>
            <w:tcBorders>
              <w:top w:val="single" w:sz="6" w:space="0" w:color="auto"/>
              <w:left w:val="single" w:sz="6" w:space="0" w:color="auto"/>
              <w:bottom w:val="single" w:sz="6" w:space="0" w:color="auto"/>
              <w:right w:val="single" w:sz="6" w:space="0" w:color="auto"/>
            </w:tcBorders>
          </w:tcPr>
          <w:p w14:paraId="0C83F34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22</w:t>
            </w:r>
          </w:p>
        </w:tc>
        <w:tc>
          <w:tcPr>
            <w:tcW w:w="262" w:type="pct"/>
            <w:tcBorders>
              <w:top w:val="single" w:sz="6" w:space="0" w:color="auto"/>
              <w:left w:val="single" w:sz="6" w:space="0" w:color="auto"/>
              <w:bottom w:val="single" w:sz="6" w:space="0" w:color="auto"/>
              <w:right w:val="single" w:sz="6" w:space="0" w:color="auto"/>
            </w:tcBorders>
          </w:tcPr>
          <w:p w14:paraId="3D19240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088787E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2E3F1B6B" w14:textId="77777777" w:rsidTr="004B09E8">
        <w:trPr>
          <w:trHeight w:val="395"/>
        </w:trPr>
        <w:tc>
          <w:tcPr>
            <w:tcW w:w="346" w:type="pct"/>
            <w:tcBorders>
              <w:top w:val="single" w:sz="6" w:space="0" w:color="auto"/>
              <w:left w:val="single" w:sz="6" w:space="0" w:color="auto"/>
              <w:bottom w:val="single" w:sz="6" w:space="0" w:color="auto"/>
              <w:right w:val="single" w:sz="6" w:space="0" w:color="auto"/>
            </w:tcBorders>
          </w:tcPr>
          <w:p w14:paraId="714874E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27.</w:t>
            </w:r>
          </w:p>
        </w:tc>
        <w:tc>
          <w:tcPr>
            <w:tcW w:w="1402" w:type="pct"/>
            <w:tcBorders>
              <w:top w:val="single" w:sz="6" w:space="0" w:color="auto"/>
              <w:left w:val="single" w:sz="6" w:space="0" w:color="auto"/>
              <w:bottom w:val="single" w:sz="6" w:space="0" w:color="auto"/>
              <w:right w:val="single" w:sz="6" w:space="0" w:color="auto"/>
            </w:tcBorders>
          </w:tcPr>
          <w:p w14:paraId="03B8F9B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Luka Tuta</w:t>
            </w:r>
          </w:p>
        </w:tc>
        <w:tc>
          <w:tcPr>
            <w:tcW w:w="346" w:type="pct"/>
            <w:tcBorders>
              <w:top w:val="single" w:sz="6" w:space="0" w:color="auto"/>
              <w:left w:val="single" w:sz="6" w:space="0" w:color="auto"/>
              <w:bottom w:val="single" w:sz="6" w:space="0" w:color="auto"/>
              <w:right w:val="single" w:sz="6" w:space="0" w:color="auto"/>
            </w:tcBorders>
          </w:tcPr>
          <w:p w14:paraId="6A4FAAE1"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6</w:t>
            </w:r>
          </w:p>
        </w:tc>
        <w:tc>
          <w:tcPr>
            <w:tcW w:w="346" w:type="pct"/>
            <w:tcBorders>
              <w:top w:val="single" w:sz="6" w:space="0" w:color="auto"/>
              <w:left w:val="single" w:sz="6" w:space="0" w:color="auto"/>
              <w:bottom w:val="single" w:sz="6" w:space="0" w:color="auto"/>
              <w:right w:val="single" w:sz="6" w:space="0" w:color="auto"/>
            </w:tcBorders>
          </w:tcPr>
          <w:p w14:paraId="0D5B60B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05992FC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314" w:type="pct"/>
            <w:tcBorders>
              <w:top w:val="single" w:sz="6" w:space="0" w:color="auto"/>
              <w:left w:val="single" w:sz="6" w:space="0" w:color="auto"/>
              <w:bottom w:val="single" w:sz="6" w:space="0" w:color="auto"/>
              <w:right w:val="single" w:sz="6" w:space="0" w:color="auto"/>
            </w:tcBorders>
          </w:tcPr>
          <w:p w14:paraId="60CBD2F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066850F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168" w:type="pct"/>
            <w:tcBorders>
              <w:top w:val="single" w:sz="6" w:space="0" w:color="auto"/>
              <w:left w:val="single" w:sz="6" w:space="0" w:color="auto"/>
              <w:bottom w:val="single" w:sz="6" w:space="0" w:color="auto"/>
              <w:right w:val="single" w:sz="6" w:space="0" w:color="auto"/>
            </w:tcBorders>
          </w:tcPr>
          <w:p w14:paraId="6AF7501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458" w:type="pct"/>
            <w:tcBorders>
              <w:top w:val="single" w:sz="6" w:space="0" w:color="auto"/>
              <w:left w:val="single" w:sz="6" w:space="0" w:color="auto"/>
              <w:bottom w:val="single" w:sz="6" w:space="0" w:color="auto"/>
              <w:right w:val="single" w:sz="6" w:space="0" w:color="auto"/>
            </w:tcBorders>
          </w:tcPr>
          <w:p w14:paraId="2CC8C1A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2CB9CCC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7</w:t>
            </w:r>
          </w:p>
        </w:tc>
        <w:tc>
          <w:tcPr>
            <w:tcW w:w="262" w:type="pct"/>
            <w:tcBorders>
              <w:top w:val="single" w:sz="6" w:space="0" w:color="auto"/>
              <w:left w:val="single" w:sz="6" w:space="0" w:color="auto"/>
              <w:bottom w:val="single" w:sz="6" w:space="0" w:color="auto"/>
              <w:right w:val="single" w:sz="6" w:space="0" w:color="auto"/>
            </w:tcBorders>
          </w:tcPr>
          <w:p w14:paraId="6EF2C9F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13</w:t>
            </w:r>
          </w:p>
        </w:tc>
        <w:tc>
          <w:tcPr>
            <w:tcW w:w="360" w:type="pct"/>
            <w:tcBorders>
              <w:top w:val="single" w:sz="6" w:space="0" w:color="auto"/>
              <w:left w:val="single" w:sz="6" w:space="0" w:color="auto"/>
              <w:bottom w:val="single" w:sz="6" w:space="0" w:color="auto"/>
              <w:right w:val="single" w:sz="6" w:space="0" w:color="auto"/>
            </w:tcBorders>
          </w:tcPr>
          <w:p w14:paraId="733AB50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452E6ACE"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460B9DE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28.</w:t>
            </w:r>
          </w:p>
        </w:tc>
        <w:tc>
          <w:tcPr>
            <w:tcW w:w="1402" w:type="pct"/>
            <w:tcBorders>
              <w:top w:val="single" w:sz="6" w:space="0" w:color="auto"/>
              <w:left w:val="single" w:sz="6" w:space="0" w:color="auto"/>
              <w:bottom w:val="single" w:sz="6" w:space="0" w:color="auto"/>
              <w:right w:val="single" w:sz="6" w:space="0" w:color="auto"/>
            </w:tcBorders>
          </w:tcPr>
          <w:p w14:paraId="46B686E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Ivana </w:t>
            </w:r>
            <w:proofErr w:type="spellStart"/>
            <w:r w:rsidRPr="00DB48F8">
              <w:rPr>
                <w:rFonts w:ascii="Times New Roman" w:eastAsia="Times New Roman" w:hAnsi="Times New Roman" w:cs="Times New Roman"/>
                <w:sz w:val="24"/>
                <w:szCs w:val="24"/>
                <w:lang w:eastAsia="hr-HR"/>
              </w:rPr>
              <w:t>Balaško</w:t>
            </w:r>
            <w:proofErr w:type="spellEnd"/>
          </w:p>
        </w:tc>
        <w:tc>
          <w:tcPr>
            <w:tcW w:w="346" w:type="pct"/>
            <w:tcBorders>
              <w:top w:val="single" w:sz="6" w:space="0" w:color="auto"/>
              <w:left w:val="single" w:sz="6" w:space="0" w:color="auto"/>
              <w:bottom w:val="single" w:sz="6" w:space="0" w:color="auto"/>
              <w:right w:val="single" w:sz="6" w:space="0" w:color="auto"/>
            </w:tcBorders>
          </w:tcPr>
          <w:p w14:paraId="63633FA3"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22</w:t>
            </w:r>
            <w:r w:rsidRPr="00DB48F8">
              <w:rPr>
                <w:rFonts w:ascii="Times New Roman" w:eastAsia="Times New Roman" w:hAnsi="Times New Roman" w:cs="Times New Roman"/>
                <w:sz w:val="24"/>
                <w:szCs w:val="24"/>
                <w:lang w:eastAsia="hr-HR"/>
              </w:rPr>
              <w:t>,5</w:t>
            </w:r>
          </w:p>
        </w:tc>
        <w:tc>
          <w:tcPr>
            <w:tcW w:w="346" w:type="pct"/>
            <w:tcBorders>
              <w:top w:val="single" w:sz="6" w:space="0" w:color="auto"/>
              <w:left w:val="single" w:sz="6" w:space="0" w:color="auto"/>
              <w:bottom w:val="single" w:sz="6" w:space="0" w:color="auto"/>
              <w:right w:val="single" w:sz="6" w:space="0" w:color="auto"/>
            </w:tcBorders>
          </w:tcPr>
          <w:p w14:paraId="718D2E9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504284D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14" w:type="pct"/>
            <w:tcBorders>
              <w:top w:val="single" w:sz="6" w:space="0" w:color="auto"/>
              <w:left w:val="single" w:sz="6" w:space="0" w:color="auto"/>
              <w:bottom w:val="single" w:sz="6" w:space="0" w:color="auto"/>
              <w:right w:val="single" w:sz="6" w:space="0" w:color="auto"/>
            </w:tcBorders>
          </w:tcPr>
          <w:p w14:paraId="22F0234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7185FA1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168" w:type="pct"/>
            <w:tcBorders>
              <w:top w:val="single" w:sz="6" w:space="0" w:color="auto"/>
              <w:left w:val="single" w:sz="6" w:space="0" w:color="auto"/>
              <w:bottom w:val="single" w:sz="6" w:space="0" w:color="auto"/>
              <w:right w:val="single" w:sz="6" w:space="0" w:color="auto"/>
            </w:tcBorders>
          </w:tcPr>
          <w:p w14:paraId="3BD9018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458" w:type="pct"/>
            <w:tcBorders>
              <w:top w:val="single" w:sz="6" w:space="0" w:color="auto"/>
              <w:left w:val="single" w:sz="6" w:space="0" w:color="auto"/>
              <w:bottom w:val="single" w:sz="6" w:space="0" w:color="auto"/>
              <w:right w:val="single" w:sz="6" w:space="0" w:color="auto"/>
            </w:tcBorders>
          </w:tcPr>
          <w:p w14:paraId="0F1C6D8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27" w:type="pct"/>
            <w:tcBorders>
              <w:top w:val="single" w:sz="6" w:space="0" w:color="auto"/>
              <w:left w:val="single" w:sz="6" w:space="0" w:color="auto"/>
              <w:bottom w:val="single" w:sz="6" w:space="0" w:color="auto"/>
              <w:right w:val="single" w:sz="6" w:space="0" w:color="auto"/>
            </w:tcBorders>
          </w:tcPr>
          <w:p w14:paraId="50A3044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22,5</w:t>
            </w:r>
          </w:p>
        </w:tc>
        <w:tc>
          <w:tcPr>
            <w:tcW w:w="262" w:type="pct"/>
            <w:tcBorders>
              <w:top w:val="single" w:sz="6" w:space="0" w:color="auto"/>
              <w:left w:val="single" w:sz="6" w:space="0" w:color="auto"/>
              <w:bottom w:val="single" w:sz="6" w:space="0" w:color="auto"/>
              <w:right w:val="single" w:sz="6" w:space="0" w:color="auto"/>
            </w:tcBorders>
          </w:tcPr>
          <w:p w14:paraId="18E7D3A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10AFD94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r>
      <w:tr w:rsidR="00360503" w:rsidRPr="00DB48F8" w14:paraId="6D7865DC" w14:textId="77777777" w:rsidTr="004B09E8">
        <w:trPr>
          <w:trHeight w:val="1216"/>
        </w:trPr>
        <w:tc>
          <w:tcPr>
            <w:tcW w:w="346" w:type="pct"/>
            <w:tcBorders>
              <w:top w:val="single" w:sz="6" w:space="0" w:color="auto"/>
              <w:left w:val="single" w:sz="6" w:space="0" w:color="auto"/>
              <w:bottom w:val="single" w:sz="6" w:space="0" w:color="auto"/>
              <w:right w:val="single" w:sz="6" w:space="0" w:color="auto"/>
            </w:tcBorders>
          </w:tcPr>
          <w:p w14:paraId="20C432A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29</w:t>
            </w:r>
            <w:r w:rsidRPr="00DB48F8">
              <w:rPr>
                <w:rFonts w:ascii="Times New Roman" w:eastAsia="Times New Roman" w:hAnsi="Times New Roman" w:cs="Times New Roman"/>
                <w:sz w:val="24"/>
                <w:szCs w:val="24"/>
                <w:lang w:eastAsia="hr-HR"/>
              </w:rPr>
              <w:t>.</w:t>
            </w:r>
          </w:p>
        </w:tc>
        <w:tc>
          <w:tcPr>
            <w:tcW w:w="1402" w:type="pct"/>
            <w:tcBorders>
              <w:top w:val="single" w:sz="6" w:space="0" w:color="auto"/>
              <w:left w:val="single" w:sz="6" w:space="0" w:color="auto"/>
              <w:bottom w:val="single" w:sz="6" w:space="0" w:color="auto"/>
              <w:right w:val="single" w:sz="6" w:space="0" w:color="auto"/>
            </w:tcBorders>
          </w:tcPr>
          <w:p w14:paraId="21D83E5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Dražan Sikirica</w:t>
            </w:r>
          </w:p>
        </w:tc>
        <w:tc>
          <w:tcPr>
            <w:tcW w:w="346" w:type="pct"/>
            <w:tcBorders>
              <w:top w:val="single" w:sz="6" w:space="0" w:color="auto"/>
              <w:left w:val="single" w:sz="6" w:space="0" w:color="auto"/>
              <w:bottom w:val="single" w:sz="6" w:space="0" w:color="auto"/>
              <w:right w:val="single" w:sz="6" w:space="0" w:color="auto"/>
            </w:tcBorders>
          </w:tcPr>
          <w:p w14:paraId="7FDD1567"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w:t>
            </w:r>
          </w:p>
        </w:tc>
        <w:tc>
          <w:tcPr>
            <w:tcW w:w="346" w:type="pct"/>
            <w:tcBorders>
              <w:top w:val="single" w:sz="6" w:space="0" w:color="auto"/>
              <w:left w:val="single" w:sz="6" w:space="0" w:color="auto"/>
              <w:bottom w:val="single" w:sz="6" w:space="0" w:color="auto"/>
              <w:right w:val="single" w:sz="6" w:space="0" w:color="auto"/>
            </w:tcBorders>
          </w:tcPr>
          <w:p w14:paraId="5F8B034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w:t>
            </w:r>
          </w:p>
        </w:tc>
        <w:tc>
          <w:tcPr>
            <w:tcW w:w="346" w:type="pct"/>
            <w:tcBorders>
              <w:top w:val="single" w:sz="6" w:space="0" w:color="auto"/>
              <w:left w:val="single" w:sz="6" w:space="0" w:color="auto"/>
              <w:bottom w:val="single" w:sz="6" w:space="0" w:color="auto"/>
              <w:right w:val="single" w:sz="6" w:space="0" w:color="auto"/>
            </w:tcBorders>
          </w:tcPr>
          <w:p w14:paraId="7309CC8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14" w:type="pct"/>
            <w:tcBorders>
              <w:top w:val="single" w:sz="6" w:space="0" w:color="auto"/>
              <w:left w:val="single" w:sz="6" w:space="0" w:color="auto"/>
              <w:bottom w:val="single" w:sz="6" w:space="0" w:color="auto"/>
              <w:right w:val="single" w:sz="6" w:space="0" w:color="auto"/>
            </w:tcBorders>
          </w:tcPr>
          <w:p w14:paraId="59F83C0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27" w:type="pct"/>
            <w:tcBorders>
              <w:top w:val="single" w:sz="6" w:space="0" w:color="auto"/>
              <w:left w:val="single" w:sz="6" w:space="0" w:color="auto"/>
              <w:bottom w:val="single" w:sz="6" w:space="0" w:color="auto"/>
              <w:right w:val="single" w:sz="6" w:space="0" w:color="auto"/>
            </w:tcBorders>
          </w:tcPr>
          <w:p w14:paraId="23246C8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168" w:type="pct"/>
            <w:tcBorders>
              <w:top w:val="single" w:sz="6" w:space="0" w:color="auto"/>
              <w:left w:val="single" w:sz="6" w:space="0" w:color="auto"/>
              <w:bottom w:val="single" w:sz="6" w:space="0" w:color="auto"/>
              <w:right w:val="single" w:sz="6" w:space="0" w:color="auto"/>
            </w:tcBorders>
          </w:tcPr>
          <w:p w14:paraId="47636A0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458" w:type="pct"/>
            <w:tcBorders>
              <w:top w:val="single" w:sz="6" w:space="0" w:color="auto"/>
              <w:left w:val="single" w:sz="6" w:space="0" w:color="auto"/>
              <w:bottom w:val="single" w:sz="6" w:space="0" w:color="auto"/>
              <w:right w:val="single" w:sz="6" w:space="0" w:color="auto"/>
            </w:tcBorders>
          </w:tcPr>
          <w:p w14:paraId="4BE76E3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2EM</w:t>
            </w:r>
          </w:p>
          <w:p w14:paraId="087C7F3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1ŽSV,</w:t>
            </w:r>
          </w:p>
          <w:p w14:paraId="2B281F4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2PZnR</w:t>
            </w:r>
          </w:p>
        </w:tc>
        <w:tc>
          <w:tcPr>
            <w:tcW w:w="327" w:type="pct"/>
            <w:tcBorders>
              <w:top w:val="single" w:sz="6" w:space="0" w:color="auto"/>
              <w:left w:val="single" w:sz="6" w:space="0" w:color="auto"/>
              <w:bottom w:val="single" w:sz="6" w:space="0" w:color="auto"/>
              <w:right w:val="single" w:sz="6" w:space="0" w:color="auto"/>
            </w:tcBorders>
          </w:tcPr>
          <w:p w14:paraId="3D45455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23</w:t>
            </w:r>
          </w:p>
        </w:tc>
        <w:tc>
          <w:tcPr>
            <w:tcW w:w="262" w:type="pct"/>
            <w:tcBorders>
              <w:top w:val="single" w:sz="6" w:space="0" w:color="auto"/>
              <w:left w:val="single" w:sz="6" w:space="0" w:color="auto"/>
              <w:bottom w:val="single" w:sz="6" w:space="0" w:color="auto"/>
              <w:right w:val="single" w:sz="6" w:space="0" w:color="auto"/>
            </w:tcBorders>
          </w:tcPr>
          <w:p w14:paraId="2581937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7703F26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280AD254" w14:textId="77777777" w:rsidTr="004B09E8">
        <w:trPr>
          <w:trHeight w:val="1216"/>
        </w:trPr>
        <w:tc>
          <w:tcPr>
            <w:tcW w:w="346" w:type="pct"/>
            <w:tcBorders>
              <w:top w:val="single" w:sz="6" w:space="0" w:color="auto"/>
              <w:left w:val="single" w:sz="6" w:space="0" w:color="auto"/>
              <w:bottom w:val="single" w:sz="6" w:space="0" w:color="auto"/>
              <w:right w:val="single" w:sz="6" w:space="0" w:color="auto"/>
            </w:tcBorders>
          </w:tcPr>
          <w:p w14:paraId="3EE8AB8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30</w:t>
            </w:r>
            <w:r w:rsidRPr="00DB48F8">
              <w:rPr>
                <w:rFonts w:ascii="Times New Roman" w:eastAsia="Times New Roman" w:hAnsi="Times New Roman" w:cs="Times New Roman"/>
                <w:sz w:val="24"/>
                <w:szCs w:val="24"/>
                <w:lang w:eastAsia="hr-HR"/>
              </w:rPr>
              <w:t>.</w:t>
            </w:r>
          </w:p>
        </w:tc>
        <w:tc>
          <w:tcPr>
            <w:tcW w:w="1402" w:type="pct"/>
            <w:tcBorders>
              <w:top w:val="single" w:sz="6" w:space="0" w:color="auto"/>
              <w:left w:val="single" w:sz="6" w:space="0" w:color="auto"/>
              <w:bottom w:val="single" w:sz="6" w:space="0" w:color="auto"/>
              <w:right w:val="single" w:sz="6" w:space="0" w:color="auto"/>
            </w:tcBorders>
          </w:tcPr>
          <w:p w14:paraId="7F08FE3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Josipa Manjgotić</w:t>
            </w:r>
          </w:p>
        </w:tc>
        <w:tc>
          <w:tcPr>
            <w:tcW w:w="346" w:type="pct"/>
            <w:tcBorders>
              <w:top w:val="single" w:sz="6" w:space="0" w:color="auto"/>
              <w:left w:val="single" w:sz="6" w:space="0" w:color="auto"/>
              <w:bottom w:val="single" w:sz="6" w:space="0" w:color="auto"/>
              <w:right w:val="single" w:sz="6" w:space="0" w:color="auto"/>
            </w:tcBorders>
          </w:tcPr>
          <w:p w14:paraId="170E1360"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46" w:type="pct"/>
            <w:tcBorders>
              <w:top w:val="single" w:sz="6" w:space="0" w:color="auto"/>
              <w:left w:val="single" w:sz="6" w:space="0" w:color="auto"/>
              <w:bottom w:val="single" w:sz="6" w:space="0" w:color="auto"/>
              <w:right w:val="single" w:sz="6" w:space="0" w:color="auto"/>
            </w:tcBorders>
          </w:tcPr>
          <w:p w14:paraId="1209F9C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16</w:t>
            </w:r>
          </w:p>
        </w:tc>
        <w:tc>
          <w:tcPr>
            <w:tcW w:w="346" w:type="pct"/>
            <w:tcBorders>
              <w:top w:val="single" w:sz="6" w:space="0" w:color="auto"/>
              <w:left w:val="single" w:sz="6" w:space="0" w:color="auto"/>
              <w:bottom w:val="single" w:sz="6" w:space="0" w:color="auto"/>
              <w:right w:val="single" w:sz="6" w:space="0" w:color="auto"/>
            </w:tcBorders>
          </w:tcPr>
          <w:p w14:paraId="23BF3D9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7AAA0FC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692C749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168" w:type="pct"/>
            <w:tcBorders>
              <w:top w:val="single" w:sz="6" w:space="0" w:color="auto"/>
              <w:left w:val="single" w:sz="6" w:space="0" w:color="auto"/>
              <w:bottom w:val="single" w:sz="6" w:space="0" w:color="auto"/>
              <w:right w:val="single" w:sz="6" w:space="0" w:color="auto"/>
            </w:tcBorders>
          </w:tcPr>
          <w:p w14:paraId="6982F97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458" w:type="pct"/>
            <w:tcBorders>
              <w:top w:val="single" w:sz="6" w:space="0" w:color="auto"/>
              <w:left w:val="single" w:sz="6" w:space="0" w:color="auto"/>
              <w:bottom w:val="single" w:sz="6" w:space="0" w:color="auto"/>
              <w:right w:val="single" w:sz="6" w:space="0" w:color="auto"/>
            </w:tcBorders>
          </w:tcPr>
          <w:p w14:paraId="60A90DD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3 </w:t>
            </w:r>
            <w:proofErr w:type="spellStart"/>
            <w:r w:rsidRPr="00DB48F8">
              <w:rPr>
                <w:rFonts w:ascii="Times New Roman" w:eastAsia="Times New Roman" w:hAnsi="Times New Roman" w:cs="Times New Roman"/>
                <w:sz w:val="24"/>
                <w:szCs w:val="24"/>
                <w:lang w:eastAsia="hr-HR"/>
              </w:rPr>
              <w:t>Pos</w:t>
            </w:r>
            <w:proofErr w:type="spellEnd"/>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Podr</w:t>
            </w:r>
            <w:proofErr w:type="spellEnd"/>
            <w:r w:rsidRPr="00DB48F8">
              <w:rPr>
                <w:rFonts w:ascii="Times New Roman" w:eastAsia="Times New Roman" w:hAnsi="Times New Roman" w:cs="Times New Roman"/>
                <w:sz w:val="24"/>
                <w:szCs w:val="24"/>
                <w:lang w:eastAsia="hr-HR"/>
              </w:rPr>
              <w:t xml:space="preserve"> u </w:t>
            </w:r>
          </w:p>
          <w:p w14:paraId="5083DE9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u Inf. I kom. </w:t>
            </w:r>
            <w:proofErr w:type="spellStart"/>
            <w:r w:rsidRPr="00DB48F8">
              <w:rPr>
                <w:rFonts w:ascii="Times New Roman" w:eastAsia="Times New Roman" w:hAnsi="Times New Roman" w:cs="Times New Roman"/>
                <w:sz w:val="24"/>
                <w:szCs w:val="24"/>
                <w:lang w:eastAsia="hr-HR"/>
              </w:rPr>
              <w:t>Teh</w:t>
            </w:r>
            <w:proofErr w:type="spellEnd"/>
            <w:r w:rsidRPr="00DB48F8">
              <w:rPr>
                <w:rFonts w:ascii="Times New Roman" w:eastAsia="Times New Roman" w:hAnsi="Times New Roman" w:cs="Times New Roman"/>
                <w:sz w:val="24"/>
                <w:szCs w:val="24"/>
                <w:lang w:eastAsia="hr-HR"/>
              </w:rPr>
              <w:t>.</w:t>
            </w:r>
          </w:p>
        </w:tc>
        <w:tc>
          <w:tcPr>
            <w:tcW w:w="327" w:type="pct"/>
            <w:tcBorders>
              <w:top w:val="single" w:sz="6" w:space="0" w:color="auto"/>
              <w:left w:val="single" w:sz="6" w:space="0" w:color="auto"/>
              <w:bottom w:val="single" w:sz="6" w:space="0" w:color="auto"/>
              <w:right w:val="single" w:sz="6" w:space="0" w:color="auto"/>
            </w:tcBorders>
          </w:tcPr>
          <w:p w14:paraId="6E004F7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23</w:t>
            </w:r>
          </w:p>
        </w:tc>
        <w:tc>
          <w:tcPr>
            <w:tcW w:w="262" w:type="pct"/>
            <w:tcBorders>
              <w:top w:val="single" w:sz="6" w:space="0" w:color="auto"/>
              <w:left w:val="single" w:sz="6" w:space="0" w:color="auto"/>
              <w:bottom w:val="single" w:sz="6" w:space="0" w:color="auto"/>
              <w:right w:val="single" w:sz="6" w:space="0" w:color="auto"/>
            </w:tcBorders>
          </w:tcPr>
          <w:p w14:paraId="1CF5F3B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229422E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6FB8A867" w14:textId="77777777" w:rsidTr="004B09E8">
        <w:trPr>
          <w:trHeight w:val="1261"/>
        </w:trPr>
        <w:tc>
          <w:tcPr>
            <w:tcW w:w="346" w:type="pct"/>
            <w:tcBorders>
              <w:top w:val="single" w:sz="6" w:space="0" w:color="auto"/>
              <w:left w:val="single" w:sz="6" w:space="0" w:color="auto"/>
              <w:bottom w:val="single" w:sz="6" w:space="0" w:color="auto"/>
              <w:right w:val="single" w:sz="6" w:space="0" w:color="auto"/>
            </w:tcBorders>
          </w:tcPr>
          <w:p w14:paraId="4233AA0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31.</w:t>
            </w:r>
          </w:p>
        </w:tc>
        <w:tc>
          <w:tcPr>
            <w:tcW w:w="1402" w:type="pct"/>
            <w:tcBorders>
              <w:top w:val="single" w:sz="6" w:space="0" w:color="auto"/>
              <w:left w:val="single" w:sz="6" w:space="0" w:color="auto"/>
              <w:bottom w:val="single" w:sz="6" w:space="0" w:color="auto"/>
              <w:right w:val="single" w:sz="6" w:space="0" w:color="auto"/>
            </w:tcBorders>
          </w:tcPr>
          <w:p w14:paraId="530E62E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Vlado Došen</w:t>
            </w:r>
          </w:p>
        </w:tc>
        <w:tc>
          <w:tcPr>
            <w:tcW w:w="346" w:type="pct"/>
            <w:tcBorders>
              <w:top w:val="single" w:sz="6" w:space="0" w:color="auto"/>
              <w:left w:val="single" w:sz="6" w:space="0" w:color="auto"/>
              <w:bottom w:val="single" w:sz="6" w:space="0" w:color="auto"/>
              <w:right w:val="single" w:sz="6" w:space="0" w:color="auto"/>
            </w:tcBorders>
          </w:tcPr>
          <w:p w14:paraId="69F5E128"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12</w:t>
            </w:r>
          </w:p>
        </w:tc>
        <w:tc>
          <w:tcPr>
            <w:tcW w:w="346" w:type="pct"/>
            <w:tcBorders>
              <w:top w:val="single" w:sz="6" w:space="0" w:color="auto"/>
              <w:left w:val="single" w:sz="6" w:space="0" w:color="auto"/>
              <w:bottom w:val="single" w:sz="6" w:space="0" w:color="auto"/>
              <w:right w:val="single" w:sz="6" w:space="0" w:color="auto"/>
            </w:tcBorders>
          </w:tcPr>
          <w:p w14:paraId="18CBAB2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46" w:type="pct"/>
            <w:tcBorders>
              <w:top w:val="single" w:sz="6" w:space="0" w:color="auto"/>
              <w:left w:val="single" w:sz="6" w:space="0" w:color="auto"/>
              <w:bottom w:val="single" w:sz="6" w:space="0" w:color="auto"/>
              <w:right w:val="single" w:sz="6" w:space="0" w:color="auto"/>
            </w:tcBorders>
          </w:tcPr>
          <w:p w14:paraId="5872A98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41DF55A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27" w:type="pct"/>
            <w:tcBorders>
              <w:top w:val="single" w:sz="6" w:space="0" w:color="auto"/>
              <w:left w:val="single" w:sz="6" w:space="0" w:color="auto"/>
              <w:bottom w:val="single" w:sz="6" w:space="0" w:color="auto"/>
              <w:right w:val="single" w:sz="6" w:space="0" w:color="auto"/>
            </w:tcBorders>
          </w:tcPr>
          <w:p w14:paraId="2FE5897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168" w:type="pct"/>
            <w:tcBorders>
              <w:top w:val="single" w:sz="6" w:space="0" w:color="auto"/>
              <w:left w:val="single" w:sz="6" w:space="0" w:color="auto"/>
              <w:bottom w:val="single" w:sz="6" w:space="0" w:color="auto"/>
              <w:right w:val="single" w:sz="6" w:space="0" w:color="auto"/>
            </w:tcBorders>
          </w:tcPr>
          <w:p w14:paraId="13D74AA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w:t>
            </w:r>
          </w:p>
        </w:tc>
        <w:tc>
          <w:tcPr>
            <w:tcW w:w="458" w:type="pct"/>
            <w:tcBorders>
              <w:top w:val="single" w:sz="6" w:space="0" w:color="auto"/>
              <w:left w:val="single" w:sz="6" w:space="0" w:color="auto"/>
              <w:bottom w:val="single" w:sz="6" w:space="0" w:color="auto"/>
              <w:right w:val="single" w:sz="6" w:space="0" w:color="auto"/>
            </w:tcBorders>
          </w:tcPr>
          <w:p w14:paraId="45570FB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Sind</w:t>
            </w:r>
            <w:proofErr w:type="spellEnd"/>
            <w:r w:rsidRPr="00DB48F8">
              <w:rPr>
                <w:rFonts w:ascii="Times New Roman" w:eastAsia="Times New Roman" w:hAnsi="Times New Roman" w:cs="Times New Roman"/>
                <w:sz w:val="24"/>
                <w:szCs w:val="24"/>
                <w:lang w:eastAsia="hr-HR"/>
              </w:rPr>
              <w:t xml:space="preserve"> 3</w:t>
            </w:r>
          </w:p>
          <w:p w14:paraId="38033B7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Klub ml.teh2</w:t>
            </w:r>
          </w:p>
        </w:tc>
        <w:tc>
          <w:tcPr>
            <w:tcW w:w="327" w:type="pct"/>
            <w:tcBorders>
              <w:top w:val="single" w:sz="6" w:space="0" w:color="auto"/>
              <w:left w:val="single" w:sz="6" w:space="0" w:color="auto"/>
              <w:bottom w:val="single" w:sz="6" w:space="0" w:color="auto"/>
              <w:right w:val="single" w:sz="6" w:space="0" w:color="auto"/>
            </w:tcBorders>
          </w:tcPr>
          <w:p w14:paraId="6F0D4FD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23</w:t>
            </w:r>
          </w:p>
        </w:tc>
        <w:tc>
          <w:tcPr>
            <w:tcW w:w="262" w:type="pct"/>
            <w:tcBorders>
              <w:top w:val="single" w:sz="6" w:space="0" w:color="auto"/>
              <w:left w:val="single" w:sz="6" w:space="0" w:color="auto"/>
              <w:bottom w:val="single" w:sz="6" w:space="0" w:color="auto"/>
              <w:right w:val="single" w:sz="6" w:space="0" w:color="auto"/>
            </w:tcBorders>
          </w:tcPr>
          <w:p w14:paraId="6CBC145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06651A9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r>
      <w:tr w:rsidR="00360503" w:rsidRPr="00DB48F8" w14:paraId="739A5827" w14:textId="77777777" w:rsidTr="004B09E8">
        <w:trPr>
          <w:trHeight w:val="395"/>
        </w:trPr>
        <w:tc>
          <w:tcPr>
            <w:tcW w:w="346" w:type="pct"/>
            <w:tcBorders>
              <w:top w:val="single" w:sz="6" w:space="0" w:color="auto"/>
              <w:left w:val="single" w:sz="6" w:space="0" w:color="auto"/>
              <w:bottom w:val="single" w:sz="6" w:space="0" w:color="auto"/>
              <w:right w:val="single" w:sz="6" w:space="0" w:color="auto"/>
            </w:tcBorders>
          </w:tcPr>
          <w:p w14:paraId="1A216A1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32</w:t>
            </w:r>
            <w:r w:rsidRPr="00DB48F8">
              <w:rPr>
                <w:rFonts w:ascii="Times New Roman" w:eastAsia="Times New Roman" w:hAnsi="Times New Roman" w:cs="Times New Roman"/>
                <w:sz w:val="24"/>
                <w:szCs w:val="24"/>
                <w:lang w:eastAsia="hr-HR"/>
              </w:rPr>
              <w:t>.</w:t>
            </w:r>
          </w:p>
        </w:tc>
        <w:tc>
          <w:tcPr>
            <w:tcW w:w="1402" w:type="pct"/>
            <w:tcBorders>
              <w:top w:val="single" w:sz="6" w:space="0" w:color="auto"/>
              <w:left w:val="single" w:sz="6" w:space="0" w:color="auto"/>
              <w:bottom w:val="single" w:sz="6" w:space="0" w:color="auto"/>
              <w:right w:val="single" w:sz="6" w:space="0" w:color="auto"/>
            </w:tcBorders>
          </w:tcPr>
          <w:p w14:paraId="0EEE97F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Svjetlana Šalić</w:t>
            </w:r>
          </w:p>
        </w:tc>
        <w:tc>
          <w:tcPr>
            <w:tcW w:w="346" w:type="pct"/>
            <w:tcBorders>
              <w:top w:val="single" w:sz="6" w:space="0" w:color="auto"/>
              <w:left w:val="single" w:sz="6" w:space="0" w:color="auto"/>
              <w:bottom w:val="single" w:sz="6" w:space="0" w:color="auto"/>
              <w:right w:val="single" w:sz="6" w:space="0" w:color="auto"/>
            </w:tcBorders>
          </w:tcPr>
          <w:p w14:paraId="7249BD3E"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12</w:t>
            </w:r>
          </w:p>
        </w:tc>
        <w:tc>
          <w:tcPr>
            <w:tcW w:w="346" w:type="pct"/>
            <w:tcBorders>
              <w:top w:val="single" w:sz="6" w:space="0" w:color="auto"/>
              <w:left w:val="single" w:sz="6" w:space="0" w:color="auto"/>
              <w:bottom w:val="single" w:sz="6" w:space="0" w:color="auto"/>
              <w:right w:val="single" w:sz="6" w:space="0" w:color="auto"/>
            </w:tcBorders>
          </w:tcPr>
          <w:p w14:paraId="11EDE8C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6F084B3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2C39B7C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3D4AFA8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168" w:type="pct"/>
            <w:tcBorders>
              <w:top w:val="single" w:sz="6" w:space="0" w:color="auto"/>
              <w:left w:val="single" w:sz="6" w:space="0" w:color="auto"/>
              <w:bottom w:val="single" w:sz="6" w:space="0" w:color="auto"/>
              <w:right w:val="single" w:sz="6" w:space="0" w:color="auto"/>
            </w:tcBorders>
          </w:tcPr>
          <w:p w14:paraId="00799BE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458" w:type="pct"/>
            <w:tcBorders>
              <w:top w:val="single" w:sz="6" w:space="0" w:color="auto"/>
              <w:left w:val="single" w:sz="6" w:space="0" w:color="auto"/>
              <w:bottom w:val="single" w:sz="6" w:space="0" w:color="auto"/>
              <w:right w:val="single" w:sz="6" w:space="0" w:color="auto"/>
            </w:tcBorders>
          </w:tcPr>
          <w:p w14:paraId="545DDF3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2 </w:t>
            </w:r>
            <w:proofErr w:type="spellStart"/>
            <w:r w:rsidRPr="00DB48F8">
              <w:rPr>
                <w:rFonts w:ascii="Times New Roman" w:eastAsia="Times New Roman" w:hAnsi="Times New Roman" w:cs="Times New Roman"/>
                <w:sz w:val="24"/>
                <w:szCs w:val="24"/>
                <w:lang w:eastAsia="hr-HR"/>
              </w:rPr>
              <w:t>Viz</w:t>
            </w:r>
            <w:proofErr w:type="spellEnd"/>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id</w:t>
            </w:r>
            <w:proofErr w:type="spellEnd"/>
            <w:r w:rsidRPr="00DB48F8">
              <w:rPr>
                <w:rFonts w:ascii="Times New Roman" w:eastAsia="Times New Roman" w:hAnsi="Times New Roman" w:cs="Times New Roman"/>
                <w:sz w:val="24"/>
                <w:szCs w:val="24"/>
                <w:lang w:eastAsia="hr-HR"/>
              </w:rPr>
              <w:t>. Šk.</w:t>
            </w:r>
          </w:p>
        </w:tc>
        <w:tc>
          <w:tcPr>
            <w:tcW w:w="327" w:type="pct"/>
            <w:tcBorders>
              <w:top w:val="single" w:sz="6" w:space="0" w:color="auto"/>
              <w:left w:val="single" w:sz="6" w:space="0" w:color="auto"/>
              <w:bottom w:val="single" w:sz="6" w:space="0" w:color="auto"/>
              <w:right w:val="single" w:sz="6" w:space="0" w:color="auto"/>
            </w:tcBorders>
          </w:tcPr>
          <w:p w14:paraId="3049A1C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18</w:t>
            </w:r>
          </w:p>
        </w:tc>
        <w:tc>
          <w:tcPr>
            <w:tcW w:w="262" w:type="pct"/>
            <w:tcBorders>
              <w:top w:val="single" w:sz="6" w:space="0" w:color="auto"/>
              <w:left w:val="single" w:sz="6" w:space="0" w:color="auto"/>
              <w:bottom w:val="single" w:sz="6" w:space="0" w:color="auto"/>
              <w:right w:val="single" w:sz="6" w:space="0" w:color="auto"/>
            </w:tcBorders>
          </w:tcPr>
          <w:p w14:paraId="13CFBE8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33</w:t>
            </w:r>
          </w:p>
        </w:tc>
        <w:tc>
          <w:tcPr>
            <w:tcW w:w="360" w:type="pct"/>
            <w:tcBorders>
              <w:top w:val="single" w:sz="6" w:space="0" w:color="auto"/>
              <w:left w:val="single" w:sz="6" w:space="0" w:color="auto"/>
              <w:bottom w:val="single" w:sz="6" w:space="0" w:color="auto"/>
              <w:right w:val="single" w:sz="6" w:space="0" w:color="auto"/>
            </w:tcBorders>
          </w:tcPr>
          <w:p w14:paraId="23CC670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r>
      <w:tr w:rsidR="00360503" w:rsidRPr="00DB48F8" w14:paraId="013D907F"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0334C8B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33</w:t>
            </w:r>
            <w:r w:rsidRPr="00DB48F8">
              <w:rPr>
                <w:rFonts w:ascii="Times New Roman" w:eastAsia="Times New Roman" w:hAnsi="Times New Roman" w:cs="Times New Roman"/>
                <w:sz w:val="24"/>
                <w:szCs w:val="24"/>
                <w:lang w:eastAsia="hr-HR"/>
              </w:rPr>
              <w:t>.</w:t>
            </w:r>
          </w:p>
        </w:tc>
        <w:tc>
          <w:tcPr>
            <w:tcW w:w="1402" w:type="pct"/>
            <w:tcBorders>
              <w:top w:val="single" w:sz="6" w:space="0" w:color="auto"/>
              <w:left w:val="single" w:sz="6" w:space="0" w:color="auto"/>
              <w:bottom w:val="single" w:sz="6" w:space="0" w:color="auto"/>
              <w:right w:val="single" w:sz="6" w:space="0" w:color="auto"/>
            </w:tcBorders>
          </w:tcPr>
          <w:p w14:paraId="1B056B7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Predrag Matić</w:t>
            </w:r>
          </w:p>
        </w:tc>
        <w:tc>
          <w:tcPr>
            <w:tcW w:w="346" w:type="pct"/>
            <w:tcBorders>
              <w:top w:val="single" w:sz="6" w:space="0" w:color="auto"/>
              <w:left w:val="single" w:sz="6" w:space="0" w:color="auto"/>
              <w:bottom w:val="single" w:sz="6" w:space="0" w:color="auto"/>
              <w:right w:val="single" w:sz="6" w:space="0" w:color="auto"/>
            </w:tcBorders>
          </w:tcPr>
          <w:p w14:paraId="39F7F97D"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18</w:t>
            </w:r>
          </w:p>
        </w:tc>
        <w:tc>
          <w:tcPr>
            <w:tcW w:w="346" w:type="pct"/>
            <w:tcBorders>
              <w:top w:val="single" w:sz="6" w:space="0" w:color="auto"/>
              <w:left w:val="single" w:sz="6" w:space="0" w:color="auto"/>
              <w:bottom w:val="single" w:sz="6" w:space="0" w:color="auto"/>
              <w:right w:val="single" w:sz="6" w:space="0" w:color="auto"/>
            </w:tcBorders>
          </w:tcPr>
          <w:p w14:paraId="792B11A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04519E1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14" w:type="pct"/>
            <w:tcBorders>
              <w:top w:val="single" w:sz="6" w:space="0" w:color="auto"/>
              <w:left w:val="single" w:sz="6" w:space="0" w:color="auto"/>
              <w:bottom w:val="single" w:sz="6" w:space="0" w:color="auto"/>
              <w:right w:val="single" w:sz="6" w:space="0" w:color="auto"/>
            </w:tcBorders>
          </w:tcPr>
          <w:p w14:paraId="4A2BCC6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0D4C52C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168" w:type="pct"/>
            <w:tcBorders>
              <w:top w:val="single" w:sz="6" w:space="0" w:color="auto"/>
              <w:left w:val="single" w:sz="6" w:space="0" w:color="auto"/>
              <w:bottom w:val="single" w:sz="6" w:space="0" w:color="auto"/>
              <w:right w:val="single" w:sz="6" w:space="0" w:color="auto"/>
            </w:tcBorders>
          </w:tcPr>
          <w:p w14:paraId="4411205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458" w:type="pct"/>
            <w:tcBorders>
              <w:top w:val="single" w:sz="6" w:space="0" w:color="auto"/>
              <w:left w:val="single" w:sz="6" w:space="0" w:color="auto"/>
              <w:bottom w:val="single" w:sz="6" w:space="0" w:color="auto"/>
              <w:right w:val="single" w:sz="6" w:space="0" w:color="auto"/>
            </w:tcBorders>
          </w:tcPr>
          <w:p w14:paraId="6013A23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2ŠSK</w:t>
            </w:r>
          </w:p>
          <w:p w14:paraId="6C422F2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PZnR</w:t>
            </w:r>
            <w:proofErr w:type="spellEnd"/>
            <w:r w:rsidRPr="00DB48F8">
              <w:rPr>
                <w:rFonts w:ascii="Times New Roman" w:eastAsia="Times New Roman" w:hAnsi="Times New Roman" w:cs="Times New Roman"/>
                <w:sz w:val="24"/>
                <w:szCs w:val="24"/>
                <w:lang w:eastAsia="hr-HR"/>
              </w:rPr>
              <w:t xml:space="preserve"> 2</w:t>
            </w:r>
          </w:p>
        </w:tc>
        <w:tc>
          <w:tcPr>
            <w:tcW w:w="327" w:type="pct"/>
            <w:tcBorders>
              <w:top w:val="single" w:sz="6" w:space="0" w:color="auto"/>
              <w:left w:val="single" w:sz="6" w:space="0" w:color="auto"/>
              <w:bottom w:val="single" w:sz="6" w:space="0" w:color="auto"/>
              <w:right w:val="single" w:sz="6" w:space="0" w:color="auto"/>
            </w:tcBorders>
          </w:tcPr>
          <w:p w14:paraId="4217E6F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24</w:t>
            </w:r>
          </w:p>
        </w:tc>
        <w:tc>
          <w:tcPr>
            <w:tcW w:w="262" w:type="pct"/>
            <w:tcBorders>
              <w:top w:val="single" w:sz="6" w:space="0" w:color="auto"/>
              <w:left w:val="single" w:sz="6" w:space="0" w:color="auto"/>
              <w:bottom w:val="single" w:sz="6" w:space="0" w:color="auto"/>
              <w:right w:val="single" w:sz="6" w:space="0" w:color="auto"/>
            </w:tcBorders>
          </w:tcPr>
          <w:p w14:paraId="2A03D4D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700815E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r>
      <w:tr w:rsidR="00360503" w:rsidRPr="00DB48F8" w14:paraId="6C3E2B68" w14:textId="77777777" w:rsidTr="004B09E8">
        <w:trPr>
          <w:trHeight w:val="395"/>
        </w:trPr>
        <w:tc>
          <w:tcPr>
            <w:tcW w:w="346" w:type="pct"/>
            <w:tcBorders>
              <w:top w:val="single" w:sz="6" w:space="0" w:color="auto"/>
              <w:left w:val="single" w:sz="6" w:space="0" w:color="auto"/>
              <w:bottom w:val="single" w:sz="6" w:space="0" w:color="auto"/>
              <w:right w:val="single" w:sz="6" w:space="0" w:color="auto"/>
            </w:tcBorders>
          </w:tcPr>
          <w:p w14:paraId="31DD0D9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34</w:t>
            </w:r>
            <w:r w:rsidRPr="00DB48F8">
              <w:rPr>
                <w:rFonts w:ascii="Times New Roman" w:eastAsia="Times New Roman" w:hAnsi="Times New Roman" w:cs="Times New Roman"/>
                <w:sz w:val="24"/>
                <w:szCs w:val="24"/>
                <w:lang w:eastAsia="hr-HR"/>
              </w:rPr>
              <w:t>.</w:t>
            </w:r>
          </w:p>
        </w:tc>
        <w:tc>
          <w:tcPr>
            <w:tcW w:w="1402" w:type="pct"/>
            <w:tcBorders>
              <w:top w:val="single" w:sz="6" w:space="0" w:color="auto"/>
              <w:left w:val="single" w:sz="6" w:space="0" w:color="auto"/>
              <w:bottom w:val="single" w:sz="6" w:space="0" w:color="auto"/>
              <w:right w:val="single" w:sz="6" w:space="0" w:color="auto"/>
            </w:tcBorders>
          </w:tcPr>
          <w:p w14:paraId="085E145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Josip </w:t>
            </w:r>
            <w:proofErr w:type="spellStart"/>
            <w:r w:rsidRPr="00DB48F8">
              <w:rPr>
                <w:rFonts w:ascii="Times New Roman" w:eastAsia="Times New Roman" w:hAnsi="Times New Roman" w:cs="Times New Roman"/>
                <w:sz w:val="24"/>
                <w:szCs w:val="24"/>
                <w:lang w:eastAsia="hr-HR"/>
              </w:rPr>
              <w:t>Kumburić</w:t>
            </w:r>
            <w:proofErr w:type="spellEnd"/>
          </w:p>
        </w:tc>
        <w:tc>
          <w:tcPr>
            <w:tcW w:w="346" w:type="pct"/>
            <w:tcBorders>
              <w:top w:val="single" w:sz="6" w:space="0" w:color="auto"/>
              <w:left w:val="single" w:sz="6" w:space="0" w:color="auto"/>
              <w:bottom w:val="single" w:sz="6" w:space="0" w:color="auto"/>
              <w:right w:val="single" w:sz="6" w:space="0" w:color="auto"/>
            </w:tcBorders>
          </w:tcPr>
          <w:p w14:paraId="1C3F60CE"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6</w:t>
            </w:r>
          </w:p>
        </w:tc>
        <w:tc>
          <w:tcPr>
            <w:tcW w:w="346" w:type="pct"/>
            <w:tcBorders>
              <w:top w:val="single" w:sz="6" w:space="0" w:color="auto"/>
              <w:left w:val="single" w:sz="6" w:space="0" w:color="auto"/>
              <w:bottom w:val="single" w:sz="6" w:space="0" w:color="auto"/>
              <w:right w:val="single" w:sz="6" w:space="0" w:color="auto"/>
            </w:tcBorders>
          </w:tcPr>
          <w:p w14:paraId="46717F1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0B2552B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14" w:type="pct"/>
            <w:tcBorders>
              <w:top w:val="single" w:sz="6" w:space="0" w:color="auto"/>
              <w:left w:val="single" w:sz="6" w:space="0" w:color="auto"/>
              <w:bottom w:val="single" w:sz="6" w:space="0" w:color="auto"/>
              <w:right w:val="single" w:sz="6" w:space="0" w:color="auto"/>
            </w:tcBorders>
          </w:tcPr>
          <w:p w14:paraId="31E1E41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27" w:type="pct"/>
            <w:tcBorders>
              <w:top w:val="single" w:sz="6" w:space="0" w:color="auto"/>
              <w:left w:val="single" w:sz="6" w:space="0" w:color="auto"/>
              <w:bottom w:val="single" w:sz="6" w:space="0" w:color="auto"/>
              <w:right w:val="single" w:sz="6" w:space="0" w:color="auto"/>
            </w:tcBorders>
          </w:tcPr>
          <w:p w14:paraId="41F7D1A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168" w:type="pct"/>
            <w:tcBorders>
              <w:top w:val="single" w:sz="6" w:space="0" w:color="auto"/>
              <w:left w:val="single" w:sz="6" w:space="0" w:color="auto"/>
              <w:bottom w:val="single" w:sz="6" w:space="0" w:color="auto"/>
              <w:right w:val="single" w:sz="6" w:space="0" w:color="auto"/>
            </w:tcBorders>
          </w:tcPr>
          <w:p w14:paraId="5B33775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458" w:type="pct"/>
            <w:tcBorders>
              <w:top w:val="single" w:sz="6" w:space="0" w:color="auto"/>
              <w:left w:val="single" w:sz="6" w:space="0" w:color="auto"/>
              <w:bottom w:val="single" w:sz="6" w:space="0" w:color="auto"/>
              <w:right w:val="single" w:sz="6" w:space="0" w:color="auto"/>
            </w:tcBorders>
          </w:tcPr>
          <w:p w14:paraId="607740B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59FA981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w:t>
            </w:r>
          </w:p>
        </w:tc>
        <w:tc>
          <w:tcPr>
            <w:tcW w:w="262" w:type="pct"/>
            <w:tcBorders>
              <w:top w:val="single" w:sz="6" w:space="0" w:color="auto"/>
              <w:left w:val="single" w:sz="6" w:space="0" w:color="auto"/>
              <w:bottom w:val="single" w:sz="6" w:space="0" w:color="auto"/>
              <w:right w:val="single" w:sz="6" w:space="0" w:color="auto"/>
            </w:tcBorders>
          </w:tcPr>
          <w:p w14:paraId="7DA90AC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w:t>
            </w:r>
          </w:p>
        </w:tc>
        <w:tc>
          <w:tcPr>
            <w:tcW w:w="360" w:type="pct"/>
            <w:tcBorders>
              <w:top w:val="single" w:sz="6" w:space="0" w:color="auto"/>
              <w:left w:val="single" w:sz="6" w:space="0" w:color="auto"/>
              <w:bottom w:val="single" w:sz="6" w:space="0" w:color="auto"/>
              <w:right w:val="single" w:sz="6" w:space="0" w:color="auto"/>
            </w:tcBorders>
          </w:tcPr>
          <w:p w14:paraId="5910955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r>
      <w:tr w:rsidR="00360503" w:rsidRPr="00DB48F8" w14:paraId="3F9C5F76"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281417D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35</w:t>
            </w:r>
            <w:r w:rsidRPr="00DB48F8">
              <w:rPr>
                <w:rFonts w:ascii="Times New Roman" w:eastAsia="Times New Roman" w:hAnsi="Times New Roman" w:cs="Times New Roman"/>
                <w:sz w:val="24"/>
                <w:szCs w:val="24"/>
                <w:lang w:eastAsia="hr-HR"/>
              </w:rPr>
              <w:t>.</w:t>
            </w:r>
          </w:p>
        </w:tc>
        <w:tc>
          <w:tcPr>
            <w:tcW w:w="1402" w:type="pct"/>
            <w:tcBorders>
              <w:top w:val="single" w:sz="6" w:space="0" w:color="auto"/>
              <w:left w:val="single" w:sz="6" w:space="0" w:color="auto"/>
              <w:bottom w:val="single" w:sz="6" w:space="0" w:color="auto"/>
              <w:right w:val="single" w:sz="6" w:space="0" w:color="auto"/>
            </w:tcBorders>
          </w:tcPr>
          <w:p w14:paraId="25E34BA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Maja  Jurković</w:t>
            </w:r>
          </w:p>
        </w:tc>
        <w:tc>
          <w:tcPr>
            <w:tcW w:w="346" w:type="pct"/>
            <w:tcBorders>
              <w:top w:val="single" w:sz="6" w:space="0" w:color="auto"/>
              <w:left w:val="single" w:sz="6" w:space="0" w:color="auto"/>
              <w:bottom w:val="single" w:sz="6" w:space="0" w:color="auto"/>
              <w:right w:val="single" w:sz="6" w:space="0" w:color="auto"/>
            </w:tcBorders>
          </w:tcPr>
          <w:p w14:paraId="1BDB0B02"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p>
        </w:tc>
        <w:tc>
          <w:tcPr>
            <w:tcW w:w="346" w:type="pct"/>
            <w:tcBorders>
              <w:top w:val="single" w:sz="6" w:space="0" w:color="auto"/>
              <w:left w:val="single" w:sz="6" w:space="0" w:color="auto"/>
              <w:bottom w:val="single" w:sz="6" w:space="0" w:color="auto"/>
              <w:right w:val="single" w:sz="6" w:space="0" w:color="auto"/>
            </w:tcBorders>
          </w:tcPr>
          <w:p w14:paraId="3D42196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22</w:t>
            </w:r>
          </w:p>
        </w:tc>
        <w:tc>
          <w:tcPr>
            <w:tcW w:w="346" w:type="pct"/>
            <w:tcBorders>
              <w:top w:val="single" w:sz="6" w:space="0" w:color="auto"/>
              <w:left w:val="single" w:sz="6" w:space="0" w:color="auto"/>
              <w:bottom w:val="single" w:sz="6" w:space="0" w:color="auto"/>
              <w:right w:val="single" w:sz="6" w:space="0" w:color="auto"/>
            </w:tcBorders>
          </w:tcPr>
          <w:p w14:paraId="2BD6524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14" w:type="pct"/>
            <w:tcBorders>
              <w:top w:val="single" w:sz="6" w:space="0" w:color="auto"/>
              <w:left w:val="single" w:sz="6" w:space="0" w:color="auto"/>
              <w:bottom w:val="single" w:sz="6" w:space="0" w:color="auto"/>
              <w:right w:val="single" w:sz="6" w:space="0" w:color="auto"/>
            </w:tcBorders>
          </w:tcPr>
          <w:p w14:paraId="5820166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27" w:type="pct"/>
            <w:tcBorders>
              <w:top w:val="single" w:sz="6" w:space="0" w:color="auto"/>
              <w:left w:val="single" w:sz="6" w:space="0" w:color="auto"/>
              <w:bottom w:val="single" w:sz="6" w:space="0" w:color="auto"/>
              <w:right w:val="single" w:sz="6" w:space="0" w:color="auto"/>
            </w:tcBorders>
          </w:tcPr>
          <w:p w14:paraId="62097E9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168" w:type="pct"/>
            <w:tcBorders>
              <w:top w:val="single" w:sz="6" w:space="0" w:color="auto"/>
              <w:left w:val="single" w:sz="6" w:space="0" w:color="auto"/>
              <w:bottom w:val="single" w:sz="6" w:space="0" w:color="auto"/>
              <w:right w:val="single" w:sz="6" w:space="0" w:color="auto"/>
            </w:tcBorders>
          </w:tcPr>
          <w:p w14:paraId="214A074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458" w:type="pct"/>
            <w:tcBorders>
              <w:top w:val="single" w:sz="6" w:space="0" w:color="auto"/>
              <w:left w:val="single" w:sz="6" w:space="0" w:color="auto"/>
              <w:bottom w:val="single" w:sz="6" w:space="0" w:color="auto"/>
              <w:right w:val="single" w:sz="6" w:space="0" w:color="auto"/>
            </w:tcBorders>
          </w:tcPr>
          <w:p w14:paraId="3006E16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27" w:type="pct"/>
            <w:tcBorders>
              <w:top w:val="single" w:sz="6" w:space="0" w:color="auto"/>
              <w:left w:val="single" w:sz="6" w:space="0" w:color="auto"/>
              <w:bottom w:val="single" w:sz="6" w:space="0" w:color="auto"/>
              <w:right w:val="single" w:sz="6" w:space="0" w:color="auto"/>
            </w:tcBorders>
          </w:tcPr>
          <w:p w14:paraId="1301EA6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24</w:t>
            </w:r>
          </w:p>
        </w:tc>
        <w:tc>
          <w:tcPr>
            <w:tcW w:w="262" w:type="pct"/>
            <w:tcBorders>
              <w:top w:val="single" w:sz="6" w:space="0" w:color="auto"/>
              <w:left w:val="single" w:sz="6" w:space="0" w:color="auto"/>
              <w:bottom w:val="single" w:sz="6" w:space="0" w:color="auto"/>
              <w:right w:val="single" w:sz="6" w:space="0" w:color="auto"/>
            </w:tcBorders>
          </w:tcPr>
          <w:p w14:paraId="4B8993C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77F6515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r>
      <w:tr w:rsidR="00360503" w:rsidRPr="00DB48F8" w14:paraId="481177C5"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6D07035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36</w:t>
            </w:r>
            <w:r w:rsidRPr="00DB48F8">
              <w:rPr>
                <w:rFonts w:ascii="Times New Roman" w:eastAsia="Times New Roman" w:hAnsi="Times New Roman" w:cs="Times New Roman"/>
                <w:sz w:val="24"/>
                <w:szCs w:val="24"/>
                <w:lang w:eastAsia="hr-HR"/>
              </w:rPr>
              <w:t>.</w:t>
            </w:r>
          </w:p>
        </w:tc>
        <w:tc>
          <w:tcPr>
            <w:tcW w:w="1402" w:type="pct"/>
            <w:tcBorders>
              <w:top w:val="single" w:sz="6" w:space="0" w:color="auto"/>
              <w:left w:val="single" w:sz="6" w:space="0" w:color="auto"/>
              <w:bottom w:val="single" w:sz="6" w:space="0" w:color="auto"/>
              <w:right w:val="single" w:sz="6" w:space="0" w:color="auto"/>
            </w:tcBorders>
          </w:tcPr>
          <w:p w14:paraId="4116FEE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Neven </w:t>
            </w:r>
            <w:proofErr w:type="spellStart"/>
            <w:r w:rsidRPr="00DB48F8">
              <w:rPr>
                <w:rFonts w:ascii="Times New Roman" w:eastAsia="Times New Roman" w:hAnsi="Times New Roman" w:cs="Times New Roman"/>
                <w:sz w:val="24"/>
                <w:szCs w:val="24"/>
                <w:lang w:eastAsia="hr-HR"/>
              </w:rPr>
              <w:t>Lazzarich</w:t>
            </w:r>
            <w:proofErr w:type="spellEnd"/>
          </w:p>
        </w:tc>
        <w:tc>
          <w:tcPr>
            <w:tcW w:w="346" w:type="pct"/>
            <w:tcBorders>
              <w:top w:val="single" w:sz="6" w:space="0" w:color="auto"/>
              <w:left w:val="single" w:sz="6" w:space="0" w:color="auto"/>
              <w:bottom w:val="single" w:sz="6" w:space="0" w:color="auto"/>
              <w:right w:val="single" w:sz="6" w:space="0" w:color="auto"/>
            </w:tcBorders>
          </w:tcPr>
          <w:p w14:paraId="2A3E0B62"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p>
        </w:tc>
        <w:tc>
          <w:tcPr>
            <w:tcW w:w="346" w:type="pct"/>
            <w:tcBorders>
              <w:top w:val="single" w:sz="6" w:space="0" w:color="auto"/>
              <w:left w:val="single" w:sz="6" w:space="0" w:color="auto"/>
              <w:bottom w:val="single" w:sz="6" w:space="0" w:color="auto"/>
              <w:right w:val="single" w:sz="6" w:space="0" w:color="auto"/>
            </w:tcBorders>
          </w:tcPr>
          <w:p w14:paraId="2947872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22</w:t>
            </w:r>
          </w:p>
        </w:tc>
        <w:tc>
          <w:tcPr>
            <w:tcW w:w="346" w:type="pct"/>
            <w:tcBorders>
              <w:top w:val="single" w:sz="6" w:space="0" w:color="auto"/>
              <w:left w:val="single" w:sz="6" w:space="0" w:color="auto"/>
              <w:bottom w:val="single" w:sz="6" w:space="0" w:color="auto"/>
              <w:right w:val="single" w:sz="6" w:space="0" w:color="auto"/>
            </w:tcBorders>
          </w:tcPr>
          <w:p w14:paraId="38194AE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14" w:type="pct"/>
            <w:tcBorders>
              <w:top w:val="single" w:sz="6" w:space="0" w:color="auto"/>
              <w:left w:val="single" w:sz="6" w:space="0" w:color="auto"/>
              <w:bottom w:val="single" w:sz="6" w:space="0" w:color="auto"/>
              <w:right w:val="single" w:sz="6" w:space="0" w:color="auto"/>
            </w:tcBorders>
          </w:tcPr>
          <w:p w14:paraId="3D5C127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27" w:type="pct"/>
            <w:tcBorders>
              <w:top w:val="single" w:sz="6" w:space="0" w:color="auto"/>
              <w:left w:val="single" w:sz="6" w:space="0" w:color="auto"/>
              <w:bottom w:val="single" w:sz="6" w:space="0" w:color="auto"/>
              <w:right w:val="single" w:sz="6" w:space="0" w:color="auto"/>
            </w:tcBorders>
          </w:tcPr>
          <w:p w14:paraId="103CDA5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168" w:type="pct"/>
            <w:tcBorders>
              <w:top w:val="single" w:sz="6" w:space="0" w:color="auto"/>
              <w:left w:val="single" w:sz="6" w:space="0" w:color="auto"/>
              <w:bottom w:val="single" w:sz="6" w:space="0" w:color="auto"/>
              <w:right w:val="single" w:sz="6" w:space="0" w:color="auto"/>
            </w:tcBorders>
          </w:tcPr>
          <w:p w14:paraId="0991DCA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458" w:type="pct"/>
            <w:tcBorders>
              <w:top w:val="single" w:sz="6" w:space="0" w:color="auto"/>
              <w:left w:val="single" w:sz="6" w:space="0" w:color="auto"/>
              <w:bottom w:val="single" w:sz="6" w:space="0" w:color="auto"/>
              <w:right w:val="single" w:sz="6" w:space="0" w:color="auto"/>
            </w:tcBorders>
          </w:tcPr>
          <w:p w14:paraId="3BCBD03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27" w:type="pct"/>
            <w:tcBorders>
              <w:top w:val="single" w:sz="6" w:space="0" w:color="auto"/>
              <w:left w:val="single" w:sz="6" w:space="0" w:color="auto"/>
              <w:bottom w:val="single" w:sz="6" w:space="0" w:color="auto"/>
              <w:right w:val="single" w:sz="6" w:space="0" w:color="auto"/>
            </w:tcBorders>
          </w:tcPr>
          <w:p w14:paraId="14FF68A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24</w:t>
            </w:r>
          </w:p>
        </w:tc>
        <w:tc>
          <w:tcPr>
            <w:tcW w:w="262" w:type="pct"/>
            <w:tcBorders>
              <w:top w:val="single" w:sz="6" w:space="0" w:color="auto"/>
              <w:left w:val="single" w:sz="6" w:space="0" w:color="auto"/>
              <w:bottom w:val="single" w:sz="6" w:space="0" w:color="auto"/>
              <w:right w:val="single" w:sz="6" w:space="0" w:color="auto"/>
            </w:tcBorders>
          </w:tcPr>
          <w:p w14:paraId="255EC1F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3F44A8E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r>
      <w:tr w:rsidR="00360503" w:rsidRPr="00DB48F8" w14:paraId="6F9C12AB" w14:textId="77777777" w:rsidTr="004B09E8">
        <w:trPr>
          <w:trHeight w:val="395"/>
        </w:trPr>
        <w:tc>
          <w:tcPr>
            <w:tcW w:w="346" w:type="pct"/>
            <w:tcBorders>
              <w:top w:val="single" w:sz="6" w:space="0" w:color="auto"/>
              <w:left w:val="single" w:sz="6" w:space="0" w:color="auto"/>
              <w:bottom w:val="single" w:sz="6" w:space="0" w:color="auto"/>
              <w:right w:val="single" w:sz="6" w:space="0" w:color="auto"/>
            </w:tcBorders>
          </w:tcPr>
          <w:p w14:paraId="612C9B1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3</w:t>
            </w:r>
            <w:r>
              <w:rPr>
                <w:rFonts w:ascii="Times New Roman" w:eastAsia="Times New Roman" w:hAnsi="Times New Roman" w:cs="Times New Roman"/>
                <w:sz w:val="24"/>
                <w:szCs w:val="24"/>
                <w:lang w:eastAsia="hr-HR"/>
              </w:rPr>
              <w:t>7</w:t>
            </w:r>
            <w:r w:rsidRPr="00DB48F8">
              <w:rPr>
                <w:rFonts w:ascii="Times New Roman" w:eastAsia="Times New Roman" w:hAnsi="Times New Roman" w:cs="Times New Roman"/>
                <w:sz w:val="24"/>
                <w:szCs w:val="24"/>
                <w:lang w:eastAsia="hr-HR"/>
              </w:rPr>
              <w:t>.</w:t>
            </w:r>
          </w:p>
        </w:tc>
        <w:tc>
          <w:tcPr>
            <w:tcW w:w="1402" w:type="pct"/>
            <w:tcBorders>
              <w:top w:val="single" w:sz="6" w:space="0" w:color="auto"/>
              <w:left w:val="single" w:sz="6" w:space="0" w:color="auto"/>
              <w:bottom w:val="single" w:sz="6" w:space="0" w:color="auto"/>
              <w:right w:val="single" w:sz="6" w:space="0" w:color="auto"/>
            </w:tcBorders>
          </w:tcPr>
          <w:p w14:paraId="0746384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Neda </w:t>
            </w:r>
            <w:proofErr w:type="spellStart"/>
            <w:r w:rsidRPr="00DB48F8">
              <w:rPr>
                <w:rFonts w:ascii="Times New Roman" w:eastAsia="Times New Roman" w:hAnsi="Times New Roman" w:cs="Times New Roman"/>
                <w:sz w:val="24"/>
                <w:szCs w:val="24"/>
                <w:lang w:eastAsia="hr-HR"/>
              </w:rPr>
              <w:t>Eleta</w:t>
            </w:r>
            <w:proofErr w:type="spellEnd"/>
            <w:r w:rsidRPr="00DB48F8">
              <w:rPr>
                <w:rFonts w:ascii="Times New Roman" w:eastAsia="Times New Roman" w:hAnsi="Times New Roman" w:cs="Times New Roman"/>
                <w:sz w:val="24"/>
                <w:szCs w:val="24"/>
                <w:lang w:eastAsia="hr-HR"/>
              </w:rPr>
              <w:t xml:space="preserve"> Barišić</w:t>
            </w:r>
          </w:p>
        </w:tc>
        <w:tc>
          <w:tcPr>
            <w:tcW w:w="346" w:type="pct"/>
            <w:tcBorders>
              <w:top w:val="single" w:sz="6" w:space="0" w:color="auto"/>
              <w:left w:val="single" w:sz="6" w:space="0" w:color="auto"/>
              <w:bottom w:val="single" w:sz="6" w:space="0" w:color="auto"/>
              <w:right w:val="single" w:sz="6" w:space="0" w:color="auto"/>
            </w:tcBorders>
          </w:tcPr>
          <w:p w14:paraId="2BEA498C"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25</w:t>
            </w:r>
          </w:p>
        </w:tc>
        <w:tc>
          <w:tcPr>
            <w:tcW w:w="346" w:type="pct"/>
            <w:tcBorders>
              <w:top w:val="single" w:sz="6" w:space="0" w:color="auto"/>
              <w:left w:val="single" w:sz="6" w:space="0" w:color="auto"/>
              <w:bottom w:val="single" w:sz="6" w:space="0" w:color="auto"/>
              <w:right w:val="single" w:sz="6" w:space="0" w:color="auto"/>
            </w:tcBorders>
          </w:tcPr>
          <w:p w14:paraId="5614517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6485C7E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14" w:type="pct"/>
            <w:tcBorders>
              <w:top w:val="single" w:sz="6" w:space="0" w:color="auto"/>
              <w:left w:val="single" w:sz="6" w:space="0" w:color="auto"/>
              <w:bottom w:val="single" w:sz="6" w:space="0" w:color="auto"/>
              <w:right w:val="single" w:sz="6" w:space="0" w:color="auto"/>
            </w:tcBorders>
          </w:tcPr>
          <w:p w14:paraId="7B53A17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27" w:type="pct"/>
            <w:tcBorders>
              <w:top w:val="single" w:sz="6" w:space="0" w:color="auto"/>
              <w:left w:val="single" w:sz="6" w:space="0" w:color="auto"/>
              <w:bottom w:val="single" w:sz="6" w:space="0" w:color="auto"/>
              <w:right w:val="single" w:sz="6" w:space="0" w:color="auto"/>
            </w:tcBorders>
          </w:tcPr>
          <w:p w14:paraId="52655DC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168" w:type="pct"/>
            <w:tcBorders>
              <w:top w:val="single" w:sz="6" w:space="0" w:color="auto"/>
              <w:left w:val="single" w:sz="6" w:space="0" w:color="auto"/>
              <w:bottom w:val="single" w:sz="6" w:space="0" w:color="auto"/>
              <w:right w:val="single" w:sz="6" w:space="0" w:color="auto"/>
            </w:tcBorders>
          </w:tcPr>
          <w:p w14:paraId="15CC0466"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458" w:type="pct"/>
            <w:tcBorders>
              <w:top w:val="single" w:sz="6" w:space="0" w:color="auto"/>
              <w:left w:val="single" w:sz="6" w:space="0" w:color="auto"/>
              <w:bottom w:val="single" w:sz="6" w:space="0" w:color="auto"/>
              <w:right w:val="single" w:sz="6" w:space="0" w:color="auto"/>
            </w:tcBorders>
          </w:tcPr>
          <w:p w14:paraId="4ED173C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27" w:type="pct"/>
            <w:tcBorders>
              <w:top w:val="single" w:sz="6" w:space="0" w:color="auto"/>
              <w:left w:val="single" w:sz="6" w:space="0" w:color="auto"/>
              <w:bottom w:val="single" w:sz="6" w:space="0" w:color="auto"/>
              <w:right w:val="single" w:sz="6" w:space="0" w:color="auto"/>
            </w:tcBorders>
          </w:tcPr>
          <w:p w14:paraId="54527D8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25</w:t>
            </w:r>
          </w:p>
        </w:tc>
        <w:tc>
          <w:tcPr>
            <w:tcW w:w="262" w:type="pct"/>
            <w:tcBorders>
              <w:top w:val="single" w:sz="6" w:space="0" w:color="auto"/>
              <w:left w:val="single" w:sz="6" w:space="0" w:color="auto"/>
              <w:bottom w:val="single" w:sz="6" w:space="0" w:color="auto"/>
              <w:right w:val="single" w:sz="6" w:space="0" w:color="auto"/>
            </w:tcBorders>
          </w:tcPr>
          <w:p w14:paraId="7BA618F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2E1826F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757A321D"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51851FC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38</w:t>
            </w:r>
            <w:r w:rsidRPr="00DB48F8">
              <w:rPr>
                <w:rFonts w:ascii="Times New Roman" w:eastAsia="Times New Roman" w:hAnsi="Times New Roman" w:cs="Times New Roman"/>
                <w:sz w:val="24"/>
                <w:szCs w:val="24"/>
                <w:lang w:eastAsia="hr-HR"/>
              </w:rPr>
              <w:t>.</w:t>
            </w:r>
          </w:p>
        </w:tc>
        <w:tc>
          <w:tcPr>
            <w:tcW w:w="1402" w:type="pct"/>
            <w:tcBorders>
              <w:top w:val="single" w:sz="6" w:space="0" w:color="auto"/>
              <w:left w:val="single" w:sz="6" w:space="0" w:color="auto"/>
              <w:bottom w:val="single" w:sz="6" w:space="0" w:color="auto"/>
              <w:right w:val="single" w:sz="6" w:space="0" w:color="auto"/>
            </w:tcBorders>
          </w:tcPr>
          <w:p w14:paraId="7B20363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Kristina Nikolić</w:t>
            </w:r>
          </w:p>
        </w:tc>
        <w:tc>
          <w:tcPr>
            <w:tcW w:w="346" w:type="pct"/>
            <w:tcBorders>
              <w:top w:val="single" w:sz="6" w:space="0" w:color="auto"/>
              <w:left w:val="single" w:sz="6" w:space="0" w:color="auto"/>
              <w:bottom w:val="single" w:sz="6" w:space="0" w:color="auto"/>
              <w:right w:val="single" w:sz="6" w:space="0" w:color="auto"/>
            </w:tcBorders>
          </w:tcPr>
          <w:p w14:paraId="1DCC7C34"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25</w:t>
            </w:r>
          </w:p>
        </w:tc>
        <w:tc>
          <w:tcPr>
            <w:tcW w:w="346" w:type="pct"/>
            <w:tcBorders>
              <w:top w:val="single" w:sz="6" w:space="0" w:color="auto"/>
              <w:left w:val="single" w:sz="6" w:space="0" w:color="auto"/>
              <w:bottom w:val="single" w:sz="6" w:space="0" w:color="auto"/>
              <w:right w:val="single" w:sz="6" w:space="0" w:color="auto"/>
            </w:tcBorders>
          </w:tcPr>
          <w:p w14:paraId="48C58E9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5DFB029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14" w:type="pct"/>
            <w:tcBorders>
              <w:top w:val="single" w:sz="6" w:space="0" w:color="auto"/>
              <w:left w:val="single" w:sz="6" w:space="0" w:color="auto"/>
              <w:bottom w:val="single" w:sz="6" w:space="0" w:color="auto"/>
              <w:right w:val="single" w:sz="6" w:space="0" w:color="auto"/>
            </w:tcBorders>
          </w:tcPr>
          <w:p w14:paraId="019EC08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27" w:type="pct"/>
            <w:tcBorders>
              <w:top w:val="single" w:sz="6" w:space="0" w:color="auto"/>
              <w:left w:val="single" w:sz="6" w:space="0" w:color="auto"/>
              <w:bottom w:val="single" w:sz="6" w:space="0" w:color="auto"/>
              <w:right w:val="single" w:sz="6" w:space="0" w:color="auto"/>
            </w:tcBorders>
          </w:tcPr>
          <w:p w14:paraId="424DEAC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168" w:type="pct"/>
            <w:tcBorders>
              <w:top w:val="single" w:sz="6" w:space="0" w:color="auto"/>
              <w:left w:val="single" w:sz="6" w:space="0" w:color="auto"/>
              <w:bottom w:val="single" w:sz="6" w:space="0" w:color="auto"/>
              <w:right w:val="single" w:sz="6" w:space="0" w:color="auto"/>
            </w:tcBorders>
          </w:tcPr>
          <w:p w14:paraId="4235341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458" w:type="pct"/>
            <w:tcBorders>
              <w:top w:val="single" w:sz="6" w:space="0" w:color="auto"/>
              <w:left w:val="single" w:sz="6" w:space="0" w:color="auto"/>
              <w:bottom w:val="single" w:sz="6" w:space="0" w:color="auto"/>
              <w:right w:val="single" w:sz="6" w:space="0" w:color="auto"/>
            </w:tcBorders>
          </w:tcPr>
          <w:p w14:paraId="0E1CC44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27" w:type="pct"/>
            <w:tcBorders>
              <w:top w:val="single" w:sz="6" w:space="0" w:color="auto"/>
              <w:left w:val="single" w:sz="6" w:space="0" w:color="auto"/>
              <w:bottom w:val="single" w:sz="6" w:space="0" w:color="auto"/>
              <w:right w:val="single" w:sz="6" w:space="0" w:color="auto"/>
            </w:tcBorders>
          </w:tcPr>
          <w:p w14:paraId="00A1C04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25</w:t>
            </w:r>
          </w:p>
        </w:tc>
        <w:tc>
          <w:tcPr>
            <w:tcW w:w="262" w:type="pct"/>
            <w:tcBorders>
              <w:top w:val="single" w:sz="6" w:space="0" w:color="auto"/>
              <w:left w:val="single" w:sz="6" w:space="0" w:color="auto"/>
              <w:bottom w:val="single" w:sz="6" w:space="0" w:color="auto"/>
              <w:right w:val="single" w:sz="6" w:space="0" w:color="auto"/>
            </w:tcBorders>
          </w:tcPr>
          <w:p w14:paraId="585AA61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28A24D3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3BB32053" w14:textId="77777777" w:rsidTr="004B09E8">
        <w:trPr>
          <w:trHeight w:val="395"/>
        </w:trPr>
        <w:tc>
          <w:tcPr>
            <w:tcW w:w="346" w:type="pct"/>
            <w:tcBorders>
              <w:top w:val="single" w:sz="6" w:space="0" w:color="auto"/>
              <w:left w:val="single" w:sz="6" w:space="0" w:color="auto"/>
              <w:bottom w:val="single" w:sz="6" w:space="0" w:color="auto"/>
              <w:right w:val="single" w:sz="6" w:space="0" w:color="auto"/>
            </w:tcBorders>
          </w:tcPr>
          <w:p w14:paraId="6BE186A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39</w:t>
            </w:r>
            <w:r w:rsidRPr="00DB48F8">
              <w:rPr>
                <w:rFonts w:ascii="Times New Roman" w:eastAsia="Times New Roman" w:hAnsi="Times New Roman" w:cs="Times New Roman"/>
                <w:sz w:val="24"/>
                <w:szCs w:val="24"/>
                <w:lang w:eastAsia="hr-HR"/>
              </w:rPr>
              <w:t>.</w:t>
            </w:r>
          </w:p>
        </w:tc>
        <w:tc>
          <w:tcPr>
            <w:tcW w:w="1402" w:type="pct"/>
            <w:tcBorders>
              <w:top w:val="single" w:sz="6" w:space="0" w:color="auto"/>
              <w:left w:val="single" w:sz="6" w:space="0" w:color="auto"/>
              <w:bottom w:val="single" w:sz="6" w:space="0" w:color="auto"/>
              <w:right w:val="single" w:sz="6" w:space="0" w:color="auto"/>
            </w:tcBorders>
          </w:tcPr>
          <w:p w14:paraId="45F6D7A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Tea Mihelić</w:t>
            </w:r>
          </w:p>
        </w:tc>
        <w:tc>
          <w:tcPr>
            <w:tcW w:w="346" w:type="pct"/>
            <w:tcBorders>
              <w:top w:val="single" w:sz="6" w:space="0" w:color="auto"/>
              <w:left w:val="single" w:sz="6" w:space="0" w:color="auto"/>
              <w:bottom w:val="single" w:sz="6" w:space="0" w:color="auto"/>
              <w:right w:val="single" w:sz="6" w:space="0" w:color="auto"/>
            </w:tcBorders>
          </w:tcPr>
          <w:p w14:paraId="29BD1E88"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25</w:t>
            </w:r>
          </w:p>
        </w:tc>
        <w:tc>
          <w:tcPr>
            <w:tcW w:w="346" w:type="pct"/>
            <w:tcBorders>
              <w:top w:val="single" w:sz="6" w:space="0" w:color="auto"/>
              <w:left w:val="single" w:sz="6" w:space="0" w:color="auto"/>
              <w:bottom w:val="single" w:sz="6" w:space="0" w:color="auto"/>
              <w:right w:val="single" w:sz="6" w:space="0" w:color="auto"/>
            </w:tcBorders>
          </w:tcPr>
          <w:p w14:paraId="5749059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27688F4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14" w:type="pct"/>
            <w:tcBorders>
              <w:top w:val="single" w:sz="6" w:space="0" w:color="auto"/>
              <w:left w:val="single" w:sz="6" w:space="0" w:color="auto"/>
              <w:bottom w:val="single" w:sz="6" w:space="0" w:color="auto"/>
              <w:right w:val="single" w:sz="6" w:space="0" w:color="auto"/>
            </w:tcBorders>
          </w:tcPr>
          <w:p w14:paraId="714D88A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46817F0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168" w:type="pct"/>
            <w:tcBorders>
              <w:top w:val="single" w:sz="6" w:space="0" w:color="auto"/>
              <w:left w:val="single" w:sz="6" w:space="0" w:color="auto"/>
              <w:bottom w:val="single" w:sz="6" w:space="0" w:color="auto"/>
              <w:right w:val="single" w:sz="6" w:space="0" w:color="auto"/>
            </w:tcBorders>
          </w:tcPr>
          <w:p w14:paraId="70F25D0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458" w:type="pct"/>
            <w:tcBorders>
              <w:top w:val="single" w:sz="6" w:space="0" w:color="auto"/>
              <w:left w:val="single" w:sz="6" w:space="0" w:color="auto"/>
              <w:bottom w:val="single" w:sz="6" w:space="0" w:color="auto"/>
              <w:right w:val="single" w:sz="6" w:space="0" w:color="auto"/>
            </w:tcBorders>
          </w:tcPr>
          <w:p w14:paraId="1CE86FB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1C12E87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25</w:t>
            </w:r>
          </w:p>
        </w:tc>
        <w:tc>
          <w:tcPr>
            <w:tcW w:w="262" w:type="pct"/>
            <w:tcBorders>
              <w:top w:val="single" w:sz="6" w:space="0" w:color="auto"/>
              <w:left w:val="single" w:sz="6" w:space="0" w:color="auto"/>
              <w:bottom w:val="single" w:sz="6" w:space="0" w:color="auto"/>
              <w:right w:val="single" w:sz="6" w:space="0" w:color="auto"/>
            </w:tcBorders>
          </w:tcPr>
          <w:p w14:paraId="1C6C27E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7C4344C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0FF60AFC"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61EBDE4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40</w:t>
            </w:r>
            <w:r w:rsidRPr="00DB48F8">
              <w:rPr>
                <w:rFonts w:ascii="Times New Roman" w:eastAsia="Times New Roman" w:hAnsi="Times New Roman" w:cs="Times New Roman"/>
                <w:sz w:val="24"/>
                <w:szCs w:val="24"/>
                <w:lang w:eastAsia="hr-HR"/>
              </w:rPr>
              <w:t>.</w:t>
            </w:r>
          </w:p>
        </w:tc>
        <w:tc>
          <w:tcPr>
            <w:tcW w:w="1402" w:type="pct"/>
            <w:tcBorders>
              <w:top w:val="single" w:sz="6" w:space="0" w:color="auto"/>
              <w:left w:val="single" w:sz="6" w:space="0" w:color="auto"/>
              <w:bottom w:val="single" w:sz="6" w:space="0" w:color="auto"/>
              <w:right w:val="single" w:sz="6" w:space="0" w:color="auto"/>
            </w:tcBorders>
          </w:tcPr>
          <w:p w14:paraId="30BC1B1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Marija Matić</w:t>
            </w:r>
          </w:p>
        </w:tc>
        <w:tc>
          <w:tcPr>
            <w:tcW w:w="346" w:type="pct"/>
            <w:tcBorders>
              <w:top w:val="single" w:sz="6" w:space="0" w:color="auto"/>
              <w:left w:val="single" w:sz="6" w:space="0" w:color="auto"/>
              <w:bottom w:val="single" w:sz="6" w:space="0" w:color="auto"/>
              <w:right w:val="single" w:sz="6" w:space="0" w:color="auto"/>
            </w:tcBorders>
          </w:tcPr>
          <w:p w14:paraId="3B69445C"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25</w:t>
            </w:r>
          </w:p>
        </w:tc>
        <w:tc>
          <w:tcPr>
            <w:tcW w:w="346" w:type="pct"/>
            <w:tcBorders>
              <w:top w:val="single" w:sz="6" w:space="0" w:color="auto"/>
              <w:left w:val="single" w:sz="6" w:space="0" w:color="auto"/>
              <w:bottom w:val="single" w:sz="6" w:space="0" w:color="auto"/>
              <w:right w:val="single" w:sz="6" w:space="0" w:color="auto"/>
            </w:tcBorders>
          </w:tcPr>
          <w:p w14:paraId="50705DE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01D04B8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14" w:type="pct"/>
            <w:tcBorders>
              <w:top w:val="single" w:sz="6" w:space="0" w:color="auto"/>
              <w:left w:val="single" w:sz="6" w:space="0" w:color="auto"/>
              <w:bottom w:val="single" w:sz="6" w:space="0" w:color="auto"/>
              <w:right w:val="single" w:sz="6" w:space="0" w:color="auto"/>
            </w:tcBorders>
          </w:tcPr>
          <w:p w14:paraId="2EED57C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624C29F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168" w:type="pct"/>
            <w:tcBorders>
              <w:top w:val="single" w:sz="6" w:space="0" w:color="auto"/>
              <w:left w:val="single" w:sz="6" w:space="0" w:color="auto"/>
              <w:bottom w:val="single" w:sz="6" w:space="0" w:color="auto"/>
              <w:right w:val="single" w:sz="6" w:space="0" w:color="auto"/>
            </w:tcBorders>
          </w:tcPr>
          <w:p w14:paraId="1EF2783E"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458" w:type="pct"/>
            <w:tcBorders>
              <w:top w:val="single" w:sz="6" w:space="0" w:color="auto"/>
              <w:left w:val="single" w:sz="6" w:space="0" w:color="auto"/>
              <w:bottom w:val="single" w:sz="6" w:space="0" w:color="auto"/>
              <w:right w:val="single" w:sz="6" w:space="0" w:color="auto"/>
            </w:tcBorders>
          </w:tcPr>
          <w:p w14:paraId="56FBAD0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1028C7F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25</w:t>
            </w:r>
          </w:p>
        </w:tc>
        <w:tc>
          <w:tcPr>
            <w:tcW w:w="262" w:type="pct"/>
            <w:tcBorders>
              <w:top w:val="single" w:sz="6" w:space="0" w:color="auto"/>
              <w:left w:val="single" w:sz="6" w:space="0" w:color="auto"/>
              <w:bottom w:val="single" w:sz="6" w:space="0" w:color="auto"/>
              <w:right w:val="single" w:sz="6" w:space="0" w:color="auto"/>
            </w:tcBorders>
          </w:tcPr>
          <w:p w14:paraId="078C4F5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2CCB57D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434EA101"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6D100F4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41</w:t>
            </w:r>
            <w:r w:rsidRPr="00DB48F8">
              <w:rPr>
                <w:rFonts w:ascii="Times New Roman" w:eastAsia="Times New Roman" w:hAnsi="Times New Roman" w:cs="Times New Roman"/>
                <w:sz w:val="24"/>
                <w:szCs w:val="24"/>
                <w:lang w:eastAsia="hr-HR"/>
              </w:rPr>
              <w:t>.</w:t>
            </w:r>
          </w:p>
        </w:tc>
        <w:tc>
          <w:tcPr>
            <w:tcW w:w="1402" w:type="pct"/>
            <w:tcBorders>
              <w:top w:val="single" w:sz="6" w:space="0" w:color="auto"/>
              <w:left w:val="single" w:sz="6" w:space="0" w:color="auto"/>
              <w:bottom w:val="single" w:sz="6" w:space="0" w:color="auto"/>
              <w:right w:val="single" w:sz="6" w:space="0" w:color="auto"/>
            </w:tcBorders>
          </w:tcPr>
          <w:p w14:paraId="1C271DA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Tatjana </w:t>
            </w:r>
            <w:proofErr w:type="spellStart"/>
            <w:r w:rsidRPr="00DB48F8">
              <w:rPr>
                <w:rFonts w:ascii="Times New Roman" w:eastAsia="Times New Roman" w:hAnsi="Times New Roman" w:cs="Times New Roman"/>
                <w:sz w:val="24"/>
                <w:szCs w:val="24"/>
                <w:lang w:eastAsia="hr-HR"/>
              </w:rPr>
              <w:t>Brumen</w:t>
            </w:r>
            <w:proofErr w:type="spellEnd"/>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Marčina</w:t>
            </w:r>
            <w:proofErr w:type="spellEnd"/>
          </w:p>
        </w:tc>
        <w:tc>
          <w:tcPr>
            <w:tcW w:w="346" w:type="pct"/>
            <w:tcBorders>
              <w:top w:val="single" w:sz="6" w:space="0" w:color="auto"/>
              <w:left w:val="single" w:sz="6" w:space="0" w:color="auto"/>
              <w:bottom w:val="single" w:sz="6" w:space="0" w:color="auto"/>
              <w:right w:val="single" w:sz="6" w:space="0" w:color="auto"/>
            </w:tcBorders>
          </w:tcPr>
          <w:p w14:paraId="23A9DACD" w14:textId="77777777" w:rsidR="00360503" w:rsidRPr="00DB48F8" w:rsidRDefault="00360503" w:rsidP="004B2F07">
            <w:pPr>
              <w:spacing w:after="0" w:line="360" w:lineRule="auto"/>
              <w:ind w:hanging="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25</w:t>
            </w:r>
          </w:p>
        </w:tc>
        <w:tc>
          <w:tcPr>
            <w:tcW w:w="346" w:type="pct"/>
            <w:tcBorders>
              <w:top w:val="single" w:sz="6" w:space="0" w:color="auto"/>
              <w:left w:val="single" w:sz="6" w:space="0" w:color="auto"/>
              <w:bottom w:val="single" w:sz="6" w:space="0" w:color="auto"/>
              <w:right w:val="single" w:sz="6" w:space="0" w:color="auto"/>
            </w:tcBorders>
          </w:tcPr>
          <w:p w14:paraId="463BAE5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46" w:type="pct"/>
            <w:tcBorders>
              <w:top w:val="single" w:sz="6" w:space="0" w:color="auto"/>
              <w:left w:val="single" w:sz="6" w:space="0" w:color="auto"/>
              <w:bottom w:val="single" w:sz="6" w:space="0" w:color="auto"/>
              <w:right w:val="single" w:sz="6" w:space="0" w:color="auto"/>
            </w:tcBorders>
          </w:tcPr>
          <w:p w14:paraId="7A9CC8A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w:t>
            </w:r>
          </w:p>
        </w:tc>
        <w:tc>
          <w:tcPr>
            <w:tcW w:w="314" w:type="pct"/>
            <w:tcBorders>
              <w:top w:val="single" w:sz="6" w:space="0" w:color="auto"/>
              <w:left w:val="single" w:sz="6" w:space="0" w:color="auto"/>
              <w:bottom w:val="single" w:sz="6" w:space="0" w:color="auto"/>
              <w:right w:val="single" w:sz="6" w:space="0" w:color="auto"/>
            </w:tcBorders>
          </w:tcPr>
          <w:p w14:paraId="6BC98DB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2E4EC5C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168" w:type="pct"/>
            <w:tcBorders>
              <w:top w:val="single" w:sz="6" w:space="0" w:color="auto"/>
              <w:left w:val="single" w:sz="6" w:space="0" w:color="auto"/>
              <w:bottom w:val="single" w:sz="6" w:space="0" w:color="auto"/>
              <w:right w:val="single" w:sz="6" w:space="0" w:color="auto"/>
            </w:tcBorders>
          </w:tcPr>
          <w:p w14:paraId="1F0544F9"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458" w:type="pct"/>
            <w:tcBorders>
              <w:top w:val="single" w:sz="6" w:space="0" w:color="auto"/>
              <w:left w:val="single" w:sz="6" w:space="0" w:color="auto"/>
              <w:bottom w:val="single" w:sz="6" w:space="0" w:color="auto"/>
              <w:right w:val="single" w:sz="6" w:space="0" w:color="auto"/>
            </w:tcBorders>
          </w:tcPr>
          <w:p w14:paraId="2833BF5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6440B0B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25</w:t>
            </w:r>
          </w:p>
        </w:tc>
        <w:tc>
          <w:tcPr>
            <w:tcW w:w="262" w:type="pct"/>
            <w:tcBorders>
              <w:top w:val="single" w:sz="6" w:space="0" w:color="auto"/>
              <w:left w:val="single" w:sz="6" w:space="0" w:color="auto"/>
              <w:bottom w:val="single" w:sz="6" w:space="0" w:color="auto"/>
              <w:right w:val="single" w:sz="6" w:space="0" w:color="auto"/>
            </w:tcBorders>
          </w:tcPr>
          <w:p w14:paraId="20C75DB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1B628F5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p w14:paraId="2F21EB5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7D9346A4" w14:textId="77777777" w:rsidTr="004B09E8">
        <w:trPr>
          <w:trHeight w:val="410"/>
        </w:trPr>
        <w:tc>
          <w:tcPr>
            <w:tcW w:w="346" w:type="pct"/>
            <w:tcBorders>
              <w:top w:val="single" w:sz="6" w:space="0" w:color="auto"/>
              <w:left w:val="single" w:sz="6" w:space="0" w:color="auto"/>
              <w:bottom w:val="single" w:sz="6" w:space="0" w:color="auto"/>
              <w:right w:val="single" w:sz="6" w:space="0" w:color="auto"/>
            </w:tcBorders>
          </w:tcPr>
          <w:p w14:paraId="3A837DE1" w14:textId="77777777" w:rsidR="00360503" w:rsidRPr="00DB48F8" w:rsidRDefault="00360503" w:rsidP="004B2F07">
            <w:pPr>
              <w:spacing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42</w:t>
            </w:r>
            <w:r w:rsidRPr="00DB48F8">
              <w:rPr>
                <w:rFonts w:ascii="Times New Roman" w:eastAsia="Times New Roman" w:hAnsi="Times New Roman" w:cs="Times New Roman"/>
                <w:sz w:val="24"/>
                <w:szCs w:val="24"/>
                <w:lang w:eastAsia="hr-HR"/>
              </w:rPr>
              <w:t>.</w:t>
            </w:r>
          </w:p>
        </w:tc>
        <w:tc>
          <w:tcPr>
            <w:tcW w:w="1402" w:type="pct"/>
            <w:tcBorders>
              <w:top w:val="single" w:sz="6" w:space="0" w:color="auto"/>
              <w:left w:val="single" w:sz="6" w:space="0" w:color="auto"/>
              <w:bottom w:val="single" w:sz="6" w:space="0" w:color="auto"/>
              <w:right w:val="single" w:sz="6" w:space="0" w:color="auto"/>
            </w:tcBorders>
          </w:tcPr>
          <w:p w14:paraId="6180E466" w14:textId="77777777" w:rsidR="00360503" w:rsidRPr="00DB48F8" w:rsidRDefault="00360503" w:rsidP="004B2F07">
            <w:pPr>
              <w:spacing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Alena Dika</w:t>
            </w:r>
          </w:p>
        </w:tc>
        <w:tc>
          <w:tcPr>
            <w:tcW w:w="346" w:type="pct"/>
            <w:tcBorders>
              <w:top w:val="single" w:sz="6" w:space="0" w:color="auto"/>
              <w:left w:val="single" w:sz="6" w:space="0" w:color="auto"/>
              <w:bottom w:val="single" w:sz="6" w:space="0" w:color="auto"/>
              <w:right w:val="single" w:sz="6" w:space="0" w:color="auto"/>
            </w:tcBorders>
          </w:tcPr>
          <w:p w14:paraId="28C6F7B8" w14:textId="77777777" w:rsidR="00360503" w:rsidRPr="00DB48F8" w:rsidRDefault="00360503" w:rsidP="004B2F07">
            <w:pPr>
              <w:spacing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16</w:t>
            </w:r>
          </w:p>
        </w:tc>
        <w:tc>
          <w:tcPr>
            <w:tcW w:w="346" w:type="pct"/>
            <w:tcBorders>
              <w:top w:val="single" w:sz="6" w:space="0" w:color="auto"/>
              <w:left w:val="single" w:sz="6" w:space="0" w:color="auto"/>
              <w:bottom w:val="single" w:sz="6" w:space="0" w:color="auto"/>
              <w:right w:val="single" w:sz="6" w:space="0" w:color="auto"/>
            </w:tcBorders>
          </w:tcPr>
          <w:p w14:paraId="741A1F70" w14:textId="77777777" w:rsidR="00360503" w:rsidRPr="00DB48F8" w:rsidRDefault="00360503" w:rsidP="004B2F07">
            <w:pPr>
              <w:spacing w:line="360" w:lineRule="auto"/>
              <w:jc w:val="both"/>
              <w:rPr>
                <w:rFonts w:ascii="Times New Roman" w:eastAsia="Times New Roman" w:hAnsi="Times New Roman" w:cs="Times New Roman"/>
                <w:sz w:val="24"/>
                <w:szCs w:val="24"/>
                <w:lang w:eastAsia="hr-HR"/>
              </w:rPr>
            </w:pPr>
          </w:p>
        </w:tc>
        <w:tc>
          <w:tcPr>
            <w:tcW w:w="346" w:type="pct"/>
            <w:tcBorders>
              <w:top w:val="single" w:sz="6" w:space="0" w:color="auto"/>
              <w:left w:val="single" w:sz="6" w:space="0" w:color="auto"/>
              <w:bottom w:val="single" w:sz="6" w:space="0" w:color="auto"/>
              <w:right w:val="single" w:sz="6" w:space="0" w:color="auto"/>
            </w:tcBorders>
          </w:tcPr>
          <w:p w14:paraId="29350479" w14:textId="77777777" w:rsidR="00360503" w:rsidRPr="00DB48F8" w:rsidRDefault="00360503" w:rsidP="004B2F07">
            <w:pPr>
              <w:spacing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314" w:type="pct"/>
            <w:tcBorders>
              <w:top w:val="single" w:sz="6" w:space="0" w:color="auto"/>
              <w:left w:val="single" w:sz="6" w:space="0" w:color="auto"/>
              <w:bottom w:val="single" w:sz="6" w:space="0" w:color="auto"/>
              <w:right w:val="single" w:sz="6" w:space="0" w:color="auto"/>
            </w:tcBorders>
          </w:tcPr>
          <w:p w14:paraId="71F9684D" w14:textId="77777777" w:rsidR="00360503" w:rsidRPr="00DB48F8" w:rsidRDefault="00360503" w:rsidP="004B2F07">
            <w:pPr>
              <w:spacing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327" w:type="pct"/>
            <w:tcBorders>
              <w:top w:val="single" w:sz="6" w:space="0" w:color="auto"/>
              <w:left w:val="single" w:sz="6" w:space="0" w:color="auto"/>
              <w:bottom w:val="single" w:sz="6" w:space="0" w:color="auto"/>
              <w:right w:val="single" w:sz="6" w:space="0" w:color="auto"/>
            </w:tcBorders>
          </w:tcPr>
          <w:p w14:paraId="082343B8" w14:textId="77777777" w:rsidR="00360503" w:rsidRPr="00DB48F8" w:rsidRDefault="00360503" w:rsidP="004B2F07">
            <w:pPr>
              <w:spacing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w:t>
            </w:r>
          </w:p>
        </w:tc>
        <w:tc>
          <w:tcPr>
            <w:tcW w:w="168" w:type="pct"/>
            <w:tcBorders>
              <w:top w:val="single" w:sz="6" w:space="0" w:color="auto"/>
              <w:left w:val="single" w:sz="6" w:space="0" w:color="auto"/>
              <w:bottom w:val="single" w:sz="6" w:space="0" w:color="auto"/>
              <w:right w:val="single" w:sz="6" w:space="0" w:color="auto"/>
            </w:tcBorders>
          </w:tcPr>
          <w:p w14:paraId="4BE99321" w14:textId="77777777" w:rsidR="00360503" w:rsidRPr="00DB48F8" w:rsidRDefault="00360503" w:rsidP="004B2F07">
            <w:pPr>
              <w:spacing w:line="360" w:lineRule="auto"/>
              <w:jc w:val="both"/>
              <w:rPr>
                <w:rFonts w:ascii="Times New Roman" w:eastAsia="Times New Roman" w:hAnsi="Times New Roman" w:cs="Times New Roman"/>
                <w:sz w:val="24"/>
                <w:szCs w:val="24"/>
                <w:lang w:eastAsia="hr-HR"/>
              </w:rPr>
            </w:pPr>
          </w:p>
        </w:tc>
        <w:tc>
          <w:tcPr>
            <w:tcW w:w="458" w:type="pct"/>
            <w:tcBorders>
              <w:top w:val="single" w:sz="6" w:space="0" w:color="auto"/>
              <w:left w:val="single" w:sz="6" w:space="0" w:color="auto"/>
              <w:bottom w:val="single" w:sz="6" w:space="0" w:color="auto"/>
              <w:right w:val="single" w:sz="6" w:space="0" w:color="auto"/>
            </w:tcBorders>
          </w:tcPr>
          <w:p w14:paraId="5ABE360C" w14:textId="77777777" w:rsidR="00360503" w:rsidRPr="00DB48F8" w:rsidRDefault="00360503" w:rsidP="004B2F07">
            <w:pPr>
              <w:spacing w:line="360" w:lineRule="auto"/>
              <w:jc w:val="both"/>
              <w:rPr>
                <w:rFonts w:ascii="Times New Roman" w:eastAsia="Times New Roman" w:hAnsi="Times New Roman" w:cs="Times New Roman"/>
                <w:sz w:val="24"/>
                <w:szCs w:val="24"/>
                <w:lang w:eastAsia="hr-HR"/>
              </w:rPr>
            </w:pPr>
          </w:p>
        </w:tc>
        <w:tc>
          <w:tcPr>
            <w:tcW w:w="327" w:type="pct"/>
            <w:tcBorders>
              <w:top w:val="single" w:sz="6" w:space="0" w:color="auto"/>
              <w:left w:val="single" w:sz="6" w:space="0" w:color="auto"/>
              <w:bottom w:val="single" w:sz="6" w:space="0" w:color="auto"/>
              <w:right w:val="single" w:sz="6" w:space="0" w:color="auto"/>
            </w:tcBorders>
          </w:tcPr>
          <w:p w14:paraId="4E2C5B20" w14:textId="77777777" w:rsidR="00360503" w:rsidRPr="00DB48F8" w:rsidRDefault="00360503" w:rsidP="004B2F07">
            <w:pPr>
              <w:spacing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22</w:t>
            </w:r>
          </w:p>
        </w:tc>
        <w:tc>
          <w:tcPr>
            <w:tcW w:w="262" w:type="pct"/>
            <w:tcBorders>
              <w:top w:val="single" w:sz="6" w:space="0" w:color="auto"/>
              <w:left w:val="single" w:sz="6" w:space="0" w:color="auto"/>
              <w:bottom w:val="single" w:sz="6" w:space="0" w:color="auto"/>
              <w:right w:val="single" w:sz="6" w:space="0" w:color="auto"/>
            </w:tcBorders>
          </w:tcPr>
          <w:p w14:paraId="16B0C2A1" w14:textId="77777777" w:rsidR="00360503" w:rsidRPr="00DB48F8" w:rsidRDefault="00360503" w:rsidP="004B2F07">
            <w:pPr>
              <w:spacing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360" w:type="pct"/>
            <w:tcBorders>
              <w:top w:val="single" w:sz="6" w:space="0" w:color="auto"/>
              <w:left w:val="single" w:sz="6" w:space="0" w:color="auto"/>
              <w:bottom w:val="single" w:sz="6" w:space="0" w:color="auto"/>
              <w:right w:val="single" w:sz="6" w:space="0" w:color="auto"/>
            </w:tcBorders>
          </w:tcPr>
          <w:p w14:paraId="16275276" w14:textId="77777777" w:rsidR="00360503" w:rsidRPr="00DB48F8" w:rsidRDefault="00360503" w:rsidP="004B2F07">
            <w:pPr>
              <w:spacing w:line="360" w:lineRule="auto"/>
              <w:jc w:val="both"/>
              <w:rPr>
                <w:rFonts w:ascii="Times New Roman" w:eastAsia="Times New Roman" w:hAnsi="Times New Roman" w:cs="Times New Roman"/>
                <w:sz w:val="24"/>
                <w:szCs w:val="24"/>
                <w:lang w:eastAsia="hr-HR"/>
              </w:rPr>
            </w:pPr>
          </w:p>
        </w:tc>
      </w:tr>
    </w:tbl>
    <w:p w14:paraId="1609F040" w14:textId="77777777" w:rsidR="00360503" w:rsidRPr="00DB48F8" w:rsidRDefault="00360503" w:rsidP="00360503">
      <w:pPr>
        <w:spacing w:after="0" w:line="360" w:lineRule="auto"/>
        <w:jc w:val="both"/>
        <w:rPr>
          <w:rFonts w:ascii="Times New Roman" w:eastAsia="Times New Roman" w:hAnsi="Times New Roman" w:cs="Times New Roman"/>
          <w:b/>
          <w:color w:val="0000FF"/>
          <w:sz w:val="24"/>
          <w:szCs w:val="24"/>
          <w:lang w:eastAsia="hr-HR"/>
        </w:rPr>
      </w:pPr>
    </w:p>
    <w:p w14:paraId="165285AB" w14:textId="77777777" w:rsidR="00360503" w:rsidRPr="00DB48F8" w:rsidRDefault="00360503" w:rsidP="00360503">
      <w:pPr>
        <w:spacing w:after="0" w:line="360" w:lineRule="auto"/>
        <w:jc w:val="both"/>
        <w:rPr>
          <w:rFonts w:ascii="Times New Roman" w:eastAsia="Times New Roman" w:hAnsi="Times New Roman" w:cs="Times New Roman"/>
          <w:b/>
          <w:color w:val="0000FF"/>
          <w:sz w:val="24"/>
          <w:szCs w:val="24"/>
          <w:lang w:eastAsia="hr-HR"/>
        </w:rPr>
      </w:pPr>
    </w:p>
    <w:p w14:paraId="76DEB05C" w14:textId="77777777" w:rsidR="00360503" w:rsidRPr="00DB48F8" w:rsidRDefault="00360503" w:rsidP="00360503">
      <w:pPr>
        <w:spacing w:after="0" w:line="360" w:lineRule="auto"/>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t>3.2. Tjedna i godišnja zaduženja ravnatelja i stručnih suradnika škole</w:t>
      </w:r>
    </w:p>
    <w:p w14:paraId="58209EF3" w14:textId="77777777" w:rsidR="00360503" w:rsidRPr="00DB48F8" w:rsidRDefault="00360503" w:rsidP="00360503">
      <w:pPr>
        <w:spacing w:after="0" w:line="360" w:lineRule="auto"/>
        <w:jc w:val="both"/>
        <w:rPr>
          <w:rFonts w:ascii="Times New Roman" w:eastAsia="Times New Roman" w:hAnsi="Times New Roman" w:cs="Times New Roman"/>
          <w:b/>
          <w:bCs/>
          <w:sz w:val="24"/>
          <w:szCs w:val="24"/>
          <w:lang w:eastAsia="hr-HR"/>
        </w:rPr>
      </w:pPr>
    </w:p>
    <w:tbl>
      <w:tblPr>
        <w:tblW w:w="100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20"/>
        <w:gridCol w:w="1980"/>
        <w:gridCol w:w="1620"/>
        <w:gridCol w:w="1440"/>
        <w:gridCol w:w="1080"/>
        <w:gridCol w:w="1260"/>
        <w:gridCol w:w="900"/>
        <w:gridCol w:w="1080"/>
      </w:tblGrid>
      <w:tr w:rsidR="00360503" w:rsidRPr="00DB48F8" w14:paraId="0692F2D2" w14:textId="77777777" w:rsidTr="004B2F07">
        <w:tc>
          <w:tcPr>
            <w:tcW w:w="720" w:type="dxa"/>
            <w:shd w:val="clear" w:color="auto" w:fill="EDEDED" w:themeFill="accent3" w:themeFillTint="33"/>
            <w:vAlign w:val="center"/>
          </w:tcPr>
          <w:p w14:paraId="767EAEE9" w14:textId="77777777" w:rsidR="00360503" w:rsidRPr="00DB48F8" w:rsidRDefault="00360503" w:rsidP="004B2F07">
            <w:pPr>
              <w:spacing w:after="0" w:line="24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Red.</w:t>
            </w:r>
          </w:p>
          <w:p w14:paraId="75090A4A" w14:textId="77777777" w:rsidR="00360503" w:rsidRPr="00DB48F8" w:rsidRDefault="00360503" w:rsidP="004B2F07">
            <w:pPr>
              <w:spacing w:after="0" w:line="24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broj</w:t>
            </w:r>
          </w:p>
        </w:tc>
        <w:tc>
          <w:tcPr>
            <w:tcW w:w="1980" w:type="dxa"/>
            <w:shd w:val="clear" w:color="auto" w:fill="EDEDED" w:themeFill="accent3" w:themeFillTint="33"/>
            <w:vAlign w:val="center"/>
          </w:tcPr>
          <w:p w14:paraId="76DCBD94"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Ime i prezime</w:t>
            </w:r>
          </w:p>
          <w:p w14:paraId="0D61CAFC"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radnika</w:t>
            </w:r>
          </w:p>
        </w:tc>
        <w:tc>
          <w:tcPr>
            <w:tcW w:w="1620" w:type="dxa"/>
            <w:shd w:val="clear" w:color="auto" w:fill="EDEDED" w:themeFill="accent3" w:themeFillTint="33"/>
            <w:vAlign w:val="center"/>
          </w:tcPr>
          <w:p w14:paraId="7BB4CE88"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Struka</w:t>
            </w:r>
          </w:p>
        </w:tc>
        <w:tc>
          <w:tcPr>
            <w:tcW w:w="1440" w:type="dxa"/>
            <w:shd w:val="clear" w:color="auto" w:fill="EDEDED" w:themeFill="accent3" w:themeFillTint="33"/>
            <w:vAlign w:val="center"/>
          </w:tcPr>
          <w:p w14:paraId="62641EF5"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Radno mjesto</w:t>
            </w:r>
          </w:p>
        </w:tc>
        <w:tc>
          <w:tcPr>
            <w:tcW w:w="1080" w:type="dxa"/>
            <w:shd w:val="clear" w:color="auto" w:fill="EDEDED" w:themeFill="accent3" w:themeFillTint="33"/>
            <w:vAlign w:val="center"/>
          </w:tcPr>
          <w:p w14:paraId="3604780B"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Radno vrijeme</w:t>
            </w:r>
          </w:p>
          <w:p w14:paraId="647E0C12"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(od – do)</w:t>
            </w:r>
          </w:p>
        </w:tc>
        <w:tc>
          <w:tcPr>
            <w:tcW w:w="1260" w:type="dxa"/>
            <w:shd w:val="clear" w:color="auto" w:fill="EDEDED" w:themeFill="accent3" w:themeFillTint="33"/>
          </w:tcPr>
          <w:p w14:paraId="52A1F2B8" w14:textId="77777777" w:rsidR="00360503" w:rsidRPr="00DB48F8" w:rsidRDefault="00360503" w:rsidP="004B2F07">
            <w:pPr>
              <w:spacing w:after="0" w:line="24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Rad sa strankama</w:t>
            </w:r>
          </w:p>
          <w:p w14:paraId="29E95111" w14:textId="77777777" w:rsidR="00360503" w:rsidRPr="00DB48F8" w:rsidRDefault="00360503" w:rsidP="004B2F07">
            <w:pPr>
              <w:spacing w:after="0" w:line="24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(od – do)</w:t>
            </w:r>
          </w:p>
        </w:tc>
        <w:tc>
          <w:tcPr>
            <w:tcW w:w="900" w:type="dxa"/>
            <w:shd w:val="clear" w:color="auto" w:fill="EDEDED" w:themeFill="accent3" w:themeFillTint="33"/>
            <w:vAlign w:val="center"/>
          </w:tcPr>
          <w:p w14:paraId="76D7B2F1" w14:textId="77777777" w:rsidR="00360503" w:rsidRPr="00DB48F8" w:rsidRDefault="00360503" w:rsidP="004B2F07">
            <w:pPr>
              <w:spacing w:after="0" w:line="24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Broj sati</w:t>
            </w:r>
          </w:p>
          <w:p w14:paraId="4BF8C97A" w14:textId="77777777" w:rsidR="00360503" w:rsidRPr="00DB48F8" w:rsidRDefault="00360503" w:rsidP="004B2F07">
            <w:pPr>
              <w:spacing w:after="0" w:line="24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tjedno</w:t>
            </w:r>
          </w:p>
        </w:tc>
        <w:tc>
          <w:tcPr>
            <w:tcW w:w="1080" w:type="dxa"/>
            <w:shd w:val="clear" w:color="auto" w:fill="EDEDED" w:themeFill="accent3" w:themeFillTint="33"/>
            <w:vAlign w:val="center"/>
          </w:tcPr>
          <w:p w14:paraId="225625F6" w14:textId="77777777" w:rsidR="00360503" w:rsidRPr="00DB48F8" w:rsidRDefault="00360503" w:rsidP="004B2F07">
            <w:pPr>
              <w:spacing w:after="0" w:line="240" w:lineRule="auto"/>
              <w:ind w:left="-108" w:right="-108"/>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Broj sati godišnjeg</w:t>
            </w:r>
          </w:p>
          <w:p w14:paraId="5DFB23A2" w14:textId="77777777" w:rsidR="00360503" w:rsidRPr="00DB48F8" w:rsidRDefault="00360503" w:rsidP="004B2F07">
            <w:pPr>
              <w:spacing w:after="0" w:line="240" w:lineRule="auto"/>
              <w:ind w:left="-108" w:right="-108"/>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zaduženja</w:t>
            </w:r>
          </w:p>
        </w:tc>
      </w:tr>
      <w:tr w:rsidR="00360503" w:rsidRPr="00DB48F8" w14:paraId="62CBF5F0" w14:textId="77777777" w:rsidTr="004B2F07">
        <w:trPr>
          <w:trHeight w:val="301"/>
        </w:trPr>
        <w:tc>
          <w:tcPr>
            <w:tcW w:w="720" w:type="dxa"/>
            <w:vAlign w:val="center"/>
          </w:tcPr>
          <w:p w14:paraId="4E7A0428" w14:textId="77777777" w:rsidR="00360503" w:rsidRPr="00DB48F8" w:rsidRDefault="00360503" w:rsidP="004B2F07">
            <w:pPr>
              <w:spacing w:after="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1980" w:type="dxa"/>
            <w:vAlign w:val="center"/>
          </w:tcPr>
          <w:p w14:paraId="39FE5044"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Bojana Matešin</w:t>
            </w:r>
          </w:p>
        </w:tc>
        <w:tc>
          <w:tcPr>
            <w:tcW w:w="1620" w:type="dxa"/>
            <w:vAlign w:val="center"/>
          </w:tcPr>
          <w:p w14:paraId="6C5A2375"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prof. psiholog </w:t>
            </w:r>
          </w:p>
        </w:tc>
        <w:tc>
          <w:tcPr>
            <w:tcW w:w="1440" w:type="dxa"/>
            <w:vAlign w:val="center"/>
          </w:tcPr>
          <w:p w14:paraId="590F28C7"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ravnateljica</w:t>
            </w:r>
          </w:p>
        </w:tc>
        <w:tc>
          <w:tcPr>
            <w:tcW w:w="1080" w:type="dxa"/>
            <w:vAlign w:val="center"/>
          </w:tcPr>
          <w:p w14:paraId="359C3C13" w14:textId="77777777" w:rsidR="00360503" w:rsidRPr="00DB48F8" w:rsidRDefault="00800108" w:rsidP="004B2F07">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Pon. </w:t>
            </w:r>
            <w:proofErr w:type="spellStart"/>
            <w:r>
              <w:rPr>
                <w:rFonts w:ascii="Times New Roman" w:eastAsia="Times New Roman" w:hAnsi="Times New Roman" w:cs="Times New Roman"/>
                <w:sz w:val="24"/>
                <w:szCs w:val="24"/>
                <w:lang w:eastAsia="hr-HR"/>
              </w:rPr>
              <w:t>ut.</w:t>
            </w:r>
            <w:r w:rsidR="00360503" w:rsidRPr="00DB48F8">
              <w:rPr>
                <w:rFonts w:ascii="Times New Roman" w:eastAsia="Times New Roman" w:hAnsi="Times New Roman" w:cs="Times New Roman"/>
                <w:sz w:val="24"/>
                <w:szCs w:val="24"/>
                <w:lang w:eastAsia="hr-HR"/>
              </w:rPr>
              <w:t>.pet</w:t>
            </w:r>
            <w:proofErr w:type="spellEnd"/>
          </w:p>
          <w:p w14:paraId="45B98051"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7:00 </w:t>
            </w:r>
          </w:p>
          <w:p w14:paraId="787C6DFA"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-15:00</w:t>
            </w:r>
          </w:p>
          <w:p w14:paraId="589405C2"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Sri</w:t>
            </w:r>
            <w:r>
              <w:rPr>
                <w:rFonts w:ascii="Times New Roman" w:eastAsia="Times New Roman" w:hAnsi="Times New Roman" w:cs="Times New Roman"/>
                <w:sz w:val="24"/>
                <w:szCs w:val="24"/>
                <w:lang w:eastAsia="hr-HR"/>
              </w:rPr>
              <w:t>,četv</w:t>
            </w:r>
            <w:proofErr w:type="spellEnd"/>
          </w:p>
          <w:p w14:paraId="41ADB9B8"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11,00-19,00</w:t>
            </w:r>
          </w:p>
          <w:p w14:paraId="40BAA44E"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
        </w:tc>
        <w:tc>
          <w:tcPr>
            <w:tcW w:w="1260" w:type="dxa"/>
          </w:tcPr>
          <w:p w14:paraId="533E23B8" w14:textId="77777777" w:rsidR="00360503" w:rsidRPr="00DB48F8" w:rsidRDefault="00800108" w:rsidP="004B2F07">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Pon.ut.</w:t>
            </w:r>
            <w:r w:rsidR="00360503" w:rsidRPr="00DB48F8">
              <w:rPr>
                <w:rFonts w:ascii="Times New Roman" w:eastAsia="Times New Roman" w:hAnsi="Times New Roman" w:cs="Times New Roman"/>
                <w:sz w:val="24"/>
                <w:szCs w:val="24"/>
                <w:lang w:eastAsia="hr-HR"/>
              </w:rPr>
              <w:t>.pe11,00-14,00</w:t>
            </w:r>
          </w:p>
          <w:p w14:paraId="11ED2C74"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.sri</w:t>
            </w:r>
            <w:r w:rsidR="00800108">
              <w:rPr>
                <w:rFonts w:ascii="Times New Roman" w:eastAsia="Times New Roman" w:hAnsi="Times New Roman" w:cs="Times New Roman"/>
                <w:sz w:val="24"/>
                <w:szCs w:val="24"/>
                <w:lang w:eastAsia="hr-HR"/>
              </w:rPr>
              <w:t>, čet</w:t>
            </w:r>
          </w:p>
          <w:p w14:paraId="52CF131D"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15,00-17,00</w:t>
            </w:r>
          </w:p>
          <w:p w14:paraId="6D1D297B"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
        </w:tc>
        <w:tc>
          <w:tcPr>
            <w:tcW w:w="900" w:type="dxa"/>
            <w:vAlign w:val="center"/>
          </w:tcPr>
          <w:p w14:paraId="12CD4DBF" w14:textId="77777777" w:rsidR="00360503" w:rsidRPr="00DB48F8" w:rsidRDefault="00360503" w:rsidP="004B2F07">
            <w:pPr>
              <w:spacing w:after="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1080" w:type="dxa"/>
            <w:vAlign w:val="center"/>
          </w:tcPr>
          <w:p w14:paraId="692C47D0" w14:textId="77777777" w:rsidR="00360503" w:rsidRPr="00DB48F8" w:rsidRDefault="00360503" w:rsidP="004B2F07">
            <w:pPr>
              <w:spacing w:after="0" w:line="360" w:lineRule="auto"/>
              <w:ind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2080</w:t>
            </w:r>
          </w:p>
        </w:tc>
      </w:tr>
      <w:tr w:rsidR="00360503" w:rsidRPr="00DB48F8" w14:paraId="6F669834" w14:textId="77777777" w:rsidTr="004B2F07">
        <w:trPr>
          <w:trHeight w:val="301"/>
        </w:trPr>
        <w:tc>
          <w:tcPr>
            <w:tcW w:w="720" w:type="dxa"/>
            <w:vAlign w:val="center"/>
          </w:tcPr>
          <w:p w14:paraId="45A6F04C" w14:textId="77777777" w:rsidR="00360503" w:rsidRPr="00DB48F8" w:rsidRDefault="00360503" w:rsidP="004B2F07">
            <w:pPr>
              <w:spacing w:after="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1980" w:type="dxa"/>
            <w:vAlign w:val="center"/>
          </w:tcPr>
          <w:p w14:paraId="305D73F8" w14:textId="77777777" w:rsidR="00360503" w:rsidRPr="00DB48F8" w:rsidRDefault="00360503" w:rsidP="004B2F07">
            <w:pPr>
              <w:spacing w:after="0" w:line="24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Tanja </w:t>
            </w:r>
            <w:proofErr w:type="spellStart"/>
            <w:r w:rsidRPr="00DB48F8">
              <w:rPr>
                <w:rFonts w:ascii="Times New Roman" w:eastAsia="Times New Roman" w:hAnsi="Times New Roman" w:cs="Times New Roman"/>
                <w:sz w:val="24"/>
                <w:szCs w:val="24"/>
                <w:lang w:eastAsia="hr-HR"/>
              </w:rPr>
              <w:t>Tuhtan</w:t>
            </w:r>
            <w:proofErr w:type="spellEnd"/>
            <w:r w:rsidRPr="00DB48F8">
              <w:rPr>
                <w:rFonts w:ascii="Times New Roman" w:eastAsia="Times New Roman" w:hAnsi="Times New Roman" w:cs="Times New Roman"/>
                <w:sz w:val="24"/>
                <w:szCs w:val="24"/>
                <w:lang w:eastAsia="hr-HR"/>
              </w:rPr>
              <w:t xml:space="preserve"> Maras</w:t>
            </w:r>
          </w:p>
        </w:tc>
        <w:tc>
          <w:tcPr>
            <w:tcW w:w="1620" w:type="dxa"/>
            <w:vAlign w:val="center"/>
          </w:tcPr>
          <w:p w14:paraId="0C36BB34"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prof. psiholog </w:t>
            </w:r>
          </w:p>
        </w:tc>
        <w:tc>
          <w:tcPr>
            <w:tcW w:w="1440" w:type="dxa"/>
            <w:vAlign w:val="center"/>
          </w:tcPr>
          <w:p w14:paraId="2AB85FA8"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psihologinja</w:t>
            </w:r>
          </w:p>
        </w:tc>
        <w:tc>
          <w:tcPr>
            <w:tcW w:w="1080" w:type="dxa"/>
            <w:vAlign w:val="center"/>
          </w:tcPr>
          <w:p w14:paraId="7E3A787C"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Pon,sri,pet</w:t>
            </w:r>
            <w:proofErr w:type="spellEnd"/>
          </w:p>
          <w:p w14:paraId="242D1FB0"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8:00</w:t>
            </w:r>
          </w:p>
          <w:p w14:paraId="7225797A"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-14:00</w:t>
            </w:r>
          </w:p>
          <w:p w14:paraId="22B235A8"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Ut,čet</w:t>
            </w:r>
            <w:proofErr w:type="spellEnd"/>
            <w:r w:rsidRPr="00DB48F8">
              <w:rPr>
                <w:rFonts w:ascii="Times New Roman" w:eastAsia="Times New Roman" w:hAnsi="Times New Roman" w:cs="Times New Roman"/>
                <w:sz w:val="24"/>
                <w:szCs w:val="24"/>
                <w:lang w:eastAsia="hr-HR"/>
              </w:rPr>
              <w:t>, 12,00-18,00</w:t>
            </w:r>
          </w:p>
          <w:p w14:paraId="29C13D15"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
        </w:tc>
        <w:tc>
          <w:tcPr>
            <w:tcW w:w="1260" w:type="dxa"/>
          </w:tcPr>
          <w:p w14:paraId="75511A4E"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w:t>
            </w:r>
          </w:p>
          <w:p w14:paraId="436B0DB5"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Pon,sri,pet</w:t>
            </w:r>
            <w:proofErr w:type="spellEnd"/>
          </w:p>
          <w:p w14:paraId="7CF9BDD4"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8:00</w:t>
            </w:r>
          </w:p>
          <w:p w14:paraId="13F46F7F"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-14:00</w:t>
            </w:r>
          </w:p>
          <w:p w14:paraId="236609D2"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Ut,čet</w:t>
            </w:r>
            <w:proofErr w:type="spellEnd"/>
            <w:r w:rsidRPr="00DB48F8">
              <w:rPr>
                <w:rFonts w:ascii="Times New Roman" w:eastAsia="Times New Roman" w:hAnsi="Times New Roman" w:cs="Times New Roman"/>
                <w:sz w:val="24"/>
                <w:szCs w:val="24"/>
                <w:lang w:eastAsia="hr-HR"/>
              </w:rPr>
              <w:t>, 12,00-18,00</w:t>
            </w:r>
          </w:p>
          <w:p w14:paraId="1C9376FD"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
          <w:p w14:paraId="60487624"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
          <w:p w14:paraId="56E91FB0"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
          <w:p w14:paraId="48719042"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
        </w:tc>
        <w:tc>
          <w:tcPr>
            <w:tcW w:w="900" w:type="dxa"/>
            <w:vAlign w:val="center"/>
          </w:tcPr>
          <w:p w14:paraId="47B80E57" w14:textId="77777777" w:rsidR="00360503" w:rsidRPr="00DB48F8" w:rsidRDefault="00360503" w:rsidP="004B2F07">
            <w:pPr>
              <w:spacing w:after="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1080" w:type="dxa"/>
            <w:vAlign w:val="center"/>
          </w:tcPr>
          <w:p w14:paraId="7B0AFBB0" w14:textId="77777777" w:rsidR="00360503" w:rsidRPr="00DB48F8" w:rsidRDefault="00360503" w:rsidP="004B2F07">
            <w:pPr>
              <w:spacing w:after="0" w:line="360" w:lineRule="auto"/>
              <w:ind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2080</w:t>
            </w:r>
          </w:p>
        </w:tc>
      </w:tr>
      <w:tr w:rsidR="00360503" w:rsidRPr="00DB48F8" w14:paraId="0F399301" w14:textId="77777777" w:rsidTr="004B2F07">
        <w:trPr>
          <w:trHeight w:val="301"/>
        </w:trPr>
        <w:tc>
          <w:tcPr>
            <w:tcW w:w="720" w:type="dxa"/>
            <w:vAlign w:val="center"/>
          </w:tcPr>
          <w:p w14:paraId="4DE9FA1A" w14:textId="77777777" w:rsidR="00360503" w:rsidRPr="00DB48F8" w:rsidRDefault="00360503" w:rsidP="004B2F07">
            <w:pPr>
              <w:spacing w:after="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980" w:type="dxa"/>
            <w:vAlign w:val="center"/>
          </w:tcPr>
          <w:p w14:paraId="242C90FD"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Barbara Klarić</w:t>
            </w:r>
          </w:p>
        </w:tc>
        <w:tc>
          <w:tcPr>
            <w:tcW w:w="1620" w:type="dxa"/>
            <w:vAlign w:val="center"/>
          </w:tcPr>
          <w:p w14:paraId="5CC2EFB5"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prof.</w:t>
            </w:r>
          </w:p>
          <w:p w14:paraId="3D72DCA1"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pedagog</w:t>
            </w:r>
          </w:p>
        </w:tc>
        <w:tc>
          <w:tcPr>
            <w:tcW w:w="1440" w:type="dxa"/>
            <w:vAlign w:val="center"/>
          </w:tcPr>
          <w:p w14:paraId="7A86D936"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pedagog</w:t>
            </w:r>
          </w:p>
        </w:tc>
        <w:tc>
          <w:tcPr>
            <w:tcW w:w="1080" w:type="dxa"/>
            <w:vAlign w:val="center"/>
          </w:tcPr>
          <w:p w14:paraId="2247ECD2"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Uto,sri,čet</w:t>
            </w:r>
            <w:proofErr w:type="spellEnd"/>
            <w:r w:rsidRPr="00DB48F8">
              <w:rPr>
                <w:rFonts w:ascii="Times New Roman" w:eastAsia="Times New Roman" w:hAnsi="Times New Roman" w:cs="Times New Roman"/>
                <w:sz w:val="24"/>
                <w:szCs w:val="24"/>
                <w:lang w:eastAsia="hr-HR"/>
              </w:rPr>
              <w:t xml:space="preserve"> </w:t>
            </w:r>
          </w:p>
          <w:p w14:paraId="3C550609"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8:00</w:t>
            </w:r>
          </w:p>
          <w:p w14:paraId="24D567A1"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-14:00</w:t>
            </w:r>
          </w:p>
          <w:p w14:paraId="29F55598"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Pon,pet</w:t>
            </w:r>
            <w:proofErr w:type="spellEnd"/>
          </w:p>
          <w:p w14:paraId="43E17459"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12,00-18,00</w:t>
            </w:r>
          </w:p>
        </w:tc>
        <w:tc>
          <w:tcPr>
            <w:tcW w:w="1260" w:type="dxa"/>
          </w:tcPr>
          <w:p w14:paraId="3B3942CA"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lastRenderedPageBreak/>
              <w:t>Uto,sri,čet</w:t>
            </w:r>
            <w:proofErr w:type="spellEnd"/>
            <w:r w:rsidRPr="00DB48F8">
              <w:rPr>
                <w:rFonts w:ascii="Times New Roman" w:eastAsia="Times New Roman" w:hAnsi="Times New Roman" w:cs="Times New Roman"/>
                <w:sz w:val="24"/>
                <w:szCs w:val="24"/>
                <w:lang w:eastAsia="hr-HR"/>
              </w:rPr>
              <w:t xml:space="preserve"> </w:t>
            </w:r>
          </w:p>
          <w:p w14:paraId="1EC40BAA"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8:00</w:t>
            </w:r>
          </w:p>
          <w:p w14:paraId="620028C9"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-14:00</w:t>
            </w:r>
          </w:p>
          <w:p w14:paraId="3B29916B"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Pon,pet</w:t>
            </w:r>
            <w:proofErr w:type="spellEnd"/>
          </w:p>
          <w:p w14:paraId="44BC8D03"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12,00-18,00</w:t>
            </w:r>
          </w:p>
          <w:p w14:paraId="107A8F73"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
        </w:tc>
        <w:tc>
          <w:tcPr>
            <w:tcW w:w="900" w:type="dxa"/>
            <w:vAlign w:val="center"/>
          </w:tcPr>
          <w:p w14:paraId="48DDDCB5" w14:textId="77777777" w:rsidR="00360503" w:rsidRPr="00DB48F8" w:rsidRDefault="00360503" w:rsidP="004B2F07">
            <w:pPr>
              <w:spacing w:after="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40</w:t>
            </w:r>
          </w:p>
        </w:tc>
        <w:tc>
          <w:tcPr>
            <w:tcW w:w="1080" w:type="dxa"/>
            <w:vAlign w:val="center"/>
          </w:tcPr>
          <w:p w14:paraId="0268F2DC" w14:textId="77777777" w:rsidR="00360503" w:rsidRPr="00DB48F8" w:rsidRDefault="00360503" w:rsidP="004B2F07">
            <w:pPr>
              <w:spacing w:after="0" w:line="360" w:lineRule="auto"/>
              <w:ind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2080</w:t>
            </w:r>
          </w:p>
        </w:tc>
      </w:tr>
      <w:tr w:rsidR="00360503" w:rsidRPr="00DB48F8" w14:paraId="757BBB51" w14:textId="77777777" w:rsidTr="004B2F07">
        <w:trPr>
          <w:trHeight w:val="301"/>
        </w:trPr>
        <w:tc>
          <w:tcPr>
            <w:tcW w:w="720" w:type="dxa"/>
            <w:vAlign w:val="center"/>
          </w:tcPr>
          <w:p w14:paraId="2EC93FDE" w14:textId="77777777" w:rsidR="00360503" w:rsidRPr="00DB48F8" w:rsidRDefault="00360503" w:rsidP="004B2F07">
            <w:pPr>
              <w:spacing w:after="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w:t>
            </w:r>
          </w:p>
        </w:tc>
        <w:tc>
          <w:tcPr>
            <w:tcW w:w="1980" w:type="dxa"/>
            <w:vAlign w:val="center"/>
          </w:tcPr>
          <w:p w14:paraId="79A40275"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Paula </w:t>
            </w:r>
            <w:proofErr w:type="spellStart"/>
            <w:r>
              <w:rPr>
                <w:rFonts w:ascii="Times New Roman" w:eastAsia="Times New Roman" w:hAnsi="Times New Roman" w:cs="Times New Roman"/>
                <w:sz w:val="24"/>
                <w:szCs w:val="24"/>
                <w:lang w:eastAsia="hr-HR"/>
              </w:rPr>
              <w:t>Mikeli</w:t>
            </w:r>
            <w:proofErr w:type="spellEnd"/>
          </w:p>
        </w:tc>
        <w:tc>
          <w:tcPr>
            <w:tcW w:w="1620" w:type="dxa"/>
            <w:vAlign w:val="center"/>
          </w:tcPr>
          <w:p w14:paraId="23FF4867"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prof. HJ </w:t>
            </w:r>
          </w:p>
        </w:tc>
        <w:tc>
          <w:tcPr>
            <w:tcW w:w="1440" w:type="dxa"/>
            <w:vAlign w:val="center"/>
          </w:tcPr>
          <w:p w14:paraId="138961AD"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knjižničarka</w:t>
            </w:r>
          </w:p>
        </w:tc>
        <w:tc>
          <w:tcPr>
            <w:tcW w:w="1080" w:type="dxa"/>
            <w:vAlign w:val="center"/>
          </w:tcPr>
          <w:p w14:paraId="1874DD8D"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Pon,sri,pet</w:t>
            </w:r>
            <w:proofErr w:type="spellEnd"/>
          </w:p>
          <w:p w14:paraId="56642A6F"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8:00</w:t>
            </w:r>
          </w:p>
          <w:p w14:paraId="5BBCD7B6"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-14:00</w:t>
            </w:r>
          </w:p>
          <w:p w14:paraId="76AC56D4"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Uto i čet: 12:00</w:t>
            </w:r>
          </w:p>
          <w:p w14:paraId="4C8BEA91"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-18:00</w:t>
            </w:r>
          </w:p>
          <w:p w14:paraId="2EB297B7"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
          <w:p w14:paraId="1473158F"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
        </w:tc>
        <w:tc>
          <w:tcPr>
            <w:tcW w:w="1260" w:type="dxa"/>
          </w:tcPr>
          <w:p w14:paraId="1E0ECCC4"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Pon,sri,pet</w:t>
            </w:r>
            <w:proofErr w:type="spellEnd"/>
          </w:p>
          <w:p w14:paraId="38D24F6C"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10:00</w:t>
            </w:r>
          </w:p>
          <w:p w14:paraId="773DC25D"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-14:00</w:t>
            </w:r>
          </w:p>
          <w:p w14:paraId="17566BB7"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Uto i čet: 12:00</w:t>
            </w:r>
          </w:p>
          <w:p w14:paraId="696EFDC1"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-17:00</w:t>
            </w:r>
          </w:p>
          <w:p w14:paraId="6209D0BE"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
          <w:p w14:paraId="2D99FDFD"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
        </w:tc>
        <w:tc>
          <w:tcPr>
            <w:tcW w:w="900" w:type="dxa"/>
            <w:vAlign w:val="center"/>
          </w:tcPr>
          <w:p w14:paraId="07B19B25" w14:textId="77777777" w:rsidR="00360503" w:rsidRPr="00DB48F8" w:rsidRDefault="00360503" w:rsidP="004B2F07">
            <w:pPr>
              <w:spacing w:after="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1080" w:type="dxa"/>
            <w:vAlign w:val="center"/>
          </w:tcPr>
          <w:p w14:paraId="439991D0" w14:textId="77777777" w:rsidR="00360503" w:rsidRPr="00DB48F8" w:rsidRDefault="00360503" w:rsidP="004B2F07">
            <w:pPr>
              <w:spacing w:after="0" w:line="360" w:lineRule="auto"/>
              <w:ind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2080</w:t>
            </w:r>
          </w:p>
        </w:tc>
      </w:tr>
      <w:tr w:rsidR="00360503" w:rsidRPr="00DB48F8" w14:paraId="62B7B047" w14:textId="77777777" w:rsidTr="004B2F07">
        <w:trPr>
          <w:trHeight w:val="301"/>
        </w:trPr>
        <w:tc>
          <w:tcPr>
            <w:tcW w:w="720" w:type="dxa"/>
            <w:vAlign w:val="center"/>
          </w:tcPr>
          <w:p w14:paraId="26CDFBB4" w14:textId="77777777" w:rsidR="00360503" w:rsidRPr="00DB48F8" w:rsidRDefault="00360503" w:rsidP="004B2F07">
            <w:pPr>
              <w:spacing w:after="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5.</w:t>
            </w:r>
          </w:p>
        </w:tc>
        <w:tc>
          <w:tcPr>
            <w:tcW w:w="1980" w:type="dxa"/>
            <w:vAlign w:val="center"/>
          </w:tcPr>
          <w:p w14:paraId="473DE3CF"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Renata Kovačić</w:t>
            </w:r>
          </w:p>
        </w:tc>
        <w:tc>
          <w:tcPr>
            <w:tcW w:w="1620" w:type="dxa"/>
            <w:vAlign w:val="center"/>
          </w:tcPr>
          <w:p w14:paraId="2C59579D"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prof. logoped</w:t>
            </w:r>
          </w:p>
        </w:tc>
        <w:tc>
          <w:tcPr>
            <w:tcW w:w="1440" w:type="dxa"/>
            <w:vAlign w:val="center"/>
          </w:tcPr>
          <w:p w14:paraId="7A82EC96"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logoped</w:t>
            </w:r>
          </w:p>
        </w:tc>
        <w:tc>
          <w:tcPr>
            <w:tcW w:w="1080" w:type="dxa"/>
            <w:vAlign w:val="center"/>
          </w:tcPr>
          <w:p w14:paraId="0BBB2C6F"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8:00</w:t>
            </w:r>
          </w:p>
          <w:p w14:paraId="26A44E35"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-14:00</w:t>
            </w:r>
          </w:p>
        </w:tc>
        <w:tc>
          <w:tcPr>
            <w:tcW w:w="1260" w:type="dxa"/>
          </w:tcPr>
          <w:p w14:paraId="0858FD5B"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8:00</w:t>
            </w:r>
          </w:p>
          <w:p w14:paraId="58FC4514"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-14:00</w:t>
            </w:r>
          </w:p>
        </w:tc>
        <w:tc>
          <w:tcPr>
            <w:tcW w:w="900" w:type="dxa"/>
            <w:vAlign w:val="center"/>
          </w:tcPr>
          <w:p w14:paraId="60F2F2DF" w14:textId="77777777" w:rsidR="00360503" w:rsidRPr="00DB48F8" w:rsidRDefault="00360503" w:rsidP="004B2F07">
            <w:pPr>
              <w:spacing w:after="0" w:line="24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w:t>
            </w:r>
          </w:p>
        </w:tc>
        <w:tc>
          <w:tcPr>
            <w:tcW w:w="1080" w:type="dxa"/>
            <w:vAlign w:val="center"/>
          </w:tcPr>
          <w:p w14:paraId="635C3059" w14:textId="77777777" w:rsidR="00360503" w:rsidRPr="00DB48F8" w:rsidRDefault="00360503" w:rsidP="004B2F07">
            <w:pPr>
              <w:spacing w:after="0" w:line="240" w:lineRule="auto"/>
              <w:ind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1040</w:t>
            </w:r>
          </w:p>
        </w:tc>
      </w:tr>
    </w:tbl>
    <w:p w14:paraId="3BF28DDA" w14:textId="77777777" w:rsidR="00360503" w:rsidRPr="00DB48F8" w:rsidRDefault="00360503" w:rsidP="00360503">
      <w:pPr>
        <w:spacing w:after="0" w:line="360" w:lineRule="auto"/>
        <w:ind w:firstLine="720"/>
        <w:jc w:val="both"/>
        <w:rPr>
          <w:rFonts w:ascii="Times New Roman" w:eastAsia="Times New Roman" w:hAnsi="Times New Roman" w:cs="Times New Roman"/>
          <w:b/>
          <w:bCs/>
          <w:sz w:val="24"/>
          <w:szCs w:val="24"/>
          <w:lang w:eastAsia="hr-HR"/>
        </w:rPr>
      </w:pPr>
    </w:p>
    <w:p w14:paraId="6338B9E9" w14:textId="77777777" w:rsidR="00360503" w:rsidRPr="00DB48F8" w:rsidRDefault="00360503" w:rsidP="00360503">
      <w:pPr>
        <w:tabs>
          <w:tab w:val="left" w:pos="6128"/>
        </w:tabs>
        <w:spacing w:after="0" w:line="360" w:lineRule="auto"/>
        <w:jc w:val="both"/>
        <w:rPr>
          <w:rFonts w:ascii="Times New Roman" w:eastAsia="Times New Roman" w:hAnsi="Times New Roman" w:cs="Times New Roman"/>
          <w:sz w:val="24"/>
          <w:szCs w:val="24"/>
          <w:lang w:eastAsia="hr-HR"/>
        </w:rPr>
      </w:pPr>
    </w:p>
    <w:p w14:paraId="1241180F" w14:textId="77777777" w:rsidR="00360503" w:rsidRPr="00DB48F8" w:rsidRDefault="00360503" w:rsidP="00360503">
      <w:pPr>
        <w:tabs>
          <w:tab w:val="left" w:pos="6128"/>
        </w:tabs>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Prijem stranaka moguć je i izvan navedenog rada sa strankama po dogovoru.</w:t>
      </w:r>
    </w:p>
    <w:p w14:paraId="6644A6F4" w14:textId="77777777" w:rsidR="00360503" w:rsidRPr="00DB48F8" w:rsidRDefault="00360503" w:rsidP="00360503">
      <w:pPr>
        <w:tabs>
          <w:tab w:val="left" w:pos="6128"/>
        </w:tabs>
        <w:spacing w:after="0" w:line="360" w:lineRule="auto"/>
        <w:jc w:val="both"/>
        <w:rPr>
          <w:rFonts w:ascii="Times New Roman" w:eastAsia="Times New Roman" w:hAnsi="Times New Roman" w:cs="Times New Roman"/>
          <w:sz w:val="24"/>
          <w:szCs w:val="24"/>
          <w:lang w:eastAsia="hr-HR"/>
        </w:rPr>
      </w:pPr>
    </w:p>
    <w:p w14:paraId="72C5BE9F" w14:textId="77777777" w:rsidR="00360503" w:rsidRPr="00DB48F8" w:rsidRDefault="00360503" w:rsidP="00360503">
      <w:pPr>
        <w:tabs>
          <w:tab w:val="left" w:pos="6128"/>
        </w:tabs>
        <w:spacing w:after="0" w:line="360" w:lineRule="auto"/>
        <w:jc w:val="both"/>
        <w:rPr>
          <w:rFonts w:ascii="Times New Roman" w:eastAsia="Times New Roman" w:hAnsi="Times New Roman" w:cs="Times New Roman"/>
          <w:sz w:val="24"/>
          <w:szCs w:val="24"/>
          <w:lang w:eastAsia="hr-HR"/>
        </w:rPr>
      </w:pPr>
    </w:p>
    <w:p w14:paraId="272ECDC1" w14:textId="77777777" w:rsidR="00360503" w:rsidRPr="00DB48F8" w:rsidRDefault="00360503" w:rsidP="00360503">
      <w:pPr>
        <w:spacing w:after="0" w:line="360" w:lineRule="auto"/>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t>3.3 Tjedna i godišnja zaduženja ostalih radnika škole</w:t>
      </w:r>
    </w:p>
    <w:p w14:paraId="49981F7B" w14:textId="77777777" w:rsidR="00360503" w:rsidRPr="00DB48F8" w:rsidRDefault="00360503" w:rsidP="00360503">
      <w:pPr>
        <w:spacing w:after="0" w:line="360" w:lineRule="auto"/>
        <w:jc w:val="both"/>
        <w:rPr>
          <w:rFonts w:ascii="Times New Roman" w:eastAsia="Times New Roman" w:hAnsi="Times New Roman" w:cs="Times New Roman"/>
          <w:b/>
          <w:color w:val="0000FF"/>
          <w:sz w:val="24"/>
          <w:szCs w:val="24"/>
          <w:lang w:eastAsia="hr-HR"/>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854"/>
        <w:gridCol w:w="2346"/>
        <w:gridCol w:w="1920"/>
        <w:gridCol w:w="1280"/>
        <w:gridCol w:w="1492"/>
        <w:gridCol w:w="1492"/>
      </w:tblGrid>
      <w:tr w:rsidR="00360503" w:rsidRPr="00DB48F8" w14:paraId="1C591C19" w14:textId="77777777" w:rsidTr="004E4851">
        <w:tc>
          <w:tcPr>
            <w:tcW w:w="455" w:type="pct"/>
            <w:shd w:val="clear" w:color="auto" w:fill="EDEDED" w:themeFill="accent3" w:themeFillTint="33"/>
            <w:vAlign w:val="center"/>
          </w:tcPr>
          <w:p w14:paraId="6BFC9EA1" w14:textId="77777777" w:rsidR="00360503" w:rsidRPr="00DB48F8" w:rsidRDefault="00360503" w:rsidP="004B2F07">
            <w:pPr>
              <w:spacing w:after="0" w:line="24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Red.</w:t>
            </w:r>
          </w:p>
          <w:p w14:paraId="555E645F" w14:textId="77777777" w:rsidR="00360503" w:rsidRPr="00DB48F8" w:rsidRDefault="00360503" w:rsidP="004B2F07">
            <w:pPr>
              <w:spacing w:after="0" w:line="24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broj</w:t>
            </w:r>
          </w:p>
        </w:tc>
        <w:tc>
          <w:tcPr>
            <w:tcW w:w="1250" w:type="pct"/>
            <w:shd w:val="clear" w:color="auto" w:fill="EDEDED" w:themeFill="accent3" w:themeFillTint="33"/>
            <w:vAlign w:val="center"/>
          </w:tcPr>
          <w:p w14:paraId="213D8148"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Ime i prezime</w:t>
            </w:r>
          </w:p>
          <w:p w14:paraId="4F9568CB"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radnika</w:t>
            </w:r>
          </w:p>
        </w:tc>
        <w:tc>
          <w:tcPr>
            <w:tcW w:w="1023" w:type="pct"/>
            <w:shd w:val="clear" w:color="auto" w:fill="EDEDED" w:themeFill="accent3" w:themeFillTint="33"/>
            <w:vAlign w:val="center"/>
          </w:tcPr>
          <w:p w14:paraId="31E21215"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Radno mjesto</w:t>
            </w:r>
          </w:p>
        </w:tc>
        <w:tc>
          <w:tcPr>
            <w:tcW w:w="682" w:type="pct"/>
            <w:shd w:val="clear" w:color="auto" w:fill="EDEDED" w:themeFill="accent3" w:themeFillTint="33"/>
            <w:vAlign w:val="center"/>
          </w:tcPr>
          <w:p w14:paraId="48DC7D67"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Radno vrijeme</w:t>
            </w:r>
          </w:p>
          <w:p w14:paraId="4DC3C716"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(od – do)</w:t>
            </w:r>
          </w:p>
        </w:tc>
        <w:tc>
          <w:tcPr>
            <w:tcW w:w="795" w:type="pct"/>
            <w:shd w:val="clear" w:color="auto" w:fill="EDEDED" w:themeFill="accent3" w:themeFillTint="33"/>
            <w:vAlign w:val="center"/>
          </w:tcPr>
          <w:p w14:paraId="6AB97BB2"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Broj sati</w:t>
            </w:r>
          </w:p>
          <w:p w14:paraId="68CB3A4C"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tjedno</w:t>
            </w:r>
          </w:p>
        </w:tc>
        <w:tc>
          <w:tcPr>
            <w:tcW w:w="795" w:type="pct"/>
            <w:shd w:val="clear" w:color="auto" w:fill="EDEDED" w:themeFill="accent3" w:themeFillTint="33"/>
            <w:vAlign w:val="center"/>
          </w:tcPr>
          <w:p w14:paraId="57885F42" w14:textId="77777777" w:rsidR="00360503" w:rsidRPr="00DB48F8" w:rsidRDefault="00360503" w:rsidP="004B2F07">
            <w:pPr>
              <w:spacing w:after="0" w:line="240" w:lineRule="auto"/>
              <w:ind w:left="-108" w:right="-108"/>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Broj sati godišnjeg</w:t>
            </w:r>
          </w:p>
          <w:p w14:paraId="25BB452A" w14:textId="77777777" w:rsidR="00360503" w:rsidRPr="00DB48F8" w:rsidRDefault="00360503" w:rsidP="004B2F07">
            <w:pPr>
              <w:spacing w:after="0" w:line="240" w:lineRule="auto"/>
              <w:ind w:left="-108" w:right="-108"/>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zaduženja</w:t>
            </w:r>
          </w:p>
        </w:tc>
      </w:tr>
      <w:tr w:rsidR="00360503" w:rsidRPr="00DB48F8" w14:paraId="59B16DEA" w14:textId="77777777" w:rsidTr="004E4851">
        <w:trPr>
          <w:trHeight w:val="764"/>
        </w:trPr>
        <w:tc>
          <w:tcPr>
            <w:tcW w:w="455" w:type="pct"/>
            <w:vAlign w:val="center"/>
          </w:tcPr>
          <w:p w14:paraId="2197BBA2" w14:textId="77777777" w:rsidR="00360503" w:rsidRPr="00DB48F8" w:rsidRDefault="00360503" w:rsidP="004B2F07">
            <w:pPr>
              <w:spacing w:after="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1250" w:type="pct"/>
            <w:vAlign w:val="center"/>
          </w:tcPr>
          <w:p w14:paraId="5505F371"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Lorena Basara </w:t>
            </w:r>
            <w:proofErr w:type="spellStart"/>
            <w:r w:rsidRPr="00DB48F8">
              <w:rPr>
                <w:rFonts w:ascii="Times New Roman" w:eastAsia="Times New Roman" w:hAnsi="Times New Roman" w:cs="Times New Roman"/>
                <w:sz w:val="24"/>
                <w:szCs w:val="24"/>
                <w:lang w:eastAsia="hr-HR"/>
              </w:rPr>
              <w:t>Zupčić</w:t>
            </w:r>
            <w:proofErr w:type="spellEnd"/>
          </w:p>
        </w:tc>
        <w:tc>
          <w:tcPr>
            <w:tcW w:w="1023" w:type="pct"/>
            <w:vAlign w:val="center"/>
          </w:tcPr>
          <w:p w14:paraId="60591BB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tajnica</w:t>
            </w:r>
          </w:p>
        </w:tc>
        <w:tc>
          <w:tcPr>
            <w:tcW w:w="682" w:type="pct"/>
            <w:vAlign w:val="center"/>
          </w:tcPr>
          <w:p w14:paraId="55899B11"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7:00</w:t>
            </w:r>
          </w:p>
          <w:p w14:paraId="1B0EB59E"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-15:00</w:t>
            </w:r>
          </w:p>
          <w:p w14:paraId="1E5A2B18"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
        </w:tc>
        <w:tc>
          <w:tcPr>
            <w:tcW w:w="795" w:type="pct"/>
            <w:vAlign w:val="center"/>
          </w:tcPr>
          <w:p w14:paraId="0433F02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795" w:type="pct"/>
            <w:vAlign w:val="center"/>
          </w:tcPr>
          <w:p w14:paraId="5790664D" w14:textId="77777777" w:rsidR="00360503" w:rsidRPr="00DB48F8" w:rsidRDefault="00360503" w:rsidP="004B2F07">
            <w:pPr>
              <w:spacing w:after="0" w:line="360" w:lineRule="auto"/>
              <w:ind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2080</w:t>
            </w:r>
          </w:p>
        </w:tc>
      </w:tr>
      <w:tr w:rsidR="00360503" w:rsidRPr="00DB48F8" w14:paraId="1CA0DE98" w14:textId="77777777" w:rsidTr="004E4851">
        <w:trPr>
          <w:trHeight w:val="666"/>
        </w:trPr>
        <w:tc>
          <w:tcPr>
            <w:tcW w:w="455" w:type="pct"/>
            <w:vAlign w:val="center"/>
          </w:tcPr>
          <w:p w14:paraId="06D290F7" w14:textId="77777777" w:rsidR="00360503" w:rsidRPr="00DB48F8" w:rsidRDefault="00360503" w:rsidP="004B2F07">
            <w:pPr>
              <w:spacing w:after="12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w:t>
            </w:r>
          </w:p>
        </w:tc>
        <w:tc>
          <w:tcPr>
            <w:tcW w:w="1250" w:type="pct"/>
            <w:vAlign w:val="center"/>
          </w:tcPr>
          <w:p w14:paraId="570FF6DF"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Davorka Prpić</w:t>
            </w:r>
          </w:p>
        </w:tc>
        <w:tc>
          <w:tcPr>
            <w:tcW w:w="1023" w:type="pct"/>
            <w:vAlign w:val="center"/>
          </w:tcPr>
          <w:p w14:paraId="1A7EAA1F"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računovođa</w:t>
            </w:r>
          </w:p>
        </w:tc>
        <w:tc>
          <w:tcPr>
            <w:tcW w:w="682" w:type="pct"/>
            <w:vAlign w:val="center"/>
          </w:tcPr>
          <w:p w14:paraId="08512A54"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7:00</w:t>
            </w:r>
          </w:p>
          <w:p w14:paraId="2CD17B6F"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-15:00</w:t>
            </w:r>
          </w:p>
          <w:p w14:paraId="7B791D86"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p>
        </w:tc>
        <w:tc>
          <w:tcPr>
            <w:tcW w:w="795" w:type="pct"/>
            <w:vAlign w:val="center"/>
          </w:tcPr>
          <w:p w14:paraId="706E9377"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795" w:type="pct"/>
            <w:vAlign w:val="center"/>
          </w:tcPr>
          <w:p w14:paraId="5D1C2AC0" w14:textId="77777777" w:rsidR="00360503" w:rsidRPr="00DB48F8" w:rsidRDefault="00360503" w:rsidP="004B2F07">
            <w:pPr>
              <w:spacing w:after="120" w:line="360" w:lineRule="auto"/>
              <w:ind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2080</w:t>
            </w:r>
          </w:p>
        </w:tc>
      </w:tr>
      <w:tr w:rsidR="00360503" w:rsidRPr="00DB48F8" w14:paraId="158B247B" w14:textId="77777777" w:rsidTr="004E4851">
        <w:trPr>
          <w:trHeight w:val="301"/>
        </w:trPr>
        <w:tc>
          <w:tcPr>
            <w:tcW w:w="455" w:type="pct"/>
            <w:vAlign w:val="center"/>
          </w:tcPr>
          <w:p w14:paraId="628834B3" w14:textId="77777777" w:rsidR="00360503" w:rsidRPr="00DB48F8" w:rsidRDefault="00360503" w:rsidP="004B2F07">
            <w:pPr>
              <w:spacing w:after="12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w:t>
            </w:r>
          </w:p>
        </w:tc>
        <w:tc>
          <w:tcPr>
            <w:tcW w:w="1250" w:type="pct"/>
            <w:vAlign w:val="center"/>
          </w:tcPr>
          <w:p w14:paraId="1E5A9BCF"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Edi Stančić</w:t>
            </w:r>
          </w:p>
        </w:tc>
        <w:tc>
          <w:tcPr>
            <w:tcW w:w="1023" w:type="pct"/>
            <w:vAlign w:val="center"/>
          </w:tcPr>
          <w:p w14:paraId="15181371"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domar</w:t>
            </w:r>
          </w:p>
        </w:tc>
        <w:tc>
          <w:tcPr>
            <w:tcW w:w="682" w:type="pct"/>
            <w:vAlign w:val="center"/>
          </w:tcPr>
          <w:p w14:paraId="57AE9537"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6:00</w:t>
            </w:r>
          </w:p>
          <w:p w14:paraId="5F9F3D8A"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-14:00</w:t>
            </w:r>
          </w:p>
        </w:tc>
        <w:tc>
          <w:tcPr>
            <w:tcW w:w="795" w:type="pct"/>
            <w:vAlign w:val="center"/>
          </w:tcPr>
          <w:p w14:paraId="7B08B9CF"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795" w:type="pct"/>
            <w:vAlign w:val="center"/>
          </w:tcPr>
          <w:p w14:paraId="18CD42DF" w14:textId="77777777" w:rsidR="00360503" w:rsidRPr="00DB48F8" w:rsidRDefault="00360503" w:rsidP="004B2F07">
            <w:pPr>
              <w:spacing w:after="120" w:line="360" w:lineRule="auto"/>
              <w:ind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2080</w:t>
            </w:r>
          </w:p>
        </w:tc>
      </w:tr>
      <w:tr w:rsidR="00360503" w:rsidRPr="00DB48F8" w14:paraId="203E9E17" w14:textId="77777777" w:rsidTr="004E4851">
        <w:trPr>
          <w:trHeight w:val="301"/>
        </w:trPr>
        <w:tc>
          <w:tcPr>
            <w:tcW w:w="455" w:type="pct"/>
            <w:vAlign w:val="center"/>
          </w:tcPr>
          <w:p w14:paraId="16033065" w14:textId="77777777" w:rsidR="00360503" w:rsidRPr="00DB48F8" w:rsidRDefault="00360503" w:rsidP="004B2F07">
            <w:pPr>
              <w:spacing w:after="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5.</w:t>
            </w:r>
          </w:p>
        </w:tc>
        <w:tc>
          <w:tcPr>
            <w:tcW w:w="1250" w:type="pct"/>
            <w:vAlign w:val="center"/>
          </w:tcPr>
          <w:p w14:paraId="13643E8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Mirnasa</w:t>
            </w:r>
            <w:proofErr w:type="spellEnd"/>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Jusić</w:t>
            </w:r>
            <w:proofErr w:type="spellEnd"/>
          </w:p>
        </w:tc>
        <w:tc>
          <w:tcPr>
            <w:tcW w:w="1023" w:type="pct"/>
            <w:vAlign w:val="center"/>
          </w:tcPr>
          <w:p w14:paraId="07BF7E7D"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spremačica</w:t>
            </w:r>
          </w:p>
        </w:tc>
        <w:tc>
          <w:tcPr>
            <w:tcW w:w="682" w:type="pct"/>
            <w:vAlign w:val="center"/>
          </w:tcPr>
          <w:p w14:paraId="586432C9"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6:00</w:t>
            </w:r>
          </w:p>
          <w:p w14:paraId="16FD3DC3"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-14:00</w:t>
            </w:r>
          </w:p>
          <w:p w14:paraId="0C37152B"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ili 12:00</w:t>
            </w:r>
          </w:p>
          <w:p w14:paraId="3833D65B"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-20:00</w:t>
            </w:r>
          </w:p>
        </w:tc>
        <w:tc>
          <w:tcPr>
            <w:tcW w:w="795" w:type="pct"/>
            <w:vAlign w:val="center"/>
          </w:tcPr>
          <w:p w14:paraId="37B342B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795" w:type="pct"/>
            <w:vAlign w:val="center"/>
          </w:tcPr>
          <w:p w14:paraId="73124DC6" w14:textId="77777777" w:rsidR="00360503" w:rsidRPr="00DB48F8" w:rsidRDefault="00360503" w:rsidP="004B2F07">
            <w:pPr>
              <w:spacing w:after="0" w:line="360" w:lineRule="auto"/>
              <w:ind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2080</w:t>
            </w:r>
          </w:p>
        </w:tc>
      </w:tr>
      <w:tr w:rsidR="00360503" w:rsidRPr="00DB48F8" w14:paraId="708A9ABB" w14:textId="77777777" w:rsidTr="004E4851">
        <w:trPr>
          <w:trHeight w:val="301"/>
        </w:trPr>
        <w:tc>
          <w:tcPr>
            <w:tcW w:w="455" w:type="pct"/>
            <w:vAlign w:val="center"/>
          </w:tcPr>
          <w:p w14:paraId="1D43A742" w14:textId="77777777" w:rsidR="00360503" w:rsidRPr="00DB48F8" w:rsidRDefault="00360503" w:rsidP="004B2F07">
            <w:pPr>
              <w:spacing w:after="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6.</w:t>
            </w:r>
          </w:p>
        </w:tc>
        <w:tc>
          <w:tcPr>
            <w:tcW w:w="1250" w:type="pct"/>
            <w:vAlign w:val="center"/>
          </w:tcPr>
          <w:p w14:paraId="47744CB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Zvjezdana Filipović</w:t>
            </w:r>
          </w:p>
        </w:tc>
        <w:tc>
          <w:tcPr>
            <w:tcW w:w="1023" w:type="pct"/>
            <w:vAlign w:val="center"/>
          </w:tcPr>
          <w:p w14:paraId="53AFFC18"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spremačica</w:t>
            </w:r>
          </w:p>
        </w:tc>
        <w:tc>
          <w:tcPr>
            <w:tcW w:w="682" w:type="pct"/>
            <w:vAlign w:val="center"/>
          </w:tcPr>
          <w:p w14:paraId="216708FA"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6,00-14,00 ili </w:t>
            </w:r>
            <w:r w:rsidRPr="00DB48F8">
              <w:rPr>
                <w:rFonts w:ascii="Times New Roman" w:eastAsia="Times New Roman" w:hAnsi="Times New Roman" w:cs="Times New Roman"/>
                <w:sz w:val="24"/>
                <w:szCs w:val="24"/>
                <w:lang w:eastAsia="hr-HR"/>
              </w:rPr>
              <w:t>12:00</w:t>
            </w:r>
          </w:p>
          <w:p w14:paraId="08D013A6"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-20:00</w:t>
            </w:r>
          </w:p>
        </w:tc>
        <w:tc>
          <w:tcPr>
            <w:tcW w:w="795" w:type="pct"/>
            <w:vAlign w:val="center"/>
          </w:tcPr>
          <w:p w14:paraId="318E7CF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795" w:type="pct"/>
            <w:vAlign w:val="center"/>
          </w:tcPr>
          <w:p w14:paraId="425C7894" w14:textId="77777777" w:rsidR="00360503" w:rsidRPr="00DB48F8" w:rsidRDefault="00360503" w:rsidP="004B2F07">
            <w:pPr>
              <w:spacing w:after="0" w:line="360" w:lineRule="auto"/>
              <w:ind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2080</w:t>
            </w:r>
          </w:p>
        </w:tc>
      </w:tr>
      <w:tr w:rsidR="00360503" w:rsidRPr="00DB48F8" w14:paraId="5211FB06" w14:textId="77777777" w:rsidTr="004E4851">
        <w:trPr>
          <w:trHeight w:val="301"/>
        </w:trPr>
        <w:tc>
          <w:tcPr>
            <w:tcW w:w="455" w:type="pct"/>
            <w:vAlign w:val="center"/>
          </w:tcPr>
          <w:p w14:paraId="105EF764" w14:textId="77777777" w:rsidR="00360503" w:rsidRPr="00DB48F8" w:rsidRDefault="00360503" w:rsidP="004B2F07">
            <w:pPr>
              <w:spacing w:after="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7.</w:t>
            </w:r>
          </w:p>
        </w:tc>
        <w:tc>
          <w:tcPr>
            <w:tcW w:w="1250" w:type="pct"/>
            <w:vAlign w:val="center"/>
          </w:tcPr>
          <w:p w14:paraId="264569C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Dijana </w:t>
            </w:r>
            <w:proofErr w:type="spellStart"/>
            <w:r w:rsidRPr="00DB48F8">
              <w:rPr>
                <w:rFonts w:ascii="Times New Roman" w:eastAsia="Times New Roman" w:hAnsi="Times New Roman" w:cs="Times New Roman"/>
                <w:sz w:val="24"/>
                <w:szCs w:val="24"/>
                <w:lang w:eastAsia="hr-HR"/>
              </w:rPr>
              <w:t>Čučuković</w:t>
            </w:r>
            <w:proofErr w:type="spellEnd"/>
          </w:p>
        </w:tc>
        <w:tc>
          <w:tcPr>
            <w:tcW w:w="1023" w:type="pct"/>
            <w:vAlign w:val="center"/>
          </w:tcPr>
          <w:p w14:paraId="4FF6F45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spremačica</w:t>
            </w:r>
          </w:p>
        </w:tc>
        <w:tc>
          <w:tcPr>
            <w:tcW w:w="682" w:type="pct"/>
            <w:vAlign w:val="center"/>
          </w:tcPr>
          <w:p w14:paraId="5007B425"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6:00</w:t>
            </w:r>
          </w:p>
          <w:p w14:paraId="5296DEC9"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-14:00</w:t>
            </w:r>
          </w:p>
          <w:p w14:paraId="00ED9BB7"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ili 12:00</w:t>
            </w:r>
          </w:p>
          <w:p w14:paraId="367B750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-20:00</w:t>
            </w:r>
          </w:p>
        </w:tc>
        <w:tc>
          <w:tcPr>
            <w:tcW w:w="795" w:type="pct"/>
            <w:vAlign w:val="center"/>
          </w:tcPr>
          <w:p w14:paraId="3945543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40</w:t>
            </w:r>
          </w:p>
        </w:tc>
        <w:tc>
          <w:tcPr>
            <w:tcW w:w="795" w:type="pct"/>
            <w:vAlign w:val="center"/>
          </w:tcPr>
          <w:p w14:paraId="33BC18D9" w14:textId="77777777" w:rsidR="00360503" w:rsidRPr="00DB48F8" w:rsidRDefault="00360503" w:rsidP="004B2F07">
            <w:pPr>
              <w:spacing w:after="0" w:line="360" w:lineRule="auto"/>
              <w:ind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2080</w:t>
            </w:r>
          </w:p>
        </w:tc>
      </w:tr>
      <w:tr w:rsidR="00360503" w:rsidRPr="00DB48F8" w14:paraId="5E1F2D17" w14:textId="77777777" w:rsidTr="004E4851">
        <w:trPr>
          <w:trHeight w:val="301"/>
        </w:trPr>
        <w:tc>
          <w:tcPr>
            <w:tcW w:w="455" w:type="pct"/>
            <w:vAlign w:val="center"/>
          </w:tcPr>
          <w:p w14:paraId="16D7E5E1" w14:textId="77777777" w:rsidR="00360503" w:rsidRPr="00DB48F8" w:rsidRDefault="00360503" w:rsidP="004B2F07">
            <w:pPr>
              <w:spacing w:after="12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8.</w:t>
            </w:r>
          </w:p>
        </w:tc>
        <w:tc>
          <w:tcPr>
            <w:tcW w:w="1250" w:type="pct"/>
            <w:vAlign w:val="center"/>
          </w:tcPr>
          <w:p w14:paraId="739AB443"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Katarina Kosanović</w:t>
            </w:r>
          </w:p>
        </w:tc>
        <w:tc>
          <w:tcPr>
            <w:tcW w:w="1023" w:type="pct"/>
            <w:vAlign w:val="center"/>
          </w:tcPr>
          <w:p w14:paraId="11027224"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kuharica</w:t>
            </w:r>
          </w:p>
        </w:tc>
        <w:tc>
          <w:tcPr>
            <w:tcW w:w="682" w:type="pct"/>
            <w:vAlign w:val="center"/>
          </w:tcPr>
          <w:p w14:paraId="25E1960A"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6,30-14,30</w:t>
            </w:r>
          </w:p>
        </w:tc>
        <w:tc>
          <w:tcPr>
            <w:tcW w:w="795" w:type="pct"/>
            <w:vAlign w:val="center"/>
          </w:tcPr>
          <w:p w14:paraId="5A45B1A2"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795" w:type="pct"/>
            <w:vAlign w:val="center"/>
          </w:tcPr>
          <w:p w14:paraId="3EBC6FF0" w14:textId="77777777" w:rsidR="00360503" w:rsidRPr="00DB48F8" w:rsidRDefault="00360503" w:rsidP="004B2F07">
            <w:pPr>
              <w:spacing w:after="120" w:line="360" w:lineRule="auto"/>
              <w:ind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2080</w:t>
            </w:r>
          </w:p>
        </w:tc>
      </w:tr>
      <w:tr w:rsidR="00360503" w:rsidRPr="00DB48F8" w14:paraId="5A2A782D" w14:textId="77777777" w:rsidTr="004E4851">
        <w:trPr>
          <w:trHeight w:val="301"/>
        </w:trPr>
        <w:tc>
          <w:tcPr>
            <w:tcW w:w="455" w:type="pct"/>
            <w:vAlign w:val="center"/>
          </w:tcPr>
          <w:p w14:paraId="6D11C290" w14:textId="77777777" w:rsidR="00360503" w:rsidRPr="00DB48F8" w:rsidRDefault="00360503" w:rsidP="004B2F07">
            <w:pPr>
              <w:spacing w:after="12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9.</w:t>
            </w:r>
          </w:p>
        </w:tc>
        <w:tc>
          <w:tcPr>
            <w:tcW w:w="1250" w:type="pct"/>
            <w:vAlign w:val="center"/>
          </w:tcPr>
          <w:p w14:paraId="5D620E24"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Sandra Šegota</w:t>
            </w:r>
          </w:p>
        </w:tc>
        <w:tc>
          <w:tcPr>
            <w:tcW w:w="1023" w:type="pct"/>
            <w:vAlign w:val="center"/>
          </w:tcPr>
          <w:p w14:paraId="15C5506D"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spremačica</w:t>
            </w:r>
          </w:p>
        </w:tc>
        <w:tc>
          <w:tcPr>
            <w:tcW w:w="682" w:type="pct"/>
            <w:vAlign w:val="center"/>
          </w:tcPr>
          <w:p w14:paraId="4DAB14CD"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6,00-14,00 ili </w:t>
            </w:r>
            <w:r w:rsidRPr="00DB48F8">
              <w:rPr>
                <w:rFonts w:ascii="Times New Roman" w:eastAsia="Times New Roman" w:hAnsi="Times New Roman" w:cs="Times New Roman"/>
                <w:sz w:val="24"/>
                <w:szCs w:val="24"/>
                <w:lang w:eastAsia="hr-HR"/>
              </w:rPr>
              <w:t>12:00</w:t>
            </w:r>
          </w:p>
          <w:p w14:paraId="3749E6F2"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-20:00</w:t>
            </w:r>
          </w:p>
        </w:tc>
        <w:tc>
          <w:tcPr>
            <w:tcW w:w="795" w:type="pct"/>
            <w:vAlign w:val="center"/>
          </w:tcPr>
          <w:p w14:paraId="292DB007"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795" w:type="pct"/>
            <w:vAlign w:val="center"/>
          </w:tcPr>
          <w:p w14:paraId="58C6B56A" w14:textId="77777777" w:rsidR="00360503" w:rsidRPr="00DB48F8" w:rsidRDefault="00360503" w:rsidP="004B2F07">
            <w:pPr>
              <w:spacing w:after="120" w:line="360" w:lineRule="auto"/>
              <w:ind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2080</w:t>
            </w:r>
          </w:p>
        </w:tc>
      </w:tr>
      <w:tr w:rsidR="00360503" w:rsidRPr="00DB48F8" w14:paraId="7B9F4454" w14:textId="77777777" w:rsidTr="004E4851">
        <w:trPr>
          <w:trHeight w:val="301"/>
        </w:trPr>
        <w:tc>
          <w:tcPr>
            <w:tcW w:w="455" w:type="pct"/>
            <w:vAlign w:val="center"/>
          </w:tcPr>
          <w:p w14:paraId="2A5139EE" w14:textId="77777777" w:rsidR="00360503" w:rsidRPr="00DB48F8" w:rsidRDefault="00360503" w:rsidP="004B2F07">
            <w:pPr>
              <w:spacing w:after="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w:t>
            </w:r>
          </w:p>
        </w:tc>
        <w:tc>
          <w:tcPr>
            <w:tcW w:w="1250" w:type="pct"/>
            <w:vAlign w:val="center"/>
          </w:tcPr>
          <w:p w14:paraId="0928224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Marija Miličević </w:t>
            </w:r>
          </w:p>
        </w:tc>
        <w:tc>
          <w:tcPr>
            <w:tcW w:w="1023" w:type="pct"/>
            <w:vAlign w:val="center"/>
          </w:tcPr>
          <w:p w14:paraId="63B8985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spremačica</w:t>
            </w:r>
          </w:p>
        </w:tc>
        <w:tc>
          <w:tcPr>
            <w:tcW w:w="682" w:type="pct"/>
            <w:vAlign w:val="center"/>
          </w:tcPr>
          <w:p w14:paraId="3BB966E6"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6,00-14,00 ili </w:t>
            </w:r>
            <w:r w:rsidRPr="00DB48F8">
              <w:rPr>
                <w:rFonts w:ascii="Times New Roman" w:eastAsia="Times New Roman" w:hAnsi="Times New Roman" w:cs="Times New Roman"/>
                <w:sz w:val="24"/>
                <w:szCs w:val="24"/>
                <w:lang w:eastAsia="hr-HR"/>
              </w:rPr>
              <w:t>12:00</w:t>
            </w:r>
          </w:p>
          <w:p w14:paraId="52AD53DB"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-20:00</w:t>
            </w:r>
          </w:p>
        </w:tc>
        <w:tc>
          <w:tcPr>
            <w:tcW w:w="795" w:type="pct"/>
            <w:vAlign w:val="center"/>
          </w:tcPr>
          <w:p w14:paraId="5E76CB4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w:t>
            </w:r>
          </w:p>
        </w:tc>
        <w:tc>
          <w:tcPr>
            <w:tcW w:w="795" w:type="pct"/>
            <w:vAlign w:val="center"/>
          </w:tcPr>
          <w:p w14:paraId="0E615104" w14:textId="77777777" w:rsidR="00360503" w:rsidRPr="00DB48F8" w:rsidRDefault="00360503" w:rsidP="004B2F07">
            <w:pPr>
              <w:spacing w:after="0" w:line="360" w:lineRule="auto"/>
              <w:ind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1040</w:t>
            </w:r>
          </w:p>
          <w:p w14:paraId="466DC159" w14:textId="77777777" w:rsidR="00360503" w:rsidRPr="00DB48F8" w:rsidRDefault="00360503" w:rsidP="004B2F07">
            <w:pPr>
              <w:spacing w:after="0" w:line="360" w:lineRule="auto"/>
              <w:ind w:right="-108"/>
              <w:jc w:val="both"/>
              <w:rPr>
                <w:rFonts w:ascii="Times New Roman" w:eastAsia="Times New Roman" w:hAnsi="Times New Roman" w:cs="Times New Roman"/>
                <w:sz w:val="24"/>
                <w:szCs w:val="24"/>
                <w:lang w:eastAsia="hr-HR"/>
              </w:rPr>
            </w:pPr>
          </w:p>
        </w:tc>
      </w:tr>
      <w:tr w:rsidR="00360503" w:rsidRPr="00DB48F8" w14:paraId="2F986117" w14:textId="77777777" w:rsidTr="004E4851">
        <w:trPr>
          <w:trHeight w:val="301"/>
        </w:trPr>
        <w:tc>
          <w:tcPr>
            <w:tcW w:w="455" w:type="pct"/>
            <w:vAlign w:val="center"/>
          </w:tcPr>
          <w:p w14:paraId="280D31EB" w14:textId="77777777" w:rsidR="00360503" w:rsidRPr="00DB48F8" w:rsidRDefault="00360503" w:rsidP="004B2F07">
            <w:pPr>
              <w:spacing w:after="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11.</w:t>
            </w:r>
          </w:p>
        </w:tc>
        <w:tc>
          <w:tcPr>
            <w:tcW w:w="1250" w:type="pct"/>
            <w:vAlign w:val="center"/>
          </w:tcPr>
          <w:p w14:paraId="1D40D15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Miljenko Matijin Ombla </w:t>
            </w:r>
          </w:p>
        </w:tc>
        <w:tc>
          <w:tcPr>
            <w:tcW w:w="1023" w:type="pct"/>
            <w:vAlign w:val="center"/>
          </w:tcPr>
          <w:p w14:paraId="5AAB2588"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fizioterapeut</w:t>
            </w:r>
          </w:p>
        </w:tc>
        <w:tc>
          <w:tcPr>
            <w:tcW w:w="682" w:type="pct"/>
            <w:vAlign w:val="center"/>
          </w:tcPr>
          <w:p w14:paraId="72CBBE13"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6,30-14,30 ili 10,00-18,00</w:t>
            </w:r>
          </w:p>
        </w:tc>
        <w:tc>
          <w:tcPr>
            <w:tcW w:w="795" w:type="pct"/>
            <w:vAlign w:val="center"/>
          </w:tcPr>
          <w:p w14:paraId="0D47DFC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795" w:type="pct"/>
            <w:vAlign w:val="center"/>
          </w:tcPr>
          <w:p w14:paraId="1960BF52" w14:textId="77777777" w:rsidR="00360503" w:rsidRPr="00DB48F8" w:rsidRDefault="00360503" w:rsidP="004B2F07">
            <w:pPr>
              <w:spacing w:after="0" w:line="360" w:lineRule="auto"/>
              <w:ind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2080</w:t>
            </w:r>
          </w:p>
        </w:tc>
      </w:tr>
      <w:tr w:rsidR="00360503" w:rsidRPr="00DB48F8" w14:paraId="635E50EB" w14:textId="77777777" w:rsidTr="004E4851">
        <w:trPr>
          <w:trHeight w:val="301"/>
        </w:trPr>
        <w:tc>
          <w:tcPr>
            <w:tcW w:w="455" w:type="pct"/>
            <w:vAlign w:val="center"/>
          </w:tcPr>
          <w:p w14:paraId="03D180F5" w14:textId="77777777" w:rsidR="00360503" w:rsidRPr="00DB48F8" w:rsidRDefault="00360503" w:rsidP="004B2F07">
            <w:pPr>
              <w:spacing w:after="12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12. </w:t>
            </w:r>
          </w:p>
        </w:tc>
        <w:tc>
          <w:tcPr>
            <w:tcW w:w="1250" w:type="pct"/>
            <w:vAlign w:val="center"/>
          </w:tcPr>
          <w:p w14:paraId="174CE311"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Dijana Ban</w:t>
            </w:r>
          </w:p>
        </w:tc>
        <w:tc>
          <w:tcPr>
            <w:tcW w:w="1023" w:type="pct"/>
            <w:vAlign w:val="center"/>
          </w:tcPr>
          <w:p w14:paraId="7BAFAF28"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fizioterapeut</w:t>
            </w:r>
          </w:p>
        </w:tc>
        <w:tc>
          <w:tcPr>
            <w:tcW w:w="682" w:type="pct"/>
            <w:vAlign w:val="center"/>
          </w:tcPr>
          <w:p w14:paraId="1DDF8346"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6,30-14,30 ili 10,00-18,00</w:t>
            </w:r>
          </w:p>
        </w:tc>
        <w:tc>
          <w:tcPr>
            <w:tcW w:w="795" w:type="pct"/>
            <w:vAlign w:val="center"/>
          </w:tcPr>
          <w:p w14:paraId="22BBE415"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795" w:type="pct"/>
            <w:vAlign w:val="center"/>
          </w:tcPr>
          <w:p w14:paraId="1D29B054" w14:textId="77777777" w:rsidR="00360503" w:rsidRPr="00DB48F8" w:rsidRDefault="00360503" w:rsidP="004B2F07">
            <w:pPr>
              <w:spacing w:after="120" w:line="360" w:lineRule="auto"/>
              <w:ind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2080</w:t>
            </w:r>
          </w:p>
        </w:tc>
      </w:tr>
      <w:tr w:rsidR="00360503" w:rsidRPr="00DB48F8" w14:paraId="00E5A41F" w14:textId="77777777" w:rsidTr="004E4851">
        <w:trPr>
          <w:trHeight w:val="301"/>
        </w:trPr>
        <w:tc>
          <w:tcPr>
            <w:tcW w:w="455" w:type="pct"/>
            <w:vAlign w:val="center"/>
          </w:tcPr>
          <w:p w14:paraId="34532F5F" w14:textId="77777777" w:rsidR="00360503" w:rsidRPr="00DB48F8" w:rsidRDefault="00360503" w:rsidP="004B2F07">
            <w:pPr>
              <w:spacing w:after="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13.</w:t>
            </w:r>
          </w:p>
        </w:tc>
        <w:tc>
          <w:tcPr>
            <w:tcW w:w="1250" w:type="pct"/>
            <w:vAlign w:val="center"/>
          </w:tcPr>
          <w:p w14:paraId="764D2DD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Dino Maglić</w:t>
            </w:r>
          </w:p>
        </w:tc>
        <w:tc>
          <w:tcPr>
            <w:tcW w:w="1023" w:type="pct"/>
            <w:vAlign w:val="center"/>
          </w:tcPr>
          <w:p w14:paraId="09E4AB9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vozač</w:t>
            </w:r>
          </w:p>
        </w:tc>
        <w:tc>
          <w:tcPr>
            <w:tcW w:w="682" w:type="pct"/>
            <w:vAlign w:val="center"/>
          </w:tcPr>
          <w:p w14:paraId="24984821"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6,30-10,30 i 14,00-18,00</w:t>
            </w:r>
          </w:p>
        </w:tc>
        <w:tc>
          <w:tcPr>
            <w:tcW w:w="795" w:type="pct"/>
            <w:vAlign w:val="center"/>
          </w:tcPr>
          <w:p w14:paraId="0113E645"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795" w:type="pct"/>
            <w:vAlign w:val="center"/>
          </w:tcPr>
          <w:p w14:paraId="73759518" w14:textId="77777777" w:rsidR="00360503" w:rsidRPr="00DB48F8" w:rsidRDefault="00360503" w:rsidP="004B2F07">
            <w:pPr>
              <w:spacing w:after="0" w:line="360" w:lineRule="auto"/>
              <w:ind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2080</w:t>
            </w:r>
          </w:p>
        </w:tc>
      </w:tr>
      <w:tr w:rsidR="00360503" w:rsidRPr="00DB48F8" w14:paraId="2417DAB4" w14:textId="77777777" w:rsidTr="004E4851">
        <w:trPr>
          <w:trHeight w:val="301"/>
        </w:trPr>
        <w:tc>
          <w:tcPr>
            <w:tcW w:w="455" w:type="pct"/>
            <w:vAlign w:val="center"/>
          </w:tcPr>
          <w:p w14:paraId="04D5F595" w14:textId="77777777" w:rsidR="00360503" w:rsidRPr="00DB48F8" w:rsidRDefault="00360503" w:rsidP="004B2F07">
            <w:pPr>
              <w:spacing w:after="120" w:line="360" w:lineRule="auto"/>
              <w:ind w:left="-108"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15.</w:t>
            </w:r>
          </w:p>
        </w:tc>
        <w:tc>
          <w:tcPr>
            <w:tcW w:w="1250" w:type="pct"/>
            <w:vAlign w:val="center"/>
          </w:tcPr>
          <w:p w14:paraId="1F3B1113"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Kata Lopar</w:t>
            </w:r>
          </w:p>
        </w:tc>
        <w:tc>
          <w:tcPr>
            <w:tcW w:w="1023" w:type="pct"/>
            <w:vAlign w:val="center"/>
          </w:tcPr>
          <w:p w14:paraId="380AD0DD"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Med. sestra</w:t>
            </w:r>
          </w:p>
        </w:tc>
        <w:tc>
          <w:tcPr>
            <w:tcW w:w="682" w:type="pct"/>
            <w:vAlign w:val="center"/>
          </w:tcPr>
          <w:p w14:paraId="11FB895D" w14:textId="77777777" w:rsidR="00360503" w:rsidRPr="00DB48F8" w:rsidRDefault="00360503" w:rsidP="004B2F07">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7,00-15,00</w:t>
            </w:r>
          </w:p>
        </w:tc>
        <w:tc>
          <w:tcPr>
            <w:tcW w:w="795" w:type="pct"/>
            <w:vAlign w:val="center"/>
          </w:tcPr>
          <w:p w14:paraId="79D1731F" w14:textId="77777777" w:rsidR="00360503" w:rsidRPr="00DB48F8" w:rsidRDefault="00360503" w:rsidP="004B2F07">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c>
          <w:tcPr>
            <w:tcW w:w="795" w:type="pct"/>
            <w:vAlign w:val="center"/>
          </w:tcPr>
          <w:p w14:paraId="733A7142" w14:textId="77777777" w:rsidR="00360503" w:rsidRPr="00DB48F8" w:rsidRDefault="00360503" w:rsidP="004B2F07">
            <w:pPr>
              <w:spacing w:after="120" w:line="360" w:lineRule="auto"/>
              <w:ind w:right="-1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2080</w:t>
            </w:r>
          </w:p>
        </w:tc>
      </w:tr>
    </w:tbl>
    <w:p w14:paraId="422DEA41" w14:textId="77777777" w:rsidR="00360503" w:rsidRPr="00DB48F8" w:rsidRDefault="00360503" w:rsidP="00360503">
      <w:pPr>
        <w:spacing w:after="0" w:line="360" w:lineRule="auto"/>
        <w:jc w:val="both"/>
        <w:rPr>
          <w:rFonts w:ascii="Times New Roman" w:eastAsia="Times New Roman" w:hAnsi="Times New Roman" w:cs="Times New Roman"/>
          <w:sz w:val="24"/>
          <w:szCs w:val="24"/>
          <w:lang w:eastAsia="hr-HR"/>
        </w:rPr>
      </w:pPr>
    </w:p>
    <w:p w14:paraId="7680A8A9" w14:textId="77777777" w:rsidR="00360503" w:rsidRPr="00DB48F8" w:rsidRDefault="00360503" w:rsidP="00360503">
      <w:pPr>
        <w:spacing w:after="0" w:line="360" w:lineRule="auto"/>
        <w:jc w:val="both"/>
        <w:rPr>
          <w:rFonts w:ascii="Times New Roman" w:eastAsia="Times New Roman" w:hAnsi="Times New Roman" w:cs="Times New Roman"/>
          <w:sz w:val="24"/>
          <w:szCs w:val="24"/>
          <w:lang w:eastAsia="hr-HR"/>
        </w:rPr>
      </w:pPr>
    </w:p>
    <w:p w14:paraId="40D34E8F" w14:textId="77777777" w:rsidR="00360503" w:rsidRPr="00DB48F8" w:rsidRDefault="00360503" w:rsidP="00360503">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Napomena:</w:t>
      </w:r>
    </w:p>
    <w:p w14:paraId="0579A4D6" w14:textId="77777777" w:rsidR="00360503" w:rsidRPr="00DB48F8" w:rsidRDefault="00360503" w:rsidP="00360503">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Dio učitelja, osim u našoj školi,  ostvaruje svoju normu radom u drugim školama, i to:</w:t>
      </w:r>
    </w:p>
    <w:p w14:paraId="26B553E6" w14:textId="77777777" w:rsidR="00360503" w:rsidRPr="00DB48F8" w:rsidRDefault="00360503" w:rsidP="006E0E0C">
      <w:pPr>
        <w:numPr>
          <w:ilvl w:val="0"/>
          <w:numId w:val="14"/>
        </w:numPr>
        <w:spacing w:after="0" w:line="360" w:lineRule="auto"/>
        <w:contextualSpacing/>
        <w:jc w:val="both"/>
        <w:rPr>
          <w:rFonts w:eastAsiaTheme="minorEastAsia"/>
          <w:sz w:val="24"/>
          <w:szCs w:val="24"/>
          <w:lang w:eastAsia="hr-HR"/>
        </w:rPr>
      </w:pPr>
      <w:r w:rsidRPr="00DB48F8">
        <w:rPr>
          <w:rFonts w:ascii="Times New Roman" w:eastAsia="Times New Roman" w:hAnsi="Times New Roman" w:cs="Times New Roman"/>
          <w:sz w:val="24"/>
          <w:szCs w:val="24"/>
          <w:lang w:eastAsia="hr-HR"/>
        </w:rPr>
        <w:t>Martina Horvat u OŠ dr. Andrija Mohorovičić, Matulji</w:t>
      </w:r>
    </w:p>
    <w:p w14:paraId="15607433" w14:textId="77777777" w:rsidR="000126BC" w:rsidRDefault="00360503" w:rsidP="006E0E0C">
      <w:pPr>
        <w:numPr>
          <w:ilvl w:val="0"/>
          <w:numId w:val="15"/>
        </w:numPr>
        <w:spacing w:after="0" w:line="360" w:lineRule="auto"/>
        <w:contextualSpacing/>
        <w:jc w:val="both"/>
        <w:rPr>
          <w:rFonts w:ascii="Times New Roman" w:eastAsia="Times New Roman" w:hAnsi="Times New Roman" w:cs="Times New Roman"/>
          <w:sz w:val="24"/>
          <w:szCs w:val="24"/>
          <w:lang w:eastAsia="hr-HR"/>
        </w:rPr>
      </w:pPr>
      <w:r w:rsidRPr="009374BB">
        <w:rPr>
          <w:rFonts w:ascii="Times New Roman" w:eastAsia="Times New Roman" w:hAnsi="Times New Roman" w:cs="Times New Roman"/>
          <w:sz w:val="24"/>
          <w:szCs w:val="24"/>
          <w:lang w:eastAsia="hr-HR"/>
        </w:rPr>
        <w:t xml:space="preserve">Ingrid </w:t>
      </w:r>
      <w:proofErr w:type="spellStart"/>
      <w:r w:rsidRPr="009374BB">
        <w:rPr>
          <w:rFonts w:ascii="Times New Roman" w:eastAsia="Times New Roman" w:hAnsi="Times New Roman" w:cs="Times New Roman"/>
          <w:sz w:val="24"/>
          <w:szCs w:val="24"/>
          <w:lang w:eastAsia="hr-HR"/>
        </w:rPr>
        <w:t>Wolf</w:t>
      </w:r>
      <w:proofErr w:type="spellEnd"/>
      <w:r w:rsidRPr="009374BB">
        <w:rPr>
          <w:rFonts w:ascii="Times New Roman" w:eastAsia="Times New Roman" w:hAnsi="Times New Roman" w:cs="Times New Roman"/>
          <w:sz w:val="24"/>
          <w:szCs w:val="24"/>
          <w:lang w:eastAsia="hr-HR"/>
        </w:rPr>
        <w:t xml:space="preserve"> Stefan u Katoličkoj osnovnoj školi </w:t>
      </w:r>
    </w:p>
    <w:p w14:paraId="3056939B" w14:textId="77777777" w:rsidR="00360503" w:rsidRPr="009374BB" w:rsidRDefault="00360503" w:rsidP="006E0E0C">
      <w:pPr>
        <w:numPr>
          <w:ilvl w:val="0"/>
          <w:numId w:val="15"/>
        </w:numPr>
        <w:spacing w:after="0" w:line="360" w:lineRule="auto"/>
        <w:contextualSpacing/>
        <w:jc w:val="both"/>
        <w:rPr>
          <w:rFonts w:ascii="Times New Roman" w:eastAsia="Times New Roman" w:hAnsi="Times New Roman" w:cs="Times New Roman"/>
          <w:sz w:val="24"/>
          <w:szCs w:val="24"/>
          <w:lang w:eastAsia="hr-HR"/>
        </w:rPr>
      </w:pPr>
      <w:r w:rsidRPr="009374BB">
        <w:rPr>
          <w:rFonts w:ascii="Times New Roman" w:eastAsia="Times New Roman" w:hAnsi="Times New Roman" w:cs="Times New Roman"/>
          <w:sz w:val="24"/>
          <w:szCs w:val="24"/>
          <w:lang w:eastAsia="hr-HR"/>
        </w:rPr>
        <w:t xml:space="preserve">Luka Tuta u OŠ </w:t>
      </w:r>
      <w:proofErr w:type="spellStart"/>
      <w:r w:rsidRPr="009374BB">
        <w:rPr>
          <w:rFonts w:ascii="Times New Roman" w:eastAsia="Times New Roman" w:hAnsi="Times New Roman" w:cs="Times New Roman"/>
          <w:sz w:val="24"/>
          <w:szCs w:val="24"/>
          <w:lang w:eastAsia="hr-HR"/>
        </w:rPr>
        <w:t>Podmurvice</w:t>
      </w:r>
      <w:proofErr w:type="spellEnd"/>
    </w:p>
    <w:p w14:paraId="04697B4D" w14:textId="77777777" w:rsidR="00360503" w:rsidRPr="009374BB" w:rsidRDefault="00360503" w:rsidP="006E0E0C">
      <w:pPr>
        <w:numPr>
          <w:ilvl w:val="0"/>
          <w:numId w:val="15"/>
        </w:numPr>
        <w:spacing w:after="0" w:line="360" w:lineRule="auto"/>
        <w:contextualSpacing/>
        <w:jc w:val="both"/>
        <w:rPr>
          <w:rFonts w:ascii="Times New Roman" w:eastAsia="Times New Roman" w:hAnsi="Times New Roman" w:cs="Times New Roman"/>
          <w:sz w:val="24"/>
          <w:szCs w:val="24"/>
          <w:lang w:eastAsia="hr-HR"/>
        </w:rPr>
      </w:pPr>
      <w:r w:rsidRPr="009374BB">
        <w:rPr>
          <w:rFonts w:ascii="Times New Roman" w:eastAsia="Times New Roman" w:hAnsi="Times New Roman" w:cs="Times New Roman"/>
          <w:sz w:val="24"/>
          <w:szCs w:val="24"/>
          <w:lang w:eastAsia="hr-HR"/>
        </w:rPr>
        <w:t xml:space="preserve">Josip </w:t>
      </w:r>
      <w:proofErr w:type="spellStart"/>
      <w:r w:rsidRPr="009374BB">
        <w:rPr>
          <w:rFonts w:ascii="Times New Roman" w:eastAsia="Times New Roman" w:hAnsi="Times New Roman" w:cs="Times New Roman"/>
          <w:sz w:val="24"/>
          <w:szCs w:val="24"/>
          <w:lang w:eastAsia="hr-HR"/>
        </w:rPr>
        <w:t>Kumburić</w:t>
      </w:r>
      <w:proofErr w:type="spellEnd"/>
      <w:r w:rsidRPr="009374BB">
        <w:rPr>
          <w:rFonts w:ascii="Times New Roman" w:eastAsia="Times New Roman" w:hAnsi="Times New Roman" w:cs="Times New Roman"/>
          <w:sz w:val="24"/>
          <w:szCs w:val="24"/>
          <w:lang w:eastAsia="hr-HR"/>
        </w:rPr>
        <w:t xml:space="preserve"> u Katoličkoj osnovnoj školi</w:t>
      </w:r>
    </w:p>
    <w:p w14:paraId="5DABF237" w14:textId="77777777" w:rsidR="00360503" w:rsidRPr="00DB48F8" w:rsidRDefault="00360503" w:rsidP="006E0E0C">
      <w:pPr>
        <w:numPr>
          <w:ilvl w:val="0"/>
          <w:numId w:val="15"/>
        </w:numPr>
        <w:spacing w:after="0" w:line="360" w:lineRule="auto"/>
        <w:contextualSpacing/>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Maja </w:t>
      </w:r>
      <w:proofErr w:type="spellStart"/>
      <w:r>
        <w:rPr>
          <w:rFonts w:ascii="Times New Roman" w:eastAsia="Times New Roman" w:hAnsi="Times New Roman" w:cs="Times New Roman"/>
          <w:sz w:val="24"/>
          <w:szCs w:val="24"/>
          <w:lang w:eastAsia="hr-HR"/>
        </w:rPr>
        <w:t>Kosmač</w:t>
      </w:r>
      <w:proofErr w:type="spellEnd"/>
      <w:r w:rsidRPr="00DB48F8">
        <w:rPr>
          <w:rFonts w:ascii="Times New Roman" w:eastAsia="Times New Roman" w:hAnsi="Times New Roman" w:cs="Times New Roman"/>
          <w:sz w:val="24"/>
          <w:szCs w:val="24"/>
          <w:lang w:eastAsia="hr-HR"/>
        </w:rPr>
        <w:t xml:space="preserve"> u OŠ Jelenje Dražice</w:t>
      </w:r>
    </w:p>
    <w:p w14:paraId="28781F7E" w14:textId="77777777" w:rsidR="00360503" w:rsidRPr="00DB48F8" w:rsidRDefault="00360503" w:rsidP="006E0E0C">
      <w:pPr>
        <w:numPr>
          <w:ilvl w:val="0"/>
          <w:numId w:val="15"/>
        </w:numPr>
        <w:spacing w:after="0" w:line="360" w:lineRule="auto"/>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Radoslav Tičić u OŠ San </w:t>
      </w:r>
      <w:proofErr w:type="spellStart"/>
      <w:r w:rsidRPr="00DB48F8">
        <w:rPr>
          <w:rFonts w:ascii="Times New Roman" w:eastAsia="Times New Roman" w:hAnsi="Times New Roman" w:cs="Times New Roman"/>
          <w:sz w:val="24"/>
          <w:szCs w:val="24"/>
          <w:lang w:eastAsia="hr-HR"/>
        </w:rPr>
        <w:t>Nicolo</w:t>
      </w:r>
      <w:proofErr w:type="spellEnd"/>
    </w:p>
    <w:p w14:paraId="74250AD5" w14:textId="71176789" w:rsidR="00360503" w:rsidRPr="004E4851" w:rsidRDefault="00360503" w:rsidP="006E0E0C">
      <w:pPr>
        <w:numPr>
          <w:ilvl w:val="0"/>
          <w:numId w:val="15"/>
        </w:numPr>
        <w:spacing w:after="0" w:line="360" w:lineRule="auto"/>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Alma Čaušević u OŠ Centar, OŠ </w:t>
      </w:r>
      <w:proofErr w:type="spellStart"/>
      <w:r w:rsidRPr="00DB48F8">
        <w:rPr>
          <w:rFonts w:ascii="Times New Roman" w:eastAsia="Times New Roman" w:hAnsi="Times New Roman" w:cs="Times New Roman"/>
          <w:sz w:val="24"/>
          <w:szCs w:val="24"/>
          <w:lang w:eastAsia="hr-HR"/>
        </w:rPr>
        <w:t>Podmurvice</w:t>
      </w:r>
      <w:proofErr w:type="spellEnd"/>
      <w:r w:rsidRPr="00DB48F8">
        <w:rPr>
          <w:rFonts w:ascii="Times New Roman" w:eastAsia="Times New Roman" w:hAnsi="Times New Roman" w:cs="Times New Roman"/>
          <w:sz w:val="24"/>
          <w:szCs w:val="24"/>
          <w:lang w:eastAsia="hr-HR"/>
        </w:rPr>
        <w:t xml:space="preserve">, OŠ Čavle, OŠ Bakar, OŠ </w:t>
      </w:r>
      <w:r>
        <w:rPr>
          <w:rFonts w:ascii="Times New Roman" w:eastAsia="Times New Roman" w:hAnsi="Times New Roman" w:cs="Times New Roman"/>
          <w:sz w:val="24"/>
          <w:szCs w:val="24"/>
          <w:lang w:eastAsia="hr-HR"/>
        </w:rPr>
        <w:t>Omišalj, OŠ jelenje Dražice</w:t>
      </w:r>
    </w:p>
    <w:p w14:paraId="4355163E" w14:textId="1E256FBD" w:rsidR="004E4851" w:rsidRDefault="004E4851" w:rsidP="004E4851">
      <w:pPr>
        <w:tabs>
          <w:tab w:val="left" w:pos="3367"/>
        </w:tabs>
        <w:rPr>
          <w:rFonts w:ascii="Times New Roman" w:eastAsia="Times New Roman" w:hAnsi="Times New Roman" w:cs="Times New Roman"/>
          <w:sz w:val="24"/>
          <w:szCs w:val="24"/>
          <w:lang w:eastAsia="hr-HR"/>
        </w:rPr>
      </w:pPr>
    </w:p>
    <w:p w14:paraId="7C4754BF" w14:textId="3243206A" w:rsidR="004E4851" w:rsidRPr="004E4851" w:rsidRDefault="004E4851" w:rsidP="004E4851">
      <w:pPr>
        <w:tabs>
          <w:tab w:val="left" w:pos="3367"/>
        </w:tabs>
        <w:rPr>
          <w:rFonts w:ascii="Times New Roman" w:eastAsia="Times New Roman" w:hAnsi="Times New Roman" w:cs="Times New Roman"/>
          <w:sz w:val="24"/>
          <w:szCs w:val="24"/>
          <w:lang w:eastAsia="hr-HR"/>
        </w:rPr>
        <w:sectPr w:rsidR="004E4851" w:rsidRPr="004E4851" w:rsidSect="004B09E8">
          <w:headerReference w:type="default" r:id="rId13"/>
          <w:footerReference w:type="default" r:id="rId14"/>
          <w:type w:val="continuous"/>
          <w:pgSz w:w="12240" w:h="15840" w:code="1"/>
          <w:pgMar w:top="1418" w:right="1418" w:bottom="1418" w:left="1418" w:header="720" w:footer="720" w:gutter="0"/>
          <w:pgNumType w:start="0"/>
          <w:cols w:space="720"/>
          <w:docGrid w:linePitch="360"/>
        </w:sectPr>
      </w:pPr>
      <w:r>
        <w:rPr>
          <w:rFonts w:ascii="Times New Roman" w:eastAsia="Times New Roman" w:hAnsi="Times New Roman" w:cs="Times New Roman"/>
          <w:sz w:val="24"/>
          <w:szCs w:val="24"/>
          <w:lang w:eastAsia="hr-HR"/>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1768"/>
        <w:gridCol w:w="3395"/>
        <w:gridCol w:w="3355"/>
      </w:tblGrid>
      <w:tr w:rsidR="00360503" w:rsidRPr="00DB48F8" w14:paraId="34B6B41C" w14:textId="77777777" w:rsidTr="005B4C14">
        <w:tc>
          <w:tcPr>
            <w:tcW w:w="5000" w:type="pct"/>
            <w:gridSpan w:val="4"/>
            <w:tcBorders>
              <w:top w:val="single" w:sz="6" w:space="0" w:color="000080"/>
            </w:tcBorders>
            <w:shd w:val="clear" w:color="auto" w:fill="EDEDED" w:themeFill="accent3" w:themeFillTint="33"/>
            <w:vAlign w:val="center"/>
          </w:tcPr>
          <w:p w14:paraId="578B16B3" w14:textId="77777777" w:rsidR="00360503" w:rsidRPr="00DB48F8" w:rsidRDefault="00360503" w:rsidP="004B2F07">
            <w:pPr>
              <w:spacing w:after="0" w:line="360" w:lineRule="auto"/>
              <w:jc w:val="both"/>
              <w:rPr>
                <w:rFonts w:ascii="Times New Roman" w:eastAsia="Times New Roman" w:hAnsi="Times New Roman" w:cs="Times New Roman"/>
                <w:b/>
                <w:color w:val="8496B0" w:themeColor="text2" w:themeTint="99"/>
                <w:sz w:val="24"/>
                <w:szCs w:val="24"/>
                <w:lang w:eastAsia="hr-HR"/>
              </w:rPr>
            </w:pPr>
            <w:r w:rsidRPr="00DB48F8">
              <w:rPr>
                <w:rFonts w:ascii="Times New Roman" w:eastAsia="Times New Roman" w:hAnsi="Times New Roman" w:cs="Times New Roman"/>
                <w:b/>
                <w:color w:val="8496B0" w:themeColor="text2" w:themeTint="99"/>
                <w:sz w:val="24"/>
                <w:szCs w:val="24"/>
                <w:lang w:eastAsia="hr-HR"/>
              </w:rPr>
              <w:lastRenderedPageBreak/>
              <w:t>3.4. Osobni i profesionalni podatci o nositeljima poslova u školi</w:t>
            </w:r>
          </w:p>
          <w:p w14:paraId="0DF2BFD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
        </w:tc>
      </w:tr>
      <w:tr w:rsidR="00360503" w:rsidRPr="00DB48F8" w14:paraId="7F62432C" w14:textId="77777777" w:rsidTr="005B4C14">
        <w:tc>
          <w:tcPr>
            <w:tcW w:w="428" w:type="pct"/>
            <w:shd w:val="clear" w:color="auto" w:fill="E6E6E6"/>
            <w:vAlign w:val="center"/>
          </w:tcPr>
          <w:p w14:paraId="60286C90"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w:t>
            </w:r>
          </w:p>
        </w:tc>
        <w:tc>
          <w:tcPr>
            <w:tcW w:w="954" w:type="pct"/>
            <w:shd w:val="clear" w:color="auto" w:fill="E6E6E6"/>
            <w:vAlign w:val="center"/>
          </w:tcPr>
          <w:p w14:paraId="09D9BAB7"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Ime i prezime</w:t>
            </w:r>
          </w:p>
        </w:tc>
        <w:tc>
          <w:tcPr>
            <w:tcW w:w="1820" w:type="pct"/>
            <w:shd w:val="clear" w:color="auto" w:fill="E6E6E6"/>
            <w:vAlign w:val="center"/>
          </w:tcPr>
          <w:p w14:paraId="00DCAF43"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Stručna sprema</w:t>
            </w:r>
          </w:p>
        </w:tc>
        <w:tc>
          <w:tcPr>
            <w:tcW w:w="1798" w:type="pct"/>
            <w:shd w:val="clear" w:color="auto" w:fill="E6E6E6"/>
            <w:vAlign w:val="center"/>
          </w:tcPr>
          <w:p w14:paraId="2D3C5A55"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Rano mjesto</w:t>
            </w:r>
          </w:p>
        </w:tc>
      </w:tr>
      <w:tr w:rsidR="00360503" w:rsidRPr="00DB48F8" w14:paraId="599EC567" w14:textId="77777777" w:rsidTr="005B4C14">
        <w:trPr>
          <w:trHeight w:val="996"/>
        </w:trPr>
        <w:tc>
          <w:tcPr>
            <w:tcW w:w="428" w:type="pct"/>
            <w:vAlign w:val="center"/>
          </w:tcPr>
          <w:p w14:paraId="77B7E196"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64561D9E"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Bojana Matešin</w:t>
            </w:r>
          </w:p>
        </w:tc>
        <w:tc>
          <w:tcPr>
            <w:tcW w:w="1820" w:type="pct"/>
            <w:vAlign w:val="center"/>
          </w:tcPr>
          <w:p w14:paraId="56BB266A"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 psihologije, učiteljica RN</w:t>
            </w:r>
          </w:p>
        </w:tc>
        <w:tc>
          <w:tcPr>
            <w:tcW w:w="1798" w:type="pct"/>
            <w:vAlign w:val="center"/>
          </w:tcPr>
          <w:p w14:paraId="64BD9F8D"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ravnatelj</w:t>
            </w:r>
          </w:p>
        </w:tc>
      </w:tr>
      <w:tr w:rsidR="00360503" w:rsidRPr="00DB48F8" w14:paraId="5EEB46A6" w14:textId="77777777" w:rsidTr="005B4C14">
        <w:trPr>
          <w:trHeight w:val="454"/>
        </w:trPr>
        <w:tc>
          <w:tcPr>
            <w:tcW w:w="428" w:type="pct"/>
            <w:vAlign w:val="center"/>
          </w:tcPr>
          <w:p w14:paraId="3B07F0D0"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3AAE20B9"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Tanja </w:t>
            </w:r>
            <w:proofErr w:type="spellStart"/>
            <w:r w:rsidRPr="00DB48F8">
              <w:rPr>
                <w:rFonts w:ascii="Times New Roman" w:eastAsia="Times New Roman" w:hAnsi="Times New Roman" w:cs="Times New Roman"/>
                <w:sz w:val="24"/>
                <w:szCs w:val="24"/>
                <w:lang w:eastAsia="hr-HR"/>
              </w:rPr>
              <w:t>Tuhtan</w:t>
            </w:r>
            <w:proofErr w:type="spellEnd"/>
            <w:r w:rsidRPr="00DB48F8">
              <w:rPr>
                <w:rFonts w:ascii="Times New Roman" w:eastAsia="Times New Roman" w:hAnsi="Times New Roman" w:cs="Times New Roman"/>
                <w:sz w:val="24"/>
                <w:szCs w:val="24"/>
                <w:lang w:eastAsia="hr-HR"/>
              </w:rPr>
              <w:t xml:space="preserve"> Maras</w:t>
            </w:r>
          </w:p>
        </w:tc>
        <w:tc>
          <w:tcPr>
            <w:tcW w:w="1820" w:type="pct"/>
            <w:vAlign w:val="center"/>
          </w:tcPr>
          <w:p w14:paraId="452A25C9"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-prof. psihologije</w:t>
            </w:r>
          </w:p>
        </w:tc>
        <w:tc>
          <w:tcPr>
            <w:tcW w:w="1798" w:type="pct"/>
            <w:vAlign w:val="center"/>
          </w:tcPr>
          <w:p w14:paraId="7CF85BEB" w14:textId="77777777" w:rsidR="00360503" w:rsidRPr="00DB48F8" w:rsidRDefault="00360503" w:rsidP="004B2F07">
            <w:pPr>
              <w:keepNext/>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psiholog</w:t>
            </w:r>
          </w:p>
        </w:tc>
      </w:tr>
      <w:tr w:rsidR="00360503" w:rsidRPr="00DB48F8" w14:paraId="1BC29E53" w14:textId="77777777" w:rsidTr="005B4C14">
        <w:trPr>
          <w:trHeight w:val="454"/>
        </w:trPr>
        <w:tc>
          <w:tcPr>
            <w:tcW w:w="428" w:type="pct"/>
            <w:vAlign w:val="center"/>
          </w:tcPr>
          <w:p w14:paraId="030226F3"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049CE730"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Barbara Klarić</w:t>
            </w:r>
          </w:p>
        </w:tc>
        <w:tc>
          <w:tcPr>
            <w:tcW w:w="1820" w:type="pct"/>
            <w:vAlign w:val="center"/>
          </w:tcPr>
          <w:p w14:paraId="125DC4AE"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 pedagogije i engleskoga jezika</w:t>
            </w:r>
          </w:p>
        </w:tc>
        <w:tc>
          <w:tcPr>
            <w:tcW w:w="1798" w:type="pct"/>
            <w:vAlign w:val="center"/>
          </w:tcPr>
          <w:p w14:paraId="324F0013" w14:textId="77777777" w:rsidR="00360503" w:rsidRPr="00DB48F8" w:rsidRDefault="00360503" w:rsidP="004B2F07">
            <w:pPr>
              <w:keepNext/>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pedagog</w:t>
            </w:r>
          </w:p>
        </w:tc>
      </w:tr>
      <w:tr w:rsidR="00360503" w:rsidRPr="00DB48F8" w14:paraId="3628BF03" w14:textId="77777777" w:rsidTr="005B4C14">
        <w:trPr>
          <w:trHeight w:val="454"/>
        </w:trPr>
        <w:tc>
          <w:tcPr>
            <w:tcW w:w="428" w:type="pct"/>
            <w:vAlign w:val="center"/>
          </w:tcPr>
          <w:p w14:paraId="1440A7F1"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0F7772DA"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Barbara </w:t>
            </w:r>
            <w:proofErr w:type="spellStart"/>
            <w:r w:rsidRPr="00DB48F8">
              <w:rPr>
                <w:rFonts w:ascii="Times New Roman" w:eastAsia="Times New Roman" w:hAnsi="Times New Roman" w:cs="Times New Roman"/>
                <w:sz w:val="24"/>
                <w:szCs w:val="24"/>
                <w:lang w:eastAsia="hr-HR"/>
              </w:rPr>
              <w:t>Sanković</w:t>
            </w:r>
            <w:proofErr w:type="spellEnd"/>
          </w:p>
        </w:tc>
        <w:tc>
          <w:tcPr>
            <w:tcW w:w="1820" w:type="pct"/>
            <w:vAlign w:val="center"/>
          </w:tcPr>
          <w:p w14:paraId="747DCA0E"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VSS – </w:t>
            </w:r>
            <w:proofErr w:type="spellStart"/>
            <w:r w:rsidRPr="00DB48F8">
              <w:rPr>
                <w:rFonts w:ascii="Times New Roman" w:eastAsia="Times New Roman" w:hAnsi="Times New Roman" w:cs="Times New Roman"/>
                <w:sz w:val="24"/>
                <w:szCs w:val="24"/>
                <w:lang w:eastAsia="hr-HR"/>
              </w:rPr>
              <w:t>nast</w:t>
            </w:r>
            <w:proofErr w:type="spellEnd"/>
            <w:r w:rsidRPr="00DB48F8">
              <w:rPr>
                <w:rFonts w:ascii="Times New Roman" w:eastAsia="Times New Roman" w:hAnsi="Times New Roman" w:cs="Times New Roman"/>
                <w:sz w:val="24"/>
                <w:szCs w:val="24"/>
                <w:lang w:eastAsia="hr-HR"/>
              </w:rPr>
              <w:t>. razr. nastave</w:t>
            </w:r>
          </w:p>
        </w:tc>
        <w:tc>
          <w:tcPr>
            <w:tcW w:w="1798" w:type="pct"/>
            <w:vAlign w:val="center"/>
          </w:tcPr>
          <w:p w14:paraId="18BD6DC4"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razredna nastava</w:t>
            </w:r>
          </w:p>
        </w:tc>
      </w:tr>
      <w:tr w:rsidR="00360503" w:rsidRPr="00DB48F8" w14:paraId="690B4C75" w14:textId="77777777" w:rsidTr="005B4C14">
        <w:trPr>
          <w:trHeight w:val="454"/>
        </w:trPr>
        <w:tc>
          <w:tcPr>
            <w:tcW w:w="428" w:type="pct"/>
            <w:vAlign w:val="center"/>
          </w:tcPr>
          <w:p w14:paraId="5434A284"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024B8649"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Gledis</w:t>
            </w:r>
            <w:proofErr w:type="spellEnd"/>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Brnin</w:t>
            </w:r>
            <w:proofErr w:type="spellEnd"/>
          </w:p>
        </w:tc>
        <w:tc>
          <w:tcPr>
            <w:tcW w:w="1820" w:type="pct"/>
            <w:vAlign w:val="center"/>
          </w:tcPr>
          <w:p w14:paraId="266B5A50"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VŠS – </w:t>
            </w:r>
            <w:proofErr w:type="spellStart"/>
            <w:r w:rsidRPr="00DB48F8">
              <w:rPr>
                <w:rFonts w:ascii="Times New Roman" w:eastAsia="Times New Roman" w:hAnsi="Times New Roman" w:cs="Times New Roman"/>
                <w:sz w:val="24"/>
                <w:szCs w:val="24"/>
                <w:lang w:eastAsia="hr-HR"/>
              </w:rPr>
              <w:t>nast</w:t>
            </w:r>
            <w:proofErr w:type="spellEnd"/>
            <w:r w:rsidRPr="00DB48F8">
              <w:rPr>
                <w:rFonts w:ascii="Times New Roman" w:eastAsia="Times New Roman" w:hAnsi="Times New Roman" w:cs="Times New Roman"/>
                <w:sz w:val="24"/>
                <w:szCs w:val="24"/>
                <w:lang w:eastAsia="hr-HR"/>
              </w:rPr>
              <w:t>.</w:t>
            </w:r>
          </w:p>
          <w:p w14:paraId="7F7486F4"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razr. nastave</w:t>
            </w:r>
          </w:p>
        </w:tc>
        <w:tc>
          <w:tcPr>
            <w:tcW w:w="1798" w:type="pct"/>
            <w:vAlign w:val="center"/>
          </w:tcPr>
          <w:p w14:paraId="346A31F5"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razredna nastava</w:t>
            </w:r>
          </w:p>
        </w:tc>
      </w:tr>
      <w:tr w:rsidR="00360503" w:rsidRPr="00DB48F8" w14:paraId="68364BF4" w14:textId="77777777" w:rsidTr="005B4C14">
        <w:trPr>
          <w:trHeight w:val="454"/>
        </w:trPr>
        <w:tc>
          <w:tcPr>
            <w:tcW w:w="428" w:type="pct"/>
            <w:vAlign w:val="center"/>
          </w:tcPr>
          <w:p w14:paraId="71811724"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0061BCD7"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Svetlana</w:t>
            </w:r>
            <w:proofErr w:type="spellEnd"/>
            <w:r w:rsidRPr="00DB48F8">
              <w:rPr>
                <w:rFonts w:ascii="Times New Roman" w:eastAsia="Times New Roman" w:hAnsi="Times New Roman" w:cs="Times New Roman"/>
                <w:sz w:val="24"/>
                <w:szCs w:val="24"/>
                <w:lang w:eastAsia="hr-HR"/>
              </w:rPr>
              <w:t xml:space="preserve"> Vukić</w:t>
            </w:r>
          </w:p>
        </w:tc>
        <w:tc>
          <w:tcPr>
            <w:tcW w:w="1820" w:type="pct"/>
            <w:vAlign w:val="center"/>
          </w:tcPr>
          <w:p w14:paraId="409621DA"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VŠS – </w:t>
            </w:r>
            <w:proofErr w:type="spellStart"/>
            <w:r w:rsidRPr="00DB48F8">
              <w:rPr>
                <w:rFonts w:ascii="Times New Roman" w:eastAsia="Times New Roman" w:hAnsi="Times New Roman" w:cs="Times New Roman"/>
                <w:sz w:val="24"/>
                <w:szCs w:val="24"/>
                <w:lang w:eastAsia="hr-HR"/>
              </w:rPr>
              <w:t>nast</w:t>
            </w:r>
            <w:proofErr w:type="spellEnd"/>
            <w:r w:rsidRPr="00DB48F8">
              <w:rPr>
                <w:rFonts w:ascii="Times New Roman" w:eastAsia="Times New Roman" w:hAnsi="Times New Roman" w:cs="Times New Roman"/>
                <w:sz w:val="24"/>
                <w:szCs w:val="24"/>
                <w:lang w:eastAsia="hr-HR"/>
              </w:rPr>
              <w:t>. razr. nastave</w:t>
            </w:r>
          </w:p>
        </w:tc>
        <w:tc>
          <w:tcPr>
            <w:tcW w:w="1798" w:type="pct"/>
            <w:vAlign w:val="center"/>
          </w:tcPr>
          <w:p w14:paraId="5A9D864E"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razredna nastava</w:t>
            </w:r>
          </w:p>
        </w:tc>
      </w:tr>
      <w:tr w:rsidR="00360503" w:rsidRPr="00DB48F8" w14:paraId="6DDA01F6" w14:textId="77777777" w:rsidTr="005B4C14">
        <w:trPr>
          <w:trHeight w:val="454"/>
        </w:trPr>
        <w:tc>
          <w:tcPr>
            <w:tcW w:w="428" w:type="pct"/>
            <w:vAlign w:val="center"/>
          </w:tcPr>
          <w:p w14:paraId="060CC5E2"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33101458"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Tanja </w:t>
            </w:r>
            <w:proofErr w:type="spellStart"/>
            <w:r w:rsidRPr="00DB48F8">
              <w:rPr>
                <w:rFonts w:ascii="Times New Roman" w:eastAsia="Times New Roman" w:hAnsi="Times New Roman" w:cs="Times New Roman"/>
                <w:sz w:val="24"/>
                <w:szCs w:val="24"/>
                <w:lang w:eastAsia="hr-HR"/>
              </w:rPr>
              <w:t>Šćiran</w:t>
            </w:r>
            <w:proofErr w:type="spellEnd"/>
          </w:p>
        </w:tc>
        <w:tc>
          <w:tcPr>
            <w:tcW w:w="1820" w:type="pct"/>
            <w:vAlign w:val="center"/>
          </w:tcPr>
          <w:p w14:paraId="0AE93203"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VŠS- </w:t>
            </w:r>
            <w:proofErr w:type="spellStart"/>
            <w:r w:rsidRPr="00DB48F8">
              <w:rPr>
                <w:rFonts w:ascii="Times New Roman" w:eastAsia="Times New Roman" w:hAnsi="Times New Roman" w:cs="Times New Roman"/>
                <w:sz w:val="24"/>
                <w:szCs w:val="24"/>
                <w:lang w:eastAsia="hr-HR"/>
              </w:rPr>
              <w:t>nast</w:t>
            </w:r>
            <w:proofErr w:type="spellEnd"/>
            <w:r w:rsidRPr="00DB48F8">
              <w:rPr>
                <w:rFonts w:ascii="Times New Roman" w:eastAsia="Times New Roman" w:hAnsi="Times New Roman" w:cs="Times New Roman"/>
                <w:sz w:val="24"/>
                <w:szCs w:val="24"/>
                <w:lang w:eastAsia="hr-HR"/>
              </w:rPr>
              <w:t>. razr. nastave</w:t>
            </w:r>
          </w:p>
        </w:tc>
        <w:tc>
          <w:tcPr>
            <w:tcW w:w="1798" w:type="pct"/>
            <w:vAlign w:val="center"/>
          </w:tcPr>
          <w:p w14:paraId="2F305FDA"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razredna nastava</w:t>
            </w:r>
          </w:p>
        </w:tc>
      </w:tr>
      <w:tr w:rsidR="00360503" w:rsidRPr="00DB48F8" w14:paraId="082B261F" w14:textId="77777777" w:rsidTr="005B4C14">
        <w:trPr>
          <w:trHeight w:val="454"/>
        </w:trPr>
        <w:tc>
          <w:tcPr>
            <w:tcW w:w="428" w:type="pct"/>
            <w:vAlign w:val="center"/>
          </w:tcPr>
          <w:p w14:paraId="5F8A3D6A"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5562FFDF"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Karin </w:t>
            </w:r>
            <w:proofErr w:type="spellStart"/>
            <w:r w:rsidRPr="00DB48F8">
              <w:rPr>
                <w:rFonts w:ascii="Times New Roman" w:eastAsia="Times New Roman" w:hAnsi="Times New Roman" w:cs="Times New Roman"/>
                <w:sz w:val="24"/>
                <w:szCs w:val="24"/>
                <w:lang w:eastAsia="hr-HR"/>
              </w:rPr>
              <w:t>Felker</w:t>
            </w:r>
            <w:proofErr w:type="spellEnd"/>
          </w:p>
        </w:tc>
        <w:tc>
          <w:tcPr>
            <w:tcW w:w="1820" w:type="pct"/>
            <w:vAlign w:val="center"/>
          </w:tcPr>
          <w:p w14:paraId="51FEEB39"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diplomirani učitelj</w:t>
            </w:r>
          </w:p>
        </w:tc>
        <w:tc>
          <w:tcPr>
            <w:tcW w:w="1798" w:type="pct"/>
            <w:vAlign w:val="center"/>
          </w:tcPr>
          <w:p w14:paraId="3B92C20C"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razredna nastava</w:t>
            </w:r>
          </w:p>
        </w:tc>
      </w:tr>
      <w:tr w:rsidR="00360503" w:rsidRPr="00DB48F8" w14:paraId="4626DDD4" w14:textId="77777777" w:rsidTr="005B4C14">
        <w:trPr>
          <w:trHeight w:val="454"/>
        </w:trPr>
        <w:tc>
          <w:tcPr>
            <w:tcW w:w="428" w:type="pct"/>
            <w:vAlign w:val="center"/>
          </w:tcPr>
          <w:p w14:paraId="7A622BFB"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233E2948"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Ivona Biondić</w:t>
            </w:r>
          </w:p>
        </w:tc>
        <w:tc>
          <w:tcPr>
            <w:tcW w:w="1820" w:type="pct"/>
            <w:vAlign w:val="center"/>
          </w:tcPr>
          <w:p w14:paraId="22C2749E"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–diplomirani učitelj</w:t>
            </w:r>
          </w:p>
        </w:tc>
        <w:tc>
          <w:tcPr>
            <w:tcW w:w="1798" w:type="pct"/>
            <w:vAlign w:val="center"/>
          </w:tcPr>
          <w:p w14:paraId="1900937D"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razredna nastava</w:t>
            </w:r>
          </w:p>
        </w:tc>
      </w:tr>
      <w:tr w:rsidR="00360503" w:rsidRPr="00DB48F8" w14:paraId="5204603D" w14:textId="77777777" w:rsidTr="005B4C14">
        <w:trPr>
          <w:trHeight w:val="454"/>
        </w:trPr>
        <w:tc>
          <w:tcPr>
            <w:tcW w:w="428" w:type="pct"/>
            <w:vAlign w:val="center"/>
          </w:tcPr>
          <w:p w14:paraId="5C18E96D"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42BFEB84"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Tatjana </w:t>
            </w:r>
            <w:proofErr w:type="spellStart"/>
            <w:r w:rsidRPr="00DB48F8">
              <w:rPr>
                <w:rFonts w:ascii="Times New Roman" w:eastAsia="Times New Roman" w:hAnsi="Times New Roman" w:cs="Times New Roman"/>
                <w:sz w:val="24"/>
                <w:szCs w:val="24"/>
                <w:lang w:eastAsia="hr-HR"/>
              </w:rPr>
              <w:t>Bićanić</w:t>
            </w:r>
            <w:proofErr w:type="spellEnd"/>
          </w:p>
        </w:tc>
        <w:tc>
          <w:tcPr>
            <w:tcW w:w="1820" w:type="pct"/>
            <w:vAlign w:val="center"/>
          </w:tcPr>
          <w:p w14:paraId="57BAF687"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VŠS - </w:t>
            </w:r>
            <w:proofErr w:type="spellStart"/>
            <w:r w:rsidRPr="00DB48F8">
              <w:rPr>
                <w:rFonts w:ascii="Times New Roman" w:eastAsia="Times New Roman" w:hAnsi="Times New Roman" w:cs="Times New Roman"/>
                <w:sz w:val="24"/>
                <w:szCs w:val="24"/>
                <w:lang w:eastAsia="hr-HR"/>
              </w:rPr>
              <w:t>nast</w:t>
            </w:r>
            <w:proofErr w:type="spellEnd"/>
            <w:r w:rsidRPr="00DB48F8">
              <w:rPr>
                <w:rFonts w:ascii="Times New Roman" w:eastAsia="Times New Roman" w:hAnsi="Times New Roman" w:cs="Times New Roman"/>
                <w:sz w:val="24"/>
                <w:szCs w:val="24"/>
                <w:lang w:eastAsia="hr-HR"/>
              </w:rPr>
              <w:t>. razr. nastave</w:t>
            </w:r>
          </w:p>
        </w:tc>
        <w:tc>
          <w:tcPr>
            <w:tcW w:w="1798" w:type="pct"/>
            <w:vAlign w:val="center"/>
          </w:tcPr>
          <w:p w14:paraId="3A906F23"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razredna nastava</w:t>
            </w:r>
          </w:p>
        </w:tc>
      </w:tr>
      <w:tr w:rsidR="00360503" w:rsidRPr="00DB48F8" w14:paraId="7EA53876" w14:textId="77777777" w:rsidTr="005B4C14">
        <w:trPr>
          <w:trHeight w:val="454"/>
        </w:trPr>
        <w:tc>
          <w:tcPr>
            <w:tcW w:w="428" w:type="pct"/>
            <w:vAlign w:val="center"/>
          </w:tcPr>
          <w:p w14:paraId="0CECEBCA"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781E5FDF"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Sandra Šegota </w:t>
            </w:r>
            <w:proofErr w:type="spellStart"/>
            <w:r w:rsidRPr="00DB48F8">
              <w:rPr>
                <w:rFonts w:ascii="Times New Roman" w:eastAsia="Times New Roman" w:hAnsi="Times New Roman" w:cs="Times New Roman"/>
                <w:sz w:val="24"/>
                <w:szCs w:val="24"/>
                <w:lang w:eastAsia="hr-HR"/>
              </w:rPr>
              <w:t>Orman</w:t>
            </w:r>
            <w:proofErr w:type="spellEnd"/>
          </w:p>
        </w:tc>
        <w:tc>
          <w:tcPr>
            <w:tcW w:w="1820" w:type="pct"/>
            <w:vAlign w:val="center"/>
          </w:tcPr>
          <w:p w14:paraId="4050F6C2"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VŠS - </w:t>
            </w:r>
            <w:proofErr w:type="spellStart"/>
            <w:r w:rsidRPr="00DB48F8">
              <w:rPr>
                <w:rFonts w:ascii="Times New Roman" w:eastAsia="Times New Roman" w:hAnsi="Times New Roman" w:cs="Times New Roman"/>
                <w:sz w:val="24"/>
                <w:szCs w:val="24"/>
                <w:lang w:eastAsia="hr-HR"/>
              </w:rPr>
              <w:t>nast</w:t>
            </w:r>
            <w:proofErr w:type="spellEnd"/>
            <w:r w:rsidRPr="00DB48F8">
              <w:rPr>
                <w:rFonts w:ascii="Times New Roman" w:eastAsia="Times New Roman" w:hAnsi="Times New Roman" w:cs="Times New Roman"/>
                <w:sz w:val="24"/>
                <w:szCs w:val="24"/>
                <w:lang w:eastAsia="hr-HR"/>
              </w:rPr>
              <w:t>. razr. nastave</w:t>
            </w:r>
          </w:p>
        </w:tc>
        <w:tc>
          <w:tcPr>
            <w:tcW w:w="1798" w:type="pct"/>
            <w:vAlign w:val="center"/>
          </w:tcPr>
          <w:p w14:paraId="7D1736FB"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razredna nastava</w:t>
            </w:r>
          </w:p>
        </w:tc>
      </w:tr>
      <w:tr w:rsidR="00360503" w:rsidRPr="00DB48F8" w14:paraId="6FF2C295" w14:textId="77777777" w:rsidTr="005B4C14">
        <w:trPr>
          <w:trHeight w:val="454"/>
        </w:trPr>
        <w:tc>
          <w:tcPr>
            <w:tcW w:w="428" w:type="pct"/>
            <w:vAlign w:val="center"/>
          </w:tcPr>
          <w:p w14:paraId="2373FBAF"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338B22F2"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Manuela Stančić</w:t>
            </w:r>
          </w:p>
        </w:tc>
        <w:tc>
          <w:tcPr>
            <w:tcW w:w="1820" w:type="pct"/>
            <w:vAlign w:val="center"/>
          </w:tcPr>
          <w:p w14:paraId="7BC8647E"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VŠS - </w:t>
            </w:r>
            <w:proofErr w:type="spellStart"/>
            <w:r w:rsidRPr="00DB48F8">
              <w:rPr>
                <w:rFonts w:ascii="Times New Roman" w:eastAsia="Times New Roman" w:hAnsi="Times New Roman" w:cs="Times New Roman"/>
                <w:sz w:val="24"/>
                <w:szCs w:val="24"/>
                <w:lang w:eastAsia="hr-HR"/>
              </w:rPr>
              <w:t>nast</w:t>
            </w:r>
            <w:proofErr w:type="spellEnd"/>
            <w:r w:rsidRPr="00DB48F8">
              <w:rPr>
                <w:rFonts w:ascii="Times New Roman" w:eastAsia="Times New Roman" w:hAnsi="Times New Roman" w:cs="Times New Roman"/>
                <w:sz w:val="24"/>
                <w:szCs w:val="24"/>
                <w:lang w:eastAsia="hr-HR"/>
              </w:rPr>
              <w:t>. razr. nastave</w:t>
            </w:r>
          </w:p>
        </w:tc>
        <w:tc>
          <w:tcPr>
            <w:tcW w:w="1798" w:type="pct"/>
            <w:vAlign w:val="center"/>
          </w:tcPr>
          <w:p w14:paraId="51C43A05"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razredna nastava</w:t>
            </w:r>
          </w:p>
        </w:tc>
      </w:tr>
      <w:tr w:rsidR="00360503" w:rsidRPr="00DB48F8" w14:paraId="158038E9" w14:textId="77777777" w:rsidTr="005B4C14">
        <w:trPr>
          <w:trHeight w:val="454"/>
        </w:trPr>
        <w:tc>
          <w:tcPr>
            <w:tcW w:w="428" w:type="pct"/>
            <w:vAlign w:val="center"/>
          </w:tcPr>
          <w:p w14:paraId="4F1FB621"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0E9AEE54"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Matea Dragičević</w:t>
            </w:r>
          </w:p>
        </w:tc>
        <w:tc>
          <w:tcPr>
            <w:tcW w:w="1820" w:type="pct"/>
            <w:vAlign w:val="center"/>
          </w:tcPr>
          <w:p w14:paraId="68B5B3ED"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VSS- </w:t>
            </w:r>
            <w:proofErr w:type="spellStart"/>
            <w:r w:rsidRPr="00DB48F8">
              <w:rPr>
                <w:rFonts w:ascii="Times New Roman" w:eastAsia="Times New Roman" w:hAnsi="Times New Roman" w:cs="Times New Roman"/>
                <w:sz w:val="24"/>
                <w:szCs w:val="24"/>
                <w:lang w:eastAsia="hr-HR"/>
              </w:rPr>
              <w:t>mr</w:t>
            </w:r>
            <w:proofErr w:type="spellEnd"/>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prim</w:t>
            </w:r>
            <w:proofErr w:type="spellEnd"/>
            <w:r w:rsidRPr="00DB48F8">
              <w:rPr>
                <w:rFonts w:ascii="Times New Roman" w:eastAsia="Times New Roman" w:hAnsi="Times New Roman" w:cs="Times New Roman"/>
                <w:sz w:val="24"/>
                <w:szCs w:val="24"/>
                <w:lang w:eastAsia="hr-HR"/>
              </w:rPr>
              <w:t xml:space="preserve"> edukacije</w:t>
            </w:r>
          </w:p>
        </w:tc>
        <w:tc>
          <w:tcPr>
            <w:tcW w:w="1798" w:type="pct"/>
            <w:vAlign w:val="center"/>
          </w:tcPr>
          <w:p w14:paraId="1DC479C5"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Razredna nastava</w:t>
            </w:r>
          </w:p>
        </w:tc>
      </w:tr>
      <w:tr w:rsidR="00360503" w:rsidRPr="00DB48F8" w14:paraId="57D0EE1F" w14:textId="77777777" w:rsidTr="005B4C14">
        <w:trPr>
          <w:trHeight w:val="454"/>
        </w:trPr>
        <w:tc>
          <w:tcPr>
            <w:tcW w:w="428" w:type="pct"/>
            <w:vAlign w:val="center"/>
          </w:tcPr>
          <w:p w14:paraId="7313FAEA"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608DCCA8"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Vesna </w:t>
            </w:r>
            <w:proofErr w:type="spellStart"/>
            <w:r w:rsidRPr="00DB48F8">
              <w:rPr>
                <w:rFonts w:ascii="Times New Roman" w:eastAsia="Times New Roman" w:hAnsi="Times New Roman" w:cs="Times New Roman"/>
                <w:sz w:val="24"/>
                <w:szCs w:val="24"/>
                <w:lang w:eastAsia="hr-HR"/>
              </w:rPr>
              <w:t>Argentin</w:t>
            </w:r>
            <w:proofErr w:type="spellEnd"/>
          </w:p>
        </w:tc>
        <w:tc>
          <w:tcPr>
            <w:tcW w:w="1820" w:type="pct"/>
            <w:vAlign w:val="center"/>
          </w:tcPr>
          <w:p w14:paraId="3AF1275E"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 HJ</w:t>
            </w:r>
          </w:p>
          <w:p w14:paraId="50800EEC"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 književnosti</w:t>
            </w:r>
          </w:p>
        </w:tc>
        <w:tc>
          <w:tcPr>
            <w:tcW w:w="1798" w:type="pct"/>
            <w:vAlign w:val="center"/>
          </w:tcPr>
          <w:p w14:paraId="5BC96267"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Hrvatski jezik</w:t>
            </w:r>
          </w:p>
        </w:tc>
      </w:tr>
      <w:tr w:rsidR="00360503" w:rsidRPr="00DB48F8" w14:paraId="57E9B016" w14:textId="77777777" w:rsidTr="005B4C14">
        <w:trPr>
          <w:trHeight w:val="454"/>
        </w:trPr>
        <w:tc>
          <w:tcPr>
            <w:tcW w:w="428" w:type="pct"/>
            <w:vAlign w:val="center"/>
          </w:tcPr>
          <w:p w14:paraId="054BF9E6"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4EBEAFD7"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Tamara </w:t>
            </w:r>
            <w:proofErr w:type="spellStart"/>
            <w:r w:rsidRPr="00DB48F8">
              <w:rPr>
                <w:rFonts w:ascii="Times New Roman" w:eastAsia="Times New Roman" w:hAnsi="Times New Roman" w:cs="Times New Roman"/>
                <w:sz w:val="24"/>
                <w:szCs w:val="24"/>
                <w:lang w:eastAsia="hr-HR"/>
              </w:rPr>
              <w:t>Broznić</w:t>
            </w:r>
            <w:proofErr w:type="spellEnd"/>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Škalamera</w:t>
            </w:r>
            <w:proofErr w:type="spellEnd"/>
          </w:p>
        </w:tc>
        <w:tc>
          <w:tcPr>
            <w:tcW w:w="1820" w:type="pct"/>
            <w:vAlign w:val="center"/>
          </w:tcPr>
          <w:p w14:paraId="046CA94B"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w:t>
            </w:r>
          </w:p>
          <w:p w14:paraId="57A76215"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HJ i književnosti</w:t>
            </w:r>
          </w:p>
        </w:tc>
        <w:tc>
          <w:tcPr>
            <w:tcW w:w="1798" w:type="pct"/>
            <w:vAlign w:val="center"/>
          </w:tcPr>
          <w:p w14:paraId="4B6AB68A"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Hrvatski jezik</w:t>
            </w:r>
          </w:p>
        </w:tc>
      </w:tr>
      <w:tr w:rsidR="00360503" w:rsidRPr="00DB48F8" w14:paraId="26CCE27E" w14:textId="77777777" w:rsidTr="005B4C14">
        <w:trPr>
          <w:trHeight w:val="454"/>
        </w:trPr>
        <w:tc>
          <w:tcPr>
            <w:tcW w:w="428" w:type="pct"/>
            <w:vAlign w:val="center"/>
          </w:tcPr>
          <w:p w14:paraId="3B1521AC"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34B9899E"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Vilma </w:t>
            </w:r>
            <w:proofErr w:type="spellStart"/>
            <w:r w:rsidRPr="00DB48F8">
              <w:rPr>
                <w:rFonts w:ascii="Times New Roman" w:eastAsia="Times New Roman" w:hAnsi="Times New Roman" w:cs="Times New Roman"/>
                <w:sz w:val="24"/>
                <w:szCs w:val="24"/>
                <w:lang w:eastAsia="hr-HR"/>
              </w:rPr>
              <w:t>Lukanović</w:t>
            </w:r>
            <w:proofErr w:type="spellEnd"/>
          </w:p>
        </w:tc>
        <w:tc>
          <w:tcPr>
            <w:tcW w:w="1820" w:type="pct"/>
            <w:vAlign w:val="center"/>
          </w:tcPr>
          <w:p w14:paraId="4CE14CD6"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 HJ</w:t>
            </w:r>
          </w:p>
          <w:p w14:paraId="7A4D90CB"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 književnosti</w:t>
            </w:r>
          </w:p>
        </w:tc>
        <w:tc>
          <w:tcPr>
            <w:tcW w:w="1798" w:type="pct"/>
            <w:vAlign w:val="center"/>
          </w:tcPr>
          <w:p w14:paraId="0CB8C0E6"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Hrvatski jezik</w:t>
            </w:r>
          </w:p>
        </w:tc>
      </w:tr>
      <w:tr w:rsidR="00360503" w:rsidRPr="00DB48F8" w14:paraId="4F975FD1" w14:textId="77777777" w:rsidTr="005B4C14">
        <w:trPr>
          <w:trHeight w:val="454"/>
        </w:trPr>
        <w:tc>
          <w:tcPr>
            <w:tcW w:w="428" w:type="pct"/>
            <w:vAlign w:val="center"/>
          </w:tcPr>
          <w:p w14:paraId="1D19B253"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7DDAD69E"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Ivana </w:t>
            </w:r>
            <w:proofErr w:type="spellStart"/>
            <w:r w:rsidRPr="00DB48F8">
              <w:rPr>
                <w:rFonts w:ascii="Times New Roman" w:eastAsia="Times New Roman" w:hAnsi="Times New Roman" w:cs="Times New Roman"/>
                <w:sz w:val="24"/>
                <w:szCs w:val="24"/>
                <w:lang w:eastAsia="hr-HR"/>
              </w:rPr>
              <w:t>Balaško</w:t>
            </w:r>
            <w:proofErr w:type="spellEnd"/>
          </w:p>
        </w:tc>
        <w:tc>
          <w:tcPr>
            <w:tcW w:w="1820" w:type="pct"/>
            <w:vAlign w:val="center"/>
          </w:tcPr>
          <w:p w14:paraId="4F685BA4"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  zemljopisa</w:t>
            </w:r>
          </w:p>
        </w:tc>
        <w:tc>
          <w:tcPr>
            <w:tcW w:w="1798" w:type="pct"/>
            <w:vAlign w:val="center"/>
          </w:tcPr>
          <w:p w14:paraId="71908050"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Geografija</w:t>
            </w:r>
          </w:p>
        </w:tc>
      </w:tr>
      <w:tr w:rsidR="00360503" w:rsidRPr="00DB48F8" w14:paraId="79A2A964" w14:textId="77777777" w:rsidTr="005B4C14">
        <w:trPr>
          <w:trHeight w:val="454"/>
        </w:trPr>
        <w:tc>
          <w:tcPr>
            <w:tcW w:w="428" w:type="pct"/>
            <w:vAlign w:val="center"/>
          </w:tcPr>
          <w:p w14:paraId="7D43BE59"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2AEA4BFA"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Tihana Pavlek</w:t>
            </w:r>
          </w:p>
        </w:tc>
        <w:tc>
          <w:tcPr>
            <w:tcW w:w="1820" w:type="pct"/>
            <w:vAlign w:val="center"/>
          </w:tcPr>
          <w:p w14:paraId="7971822B" w14:textId="24F52209"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 pov</w:t>
            </w:r>
            <w:r w:rsidR="00911682">
              <w:rPr>
                <w:rFonts w:ascii="Times New Roman" w:eastAsia="Times New Roman" w:hAnsi="Times New Roman" w:cs="Times New Roman"/>
                <w:sz w:val="24"/>
                <w:szCs w:val="24"/>
                <w:lang w:eastAsia="hr-HR"/>
              </w:rPr>
              <w:t>i</w:t>
            </w:r>
            <w:r w:rsidRPr="00DB48F8">
              <w:rPr>
                <w:rFonts w:ascii="Times New Roman" w:eastAsia="Times New Roman" w:hAnsi="Times New Roman" w:cs="Times New Roman"/>
                <w:sz w:val="24"/>
                <w:szCs w:val="24"/>
                <w:lang w:eastAsia="hr-HR"/>
              </w:rPr>
              <w:t xml:space="preserve">jesti i </w:t>
            </w:r>
            <w:proofErr w:type="spellStart"/>
            <w:r w:rsidRPr="00DB48F8">
              <w:rPr>
                <w:rFonts w:ascii="Times New Roman" w:eastAsia="Times New Roman" w:hAnsi="Times New Roman" w:cs="Times New Roman"/>
                <w:sz w:val="24"/>
                <w:szCs w:val="24"/>
                <w:lang w:eastAsia="hr-HR"/>
              </w:rPr>
              <w:t>arheol</w:t>
            </w:r>
            <w:proofErr w:type="spellEnd"/>
            <w:r w:rsidRPr="00DB48F8">
              <w:rPr>
                <w:rFonts w:ascii="Times New Roman" w:eastAsia="Times New Roman" w:hAnsi="Times New Roman" w:cs="Times New Roman"/>
                <w:sz w:val="24"/>
                <w:szCs w:val="24"/>
                <w:lang w:eastAsia="hr-HR"/>
              </w:rPr>
              <w:t>.</w:t>
            </w:r>
          </w:p>
        </w:tc>
        <w:tc>
          <w:tcPr>
            <w:tcW w:w="1798" w:type="pct"/>
            <w:vAlign w:val="center"/>
          </w:tcPr>
          <w:p w14:paraId="129BAF59"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Povijest</w:t>
            </w:r>
          </w:p>
        </w:tc>
      </w:tr>
      <w:tr w:rsidR="00360503" w:rsidRPr="00DB48F8" w14:paraId="7FBC1737" w14:textId="77777777" w:rsidTr="005B4C14">
        <w:trPr>
          <w:trHeight w:val="454"/>
        </w:trPr>
        <w:tc>
          <w:tcPr>
            <w:tcW w:w="428" w:type="pct"/>
            <w:vAlign w:val="center"/>
          </w:tcPr>
          <w:p w14:paraId="70496D24"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4BECFC2F" w14:textId="77777777" w:rsidR="00360503" w:rsidRPr="00DB48F8" w:rsidRDefault="00360503" w:rsidP="004B2F07">
            <w:pPr>
              <w:spacing w:after="0" w:line="360" w:lineRule="auto"/>
            </w:pPr>
            <w:r w:rsidRPr="00DB48F8">
              <w:rPr>
                <w:rFonts w:ascii="Times New Roman" w:eastAsia="Times New Roman" w:hAnsi="Times New Roman" w:cs="Times New Roman"/>
                <w:sz w:val="24"/>
                <w:szCs w:val="24"/>
                <w:lang w:eastAsia="hr-HR"/>
              </w:rPr>
              <w:t>Svjetlana Šalić</w:t>
            </w:r>
          </w:p>
        </w:tc>
        <w:tc>
          <w:tcPr>
            <w:tcW w:w="1820" w:type="pct"/>
            <w:vAlign w:val="center"/>
          </w:tcPr>
          <w:p w14:paraId="5D936586"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 likovne kulture</w:t>
            </w:r>
          </w:p>
        </w:tc>
        <w:tc>
          <w:tcPr>
            <w:tcW w:w="1798" w:type="pct"/>
            <w:vAlign w:val="center"/>
          </w:tcPr>
          <w:p w14:paraId="7AAAA655"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Likovna kultura</w:t>
            </w:r>
          </w:p>
        </w:tc>
      </w:tr>
      <w:tr w:rsidR="00360503" w:rsidRPr="00DB48F8" w14:paraId="5CC86B9F" w14:textId="77777777" w:rsidTr="005B4C14">
        <w:trPr>
          <w:trHeight w:val="454"/>
        </w:trPr>
        <w:tc>
          <w:tcPr>
            <w:tcW w:w="428" w:type="pct"/>
            <w:vAlign w:val="center"/>
          </w:tcPr>
          <w:p w14:paraId="6DD3A16C"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6AE4A398"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Željka </w:t>
            </w:r>
            <w:proofErr w:type="spellStart"/>
            <w:r w:rsidRPr="00DB48F8">
              <w:rPr>
                <w:rFonts w:ascii="Times New Roman" w:eastAsia="Times New Roman" w:hAnsi="Times New Roman" w:cs="Times New Roman"/>
                <w:sz w:val="24"/>
                <w:szCs w:val="24"/>
                <w:lang w:eastAsia="hr-HR"/>
              </w:rPr>
              <w:t>Jasnić</w:t>
            </w:r>
            <w:proofErr w:type="spellEnd"/>
          </w:p>
        </w:tc>
        <w:tc>
          <w:tcPr>
            <w:tcW w:w="1820" w:type="pct"/>
            <w:vAlign w:val="center"/>
          </w:tcPr>
          <w:p w14:paraId="6064E5B1"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 EJ</w:t>
            </w:r>
          </w:p>
        </w:tc>
        <w:tc>
          <w:tcPr>
            <w:tcW w:w="1798" w:type="pct"/>
            <w:vAlign w:val="center"/>
          </w:tcPr>
          <w:p w14:paraId="19CCB1A9"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Engleski jezik</w:t>
            </w:r>
          </w:p>
        </w:tc>
      </w:tr>
      <w:tr w:rsidR="00360503" w:rsidRPr="00DB48F8" w14:paraId="2F1559FD" w14:textId="77777777" w:rsidTr="005B4C14">
        <w:trPr>
          <w:trHeight w:val="454"/>
        </w:trPr>
        <w:tc>
          <w:tcPr>
            <w:tcW w:w="428" w:type="pct"/>
            <w:vAlign w:val="center"/>
          </w:tcPr>
          <w:p w14:paraId="0FD59AB1"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109C294F"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Diego </w:t>
            </w:r>
            <w:proofErr w:type="spellStart"/>
            <w:r w:rsidRPr="00DB48F8">
              <w:rPr>
                <w:rFonts w:ascii="Times New Roman" w:eastAsia="Times New Roman" w:hAnsi="Times New Roman" w:cs="Times New Roman"/>
                <w:sz w:val="24"/>
                <w:szCs w:val="24"/>
                <w:lang w:eastAsia="hr-HR"/>
              </w:rPr>
              <w:t>Tich</w:t>
            </w:r>
            <w:proofErr w:type="spellEnd"/>
          </w:p>
        </w:tc>
        <w:tc>
          <w:tcPr>
            <w:tcW w:w="1820" w:type="pct"/>
            <w:vAlign w:val="center"/>
          </w:tcPr>
          <w:p w14:paraId="51E9673B"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w:t>
            </w:r>
          </w:p>
          <w:p w14:paraId="022A30BB"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matem</w:t>
            </w:r>
            <w:proofErr w:type="spellEnd"/>
            <w:r w:rsidRPr="00DB48F8">
              <w:rPr>
                <w:rFonts w:ascii="Times New Roman" w:eastAsia="Times New Roman" w:hAnsi="Times New Roman" w:cs="Times New Roman"/>
                <w:sz w:val="24"/>
                <w:szCs w:val="24"/>
                <w:lang w:eastAsia="hr-HR"/>
              </w:rPr>
              <w:t xml:space="preserve">. i </w:t>
            </w:r>
            <w:proofErr w:type="spellStart"/>
            <w:r w:rsidRPr="00DB48F8">
              <w:rPr>
                <w:rFonts w:ascii="Times New Roman" w:eastAsia="Times New Roman" w:hAnsi="Times New Roman" w:cs="Times New Roman"/>
                <w:sz w:val="24"/>
                <w:szCs w:val="24"/>
                <w:lang w:eastAsia="hr-HR"/>
              </w:rPr>
              <w:t>inform</w:t>
            </w:r>
            <w:proofErr w:type="spellEnd"/>
            <w:r w:rsidRPr="00DB48F8">
              <w:rPr>
                <w:rFonts w:ascii="Times New Roman" w:eastAsia="Times New Roman" w:hAnsi="Times New Roman" w:cs="Times New Roman"/>
                <w:sz w:val="24"/>
                <w:szCs w:val="24"/>
                <w:lang w:eastAsia="hr-HR"/>
              </w:rPr>
              <w:t>.</w:t>
            </w:r>
          </w:p>
        </w:tc>
        <w:tc>
          <w:tcPr>
            <w:tcW w:w="1798" w:type="pct"/>
            <w:vAlign w:val="center"/>
          </w:tcPr>
          <w:p w14:paraId="279C37CC"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Matematika i Informatika</w:t>
            </w:r>
          </w:p>
        </w:tc>
      </w:tr>
      <w:tr w:rsidR="00360503" w:rsidRPr="00DB48F8" w14:paraId="6E6AE788" w14:textId="77777777" w:rsidTr="005B4C14">
        <w:trPr>
          <w:trHeight w:val="454"/>
        </w:trPr>
        <w:tc>
          <w:tcPr>
            <w:tcW w:w="428" w:type="pct"/>
            <w:vAlign w:val="center"/>
          </w:tcPr>
          <w:p w14:paraId="612A1753"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26CDB1E2" w14:textId="77777777" w:rsidR="00360503" w:rsidRPr="00DB48F8" w:rsidRDefault="00360503" w:rsidP="004B2F07">
            <w:pPr>
              <w:spacing w:after="0" w:line="360" w:lineRule="auto"/>
            </w:pPr>
            <w:r>
              <w:rPr>
                <w:rFonts w:ascii="Times New Roman" w:eastAsia="Times New Roman" w:hAnsi="Times New Roman" w:cs="Times New Roman"/>
                <w:sz w:val="24"/>
                <w:szCs w:val="24"/>
                <w:lang w:eastAsia="hr-HR"/>
              </w:rPr>
              <w:t>Mario Sakač</w:t>
            </w:r>
          </w:p>
        </w:tc>
        <w:tc>
          <w:tcPr>
            <w:tcW w:w="1820" w:type="pct"/>
            <w:vAlign w:val="center"/>
          </w:tcPr>
          <w:p w14:paraId="3C2DDFB4"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VŠS – prof.</w:t>
            </w:r>
          </w:p>
          <w:p w14:paraId="46EBC37F"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fizike</w:t>
            </w:r>
          </w:p>
        </w:tc>
        <w:tc>
          <w:tcPr>
            <w:tcW w:w="1798" w:type="pct"/>
            <w:vAlign w:val="center"/>
          </w:tcPr>
          <w:p w14:paraId="5DB7C76F"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Matematika i Fizika</w:t>
            </w:r>
          </w:p>
        </w:tc>
      </w:tr>
      <w:tr w:rsidR="00360503" w:rsidRPr="00DB48F8" w14:paraId="672A8CCF" w14:textId="77777777" w:rsidTr="005B4C14">
        <w:trPr>
          <w:trHeight w:val="454"/>
        </w:trPr>
        <w:tc>
          <w:tcPr>
            <w:tcW w:w="428" w:type="pct"/>
            <w:vAlign w:val="center"/>
          </w:tcPr>
          <w:p w14:paraId="16413010"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5DDD9FC4"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Radoslav Tičić</w:t>
            </w:r>
          </w:p>
        </w:tc>
        <w:tc>
          <w:tcPr>
            <w:tcW w:w="1820" w:type="pct"/>
            <w:vAlign w:val="center"/>
          </w:tcPr>
          <w:p w14:paraId="1A4706C2"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profesor</w:t>
            </w:r>
          </w:p>
          <w:p w14:paraId="31DB112D"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matem</w:t>
            </w:r>
            <w:proofErr w:type="spellEnd"/>
            <w:r w:rsidRPr="00DB48F8">
              <w:rPr>
                <w:rFonts w:ascii="Times New Roman" w:eastAsia="Times New Roman" w:hAnsi="Times New Roman" w:cs="Times New Roman"/>
                <w:sz w:val="24"/>
                <w:szCs w:val="24"/>
                <w:lang w:eastAsia="hr-HR"/>
              </w:rPr>
              <w:t>.</w:t>
            </w:r>
          </w:p>
        </w:tc>
        <w:tc>
          <w:tcPr>
            <w:tcW w:w="1798" w:type="pct"/>
            <w:vAlign w:val="center"/>
          </w:tcPr>
          <w:p w14:paraId="3C2EB6E0"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Matematika</w:t>
            </w:r>
          </w:p>
        </w:tc>
      </w:tr>
      <w:tr w:rsidR="00360503" w:rsidRPr="00DB48F8" w14:paraId="6A0FEC6E" w14:textId="77777777" w:rsidTr="005B4C14">
        <w:trPr>
          <w:trHeight w:val="454"/>
        </w:trPr>
        <w:tc>
          <w:tcPr>
            <w:tcW w:w="428" w:type="pct"/>
            <w:vAlign w:val="center"/>
          </w:tcPr>
          <w:p w14:paraId="6668CE71"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5DC4BECF"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Alena Dika</w:t>
            </w:r>
          </w:p>
        </w:tc>
        <w:tc>
          <w:tcPr>
            <w:tcW w:w="1820" w:type="pct"/>
            <w:vAlign w:val="center"/>
          </w:tcPr>
          <w:p w14:paraId="5FD8EB68"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VSS- matematika </w:t>
            </w:r>
          </w:p>
        </w:tc>
        <w:tc>
          <w:tcPr>
            <w:tcW w:w="1798" w:type="pct"/>
            <w:vAlign w:val="center"/>
          </w:tcPr>
          <w:p w14:paraId="1FCBD750"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matematika</w:t>
            </w:r>
          </w:p>
        </w:tc>
      </w:tr>
      <w:tr w:rsidR="00360503" w:rsidRPr="00DB48F8" w14:paraId="124BF66C" w14:textId="77777777" w:rsidTr="005B4C14">
        <w:trPr>
          <w:trHeight w:val="454"/>
        </w:trPr>
        <w:tc>
          <w:tcPr>
            <w:tcW w:w="428" w:type="pct"/>
            <w:vAlign w:val="center"/>
          </w:tcPr>
          <w:p w14:paraId="7FEE2607"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6E35D439" w14:textId="77777777" w:rsidR="00360503" w:rsidRPr="00DB48F8" w:rsidRDefault="00360503" w:rsidP="004B2F07">
            <w:pPr>
              <w:spacing w:after="0" w:line="360" w:lineRule="auto"/>
            </w:pPr>
            <w:r w:rsidRPr="00DB48F8">
              <w:rPr>
                <w:rFonts w:ascii="Times New Roman" w:eastAsia="Times New Roman" w:hAnsi="Times New Roman" w:cs="Times New Roman"/>
                <w:sz w:val="24"/>
                <w:szCs w:val="24"/>
                <w:lang w:eastAsia="hr-HR"/>
              </w:rPr>
              <w:t>Martina Horvat</w:t>
            </w:r>
          </w:p>
        </w:tc>
        <w:tc>
          <w:tcPr>
            <w:tcW w:w="1820" w:type="pct"/>
            <w:vAlign w:val="center"/>
          </w:tcPr>
          <w:p w14:paraId="221B8E50"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w:t>
            </w:r>
          </w:p>
          <w:p w14:paraId="162F536E"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Viši Sanitarni </w:t>
            </w:r>
            <w:proofErr w:type="spellStart"/>
            <w:r w:rsidRPr="00DB48F8">
              <w:rPr>
                <w:rFonts w:ascii="Times New Roman" w:eastAsia="Times New Roman" w:hAnsi="Times New Roman" w:cs="Times New Roman"/>
                <w:sz w:val="24"/>
                <w:szCs w:val="24"/>
                <w:lang w:eastAsia="hr-HR"/>
              </w:rPr>
              <w:t>inžinjer</w:t>
            </w:r>
            <w:proofErr w:type="spellEnd"/>
          </w:p>
        </w:tc>
        <w:tc>
          <w:tcPr>
            <w:tcW w:w="1798" w:type="pct"/>
            <w:vAlign w:val="center"/>
          </w:tcPr>
          <w:p w14:paraId="30A05790"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Kemija</w:t>
            </w:r>
          </w:p>
        </w:tc>
      </w:tr>
      <w:tr w:rsidR="00360503" w:rsidRPr="00DB48F8" w14:paraId="5FAEF670" w14:textId="77777777" w:rsidTr="005B4C14">
        <w:trPr>
          <w:trHeight w:val="454"/>
        </w:trPr>
        <w:tc>
          <w:tcPr>
            <w:tcW w:w="428" w:type="pct"/>
            <w:vAlign w:val="center"/>
          </w:tcPr>
          <w:p w14:paraId="07394F2D"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3C9F1ED4"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Gracijela</w:t>
            </w:r>
            <w:proofErr w:type="spellEnd"/>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Orobabić</w:t>
            </w:r>
            <w:proofErr w:type="spellEnd"/>
          </w:p>
        </w:tc>
        <w:tc>
          <w:tcPr>
            <w:tcW w:w="1820" w:type="pct"/>
            <w:vAlign w:val="center"/>
          </w:tcPr>
          <w:p w14:paraId="3F6E8EAC"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w:t>
            </w:r>
          </w:p>
          <w:p w14:paraId="0F64264B"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EJ i NJJ</w:t>
            </w:r>
          </w:p>
        </w:tc>
        <w:tc>
          <w:tcPr>
            <w:tcW w:w="1798" w:type="pct"/>
            <w:vAlign w:val="center"/>
          </w:tcPr>
          <w:p w14:paraId="101DBB81"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Engleski jezik</w:t>
            </w:r>
          </w:p>
        </w:tc>
      </w:tr>
      <w:tr w:rsidR="00360503" w:rsidRPr="00DB48F8" w14:paraId="3C19DDE4" w14:textId="77777777" w:rsidTr="005B4C14">
        <w:trPr>
          <w:trHeight w:val="492"/>
        </w:trPr>
        <w:tc>
          <w:tcPr>
            <w:tcW w:w="428" w:type="pct"/>
            <w:vAlign w:val="center"/>
          </w:tcPr>
          <w:p w14:paraId="563117D4"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346C047F"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Višnja Dragičević</w:t>
            </w:r>
          </w:p>
        </w:tc>
        <w:tc>
          <w:tcPr>
            <w:tcW w:w="1820" w:type="pct"/>
            <w:vAlign w:val="center"/>
          </w:tcPr>
          <w:p w14:paraId="2EF545DE"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w:t>
            </w:r>
          </w:p>
          <w:p w14:paraId="1286254D"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EJ i NJJ</w:t>
            </w:r>
          </w:p>
        </w:tc>
        <w:tc>
          <w:tcPr>
            <w:tcW w:w="1798" w:type="pct"/>
            <w:vAlign w:val="center"/>
          </w:tcPr>
          <w:p w14:paraId="3F51B1AC"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Engleski i Njemački jezik</w:t>
            </w:r>
          </w:p>
        </w:tc>
      </w:tr>
      <w:tr w:rsidR="00360503" w:rsidRPr="00DB48F8" w14:paraId="009B0589" w14:textId="77777777" w:rsidTr="005B4C14">
        <w:trPr>
          <w:trHeight w:val="454"/>
        </w:trPr>
        <w:tc>
          <w:tcPr>
            <w:tcW w:w="428" w:type="pct"/>
            <w:vAlign w:val="center"/>
          </w:tcPr>
          <w:p w14:paraId="47623577"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1DA9F491"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Sanja Šantek</w:t>
            </w:r>
          </w:p>
        </w:tc>
        <w:tc>
          <w:tcPr>
            <w:tcW w:w="1820" w:type="pct"/>
            <w:vAlign w:val="center"/>
          </w:tcPr>
          <w:p w14:paraId="1C182C74"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w:t>
            </w:r>
          </w:p>
          <w:p w14:paraId="666E2672"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glazbene kulture</w:t>
            </w:r>
          </w:p>
        </w:tc>
        <w:tc>
          <w:tcPr>
            <w:tcW w:w="1798" w:type="pct"/>
            <w:vAlign w:val="center"/>
          </w:tcPr>
          <w:p w14:paraId="2AC5C81F"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Glazbena kultura</w:t>
            </w:r>
          </w:p>
        </w:tc>
      </w:tr>
      <w:tr w:rsidR="00360503" w:rsidRPr="00DB48F8" w14:paraId="40827343" w14:textId="77777777" w:rsidTr="005B4C14">
        <w:trPr>
          <w:trHeight w:val="454"/>
        </w:trPr>
        <w:tc>
          <w:tcPr>
            <w:tcW w:w="428" w:type="pct"/>
            <w:vAlign w:val="center"/>
          </w:tcPr>
          <w:p w14:paraId="56301C0E"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0EB12346"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Vlado Došen</w:t>
            </w:r>
          </w:p>
        </w:tc>
        <w:tc>
          <w:tcPr>
            <w:tcW w:w="1820" w:type="pct"/>
            <w:vAlign w:val="center"/>
          </w:tcPr>
          <w:p w14:paraId="3CA2FFBC"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 PTO</w:t>
            </w:r>
          </w:p>
        </w:tc>
        <w:tc>
          <w:tcPr>
            <w:tcW w:w="1798" w:type="pct"/>
            <w:vAlign w:val="center"/>
          </w:tcPr>
          <w:p w14:paraId="543997D4"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Tehnička kultura</w:t>
            </w:r>
          </w:p>
        </w:tc>
      </w:tr>
      <w:tr w:rsidR="00360503" w:rsidRPr="00DB48F8" w14:paraId="725698FB" w14:textId="77777777" w:rsidTr="005B4C14">
        <w:trPr>
          <w:trHeight w:val="454"/>
        </w:trPr>
        <w:tc>
          <w:tcPr>
            <w:tcW w:w="428" w:type="pct"/>
            <w:vAlign w:val="center"/>
          </w:tcPr>
          <w:p w14:paraId="678CA39C"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196D8273"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Dražan Sikirica</w:t>
            </w:r>
          </w:p>
        </w:tc>
        <w:tc>
          <w:tcPr>
            <w:tcW w:w="1820" w:type="pct"/>
            <w:vAlign w:val="center"/>
          </w:tcPr>
          <w:p w14:paraId="19322309"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 PTO</w:t>
            </w:r>
          </w:p>
        </w:tc>
        <w:tc>
          <w:tcPr>
            <w:tcW w:w="1798" w:type="pct"/>
            <w:vAlign w:val="center"/>
          </w:tcPr>
          <w:p w14:paraId="3376DF05"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Informatika</w:t>
            </w:r>
          </w:p>
        </w:tc>
      </w:tr>
      <w:tr w:rsidR="00360503" w:rsidRPr="00DB48F8" w14:paraId="0AC64838" w14:textId="77777777" w:rsidTr="005B4C14">
        <w:trPr>
          <w:trHeight w:val="454"/>
        </w:trPr>
        <w:tc>
          <w:tcPr>
            <w:tcW w:w="428" w:type="pct"/>
            <w:vAlign w:val="center"/>
          </w:tcPr>
          <w:p w14:paraId="7F37D109"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1B5B5037"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Josipa Manjgotić</w:t>
            </w:r>
          </w:p>
        </w:tc>
        <w:tc>
          <w:tcPr>
            <w:tcW w:w="1820" w:type="pct"/>
            <w:vAlign w:val="center"/>
          </w:tcPr>
          <w:p w14:paraId="192110E5" w14:textId="41F4AC14"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w:t>
            </w:r>
            <w:proofErr w:type="spellStart"/>
            <w:r w:rsidRPr="00DB48F8">
              <w:rPr>
                <w:rFonts w:ascii="Times New Roman" w:eastAsia="Times New Roman" w:hAnsi="Times New Roman" w:cs="Times New Roman"/>
                <w:sz w:val="24"/>
                <w:szCs w:val="24"/>
                <w:lang w:eastAsia="hr-HR"/>
              </w:rPr>
              <w:t>prof.informatike</w:t>
            </w:r>
            <w:proofErr w:type="spellEnd"/>
            <w:r w:rsidRPr="00DB48F8">
              <w:rPr>
                <w:rFonts w:ascii="Times New Roman" w:eastAsia="Times New Roman" w:hAnsi="Times New Roman" w:cs="Times New Roman"/>
                <w:sz w:val="24"/>
                <w:szCs w:val="24"/>
                <w:lang w:eastAsia="hr-HR"/>
              </w:rPr>
              <w:t xml:space="preserve"> i </w:t>
            </w:r>
            <w:r w:rsidR="00911682">
              <w:rPr>
                <w:rFonts w:ascii="Times New Roman" w:eastAsia="Times New Roman" w:hAnsi="Times New Roman" w:cs="Times New Roman"/>
                <w:sz w:val="24"/>
                <w:szCs w:val="24"/>
                <w:lang w:eastAsia="hr-HR"/>
              </w:rPr>
              <w:t>politehnike</w:t>
            </w:r>
          </w:p>
        </w:tc>
        <w:tc>
          <w:tcPr>
            <w:tcW w:w="1798" w:type="pct"/>
            <w:vAlign w:val="center"/>
          </w:tcPr>
          <w:p w14:paraId="2491DC89"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Informatika</w:t>
            </w:r>
          </w:p>
        </w:tc>
      </w:tr>
      <w:tr w:rsidR="00360503" w:rsidRPr="00DB48F8" w14:paraId="657BF70D" w14:textId="77777777" w:rsidTr="005B4C14">
        <w:trPr>
          <w:trHeight w:val="454"/>
        </w:trPr>
        <w:tc>
          <w:tcPr>
            <w:tcW w:w="428" w:type="pct"/>
            <w:vAlign w:val="center"/>
          </w:tcPr>
          <w:p w14:paraId="73CD34A7"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2269E03C"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Neven </w:t>
            </w:r>
            <w:proofErr w:type="spellStart"/>
            <w:r w:rsidRPr="00DB48F8">
              <w:rPr>
                <w:rFonts w:ascii="Times New Roman" w:eastAsia="Times New Roman" w:hAnsi="Times New Roman" w:cs="Times New Roman"/>
                <w:sz w:val="24"/>
                <w:szCs w:val="24"/>
                <w:lang w:eastAsia="hr-HR"/>
              </w:rPr>
              <w:t>Lazzarich</w:t>
            </w:r>
            <w:proofErr w:type="spellEnd"/>
          </w:p>
        </w:tc>
        <w:tc>
          <w:tcPr>
            <w:tcW w:w="1820" w:type="pct"/>
            <w:vAlign w:val="center"/>
          </w:tcPr>
          <w:p w14:paraId="52CC111F"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VSS – prof. </w:t>
            </w:r>
            <w:proofErr w:type="spellStart"/>
            <w:r w:rsidRPr="00DB48F8">
              <w:rPr>
                <w:rFonts w:ascii="Times New Roman" w:eastAsia="Times New Roman" w:hAnsi="Times New Roman" w:cs="Times New Roman"/>
                <w:sz w:val="24"/>
                <w:szCs w:val="24"/>
                <w:lang w:eastAsia="hr-HR"/>
              </w:rPr>
              <w:t>vjer</w:t>
            </w:r>
            <w:proofErr w:type="spellEnd"/>
            <w:r w:rsidRPr="00DB48F8">
              <w:rPr>
                <w:rFonts w:ascii="Times New Roman" w:eastAsia="Times New Roman" w:hAnsi="Times New Roman" w:cs="Times New Roman"/>
                <w:sz w:val="24"/>
                <w:szCs w:val="24"/>
                <w:lang w:eastAsia="hr-HR"/>
              </w:rPr>
              <w:t>. -dipl. kateheta</w:t>
            </w:r>
          </w:p>
        </w:tc>
        <w:tc>
          <w:tcPr>
            <w:tcW w:w="1798" w:type="pct"/>
            <w:vAlign w:val="center"/>
          </w:tcPr>
          <w:p w14:paraId="79B9BC5B"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Rimokatolički vjeronauk</w:t>
            </w:r>
          </w:p>
        </w:tc>
      </w:tr>
      <w:tr w:rsidR="00360503" w:rsidRPr="00DB48F8" w14:paraId="6783AFAB" w14:textId="77777777" w:rsidTr="005B4C14">
        <w:trPr>
          <w:trHeight w:val="454"/>
        </w:trPr>
        <w:tc>
          <w:tcPr>
            <w:tcW w:w="428" w:type="pct"/>
            <w:vAlign w:val="center"/>
          </w:tcPr>
          <w:p w14:paraId="5FC1A1A3"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2262C3FB"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Maja Jurković</w:t>
            </w:r>
          </w:p>
        </w:tc>
        <w:tc>
          <w:tcPr>
            <w:tcW w:w="1820" w:type="pct"/>
            <w:vAlign w:val="center"/>
          </w:tcPr>
          <w:p w14:paraId="42053EE3"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VSS - prof. </w:t>
            </w:r>
            <w:proofErr w:type="spellStart"/>
            <w:r w:rsidRPr="00DB48F8">
              <w:rPr>
                <w:rFonts w:ascii="Times New Roman" w:eastAsia="Times New Roman" w:hAnsi="Times New Roman" w:cs="Times New Roman"/>
                <w:sz w:val="24"/>
                <w:szCs w:val="24"/>
                <w:lang w:eastAsia="hr-HR"/>
              </w:rPr>
              <w:t>vjer</w:t>
            </w:r>
            <w:proofErr w:type="spellEnd"/>
            <w:r w:rsidRPr="00DB48F8">
              <w:rPr>
                <w:rFonts w:ascii="Times New Roman" w:eastAsia="Times New Roman" w:hAnsi="Times New Roman" w:cs="Times New Roman"/>
                <w:sz w:val="24"/>
                <w:szCs w:val="24"/>
                <w:lang w:eastAsia="hr-HR"/>
              </w:rPr>
              <w:t>. – dipl. kateheta</w:t>
            </w:r>
          </w:p>
        </w:tc>
        <w:tc>
          <w:tcPr>
            <w:tcW w:w="1798" w:type="pct"/>
            <w:vAlign w:val="center"/>
          </w:tcPr>
          <w:p w14:paraId="5E4A67F9"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Rimokatolički vjeronauk</w:t>
            </w:r>
          </w:p>
        </w:tc>
      </w:tr>
      <w:tr w:rsidR="00360503" w:rsidRPr="00DB48F8" w14:paraId="2614FB6F" w14:textId="77777777" w:rsidTr="005B4C14">
        <w:trPr>
          <w:trHeight w:val="454"/>
        </w:trPr>
        <w:tc>
          <w:tcPr>
            <w:tcW w:w="428" w:type="pct"/>
            <w:vAlign w:val="center"/>
          </w:tcPr>
          <w:p w14:paraId="41F728C2"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41E37B0F" w14:textId="77777777" w:rsidR="00360503" w:rsidRPr="00DB48F8" w:rsidRDefault="00360503" w:rsidP="004B2F07">
            <w:pPr>
              <w:spacing w:after="0" w:line="360" w:lineRule="auto"/>
            </w:pPr>
            <w:r w:rsidRPr="00DB48F8">
              <w:rPr>
                <w:rFonts w:ascii="Times New Roman" w:eastAsia="Times New Roman" w:hAnsi="Times New Roman" w:cs="Times New Roman"/>
                <w:sz w:val="24"/>
                <w:szCs w:val="24"/>
                <w:lang w:eastAsia="hr-HR"/>
              </w:rPr>
              <w:t>Luka Tuta</w:t>
            </w:r>
          </w:p>
        </w:tc>
        <w:tc>
          <w:tcPr>
            <w:tcW w:w="1820" w:type="pct"/>
            <w:vAlign w:val="center"/>
          </w:tcPr>
          <w:p w14:paraId="4EF4CD75"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VSS – </w:t>
            </w:r>
            <w:proofErr w:type="spellStart"/>
            <w:r w:rsidRPr="00DB48F8">
              <w:rPr>
                <w:rFonts w:ascii="Times New Roman" w:eastAsia="Times New Roman" w:hAnsi="Times New Roman" w:cs="Times New Roman"/>
                <w:sz w:val="24"/>
                <w:szCs w:val="24"/>
                <w:lang w:eastAsia="hr-HR"/>
              </w:rPr>
              <w:t>prof.povijesti</w:t>
            </w:r>
            <w:proofErr w:type="spellEnd"/>
            <w:r w:rsidRPr="00DB48F8">
              <w:rPr>
                <w:rFonts w:ascii="Times New Roman" w:eastAsia="Times New Roman" w:hAnsi="Times New Roman" w:cs="Times New Roman"/>
                <w:sz w:val="24"/>
                <w:szCs w:val="24"/>
                <w:lang w:eastAsia="hr-HR"/>
              </w:rPr>
              <w:t xml:space="preserve"> i pedagogije</w:t>
            </w:r>
          </w:p>
        </w:tc>
        <w:tc>
          <w:tcPr>
            <w:tcW w:w="1798" w:type="pct"/>
            <w:vAlign w:val="center"/>
          </w:tcPr>
          <w:p w14:paraId="207AE7A2"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Povijest </w:t>
            </w:r>
          </w:p>
        </w:tc>
      </w:tr>
      <w:tr w:rsidR="00360503" w:rsidRPr="00DB48F8" w14:paraId="180FED0B" w14:textId="77777777" w:rsidTr="005B4C14">
        <w:trPr>
          <w:trHeight w:val="454"/>
        </w:trPr>
        <w:tc>
          <w:tcPr>
            <w:tcW w:w="428" w:type="pct"/>
            <w:vAlign w:val="center"/>
          </w:tcPr>
          <w:p w14:paraId="0DFE930A"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7A5BA592"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Nevena Matijašić</w:t>
            </w:r>
          </w:p>
        </w:tc>
        <w:tc>
          <w:tcPr>
            <w:tcW w:w="1820" w:type="pct"/>
            <w:vAlign w:val="center"/>
          </w:tcPr>
          <w:p w14:paraId="28EBC20F"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VSS - dipl. ekolog </w:t>
            </w:r>
          </w:p>
        </w:tc>
        <w:tc>
          <w:tcPr>
            <w:tcW w:w="1798" w:type="pct"/>
            <w:vAlign w:val="center"/>
          </w:tcPr>
          <w:p w14:paraId="77808234"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Priroda/Biologija</w:t>
            </w:r>
          </w:p>
        </w:tc>
      </w:tr>
      <w:tr w:rsidR="00360503" w:rsidRPr="00DB48F8" w14:paraId="3B4615FF" w14:textId="77777777" w:rsidTr="005B4C14">
        <w:trPr>
          <w:trHeight w:val="454"/>
        </w:trPr>
        <w:tc>
          <w:tcPr>
            <w:tcW w:w="428" w:type="pct"/>
            <w:vAlign w:val="center"/>
          </w:tcPr>
          <w:p w14:paraId="3605850E"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0CCE3D8F"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Gordana </w:t>
            </w:r>
            <w:proofErr w:type="spellStart"/>
            <w:r w:rsidRPr="00DB48F8">
              <w:rPr>
                <w:rFonts w:ascii="Times New Roman" w:eastAsia="Times New Roman" w:hAnsi="Times New Roman" w:cs="Times New Roman"/>
                <w:sz w:val="24"/>
                <w:szCs w:val="24"/>
                <w:lang w:eastAsia="hr-HR"/>
              </w:rPr>
              <w:t>Tovilović</w:t>
            </w:r>
            <w:proofErr w:type="spellEnd"/>
          </w:p>
        </w:tc>
        <w:tc>
          <w:tcPr>
            <w:tcW w:w="1820" w:type="pct"/>
            <w:vAlign w:val="center"/>
          </w:tcPr>
          <w:p w14:paraId="5F1C57C3"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 HJ i EJ</w:t>
            </w:r>
          </w:p>
        </w:tc>
        <w:tc>
          <w:tcPr>
            <w:tcW w:w="1798" w:type="pct"/>
            <w:vAlign w:val="center"/>
          </w:tcPr>
          <w:p w14:paraId="5D5FB23F"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Engleski jezik</w:t>
            </w:r>
          </w:p>
        </w:tc>
      </w:tr>
      <w:tr w:rsidR="00360503" w:rsidRPr="00DB48F8" w14:paraId="23463A29" w14:textId="77777777" w:rsidTr="005B4C14">
        <w:trPr>
          <w:trHeight w:val="454"/>
        </w:trPr>
        <w:tc>
          <w:tcPr>
            <w:tcW w:w="428" w:type="pct"/>
            <w:vAlign w:val="center"/>
          </w:tcPr>
          <w:p w14:paraId="0AC69BD3"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0054AC5F"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Predrag Matić</w:t>
            </w:r>
          </w:p>
        </w:tc>
        <w:tc>
          <w:tcPr>
            <w:tcW w:w="1820" w:type="pct"/>
            <w:vAlign w:val="center"/>
          </w:tcPr>
          <w:p w14:paraId="4B656D43"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 TZK</w:t>
            </w:r>
          </w:p>
          <w:p w14:paraId="0D1D7863"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Nastavnik tjelesnog odgoja</w:t>
            </w:r>
          </w:p>
        </w:tc>
        <w:tc>
          <w:tcPr>
            <w:tcW w:w="1798" w:type="pct"/>
            <w:vAlign w:val="center"/>
          </w:tcPr>
          <w:p w14:paraId="3EA0360C"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Tjelesna i zdravstvena kultura</w:t>
            </w:r>
          </w:p>
        </w:tc>
      </w:tr>
      <w:tr w:rsidR="00360503" w:rsidRPr="00DB48F8" w14:paraId="07A186C3" w14:textId="77777777" w:rsidTr="005B4C14">
        <w:trPr>
          <w:trHeight w:val="454"/>
        </w:trPr>
        <w:tc>
          <w:tcPr>
            <w:tcW w:w="428" w:type="pct"/>
            <w:vAlign w:val="center"/>
          </w:tcPr>
          <w:p w14:paraId="5831FB87"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108B5292" w14:textId="77777777" w:rsidR="00360503" w:rsidRPr="00DB48F8" w:rsidRDefault="00360503" w:rsidP="004B2F07">
            <w:pPr>
              <w:spacing w:after="0" w:line="360" w:lineRule="auto"/>
            </w:pPr>
            <w:r w:rsidRPr="00DB48F8">
              <w:rPr>
                <w:rFonts w:ascii="Times New Roman" w:eastAsia="Times New Roman" w:hAnsi="Times New Roman" w:cs="Times New Roman"/>
                <w:sz w:val="24"/>
                <w:szCs w:val="24"/>
                <w:lang w:eastAsia="hr-HR"/>
              </w:rPr>
              <w:t xml:space="preserve">Josip </w:t>
            </w:r>
            <w:proofErr w:type="spellStart"/>
            <w:r w:rsidRPr="00DB48F8">
              <w:rPr>
                <w:rFonts w:ascii="Times New Roman" w:eastAsia="Times New Roman" w:hAnsi="Times New Roman" w:cs="Times New Roman"/>
                <w:sz w:val="24"/>
                <w:szCs w:val="24"/>
                <w:lang w:eastAsia="hr-HR"/>
              </w:rPr>
              <w:t>Kumburić</w:t>
            </w:r>
            <w:proofErr w:type="spellEnd"/>
          </w:p>
        </w:tc>
        <w:tc>
          <w:tcPr>
            <w:tcW w:w="1820" w:type="pct"/>
            <w:vAlign w:val="center"/>
          </w:tcPr>
          <w:p w14:paraId="4BEB6D6D"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 TZK</w:t>
            </w:r>
          </w:p>
        </w:tc>
        <w:tc>
          <w:tcPr>
            <w:tcW w:w="1798" w:type="pct"/>
            <w:vAlign w:val="center"/>
          </w:tcPr>
          <w:p w14:paraId="21D1C5E4"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Tjelesna i zdravstvena kultura</w:t>
            </w:r>
          </w:p>
        </w:tc>
      </w:tr>
      <w:tr w:rsidR="00360503" w:rsidRPr="00DB48F8" w14:paraId="759915EE" w14:textId="77777777" w:rsidTr="005B4C14">
        <w:trPr>
          <w:trHeight w:val="454"/>
        </w:trPr>
        <w:tc>
          <w:tcPr>
            <w:tcW w:w="428" w:type="pct"/>
            <w:vAlign w:val="center"/>
          </w:tcPr>
          <w:p w14:paraId="5ABB8C87"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680AFEE4"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Maja </w:t>
            </w:r>
            <w:proofErr w:type="spellStart"/>
            <w:r>
              <w:rPr>
                <w:rFonts w:ascii="Times New Roman" w:eastAsia="Times New Roman" w:hAnsi="Times New Roman" w:cs="Times New Roman"/>
                <w:sz w:val="24"/>
                <w:szCs w:val="24"/>
                <w:lang w:eastAsia="hr-HR"/>
              </w:rPr>
              <w:t>Kosmač</w:t>
            </w:r>
            <w:proofErr w:type="spellEnd"/>
          </w:p>
        </w:tc>
        <w:tc>
          <w:tcPr>
            <w:tcW w:w="1820" w:type="pct"/>
            <w:vAlign w:val="center"/>
          </w:tcPr>
          <w:p w14:paraId="08E16798"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prof. engleskoga jezika i književnosti, pedagogije</w:t>
            </w:r>
          </w:p>
        </w:tc>
        <w:tc>
          <w:tcPr>
            <w:tcW w:w="1798" w:type="pct"/>
            <w:vAlign w:val="center"/>
          </w:tcPr>
          <w:p w14:paraId="4A4FE1DF"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Engleski jezik</w:t>
            </w:r>
          </w:p>
        </w:tc>
      </w:tr>
      <w:tr w:rsidR="00360503" w:rsidRPr="00DB48F8" w14:paraId="07316F29" w14:textId="77777777" w:rsidTr="005B4C14">
        <w:trPr>
          <w:trHeight w:val="454"/>
        </w:trPr>
        <w:tc>
          <w:tcPr>
            <w:tcW w:w="428" w:type="pct"/>
            <w:vAlign w:val="center"/>
          </w:tcPr>
          <w:p w14:paraId="0CEB3736"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36B1CDE3" w14:textId="77777777" w:rsidR="00360503" w:rsidRPr="00DB48F8" w:rsidRDefault="00360503" w:rsidP="004B2F07">
            <w:pPr>
              <w:spacing w:after="0" w:line="360" w:lineRule="auto"/>
            </w:pPr>
            <w:r w:rsidRPr="00DB48F8">
              <w:rPr>
                <w:rFonts w:ascii="Times New Roman" w:eastAsia="Times New Roman" w:hAnsi="Times New Roman" w:cs="Times New Roman"/>
                <w:sz w:val="24"/>
                <w:szCs w:val="24"/>
                <w:lang w:eastAsia="hr-HR"/>
              </w:rPr>
              <w:t xml:space="preserve">Ingrid </w:t>
            </w:r>
            <w:proofErr w:type="spellStart"/>
            <w:r w:rsidRPr="00DB48F8">
              <w:rPr>
                <w:rFonts w:ascii="Times New Roman" w:eastAsia="Times New Roman" w:hAnsi="Times New Roman" w:cs="Times New Roman"/>
                <w:sz w:val="24"/>
                <w:szCs w:val="24"/>
                <w:lang w:eastAsia="hr-HR"/>
              </w:rPr>
              <w:t>Wolf</w:t>
            </w:r>
            <w:proofErr w:type="spellEnd"/>
            <w:r w:rsidRPr="00DB48F8">
              <w:rPr>
                <w:rFonts w:ascii="Times New Roman" w:eastAsia="Times New Roman" w:hAnsi="Times New Roman" w:cs="Times New Roman"/>
                <w:sz w:val="24"/>
                <w:szCs w:val="24"/>
                <w:lang w:eastAsia="hr-HR"/>
              </w:rPr>
              <w:t xml:space="preserve"> Stefan</w:t>
            </w:r>
          </w:p>
        </w:tc>
        <w:tc>
          <w:tcPr>
            <w:tcW w:w="1820" w:type="pct"/>
            <w:vAlign w:val="center"/>
          </w:tcPr>
          <w:p w14:paraId="5E344AF0" w14:textId="77777777" w:rsidR="00360503" w:rsidRPr="00DB48F8" w:rsidRDefault="00360503" w:rsidP="004B2F07">
            <w:pPr>
              <w:spacing w:after="0" w:line="360" w:lineRule="auto"/>
            </w:pPr>
            <w:r w:rsidRPr="00DB48F8">
              <w:rPr>
                <w:rFonts w:ascii="Times New Roman" w:eastAsia="Times New Roman" w:hAnsi="Times New Roman" w:cs="Times New Roman"/>
                <w:sz w:val="24"/>
                <w:szCs w:val="24"/>
                <w:lang w:eastAsia="hr-HR"/>
              </w:rPr>
              <w:t>Prof. biologije</w:t>
            </w:r>
          </w:p>
        </w:tc>
        <w:tc>
          <w:tcPr>
            <w:tcW w:w="1798" w:type="pct"/>
            <w:vAlign w:val="center"/>
          </w:tcPr>
          <w:p w14:paraId="172BD259"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priroda</w:t>
            </w:r>
          </w:p>
        </w:tc>
      </w:tr>
      <w:tr w:rsidR="00360503" w:rsidRPr="00DB48F8" w14:paraId="7F11F47D" w14:textId="77777777" w:rsidTr="005B4C14">
        <w:trPr>
          <w:trHeight w:val="454"/>
        </w:trPr>
        <w:tc>
          <w:tcPr>
            <w:tcW w:w="428" w:type="pct"/>
            <w:vAlign w:val="center"/>
          </w:tcPr>
          <w:p w14:paraId="0E822EAC"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3345277F"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Neda </w:t>
            </w:r>
            <w:proofErr w:type="spellStart"/>
            <w:r w:rsidRPr="00DB48F8">
              <w:rPr>
                <w:rFonts w:ascii="Times New Roman" w:eastAsia="Times New Roman" w:hAnsi="Times New Roman" w:cs="Times New Roman"/>
                <w:sz w:val="24"/>
                <w:szCs w:val="24"/>
                <w:lang w:eastAsia="hr-HR"/>
              </w:rPr>
              <w:t>Eleta</w:t>
            </w:r>
            <w:proofErr w:type="spellEnd"/>
            <w:r w:rsidRPr="00DB48F8">
              <w:rPr>
                <w:rFonts w:ascii="Times New Roman" w:eastAsia="Times New Roman" w:hAnsi="Times New Roman" w:cs="Times New Roman"/>
                <w:sz w:val="24"/>
                <w:szCs w:val="24"/>
                <w:lang w:eastAsia="hr-HR"/>
              </w:rPr>
              <w:t>-Barišić</w:t>
            </w:r>
          </w:p>
        </w:tc>
        <w:tc>
          <w:tcPr>
            <w:tcW w:w="1820" w:type="pct"/>
            <w:vAlign w:val="center"/>
          </w:tcPr>
          <w:p w14:paraId="7F08F0A6"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 defektolog</w:t>
            </w:r>
          </w:p>
        </w:tc>
        <w:tc>
          <w:tcPr>
            <w:tcW w:w="1798" w:type="pct"/>
            <w:vAlign w:val="center"/>
          </w:tcPr>
          <w:p w14:paraId="15051561"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defektolog i učitelj u produženom stručnom postupku</w:t>
            </w:r>
          </w:p>
        </w:tc>
      </w:tr>
      <w:tr w:rsidR="00360503" w:rsidRPr="00DB48F8" w14:paraId="37691948" w14:textId="77777777" w:rsidTr="005B4C14">
        <w:trPr>
          <w:trHeight w:val="454"/>
        </w:trPr>
        <w:tc>
          <w:tcPr>
            <w:tcW w:w="428" w:type="pct"/>
            <w:vAlign w:val="center"/>
          </w:tcPr>
          <w:p w14:paraId="6EDD5FD6"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3DB27B78"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Tatjana </w:t>
            </w:r>
            <w:proofErr w:type="spellStart"/>
            <w:r w:rsidRPr="00DB48F8">
              <w:rPr>
                <w:rFonts w:ascii="Times New Roman" w:eastAsia="Times New Roman" w:hAnsi="Times New Roman" w:cs="Times New Roman"/>
                <w:sz w:val="24"/>
                <w:szCs w:val="24"/>
                <w:lang w:eastAsia="hr-HR"/>
              </w:rPr>
              <w:t>Brumen</w:t>
            </w:r>
            <w:proofErr w:type="spellEnd"/>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Marčina</w:t>
            </w:r>
            <w:proofErr w:type="spellEnd"/>
          </w:p>
        </w:tc>
        <w:tc>
          <w:tcPr>
            <w:tcW w:w="1820" w:type="pct"/>
            <w:vAlign w:val="center"/>
          </w:tcPr>
          <w:p w14:paraId="033785A3"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 prof. defektolog</w:t>
            </w:r>
          </w:p>
        </w:tc>
        <w:tc>
          <w:tcPr>
            <w:tcW w:w="1798" w:type="pct"/>
            <w:vAlign w:val="center"/>
          </w:tcPr>
          <w:p w14:paraId="040E65EE"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defektolog i učitelj u produženom stručnom </w:t>
            </w:r>
            <w:proofErr w:type="spellStart"/>
            <w:r w:rsidRPr="00DB48F8">
              <w:rPr>
                <w:rFonts w:ascii="Times New Roman" w:eastAsia="Times New Roman" w:hAnsi="Times New Roman" w:cs="Times New Roman"/>
                <w:sz w:val="24"/>
                <w:szCs w:val="24"/>
                <w:lang w:eastAsia="hr-HR"/>
              </w:rPr>
              <w:t>postoupku</w:t>
            </w:r>
            <w:proofErr w:type="spellEnd"/>
          </w:p>
        </w:tc>
      </w:tr>
      <w:tr w:rsidR="00360503" w:rsidRPr="00DB48F8" w14:paraId="54313626" w14:textId="77777777" w:rsidTr="005B4C14">
        <w:trPr>
          <w:trHeight w:val="454"/>
        </w:trPr>
        <w:tc>
          <w:tcPr>
            <w:tcW w:w="428" w:type="pct"/>
            <w:vAlign w:val="center"/>
          </w:tcPr>
          <w:p w14:paraId="55FBA401"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31CFA882"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Paula </w:t>
            </w:r>
            <w:proofErr w:type="spellStart"/>
            <w:r>
              <w:rPr>
                <w:rFonts w:ascii="Times New Roman" w:eastAsia="Times New Roman" w:hAnsi="Times New Roman" w:cs="Times New Roman"/>
                <w:sz w:val="24"/>
                <w:szCs w:val="24"/>
                <w:lang w:eastAsia="hr-HR"/>
              </w:rPr>
              <w:t>Mikeli</w:t>
            </w:r>
            <w:proofErr w:type="spellEnd"/>
          </w:p>
        </w:tc>
        <w:tc>
          <w:tcPr>
            <w:tcW w:w="1820" w:type="pct"/>
            <w:vAlign w:val="center"/>
          </w:tcPr>
          <w:p w14:paraId="06805D85"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VŠS – </w:t>
            </w:r>
            <w:proofErr w:type="spellStart"/>
            <w:r w:rsidRPr="00DB48F8">
              <w:rPr>
                <w:rFonts w:ascii="Times New Roman" w:eastAsia="Times New Roman" w:hAnsi="Times New Roman" w:cs="Times New Roman"/>
                <w:sz w:val="24"/>
                <w:szCs w:val="24"/>
                <w:lang w:eastAsia="hr-HR"/>
              </w:rPr>
              <w:t>nast</w:t>
            </w:r>
            <w:proofErr w:type="spellEnd"/>
            <w:r w:rsidRPr="00DB48F8">
              <w:rPr>
                <w:rFonts w:ascii="Times New Roman" w:eastAsia="Times New Roman" w:hAnsi="Times New Roman" w:cs="Times New Roman"/>
                <w:sz w:val="24"/>
                <w:szCs w:val="24"/>
                <w:lang w:eastAsia="hr-HR"/>
              </w:rPr>
              <w:t>.</w:t>
            </w:r>
          </w:p>
          <w:p w14:paraId="05906613"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HJ i književnosti</w:t>
            </w:r>
          </w:p>
        </w:tc>
        <w:tc>
          <w:tcPr>
            <w:tcW w:w="1798" w:type="pct"/>
            <w:vAlign w:val="center"/>
          </w:tcPr>
          <w:p w14:paraId="0FA8A792"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knjižničar</w:t>
            </w:r>
          </w:p>
        </w:tc>
      </w:tr>
      <w:tr w:rsidR="00360503" w:rsidRPr="00DB48F8" w14:paraId="6CF612B8" w14:textId="77777777" w:rsidTr="005B4C14">
        <w:trPr>
          <w:trHeight w:val="454"/>
        </w:trPr>
        <w:tc>
          <w:tcPr>
            <w:tcW w:w="428" w:type="pct"/>
            <w:vAlign w:val="center"/>
          </w:tcPr>
          <w:p w14:paraId="7EF72CCA"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6B7E2B2E" w14:textId="77777777" w:rsidR="00360503" w:rsidRPr="00DB48F8" w:rsidRDefault="00360503" w:rsidP="004B2F07">
            <w:pPr>
              <w:spacing w:after="0" w:line="360" w:lineRule="auto"/>
            </w:pPr>
            <w:r>
              <w:rPr>
                <w:rFonts w:ascii="Times New Roman" w:eastAsia="Times New Roman" w:hAnsi="Times New Roman" w:cs="Times New Roman"/>
                <w:sz w:val="24"/>
                <w:szCs w:val="24"/>
                <w:lang w:eastAsia="hr-HR"/>
              </w:rPr>
              <w:t>Tea Mihelić</w:t>
            </w:r>
          </w:p>
        </w:tc>
        <w:tc>
          <w:tcPr>
            <w:tcW w:w="1820" w:type="pct"/>
            <w:vAlign w:val="center"/>
          </w:tcPr>
          <w:p w14:paraId="624B6FD5"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VSS – </w:t>
            </w:r>
            <w:proofErr w:type="spellStart"/>
            <w:r w:rsidRPr="00DB48F8">
              <w:rPr>
                <w:rFonts w:ascii="Times New Roman" w:eastAsia="Times New Roman" w:hAnsi="Times New Roman" w:cs="Times New Roman"/>
                <w:sz w:val="24"/>
                <w:szCs w:val="24"/>
                <w:lang w:eastAsia="hr-HR"/>
              </w:rPr>
              <w:t>mr.prim.edukacije</w:t>
            </w:r>
            <w:proofErr w:type="spellEnd"/>
          </w:p>
          <w:p w14:paraId="030E1C6B"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p>
        </w:tc>
        <w:tc>
          <w:tcPr>
            <w:tcW w:w="1798" w:type="pct"/>
            <w:vAlign w:val="center"/>
          </w:tcPr>
          <w:p w14:paraId="4F64E6C6"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učiteljica u  PB-u</w:t>
            </w:r>
          </w:p>
        </w:tc>
      </w:tr>
      <w:tr w:rsidR="00360503" w:rsidRPr="00DB48F8" w14:paraId="692DDC2D" w14:textId="77777777" w:rsidTr="005B4C14">
        <w:trPr>
          <w:trHeight w:val="454"/>
        </w:trPr>
        <w:tc>
          <w:tcPr>
            <w:tcW w:w="428" w:type="pct"/>
            <w:vAlign w:val="center"/>
          </w:tcPr>
          <w:p w14:paraId="3739170D"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24363174"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Kristina Nikolić</w:t>
            </w:r>
          </w:p>
        </w:tc>
        <w:tc>
          <w:tcPr>
            <w:tcW w:w="1820" w:type="pct"/>
            <w:vAlign w:val="center"/>
          </w:tcPr>
          <w:p w14:paraId="4E13FFEA"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VSS – </w:t>
            </w:r>
            <w:proofErr w:type="spellStart"/>
            <w:r w:rsidRPr="00DB48F8">
              <w:rPr>
                <w:rFonts w:ascii="Times New Roman" w:eastAsia="Times New Roman" w:hAnsi="Times New Roman" w:cs="Times New Roman"/>
                <w:sz w:val="24"/>
                <w:szCs w:val="24"/>
                <w:lang w:eastAsia="hr-HR"/>
              </w:rPr>
              <w:t>mr.prim.edukacije</w:t>
            </w:r>
            <w:proofErr w:type="spellEnd"/>
          </w:p>
        </w:tc>
        <w:tc>
          <w:tcPr>
            <w:tcW w:w="1798" w:type="pct"/>
            <w:vAlign w:val="center"/>
          </w:tcPr>
          <w:p w14:paraId="704D8680"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učiteljica u PB-u</w:t>
            </w:r>
          </w:p>
        </w:tc>
      </w:tr>
      <w:tr w:rsidR="00360503" w:rsidRPr="00DB48F8" w14:paraId="2674833F" w14:textId="77777777" w:rsidTr="005B4C14">
        <w:trPr>
          <w:trHeight w:val="1515"/>
        </w:trPr>
        <w:tc>
          <w:tcPr>
            <w:tcW w:w="428" w:type="pct"/>
            <w:vAlign w:val="center"/>
          </w:tcPr>
          <w:p w14:paraId="1F6497F8" w14:textId="77777777" w:rsidR="00360503" w:rsidRPr="00DB48F8" w:rsidRDefault="00360503" w:rsidP="006E0E0C">
            <w:pPr>
              <w:numPr>
                <w:ilvl w:val="0"/>
                <w:numId w:val="17"/>
              </w:numPr>
              <w:spacing w:after="0" w:line="360" w:lineRule="auto"/>
              <w:jc w:val="both"/>
              <w:rPr>
                <w:rFonts w:ascii="Times New Roman" w:eastAsia="Times New Roman" w:hAnsi="Times New Roman" w:cs="Times New Roman"/>
                <w:sz w:val="24"/>
                <w:szCs w:val="24"/>
                <w:lang w:eastAsia="hr-HR"/>
              </w:rPr>
            </w:pPr>
          </w:p>
        </w:tc>
        <w:tc>
          <w:tcPr>
            <w:tcW w:w="954" w:type="pct"/>
            <w:vAlign w:val="center"/>
          </w:tcPr>
          <w:p w14:paraId="7126D4F7"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Marija Matić</w:t>
            </w:r>
          </w:p>
        </w:tc>
        <w:tc>
          <w:tcPr>
            <w:tcW w:w="1820" w:type="pct"/>
            <w:vAlign w:val="center"/>
          </w:tcPr>
          <w:p w14:paraId="79C4F9B1"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VSS – </w:t>
            </w:r>
            <w:proofErr w:type="spellStart"/>
            <w:r w:rsidRPr="00DB48F8">
              <w:rPr>
                <w:rFonts w:ascii="Times New Roman" w:eastAsia="Times New Roman" w:hAnsi="Times New Roman" w:cs="Times New Roman"/>
                <w:sz w:val="24"/>
                <w:szCs w:val="24"/>
                <w:lang w:eastAsia="hr-HR"/>
              </w:rPr>
              <w:t>mr.prim.eduk</w:t>
            </w:r>
            <w:proofErr w:type="spellEnd"/>
            <w:r w:rsidRPr="00DB48F8">
              <w:rPr>
                <w:rFonts w:ascii="Times New Roman" w:eastAsia="Times New Roman" w:hAnsi="Times New Roman" w:cs="Times New Roman"/>
                <w:sz w:val="24"/>
                <w:szCs w:val="24"/>
                <w:lang w:eastAsia="hr-HR"/>
              </w:rPr>
              <w:t>.</w:t>
            </w:r>
          </w:p>
        </w:tc>
        <w:tc>
          <w:tcPr>
            <w:tcW w:w="1798" w:type="pct"/>
            <w:vAlign w:val="center"/>
          </w:tcPr>
          <w:p w14:paraId="14AC0625"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učiteljica u  PB-u</w:t>
            </w:r>
          </w:p>
        </w:tc>
      </w:tr>
      <w:tr w:rsidR="00360503" w:rsidRPr="00DB48F8" w14:paraId="70E540AE" w14:textId="77777777" w:rsidTr="005B4C14">
        <w:trPr>
          <w:trHeight w:val="932"/>
        </w:trPr>
        <w:tc>
          <w:tcPr>
            <w:tcW w:w="428" w:type="pct"/>
            <w:vAlign w:val="center"/>
          </w:tcPr>
          <w:p w14:paraId="5EDBDE8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48.</w:t>
            </w:r>
          </w:p>
        </w:tc>
        <w:tc>
          <w:tcPr>
            <w:tcW w:w="954" w:type="pct"/>
            <w:vAlign w:val="center"/>
          </w:tcPr>
          <w:p w14:paraId="33F3D3CE"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Miljenko Matijin-Ombla</w:t>
            </w:r>
          </w:p>
          <w:p w14:paraId="2C11509E" w14:textId="77777777" w:rsidR="00360503" w:rsidRPr="00DB48F8" w:rsidRDefault="00360503" w:rsidP="004B2F07">
            <w:pPr>
              <w:spacing w:after="0" w:line="360" w:lineRule="auto"/>
              <w:rPr>
                <w:rFonts w:ascii="Times New Roman" w:eastAsia="Times New Roman" w:hAnsi="Times New Roman" w:cs="Times New Roman"/>
                <w:sz w:val="24"/>
                <w:szCs w:val="24"/>
                <w:lang w:eastAsia="hr-HR"/>
              </w:rPr>
            </w:pPr>
          </w:p>
        </w:tc>
        <w:tc>
          <w:tcPr>
            <w:tcW w:w="3618" w:type="pct"/>
            <w:gridSpan w:val="2"/>
            <w:vAlign w:val="center"/>
          </w:tcPr>
          <w:p w14:paraId="2F4E7B8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fi</w:t>
            </w:r>
            <w:r>
              <w:rPr>
                <w:rFonts w:ascii="Times New Roman" w:eastAsia="Times New Roman" w:hAnsi="Times New Roman" w:cs="Times New Roman"/>
                <w:sz w:val="24"/>
                <w:szCs w:val="24"/>
                <w:lang w:eastAsia="hr-HR"/>
              </w:rPr>
              <w:t>zioterapeut i pratitelj učenika</w:t>
            </w:r>
          </w:p>
        </w:tc>
      </w:tr>
      <w:tr w:rsidR="00360503" w:rsidRPr="00DB48F8" w14:paraId="731E7AFB" w14:textId="77777777" w:rsidTr="005B4C14">
        <w:trPr>
          <w:trHeight w:val="454"/>
        </w:trPr>
        <w:tc>
          <w:tcPr>
            <w:tcW w:w="428" w:type="pct"/>
            <w:vAlign w:val="center"/>
          </w:tcPr>
          <w:p w14:paraId="25EF493A" w14:textId="77777777" w:rsidR="00360503" w:rsidRPr="00DB48F8" w:rsidRDefault="00360503" w:rsidP="004B2F07">
            <w:pPr>
              <w:spacing w:after="0" w:line="360" w:lineRule="auto"/>
              <w:ind w:left="360"/>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49.</w:t>
            </w:r>
          </w:p>
        </w:tc>
        <w:tc>
          <w:tcPr>
            <w:tcW w:w="954" w:type="pct"/>
            <w:vAlign w:val="center"/>
          </w:tcPr>
          <w:p w14:paraId="67D8ECD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Kata Lopar</w:t>
            </w:r>
          </w:p>
        </w:tc>
        <w:tc>
          <w:tcPr>
            <w:tcW w:w="3618" w:type="pct"/>
            <w:gridSpan w:val="2"/>
            <w:vAlign w:val="center"/>
          </w:tcPr>
          <w:p w14:paraId="0802EBD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medicinska sestra i pratitelj učenika</w:t>
            </w:r>
          </w:p>
        </w:tc>
      </w:tr>
      <w:tr w:rsidR="00360503" w:rsidRPr="00DB48F8" w14:paraId="1B137D96" w14:textId="77777777" w:rsidTr="005B4C14">
        <w:trPr>
          <w:trHeight w:val="454"/>
        </w:trPr>
        <w:tc>
          <w:tcPr>
            <w:tcW w:w="428" w:type="pct"/>
            <w:vAlign w:val="center"/>
          </w:tcPr>
          <w:p w14:paraId="7360F44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50.</w:t>
            </w:r>
          </w:p>
        </w:tc>
        <w:tc>
          <w:tcPr>
            <w:tcW w:w="954" w:type="pct"/>
            <w:vAlign w:val="center"/>
          </w:tcPr>
          <w:p w14:paraId="6987523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Dijana Ban</w:t>
            </w:r>
          </w:p>
        </w:tc>
        <w:tc>
          <w:tcPr>
            <w:tcW w:w="3618" w:type="pct"/>
            <w:gridSpan w:val="2"/>
            <w:vAlign w:val="center"/>
          </w:tcPr>
          <w:p w14:paraId="076A7B9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fizioterapeut i pratitelj učenika</w:t>
            </w:r>
          </w:p>
        </w:tc>
      </w:tr>
      <w:tr w:rsidR="00360503" w:rsidRPr="00DB48F8" w14:paraId="1EA48870" w14:textId="77777777" w:rsidTr="005B4C14">
        <w:trPr>
          <w:trHeight w:val="454"/>
        </w:trPr>
        <w:tc>
          <w:tcPr>
            <w:tcW w:w="428" w:type="pct"/>
            <w:vAlign w:val="center"/>
          </w:tcPr>
          <w:p w14:paraId="55C5AC65" w14:textId="77777777" w:rsidR="00360503" w:rsidRPr="00DB48F8" w:rsidRDefault="00360503" w:rsidP="004B2F07">
            <w:pPr>
              <w:spacing w:after="0" w:line="360" w:lineRule="auto"/>
              <w:ind w:left="360"/>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51</w:t>
            </w:r>
          </w:p>
        </w:tc>
        <w:tc>
          <w:tcPr>
            <w:tcW w:w="954" w:type="pct"/>
            <w:vAlign w:val="center"/>
          </w:tcPr>
          <w:p w14:paraId="1B7394C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Lorena Basara </w:t>
            </w:r>
            <w:proofErr w:type="spellStart"/>
            <w:r w:rsidRPr="00DB48F8">
              <w:rPr>
                <w:rFonts w:ascii="Times New Roman" w:eastAsia="Times New Roman" w:hAnsi="Times New Roman" w:cs="Times New Roman"/>
                <w:sz w:val="24"/>
                <w:szCs w:val="24"/>
                <w:lang w:eastAsia="hr-HR"/>
              </w:rPr>
              <w:t>Zupčić</w:t>
            </w:r>
            <w:proofErr w:type="spellEnd"/>
          </w:p>
        </w:tc>
        <w:tc>
          <w:tcPr>
            <w:tcW w:w="3618" w:type="pct"/>
            <w:gridSpan w:val="2"/>
            <w:vAlign w:val="center"/>
          </w:tcPr>
          <w:p w14:paraId="3C1F7A5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VSS, tajnik škole</w:t>
            </w:r>
          </w:p>
        </w:tc>
      </w:tr>
      <w:tr w:rsidR="00360503" w:rsidRPr="00DB48F8" w14:paraId="6C3F47C1" w14:textId="77777777" w:rsidTr="005B4C14">
        <w:trPr>
          <w:trHeight w:val="454"/>
        </w:trPr>
        <w:tc>
          <w:tcPr>
            <w:tcW w:w="428" w:type="pct"/>
            <w:vAlign w:val="center"/>
          </w:tcPr>
          <w:p w14:paraId="2912F2B3" w14:textId="77777777" w:rsidR="00360503" w:rsidRPr="00DB48F8" w:rsidRDefault="00360503" w:rsidP="004B2F07">
            <w:pPr>
              <w:spacing w:after="0" w:line="360" w:lineRule="auto"/>
              <w:ind w:left="360"/>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52</w:t>
            </w:r>
          </w:p>
        </w:tc>
        <w:tc>
          <w:tcPr>
            <w:tcW w:w="954" w:type="pct"/>
            <w:vAlign w:val="center"/>
          </w:tcPr>
          <w:p w14:paraId="56F597D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Davorka Prpić</w:t>
            </w:r>
          </w:p>
        </w:tc>
        <w:tc>
          <w:tcPr>
            <w:tcW w:w="3618" w:type="pct"/>
            <w:gridSpan w:val="2"/>
            <w:vAlign w:val="center"/>
          </w:tcPr>
          <w:p w14:paraId="26CEF2A4"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VSS, financijsko-</w:t>
            </w:r>
            <w:proofErr w:type="spellStart"/>
            <w:r w:rsidRPr="00DB48F8">
              <w:rPr>
                <w:rFonts w:ascii="Times New Roman" w:eastAsia="Times New Roman" w:hAnsi="Times New Roman" w:cs="Times New Roman"/>
                <w:sz w:val="24"/>
                <w:szCs w:val="24"/>
                <w:lang w:eastAsia="hr-HR"/>
              </w:rPr>
              <w:t>računovod</w:t>
            </w:r>
            <w:proofErr w:type="spellEnd"/>
            <w:r w:rsidRPr="00DB48F8">
              <w:rPr>
                <w:rFonts w:ascii="Times New Roman" w:eastAsia="Times New Roman" w:hAnsi="Times New Roman" w:cs="Times New Roman"/>
                <w:sz w:val="24"/>
                <w:szCs w:val="24"/>
                <w:lang w:eastAsia="hr-HR"/>
              </w:rPr>
              <w:t>. radnik</w:t>
            </w:r>
          </w:p>
        </w:tc>
      </w:tr>
      <w:tr w:rsidR="00360503" w:rsidRPr="00DB48F8" w14:paraId="2C0D4FD3" w14:textId="77777777" w:rsidTr="005B4C14">
        <w:trPr>
          <w:trHeight w:val="454"/>
        </w:trPr>
        <w:tc>
          <w:tcPr>
            <w:tcW w:w="428" w:type="pct"/>
            <w:vAlign w:val="center"/>
          </w:tcPr>
          <w:p w14:paraId="52B0B092" w14:textId="77777777" w:rsidR="00360503" w:rsidRPr="00DB48F8" w:rsidRDefault="00360503" w:rsidP="004B2F07">
            <w:pPr>
              <w:spacing w:after="0" w:line="360" w:lineRule="auto"/>
              <w:ind w:left="360"/>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53</w:t>
            </w:r>
          </w:p>
        </w:tc>
        <w:tc>
          <w:tcPr>
            <w:tcW w:w="954" w:type="pct"/>
            <w:vAlign w:val="center"/>
          </w:tcPr>
          <w:p w14:paraId="5F72BBC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Edi Stančić</w:t>
            </w:r>
          </w:p>
        </w:tc>
        <w:tc>
          <w:tcPr>
            <w:tcW w:w="3618" w:type="pct"/>
            <w:gridSpan w:val="2"/>
            <w:vAlign w:val="center"/>
          </w:tcPr>
          <w:p w14:paraId="4F9BEE2F"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domar</w:t>
            </w:r>
          </w:p>
        </w:tc>
      </w:tr>
      <w:tr w:rsidR="00360503" w:rsidRPr="00DB48F8" w14:paraId="64132B20" w14:textId="77777777" w:rsidTr="005B4C14">
        <w:trPr>
          <w:trHeight w:val="454"/>
        </w:trPr>
        <w:tc>
          <w:tcPr>
            <w:tcW w:w="428" w:type="pct"/>
            <w:vAlign w:val="center"/>
          </w:tcPr>
          <w:p w14:paraId="15BC27D3" w14:textId="77777777" w:rsidR="00360503" w:rsidRPr="00DB48F8" w:rsidRDefault="00360503" w:rsidP="004B2F07">
            <w:pPr>
              <w:spacing w:after="0" w:line="360" w:lineRule="auto"/>
              <w:ind w:left="360"/>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54.</w:t>
            </w:r>
          </w:p>
        </w:tc>
        <w:tc>
          <w:tcPr>
            <w:tcW w:w="954" w:type="pct"/>
            <w:vAlign w:val="center"/>
          </w:tcPr>
          <w:p w14:paraId="6E5078C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Zvjezdana Filipović</w:t>
            </w:r>
          </w:p>
        </w:tc>
        <w:tc>
          <w:tcPr>
            <w:tcW w:w="3618" w:type="pct"/>
            <w:gridSpan w:val="2"/>
            <w:vAlign w:val="center"/>
          </w:tcPr>
          <w:p w14:paraId="2036742A"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spremačica</w:t>
            </w:r>
          </w:p>
        </w:tc>
      </w:tr>
      <w:tr w:rsidR="00360503" w:rsidRPr="00DB48F8" w14:paraId="42CB8783" w14:textId="77777777" w:rsidTr="005B4C14">
        <w:trPr>
          <w:trHeight w:val="454"/>
        </w:trPr>
        <w:tc>
          <w:tcPr>
            <w:tcW w:w="428" w:type="pct"/>
            <w:vAlign w:val="center"/>
          </w:tcPr>
          <w:p w14:paraId="4E6A497C" w14:textId="77777777" w:rsidR="00360503" w:rsidRPr="00DB48F8" w:rsidRDefault="00360503" w:rsidP="004B2F07">
            <w:pPr>
              <w:spacing w:after="0" w:line="360"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55</w:t>
            </w:r>
            <w:r w:rsidRPr="00DB48F8">
              <w:rPr>
                <w:rFonts w:ascii="Times New Roman" w:eastAsia="Times New Roman" w:hAnsi="Times New Roman" w:cs="Times New Roman"/>
                <w:sz w:val="24"/>
                <w:szCs w:val="24"/>
                <w:lang w:eastAsia="hr-HR"/>
              </w:rPr>
              <w:t>.</w:t>
            </w:r>
          </w:p>
        </w:tc>
        <w:tc>
          <w:tcPr>
            <w:tcW w:w="954" w:type="pct"/>
            <w:vAlign w:val="center"/>
          </w:tcPr>
          <w:p w14:paraId="5E91F23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Mirnasa</w:t>
            </w:r>
            <w:proofErr w:type="spellEnd"/>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Jusić</w:t>
            </w:r>
            <w:proofErr w:type="spellEnd"/>
          </w:p>
        </w:tc>
        <w:tc>
          <w:tcPr>
            <w:tcW w:w="3618" w:type="pct"/>
            <w:gridSpan w:val="2"/>
            <w:vAlign w:val="center"/>
          </w:tcPr>
          <w:p w14:paraId="2006DFFC"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spremačica</w:t>
            </w:r>
          </w:p>
        </w:tc>
      </w:tr>
      <w:tr w:rsidR="00360503" w:rsidRPr="00DB48F8" w14:paraId="0362C605" w14:textId="77777777" w:rsidTr="005B4C14">
        <w:trPr>
          <w:trHeight w:val="454"/>
        </w:trPr>
        <w:tc>
          <w:tcPr>
            <w:tcW w:w="428" w:type="pct"/>
            <w:vAlign w:val="center"/>
          </w:tcPr>
          <w:p w14:paraId="151A7293" w14:textId="77777777" w:rsidR="00360503" w:rsidRPr="00DB48F8" w:rsidRDefault="00360503" w:rsidP="004B2F07">
            <w:pPr>
              <w:spacing w:after="0" w:line="360"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56</w:t>
            </w:r>
            <w:r w:rsidRPr="00DB48F8">
              <w:rPr>
                <w:rFonts w:ascii="Times New Roman" w:eastAsia="Times New Roman" w:hAnsi="Times New Roman" w:cs="Times New Roman"/>
                <w:sz w:val="24"/>
                <w:szCs w:val="24"/>
                <w:lang w:eastAsia="hr-HR"/>
              </w:rPr>
              <w:t>.</w:t>
            </w:r>
          </w:p>
        </w:tc>
        <w:tc>
          <w:tcPr>
            <w:tcW w:w="954" w:type="pct"/>
            <w:vAlign w:val="center"/>
          </w:tcPr>
          <w:p w14:paraId="32AA3DE8"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Sandra Šegota</w:t>
            </w:r>
          </w:p>
        </w:tc>
        <w:tc>
          <w:tcPr>
            <w:tcW w:w="3618" w:type="pct"/>
            <w:gridSpan w:val="2"/>
            <w:vAlign w:val="center"/>
          </w:tcPr>
          <w:p w14:paraId="4815B237"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spremačica</w:t>
            </w:r>
          </w:p>
        </w:tc>
      </w:tr>
      <w:tr w:rsidR="00360503" w:rsidRPr="00DB48F8" w14:paraId="666205AD" w14:textId="77777777" w:rsidTr="005B4C14">
        <w:trPr>
          <w:trHeight w:val="454"/>
        </w:trPr>
        <w:tc>
          <w:tcPr>
            <w:tcW w:w="428" w:type="pct"/>
            <w:vAlign w:val="center"/>
          </w:tcPr>
          <w:p w14:paraId="7F535FB7" w14:textId="77777777" w:rsidR="00360503" w:rsidRPr="00DB48F8" w:rsidRDefault="00360503" w:rsidP="004B2F07">
            <w:pPr>
              <w:spacing w:after="0" w:line="360" w:lineRule="auto"/>
              <w:ind w:left="360"/>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5</w:t>
            </w:r>
            <w:r>
              <w:rPr>
                <w:rFonts w:ascii="Times New Roman" w:eastAsia="Times New Roman" w:hAnsi="Times New Roman" w:cs="Times New Roman"/>
                <w:sz w:val="24"/>
                <w:szCs w:val="24"/>
                <w:lang w:eastAsia="hr-HR"/>
              </w:rPr>
              <w:t>7</w:t>
            </w:r>
            <w:r w:rsidRPr="00DB48F8">
              <w:rPr>
                <w:rFonts w:ascii="Times New Roman" w:eastAsia="Times New Roman" w:hAnsi="Times New Roman" w:cs="Times New Roman"/>
                <w:sz w:val="24"/>
                <w:szCs w:val="24"/>
                <w:lang w:eastAsia="hr-HR"/>
              </w:rPr>
              <w:t>.</w:t>
            </w:r>
          </w:p>
        </w:tc>
        <w:tc>
          <w:tcPr>
            <w:tcW w:w="954" w:type="pct"/>
            <w:vAlign w:val="center"/>
          </w:tcPr>
          <w:p w14:paraId="3C8BEEA2"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Marija Miličević</w:t>
            </w:r>
          </w:p>
        </w:tc>
        <w:tc>
          <w:tcPr>
            <w:tcW w:w="3618" w:type="pct"/>
            <w:gridSpan w:val="2"/>
            <w:vAlign w:val="center"/>
          </w:tcPr>
          <w:p w14:paraId="5F4EA021"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spremačica</w:t>
            </w:r>
          </w:p>
        </w:tc>
      </w:tr>
      <w:tr w:rsidR="00360503" w:rsidRPr="00DB48F8" w14:paraId="4F6A6114" w14:textId="77777777" w:rsidTr="005B4C14">
        <w:trPr>
          <w:trHeight w:val="454"/>
        </w:trPr>
        <w:tc>
          <w:tcPr>
            <w:tcW w:w="428" w:type="pct"/>
            <w:vAlign w:val="center"/>
          </w:tcPr>
          <w:p w14:paraId="5980A912" w14:textId="77777777" w:rsidR="00360503" w:rsidRPr="00DB48F8" w:rsidRDefault="00360503" w:rsidP="004B2F07">
            <w:pPr>
              <w:spacing w:after="0" w:line="360" w:lineRule="auto"/>
              <w:ind w:left="360"/>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5</w:t>
            </w:r>
            <w:r>
              <w:rPr>
                <w:rFonts w:ascii="Times New Roman" w:eastAsia="Times New Roman" w:hAnsi="Times New Roman" w:cs="Times New Roman"/>
                <w:sz w:val="24"/>
                <w:szCs w:val="24"/>
                <w:lang w:eastAsia="hr-HR"/>
              </w:rPr>
              <w:t>8</w:t>
            </w:r>
          </w:p>
        </w:tc>
        <w:tc>
          <w:tcPr>
            <w:tcW w:w="954" w:type="pct"/>
            <w:vAlign w:val="center"/>
          </w:tcPr>
          <w:p w14:paraId="37E2EE9B"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Dino Maglić</w:t>
            </w:r>
          </w:p>
        </w:tc>
        <w:tc>
          <w:tcPr>
            <w:tcW w:w="3618" w:type="pct"/>
            <w:gridSpan w:val="2"/>
            <w:vAlign w:val="center"/>
          </w:tcPr>
          <w:p w14:paraId="17E88CB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školski vozač</w:t>
            </w:r>
          </w:p>
        </w:tc>
      </w:tr>
      <w:tr w:rsidR="00360503" w:rsidRPr="00DB48F8" w14:paraId="6E80A500" w14:textId="77777777" w:rsidTr="005B4C14">
        <w:trPr>
          <w:trHeight w:val="454"/>
        </w:trPr>
        <w:tc>
          <w:tcPr>
            <w:tcW w:w="428" w:type="pct"/>
            <w:vAlign w:val="center"/>
          </w:tcPr>
          <w:p w14:paraId="3F1B22FE" w14:textId="77777777" w:rsidR="00360503" w:rsidRPr="00DB48F8" w:rsidRDefault="00360503" w:rsidP="004B2F07">
            <w:pPr>
              <w:spacing w:after="0" w:line="360"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59</w:t>
            </w:r>
          </w:p>
        </w:tc>
        <w:tc>
          <w:tcPr>
            <w:tcW w:w="954" w:type="pct"/>
            <w:vAlign w:val="center"/>
          </w:tcPr>
          <w:p w14:paraId="0F1A453D"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Katarina Kosanović</w:t>
            </w:r>
          </w:p>
        </w:tc>
        <w:tc>
          <w:tcPr>
            <w:tcW w:w="3618" w:type="pct"/>
            <w:gridSpan w:val="2"/>
            <w:vAlign w:val="center"/>
          </w:tcPr>
          <w:p w14:paraId="7DDEFC43" w14:textId="77777777" w:rsidR="00360503" w:rsidRPr="00DB48F8" w:rsidRDefault="00360503" w:rsidP="004B2F07">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spremačica – pomoćna kuharica</w:t>
            </w:r>
          </w:p>
        </w:tc>
      </w:tr>
      <w:tr w:rsidR="00360503" w:rsidRPr="00DB48F8" w14:paraId="2049EB4A" w14:textId="77777777" w:rsidTr="005B4C14">
        <w:trPr>
          <w:trHeight w:val="454"/>
        </w:trPr>
        <w:tc>
          <w:tcPr>
            <w:tcW w:w="428" w:type="pct"/>
            <w:vAlign w:val="center"/>
          </w:tcPr>
          <w:p w14:paraId="5846EB35" w14:textId="77777777" w:rsidR="00360503" w:rsidRPr="00DB48F8" w:rsidRDefault="00360503" w:rsidP="004B2F07">
            <w:pPr>
              <w:spacing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6</w:t>
            </w:r>
            <w:r>
              <w:rPr>
                <w:rFonts w:ascii="Times New Roman" w:eastAsia="Times New Roman" w:hAnsi="Times New Roman" w:cs="Times New Roman"/>
                <w:sz w:val="24"/>
                <w:szCs w:val="24"/>
                <w:lang w:eastAsia="hr-HR"/>
              </w:rPr>
              <w:t>0</w:t>
            </w:r>
            <w:r w:rsidRPr="00DB48F8">
              <w:rPr>
                <w:rFonts w:ascii="Times New Roman" w:eastAsia="Times New Roman" w:hAnsi="Times New Roman" w:cs="Times New Roman"/>
                <w:sz w:val="24"/>
                <w:szCs w:val="24"/>
                <w:lang w:eastAsia="hr-HR"/>
              </w:rPr>
              <w:t>.</w:t>
            </w:r>
          </w:p>
        </w:tc>
        <w:tc>
          <w:tcPr>
            <w:tcW w:w="954" w:type="pct"/>
            <w:vAlign w:val="center"/>
          </w:tcPr>
          <w:p w14:paraId="33BA33FC" w14:textId="77777777" w:rsidR="00360503" w:rsidRPr="00DB48F8" w:rsidRDefault="00360503" w:rsidP="004B2F07">
            <w:pPr>
              <w:spacing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Dijana </w:t>
            </w:r>
            <w:proofErr w:type="spellStart"/>
            <w:r w:rsidRPr="00DB48F8">
              <w:rPr>
                <w:rFonts w:ascii="Times New Roman" w:eastAsia="Times New Roman" w:hAnsi="Times New Roman" w:cs="Times New Roman"/>
                <w:sz w:val="24"/>
                <w:szCs w:val="24"/>
                <w:lang w:eastAsia="hr-HR"/>
              </w:rPr>
              <w:t>Čučuković</w:t>
            </w:r>
            <w:proofErr w:type="spellEnd"/>
          </w:p>
        </w:tc>
        <w:tc>
          <w:tcPr>
            <w:tcW w:w="3618" w:type="pct"/>
            <w:gridSpan w:val="2"/>
            <w:vAlign w:val="center"/>
          </w:tcPr>
          <w:p w14:paraId="09691B53" w14:textId="77777777" w:rsidR="00360503" w:rsidRPr="00DB48F8" w:rsidRDefault="00360503" w:rsidP="004B2F07">
            <w:pPr>
              <w:spacing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Spremačica</w:t>
            </w:r>
          </w:p>
        </w:tc>
      </w:tr>
    </w:tbl>
    <w:p w14:paraId="4ED428D5" w14:textId="77777777" w:rsidR="00360503" w:rsidRPr="00DB48F8" w:rsidRDefault="00360503" w:rsidP="00360503">
      <w:pPr>
        <w:spacing w:after="0" w:line="360" w:lineRule="auto"/>
        <w:jc w:val="both"/>
        <w:rPr>
          <w:rFonts w:ascii="Times New Roman" w:eastAsia="Times New Roman" w:hAnsi="Times New Roman" w:cs="Times New Roman"/>
          <w:sz w:val="24"/>
          <w:szCs w:val="24"/>
          <w:lang w:eastAsia="hr-HR"/>
        </w:rPr>
      </w:pPr>
    </w:p>
    <w:p w14:paraId="3C2F6100" w14:textId="77777777" w:rsidR="00360503" w:rsidRDefault="00360503" w:rsidP="00360503">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PB će u drugim razredima raditi kolegica Tea</w:t>
      </w:r>
      <w:r w:rsidR="002C129B">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Mihelić  umjesto Tene Pejčić koja je otišla na drugo radno mjesto. Umjesto </w:t>
      </w:r>
      <w:proofErr w:type="spellStart"/>
      <w:r>
        <w:rPr>
          <w:rFonts w:ascii="Times New Roman" w:eastAsia="Times New Roman" w:hAnsi="Times New Roman" w:cs="Times New Roman"/>
          <w:sz w:val="24"/>
          <w:szCs w:val="24"/>
          <w:lang w:eastAsia="hr-HR"/>
        </w:rPr>
        <w:t>klegice</w:t>
      </w:r>
      <w:proofErr w:type="spellEnd"/>
      <w:r>
        <w:rPr>
          <w:rFonts w:ascii="Times New Roman" w:eastAsia="Times New Roman" w:hAnsi="Times New Roman" w:cs="Times New Roman"/>
          <w:sz w:val="24"/>
          <w:szCs w:val="24"/>
          <w:lang w:eastAsia="hr-HR"/>
        </w:rPr>
        <w:t xml:space="preserve"> Adriane Babić koja je na dužem bolovanju poslove prof. mat i fizike radit će kolega Mario Sakač, nakon odlaska u mirovnu kolegi</w:t>
      </w:r>
      <w:r w:rsidR="00800108">
        <w:rPr>
          <w:rFonts w:ascii="Times New Roman" w:eastAsia="Times New Roman" w:hAnsi="Times New Roman" w:cs="Times New Roman"/>
          <w:sz w:val="24"/>
          <w:szCs w:val="24"/>
          <w:lang w:eastAsia="hr-HR"/>
        </w:rPr>
        <w:t xml:space="preserve">ce </w:t>
      </w:r>
      <w:proofErr w:type="spellStart"/>
      <w:r w:rsidR="00800108">
        <w:rPr>
          <w:rFonts w:ascii="Times New Roman" w:eastAsia="Times New Roman" w:hAnsi="Times New Roman" w:cs="Times New Roman"/>
          <w:sz w:val="24"/>
          <w:szCs w:val="24"/>
          <w:lang w:eastAsia="hr-HR"/>
        </w:rPr>
        <w:t>F</w:t>
      </w:r>
      <w:r>
        <w:rPr>
          <w:rFonts w:ascii="Times New Roman" w:eastAsia="Times New Roman" w:hAnsi="Times New Roman" w:cs="Times New Roman"/>
          <w:sz w:val="24"/>
          <w:szCs w:val="24"/>
          <w:lang w:eastAsia="hr-HR"/>
        </w:rPr>
        <w:t>erenčević</w:t>
      </w:r>
      <w:proofErr w:type="spellEnd"/>
      <w:r>
        <w:rPr>
          <w:rFonts w:ascii="Times New Roman" w:eastAsia="Times New Roman" w:hAnsi="Times New Roman" w:cs="Times New Roman"/>
          <w:sz w:val="24"/>
          <w:szCs w:val="24"/>
          <w:lang w:eastAsia="hr-HR"/>
        </w:rPr>
        <w:t xml:space="preserve"> Danile u knjižnicu je do 60 dana primljena Paula </w:t>
      </w:r>
      <w:proofErr w:type="spellStart"/>
      <w:r>
        <w:rPr>
          <w:rFonts w:ascii="Times New Roman" w:eastAsia="Times New Roman" w:hAnsi="Times New Roman" w:cs="Times New Roman"/>
          <w:sz w:val="24"/>
          <w:szCs w:val="24"/>
          <w:lang w:eastAsia="hr-HR"/>
        </w:rPr>
        <w:t>Mikeli</w:t>
      </w:r>
      <w:proofErr w:type="spellEnd"/>
      <w:r>
        <w:rPr>
          <w:rFonts w:ascii="Times New Roman" w:eastAsia="Times New Roman" w:hAnsi="Times New Roman" w:cs="Times New Roman"/>
          <w:sz w:val="24"/>
          <w:szCs w:val="24"/>
          <w:lang w:eastAsia="hr-HR"/>
        </w:rPr>
        <w:t xml:space="preserve">. </w:t>
      </w:r>
    </w:p>
    <w:p w14:paraId="00A90CE1" w14:textId="77777777" w:rsidR="00360503" w:rsidRPr="00DB48F8" w:rsidRDefault="00360503" w:rsidP="00360503">
      <w:pPr>
        <w:spacing w:after="0" w:line="360" w:lineRule="auto"/>
        <w:jc w:val="both"/>
        <w:rPr>
          <w:rFonts w:ascii="Times New Roman" w:eastAsia="Times New Roman" w:hAnsi="Times New Roman" w:cs="Times New Roman"/>
          <w:sz w:val="24"/>
          <w:szCs w:val="24"/>
          <w:lang w:eastAsia="hr-HR"/>
        </w:rPr>
      </w:pPr>
    </w:p>
    <w:p w14:paraId="705FB8FA"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p>
    <w:p w14:paraId="2348333A" w14:textId="31DA7824" w:rsidR="009747BE" w:rsidRDefault="009747BE">
      <w:p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ype="page"/>
      </w:r>
    </w:p>
    <w:p w14:paraId="253FD8B5"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p>
    <w:p w14:paraId="23E2065F" w14:textId="77777777" w:rsidR="00360503" w:rsidRPr="00DB48F8" w:rsidRDefault="00360503" w:rsidP="00360503">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3.5. Podatci o pomoćnicima u nastavi</w:t>
      </w:r>
    </w:p>
    <w:p w14:paraId="311B3D3C" w14:textId="77777777" w:rsidR="00360503" w:rsidRPr="00B04ADE" w:rsidRDefault="000126BC" w:rsidP="00360503">
      <w:pPr>
        <w:jc w:val="both"/>
      </w:pPr>
      <w:r>
        <w:rPr>
          <w:rFonts w:ascii="Times New Roman" w:eastAsia="Times New Roman" w:hAnsi="Times New Roman" w:cs="Times New Roman"/>
          <w:sz w:val="24"/>
          <w:szCs w:val="24"/>
        </w:rPr>
        <w:t>U</w:t>
      </w:r>
      <w:r w:rsidR="00360503" w:rsidRPr="000126BC">
        <w:rPr>
          <w:rFonts w:ascii="Times New Roman" w:eastAsia="Times New Roman" w:hAnsi="Times New Roman" w:cs="Times New Roman"/>
          <w:sz w:val="24"/>
          <w:szCs w:val="24"/>
        </w:rPr>
        <w:t xml:space="preserve"> Osnovnoj školi Gornja Vežica uključuje se 5 pomoćnika u nastavi za učenike i to 5 pomoćnika za šest učenika.</w:t>
      </w:r>
    </w:p>
    <w:p w14:paraId="7D08EEA6" w14:textId="77777777" w:rsidR="00360503" w:rsidRPr="00B04ADE" w:rsidRDefault="00360503" w:rsidP="00360503">
      <w:pPr>
        <w:spacing w:after="0" w:line="240" w:lineRule="auto"/>
        <w:rPr>
          <w:rFonts w:ascii="Verdana" w:eastAsia="Times New Roman" w:hAnsi="Verdana" w:cs="Times New Roman"/>
          <w:color w:val="000000"/>
          <w:sz w:val="27"/>
          <w:szCs w:val="27"/>
          <w:lang w:eastAsia="hr-HR"/>
        </w:rPr>
      </w:pPr>
    </w:p>
    <w:tbl>
      <w:tblPr>
        <w:tblW w:w="5000" w:type="pct"/>
        <w:tblCellMar>
          <w:left w:w="0" w:type="dxa"/>
          <w:right w:w="0" w:type="dxa"/>
        </w:tblCellMar>
        <w:tblLook w:val="04A0" w:firstRow="1" w:lastRow="0" w:firstColumn="1" w:lastColumn="0" w:noHBand="0" w:noVBand="1"/>
      </w:tblPr>
      <w:tblGrid>
        <w:gridCol w:w="1487"/>
        <w:gridCol w:w="1238"/>
        <w:gridCol w:w="1238"/>
        <w:gridCol w:w="1238"/>
        <w:gridCol w:w="1285"/>
        <w:gridCol w:w="1129"/>
        <w:gridCol w:w="913"/>
        <w:gridCol w:w="866"/>
      </w:tblGrid>
      <w:tr w:rsidR="00360503" w:rsidRPr="00B04ADE" w14:paraId="690199D3" w14:textId="77777777" w:rsidTr="009747BE">
        <w:trPr>
          <w:trHeight w:val="600"/>
        </w:trPr>
        <w:tc>
          <w:tcPr>
            <w:tcW w:w="791" w:type="pct"/>
            <w:vMerge w:val="restart"/>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center"/>
            <w:hideMark/>
          </w:tcPr>
          <w:p w14:paraId="5AB85DEC" w14:textId="77777777" w:rsidR="00360503" w:rsidRPr="00B04ADE" w:rsidRDefault="00360503" w:rsidP="004B2F07">
            <w:pPr>
              <w:spacing w:after="0" w:line="240" w:lineRule="auto"/>
              <w:jc w:val="center"/>
              <w:rPr>
                <w:rFonts w:ascii="Calibri" w:eastAsia="Times New Roman" w:hAnsi="Calibri" w:cs="Calibri"/>
                <w:b/>
                <w:bCs/>
                <w:color w:val="000000"/>
                <w:sz w:val="24"/>
                <w:szCs w:val="24"/>
                <w:lang w:eastAsia="hr-HR"/>
              </w:rPr>
            </w:pPr>
            <w:r w:rsidRPr="00B04ADE">
              <w:rPr>
                <w:rFonts w:ascii="Calibri" w:eastAsia="Times New Roman" w:hAnsi="Calibri" w:cs="Calibri"/>
                <w:b/>
                <w:bCs/>
                <w:color w:val="000000"/>
                <w:sz w:val="24"/>
                <w:szCs w:val="24"/>
                <w:lang w:eastAsia="hr-HR"/>
              </w:rPr>
              <w:t>OŠ GORNJA VEŽICA</w:t>
            </w:r>
          </w:p>
        </w:tc>
        <w:tc>
          <w:tcPr>
            <w:tcW w:w="659" w:type="pct"/>
            <w:tcBorders>
              <w:top w:val="single" w:sz="8" w:space="0" w:color="auto"/>
              <w:left w:val="nil"/>
              <w:bottom w:val="single" w:sz="4" w:space="0" w:color="auto"/>
              <w:right w:val="single" w:sz="4" w:space="0" w:color="auto"/>
            </w:tcBorders>
            <w:tcMar>
              <w:top w:w="15" w:type="dxa"/>
              <w:left w:w="15" w:type="dxa"/>
              <w:bottom w:w="0" w:type="dxa"/>
              <w:right w:w="15" w:type="dxa"/>
            </w:tcMar>
            <w:vAlign w:val="center"/>
            <w:hideMark/>
          </w:tcPr>
          <w:p w14:paraId="6DF81E3E" w14:textId="2FC1EF8C"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V</w:t>
            </w:r>
            <w:r w:rsidR="007C3537">
              <w:rPr>
                <w:rFonts w:ascii="Calibri" w:eastAsia="Times New Roman" w:hAnsi="Calibri" w:cs="Calibri"/>
                <w:color w:val="000000"/>
                <w:lang w:eastAsia="hr-HR"/>
              </w:rPr>
              <w:t>.</w:t>
            </w:r>
            <w:r w:rsidRPr="00B04ADE">
              <w:rPr>
                <w:rFonts w:ascii="Calibri" w:eastAsia="Times New Roman" w:hAnsi="Calibri" w:cs="Calibri"/>
                <w:color w:val="000000"/>
                <w:lang w:eastAsia="hr-HR"/>
              </w:rPr>
              <w:t xml:space="preserve"> C</w:t>
            </w:r>
            <w:r w:rsidR="007C3537">
              <w:rPr>
                <w:rFonts w:ascii="Calibri" w:eastAsia="Times New Roman" w:hAnsi="Calibri" w:cs="Calibri"/>
                <w:color w:val="000000"/>
                <w:lang w:eastAsia="hr-HR"/>
              </w:rPr>
              <w:t>.</w:t>
            </w:r>
          </w:p>
        </w:tc>
        <w:tc>
          <w:tcPr>
            <w:tcW w:w="659" w:type="pct"/>
            <w:tcBorders>
              <w:top w:val="single" w:sz="8" w:space="0" w:color="auto"/>
              <w:left w:val="nil"/>
              <w:bottom w:val="single" w:sz="4" w:space="0" w:color="auto"/>
              <w:right w:val="single" w:sz="4" w:space="0" w:color="auto"/>
            </w:tcBorders>
            <w:tcMar>
              <w:top w:w="15" w:type="dxa"/>
              <w:left w:w="15" w:type="dxa"/>
              <w:bottom w:w="0" w:type="dxa"/>
              <w:right w:w="15" w:type="dxa"/>
            </w:tcMar>
            <w:vAlign w:val="center"/>
            <w:hideMark/>
          </w:tcPr>
          <w:p w14:paraId="62AD25DC"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FILIPOVIĆ ALENKA</w:t>
            </w:r>
          </w:p>
        </w:tc>
        <w:tc>
          <w:tcPr>
            <w:tcW w:w="659" w:type="pct"/>
            <w:tcBorders>
              <w:top w:val="single" w:sz="8" w:space="0" w:color="auto"/>
              <w:left w:val="nil"/>
              <w:bottom w:val="single" w:sz="4" w:space="0" w:color="auto"/>
              <w:right w:val="single" w:sz="4" w:space="0" w:color="auto"/>
            </w:tcBorders>
            <w:tcMar>
              <w:top w:w="15" w:type="dxa"/>
              <w:left w:w="15" w:type="dxa"/>
              <w:bottom w:w="0" w:type="dxa"/>
              <w:right w:w="15" w:type="dxa"/>
            </w:tcMar>
            <w:vAlign w:val="center"/>
            <w:hideMark/>
          </w:tcPr>
          <w:p w14:paraId="27925425"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098 925 6081</w:t>
            </w:r>
          </w:p>
        </w:tc>
        <w:tc>
          <w:tcPr>
            <w:tcW w:w="684" w:type="pct"/>
            <w:tcBorders>
              <w:top w:val="single" w:sz="8" w:space="0" w:color="auto"/>
              <w:left w:val="nil"/>
              <w:bottom w:val="single" w:sz="4" w:space="0" w:color="auto"/>
              <w:right w:val="single" w:sz="4" w:space="0" w:color="auto"/>
            </w:tcBorders>
            <w:tcMar>
              <w:top w:w="15" w:type="dxa"/>
              <w:left w:w="15" w:type="dxa"/>
              <w:bottom w:w="0" w:type="dxa"/>
              <w:right w:w="15" w:type="dxa"/>
            </w:tcMar>
            <w:vAlign w:val="center"/>
            <w:hideMark/>
          </w:tcPr>
          <w:p w14:paraId="33B2E682"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6. RAZRED</w:t>
            </w:r>
          </w:p>
        </w:tc>
        <w:tc>
          <w:tcPr>
            <w:tcW w:w="601" w:type="pct"/>
            <w:tcBorders>
              <w:top w:val="single" w:sz="8" w:space="0" w:color="auto"/>
              <w:left w:val="nil"/>
              <w:bottom w:val="single" w:sz="4" w:space="0" w:color="auto"/>
              <w:right w:val="single" w:sz="4" w:space="0" w:color="auto"/>
            </w:tcBorders>
            <w:shd w:val="clear" w:color="auto" w:fill="2F75B5"/>
            <w:tcMar>
              <w:top w:w="15" w:type="dxa"/>
              <w:left w:w="15" w:type="dxa"/>
              <w:bottom w:w="0" w:type="dxa"/>
              <w:right w:w="15" w:type="dxa"/>
            </w:tcMar>
            <w:vAlign w:val="center"/>
            <w:hideMark/>
          </w:tcPr>
          <w:p w14:paraId="7141E59C"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5</w:t>
            </w:r>
          </w:p>
        </w:tc>
        <w:tc>
          <w:tcPr>
            <w:tcW w:w="486" w:type="pct"/>
            <w:tcBorders>
              <w:top w:val="single" w:sz="8" w:space="0" w:color="auto"/>
              <w:left w:val="nil"/>
              <w:bottom w:val="single" w:sz="4" w:space="0" w:color="auto"/>
              <w:right w:val="single" w:sz="4" w:space="0" w:color="auto"/>
            </w:tcBorders>
            <w:tcMar>
              <w:top w:w="15" w:type="dxa"/>
              <w:left w:w="15" w:type="dxa"/>
              <w:bottom w:w="0" w:type="dxa"/>
              <w:right w:w="15" w:type="dxa"/>
            </w:tcMar>
            <w:vAlign w:val="center"/>
            <w:hideMark/>
          </w:tcPr>
          <w:p w14:paraId="08129074"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1</w:t>
            </w:r>
          </w:p>
        </w:tc>
        <w:tc>
          <w:tcPr>
            <w:tcW w:w="461" w:type="pct"/>
            <w:vMerge w:val="restart"/>
            <w:tcBorders>
              <w:top w:val="single" w:sz="8" w:space="0" w:color="auto"/>
              <w:left w:val="single" w:sz="4" w:space="0" w:color="auto"/>
              <w:bottom w:val="single" w:sz="8" w:space="0" w:color="000000"/>
              <w:right w:val="single" w:sz="4" w:space="0" w:color="auto"/>
            </w:tcBorders>
            <w:noWrap/>
            <w:tcMar>
              <w:top w:w="15" w:type="dxa"/>
              <w:left w:w="15" w:type="dxa"/>
              <w:bottom w:w="0" w:type="dxa"/>
              <w:right w:w="15" w:type="dxa"/>
            </w:tcMar>
            <w:vAlign w:val="center"/>
            <w:hideMark/>
          </w:tcPr>
          <w:p w14:paraId="4B3C7281" w14:textId="77777777" w:rsidR="00360503" w:rsidRPr="00B04ADE" w:rsidRDefault="00360503" w:rsidP="004B2F07">
            <w:pPr>
              <w:spacing w:after="0" w:line="240" w:lineRule="auto"/>
              <w:jc w:val="center"/>
              <w:rPr>
                <w:rFonts w:ascii="Calibri" w:eastAsia="Times New Roman" w:hAnsi="Calibri" w:cs="Calibri"/>
                <w:b/>
                <w:bCs/>
                <w:color w:val="000000"/>
                <w:sz w:val="24"/>
                <w:szCs w:val="24"/>
                <w:lang w:eastAsia="hr-HR"/>
              </w:rPr>
            </w:pPr>
            <w:r w:rsidRPr="00B04ADE">
              <w:rPr>
                <w:rFonts w:ascii="Calibri" w:eastAsia="Times New Roman" w:hAnsi="Calibri" w:cs="Calibri"/>
                <w:b/>
                <w:bCs/>
                <w:color w:val="000000"/>
                <w:sz w:val="24"/>
                <w:szCs w:val="24"/>
                <w:lang w:eastAsia="hr-HR"/>
              </w:rPr>
              <w:t>5</w:t>
            </w:r>
          </w:p>
        </w:tc>
      </w:tr>
      <w:tr w:rsidR="00360503" w:rsidRPr="00B04ADE" w14:paraId="2B2DBFB3" w14:textId="77777777" w:rsidTr="009747BE">
        <w:trPr>
          <w:trHeight w:val="300"/>
        </w:trPr>
        <w:tc>
          <w:tcPr>
            <w:tcW w:w="791" w:type="pct"/>
            <w:vMerge/>
            <w:tcBorders>
              <w:top w:val="single" w:sz="8" w:space="0" w:color="auto"/>
              <w:left w:val="single" w:sz="4" w:space="0" w:color="auto"/>
              <w:bottom w:val="single" w:sz="8" w:space="0" w:color="000000"/>
              <w:right w:val="single" w:sz="4" w:space="0" w:color="auto"/>
            </w:tcBorders>
            <w:vAlign w:val="center"/>
            <w:hideMark/>
          </w:tcPr>
          <w:p w14:paraId="7D77211F" w14:textId="77777777" w:rsidR="00360503" w:rsidRPr="00B04ADE" w:rsidRDefault="00360503" w:rsidP="004B2F07">
            <w:pPr>
              <w:spacing w:after="0" w:line="240" w:lineRule="auto"/>
              <w:rPr>
                <w:rFonts w:ascii="Calibri" w:eastAsia="Times New Roman" w:hAnsi="Calibri" w:cs="Calibri"/>
                <w:b/>
                <w:bCs/>
                <w:color w:val="000000"/>
                <w:sz w:val="24"/>
                <w:szCs w:val="24"/>
                <w:lang w:eastAsia="hr-HR"/>
              </w:rPr>
            </w:pPr>
          </w:p>
        </w:tc>
        <w:tc>
          <w:tcPr>
            <w:tcW w:w="65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E3E8A8F" w14:textId="59708CE5"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T</w:t>
            </w:r>
            <w:r w:rsidR="007C3537">
              <w:rPr>
                <w:rFonts w:ascii="Calibri" w:eastAsia="Times New Roman" w:hAnsi="Calibri" w:cs="Calibri"/>
                <w:color w:val="000000"/>
                <w:lang w:eastAsia="hr-HR"/>
              </w:rPr>
              <w:t>.</w:t>
            </w:r>
            <w:r w:rsidRPr="00B04ADE">
              <w:rPr>
                <w:rFonts w:ascii="Calibri" w:eastAsia="Times New Roman" w:hAnsi="Calibri" w:cs="Calibri"/>
                <w:color w:val="000000"/>
                <w:lang w:eastAsia="hr-HR"/>
              </w:rPr>
              <w:t>T</w:t>
            </w:r>
            <w:r w:rsidR="007C3537">
              <w:rPr>
                <w:rFonts w:ascii="Calibri" w:eastAsia="Times New Roman" w:hAnsi="Calibri" w:cs="Calibri"/>
                <w:color w:val="000000"/>
                <w:lang w:eastAsia="hr-HR"/>
              </w:rPr>
              <w:t>.</w:t>
            </w:r>
          </w:p>
        </w:tc>
        <w:tc>
          <w:tcPr>
            <w:tcW w:w="65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0568A29"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HOST TIHANA</w:t>
            </w:r>
          </w:p>
        </w:tc>
        <w:tc>
          <w:tcPr>
            <w:tcW w:w="65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2FF0430"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091 393 4004</w:t>
            </w:r>
          </w:p>
        </w:tc>
        <w:tc>
          <w:tcPr>
            <w:tcW w:w="68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C506F3D"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8. RAZRED</w:t>
            </w:r>
          </w:p>
        </w:tc>
        <w:tc>
          <w:tcPr>
            <w:tcW w:w="601" w:type="pct"/>
            <w:tcBorders>
              <w:top w:val="nil"/>
              <w:left w:val="nil"/>
              <w:bottom w:val="single" w:sz="4" w:space="0" w:color="auto"/>
              <w:right w:val="single" w:sz="4" w:space="0" w:color="auto"/>
            </w:tcBorders>
            <w:shd w:val="clear" w:color="auto" w:fill="2F75B5"/>
            <w:tcMar>
              <w:top w:w="15" w:type="dxa"/>
              <w:left w:w="15" w:type="dxa"/>
              <w:bottom w:w="0" w:type="dxa"/>
              <w:right w:w="15" w:type="dxa"/>
            </w:tcMar>
            <w:vAlign w:val="center"/>
            <w:hideMark/>
          </w:tcPr>
          <w:p w14:paraId="34C87424"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5</w:t>
            </w:r>
          </w:p>
        </w:tc>
        <w:tc>
          <w:tcPr>
            <w:tcW w:w="48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91C6206"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1</w:t>
            </w:r>
          </w:p>
        </w:tc>
        <w:tc>
          <w:tcPr>
            <w:tcW w:w="461" w:type="pct"/>
            <w:vMerge/>
            <w:tcBorders>
              <w:top w:val="single" w:sz="8" w:space="0" w:color="auto"/>
              <w:left w:val="single" w:sz="4" w:space="0" w:color="auto"/>
              <w:bottom w:val="single" w:sz="8" w:space="0" w:color="000000"/>
              <w:right w:val="single" w:sz="4" w:space="0" w:color="auto"/>
            </w:tcBorders>
            <w:vAlign w:val="center"/>
            <w:hideMark/>
          </w:tcPr>
          <w:p w14:paraId="20E92499" w14:textId="77777777" w:rsidR="00360503" w:rsidRPr="00B04ADE" w:rsidRDefault="00360503" w:rsidP="004B2F07">
            <w:pPr>
              <w:spacing w:after="0" w:line="240" w:lineRule="auto"/>
              <w:rPr>
                <w:rFonts w:ascii="Calibri" w:eastAsia="Times New Roman" w:hAnsi="Calibri" w:cs="Calibri"/>
                <w:b/>
                <w:bCs/>
                <w:color w:val="000000"/>
                <w:sz w:val="24"/>
                <w:szCs w:val="24"/>
                <w:lang w:eastAsia="hr-HR"/>
              </w:rPr>
            </w:pPr>
          </w:p>
        </w:tc>
      </w:tr>
      <w:tr w:rsidR="00360503" w:rsidRPr="00B04ADE" w14:paraId="73320CF0" w14:textId="77777777" w:rsidTr="009747BE">
        <w:trPr>
          <w:trHeight w:val="600"/>
        </w:trPr>
        <w:tc>
          <w:tcPr>
            <w:tcW w:w="791" w:type="pct"/>
            <w:vMerge/>
            <w:tcBorders>
              <w:top w:val="single" w:sz="8" w:space="0" w:color="auto"/>
              <w:left w:val="single" w:sz="4" w:space="0" w:color="auto"/>
              <w:bottom w:val="single" w:sz="8" w:space="0" w:color="000000"/>
              <w:right w:val="single" w:sz="4" w:space="0" w:color="auto"/>
            </w:tcBorders>
            <w:vAlign w:val="center"/>
            <w:hideMark/>
          </w:tcPr>
          <w:p w14:paraId="151FFFC2" w14:textId="77777777" w:rsidR="00360503" w:rsidRPr="00B04ADE" w:rsidRDefault="00360503" w:rsidP="004B2F07">
            <w:pPr>
              <w:spacing w:after="0" w:line="240" w:lineRule="auto"/>
              <w:rPr>
                <w:rFonts w:ascii="Calibri" w:eastAsia="Times New Roman" w:hAnsi="Calibri" w:cs="Calibri"/>
                <w:b/>
                <w:bCs/>
                <w:color w:val="000000"/>
                <w:sz w:val="24"/>
                <w:szCs w:val="24"/>
                <w:lang w:eastAsia="hr-HR"/>
              </w:rPr>
            </w:pPr>
          </w:p>
        </w:tc>
        <w:tc>
          <w:tcPr>
            <w:tcW w:w="65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7A38521" w14:textId="27415CBE"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T</w:t>
            </w:r>
            <w:r w:rsidR="007C3537">
              <w:rPr>
                <w:rFonts w:ascii="Calibri" w:eastAsia="Times New Roman" w:hAnsi="Calibri" w:cs="Calibri"/>
                <w:color w:val="000000"/>
                <w:lang w:eastAsia="hr-HR"/>
              </w:rPr>
              <w:t>.</w:t>
            </w:r>
            <w:r w:rsidRPr="00B04ADE">
              <w:rPr>
                <w:rFonts w:ascii="Calibri" w:eastAsia="Times New Roman" w:hAnsi="Calibri" w:cs="Calibri"/>
                <w:color w:val="000000"/>
                <w:lang w:eastAsia="hr-HR"/>
              </w:rPr>
              <w:t>G</w:t>
            </w:r>
            <w:r w:rsidR="007C3537">
              <w:rPr>
                <w:rFonts w:ascii="Calibri" w:eastAsia="Times New Roman" w:hAnsi="Calibri" w:cs="Calibri"/>
                <w:color w:val="000000"/>
                <w:lang w:eastAsia="hr-HR"/>
              </w:rPr>
              <w:t>.</w:t>
            </w:r>
          </w:p>
        </w:tc>
        <w:tc>
          <w:tcPr>
            <w:tcW w:w="65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736F9B0"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MILJUŠ LJILJANA</w:t>
            </w:r>
          </w:p>
        </w:tc>
        <w:tc>
          <w:tcPr>
            <w:tcW w:w="65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3159F58"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091 515 6495</w:t>
            </w:r>
          </w:p>
        </w:tc>
        <w:tc>
          <w:tcPr>
            <w:tcW w:w="68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F8EB49A"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3. RAZRED</w:t>
            </w:r>
          </w:p>
        </w:tc>
        <w:tc>
          <w:tcPr>
            <w:tcW w:w="601" w:type="pct"/>
            <w:tcBorders>
              <w:top w:val="nil"/>
              <w:left w:val="nil"/>
              <w:bottom w:val="single" w:sz="4" w:space="0" w:color="auto"/>
              <w:right w:val="single" w:sz="4" w:space="0" w:color="auto"/>
            </w:tcBorders>
            <w:shd w:val="clear" w:color="auto" w:fill="A9D08E"/>
            <w:tcMar>
              <w:top w:w="15" w:type="dxa"/>
              <w:left w:w="15" w:type="dxa"/>
              <w:bottom w:w="0" w:type="dxa"/>
              <w:right w:w="15" w:type="dxa"/>
            </w:tcMar>
            <w:vAlign w:val="center"/>
            <w:hideMark/>
          </w:tcPr>
          <w:p w14:paraId="50B37CA5"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4</w:t>
            </w:r>
          </w:p>
        </w:tc>
        <w:tc>
          <w:tcPr>
            <w:tcW w:w="48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0C1AAB9"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1</w:t>
            </w:r>
          </w:p>
        </w:tc>
        <w:tc>
          <w:tcPr>
            <w:tcW w:w="461" w:type="pct"/>
            <w:vMerge/>
            <w:tcBorders>
              <w:top w:val="single" w:sz="8" w:space="0" w:color="auto"/>
              <w:left w:val="single" w:sz="4" w:space="0" w:color="auto"/>
              <w:bottom w:val="single" w:sz="8" w:space="0" w:color="000000"/>
              <w:right w:val="single" w:sz="4" w:space="0" w:color="auto"/>
            </w:tcBorders>
            <w:vAlign w:val="center"/>
            <w:hideMark/>
          </w:tcPr>
          <w:p w14:paraId="70BF3A72" w14:textId="77777777" w:rsidR="00360503" w:rsidRPr="00B04ADE" w:rsidRDefault="00360503" w:rsidP="004B2F07">
            <w:pPr>
              <w:spacing w:after="0" w:line="240" w:lineRule="auto"/>
              <w:rPr>
                <w:rFonts w:ascii="Calibri" w:eastAsia="Times New Roman" w:hAnsi="Calibri" w:cs="Calibri"/>
                <w:b/>
                <w:bCs/>
                <w:color w:val="000000"/>
                <w:sz w:val="24"/>
                <w:szCs w:val="24"/>
                <w:lang w:eastAsia="hr-HR"/>
              </w:rPr>
            </w:pPr>
          </w:p>
        </w:tc>
      </w:tr>
      <w:tr w:rsidR="00360503" w:rsidRPr="00B04ADE" w14:paraId="532FB64C" w14:textId="77777777" w:rsidTr="009747BE">
        <w:trPr>
          <w:trHeight w:val="600"/>
        </w:trPr>
        <w:tc>
          <w:tcPr>
            <w:tcW w:w="791" w:type="pct"/>
            <w:vMerge/>
            <w:tcBorders>
              <w:top w:val="single" w:sz="8" w:space="0" w:color="auto"/>
              <w:left w:val="single" w:sz="4" w:space="0" w:color="auto"/>
              <w:bottom w:val="single" w:sz="8" w:space="0" w:color="000000"/>
              <w:right w:val="single" w:sz="4" w:space="0" w:color="auto"/>
            </w:tcBorders>
            <w:vAlign w:val="center"/>
            <w:hideMark/>
          </w:tcPr>
          <w:p w14:paraId="6227582F" w14:textId="77777777" w:rsidR="00360503" w:rsidRPr="00B04ADE" w:rsidRDefault="00360503" w:rsidP="004B2F07">
            <w:pPr>
              <w:spacing w:after="0" w:line="240" w:lineRule="auto"/>
              <w:rPr>
                <w:rFonts w:ascii="Calibri" w:eastAsia="Times New Roman" w:hAnsi="Calibri" w:cs="Calibri"/>
                <w:b/>
                <w:bCs/>
                <w:color w:val="000000"/>
                <w:sz w:val="24"/>
                <w:szCs w:val="24"/>
                <w:lang w:eastAsia="hr-HR"/>
              </w:rPr>
            </w:pPr>
          </w:p>
        </w:tc>
        <w:tc>
          <w:tcPr>
            <w:tcW w:w="65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A6EECCD" w14:textId="58FDD48B"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E</w:t>
            </w:r>
            <w:r w:rsidR="007C3537">
              <w:rPr>
                <w:rFonts w:ascii="Calibri" w:eastAsia="Times New Roman" w:hAnsi="Calibri" w:cs="Calibri"/>
                <w:color w:val="000000"/>
                <w:lang w:eastAsia="hr-HR"/>
              </w:rPr>
              <w:t>.</w:t>
            </w:r>
            <w:r w:rsidRPr="00B04ADE">
              <w:rPr>
                <w:rFonts w:ascii="Calibri" w:eastAsia="Times New Roman" w:hAnsi="Calibri" w:cs="Calibri"/>
                <w:color w:val="000000"/>
                <w:lang w:eastAsia="hr-HR"/>
              </w:rPr>
              <w:t>T</w:t>
            </w:r>
            <w:r w:rsidR="007C3537">
              <w:rPr>
                <w:rFonts w:ascii="Calibri" w:eastAsia="Times New Roman" w:hAnsi="Calibri" w:cs="Calibri"/>
                <w:color w:val="000000"/>
                <w:lang w:eastAsia="hr-HR"/>
              </w:rPr>
              <w:t>.</w:t>
            </w:r>
          </w:p>
        </w:tc>
        <w:tc>
          <w:tcPr>
            <w:tcW w:w="65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C7F3344"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KINKELA DALIBOR</w:t>
            </w:r>
          </w:p>
        </w:tc>
        <w:tc>
          <w:tcPr>
            <w:tcW w:w="65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6DE736C"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098 933 3443</w:t>
            </w:r>
          </w:p>
        </w:tc>
        <w:tc>
          <w:tcPr>
            <w:tcW w:w="684"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EFEC728"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2. RAZRED</w:t>
            </w:r>
          </w:p>
        </w:tc>
        <w:tc>
          <w:tcPr>
            <w:tcW w:w="601" w:type="pct"/>
            <w:tcBorders>
              <w:top w:val="nil"/>
              <w:left w:val="nil"/>
              <w:bottom w:val="single" w:sz="4" w:space="0" w:color="auto"/>
              <w:right w:val="single" w:sz="4" w:space="0" w:color="auto"/>
            </w:tcBorders>
            <w:shd w:val="clear" w:color="auto" w:fill="A9D08E"/>
            <w:tcMar>
              <w:top w:w="15" w:type="dxa"/>
              <w:left w:w="15" w:type="dxa"/>
              <w:bottom w:w="0" w:type="dxa"/>
              <w:right w:w="15" w:type="dxa"/>
            </w:tcMar>
            <w:vAlign w:val="center"/>
            <w:hideMark/>
          </w:tcPr>
          <w:p w14:paraId="4F2B29F7"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4</w:t>
            </w:r>
          </w:p>
        </w:tc>
        <w:tc>
          <w:tcPr>
            <w:tcW w:w="486"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5F5B9CE"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1</w:t>
            </w:r>
          </w:p>
        </w:tc>
        <w:tc>
          <w:tcPr>
            <w:tcW w:w="461" w:type="pct"/>
            <w:vMerge/>
            <w:tcBorders>
              <w:top w:val="single" w:sz="8" w:space="0" w:color="auto"/>
              <w:left w:val="single" w:sz="4" w:space="0" w:color="auto"/>
              <w:bottom w:val="single" w:sz="8" w:space="0" w:color="000000"/>
              <w:right w:val="single" w:sz="4" w:space="0" w:color="auto"/>
            </w:tcBorders>
            <w:vAlign w:val="center"/>
            <w:hideMark/>
          </w:tcPr>
          <w:p w14:paraId="7EE5DBD7" w14:textId="77777777" w:rsidR="00360503" w:rsidRPr="00B04ADE" w:rsidRDefault="00360503" w:rsidP="004B2F07">
            <w:pPr>
              <w:spacing w:after="0" w:line="240" w:lineRule="auto"/>
              <w:rPr>
                <w:rFonts w:ascii="Calibri" w:eastAsia="Times New Roman" w:hAnsi="Calibri" w:cs="Calibri"/>
                <w:b/>
                <w:bCs/>
                <w:color w:val="000000"/>
                <w:sz w:val="24"/>
                <w:szCs w:val="24"/>
                <w:lang w:eastAsia="hr-HR"/>
              </w:rPr>
            </w:pPr>
          </w:p>
        </w:tc>
      </w:tr>
      <w:tr w:rsidR="00360503" w:rsidRPr="00B04ADE" w14:paraId="018B1E35" w14:textId="77777777" w:rsidTr="009747BE">
        <w:trPr>
          <w:trHeight w:val="600"/>
        </w:trPr>
        <w:tc>
          <w:tcPr>
            <w:tcW w:w="791" w:type="pct"/>
            <w:vMerge/>
            <w:tcBorders>
              <w:top w:val="single" w:sz="8" w:space="0" w:color="auto"/>
              <w:left w:val="single" w:sz="4" w:space="0" w:color="auto"/>
              <w:bottom w:val="single" w:sz="8" w:space="0" w:color="000000"/>
              <w:right w:val="single" w:sz="4" w:space="0" w:color="auto"/>
            </w:tcBorders>
            <w:vAlign w:val="center"/>
            <w:hideMark/>
          </w:tcPr>
          <w:p w14:paraId="687170BA" w14:textId="77777777" w:rsidR="00360503" w:rsidRPr="00B04ADE" w:rsidRDefault="00360503" w:rsidP="004B2F07">
            <w:pPr>
              <w:spacing w:after="0" w:line="240" w:lineRule="auto"/>
              <w:rPr>
                <w:rFonts w:ascii="Calibri" w:eastAsia="Times New Roman" w:hAnsi="Calibri" w:cs="Calibri"/>
                <w:b/>
                <w:bCs/>
                <w:color w:val="000000"/>
                <w:sz w:val="24"/>
                <w:szCs w:val="24"/>
                <w:lang w:eastAsia="hr-HR"/>
              </w:rPr>
            </w:pPr>
          </w:p>
        </w:tc>
        <w:tc>
          <w:tcPr>
            <w:tcW w:w="659"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2FE77B8" w14:textId="1A4FB686"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T</w:t>
            </w:r>
            <w:r w:rsidR="007C3537">
              <w:rPr>
                <w:rFonts w:ascii="Calibri" w:eastAsia="Times New Roman" w:hAnsi="Calibri" w:cs="Calibri"/>
                <w:color w:val="000000"/>
                <w:lang w:eastAsia="hr-HR"/>
              </w:rPr>
              <w:t>.</w:t>
            </w:r>
            <w:r w:rsidRPr="00B04ADE">
              <w:rPr>
                <w:rFonts w:ascii="Calibri" w:eastAsia="Times New Roman" w:hAnsi="Calibri" w:cs="Calibri"/>
                <w:color w:val="000000"/>
                <w:lang w:eastAsia="hr-HR"/>
              </w:rPr>
              <w:t xml:space="preserve"> V</w:t>
            </w:r>
            <w:r w:rsidR="007C3537">
              <w:rPr>
                <w:rFonts w:ascii="Calibri" w:eastAsia="Times New Roman" w:hAnsi="Calibri" w:cs="Calibri"/>
                <w:color w:val="000000"/>
                <w:lang w:eastAsia="hr-HR"/>
              </w:rPr>
              <w:t>.</w:t>
            </w:r>
            <w:r w:rsidRPr="00B04ADE">
              <w:rPr>
                <w:rFonts w:ascii="Calibri" w:eastAsia="Times New Roman" w:hAnsi="Calibri" w:cs="Calibri"/>
                <w:color w:val="000000"/>
                <w:lang w:eastAsia="hr-HR"/>
              </w:rPr>
              <w:t xml:space="preserve"> B</w:t>
            </w:r>
            <w:r w:rsidR="007C3537">
              <w:rPr>
                <w:rFonts w:ascii="Calibri" w:eastAsia="Times New Roman" w:hAnsi="Calibri" w:cs="Calibri"/>
                <w:color w:val="000000"/>
                <w:lang w:eastAsia="hr-HR"/>
              </w:rPr>
              <w:t>.</w:t>
            </w:r>
          </w:p>
        </w:tc>
        <w:tc>
          <w:tcPr>
            <w:tcW w:w="659" w:type="pct"/>
            <w:vMerge w:val="restart"/>
            <w:tcBorders>
              <w:top w:val="nil"/>
              <w:left w:val="single" w:sz="4" w:space="0" w:color="auto"/>
              <w:bottom w:val="single" w:sz="8" w:space="0" w:color="auto"/>
              <w:right w:val="single" w:sz="4" w:space="0" w:color="auto"/>
            </w:tcBorders>
            <w:tcMar>
              <w:top w:w="15" w:type="dxa"/>
              <w:left w:w="15" w:type="dxa"/>
              <w:bottom w:w="0" w:type="dxa"/>
              <w:right w:w="15" w:type="dxa"/>
            </w:tcMar>
            <w:vAlign w:val="center"/>
            <w:hideMark/>
          </w:tcPr>
          <w:p w14:paraId="5743BA1D" w14:textId="77777777" w:rsidR="00360503" w:rsidRPr="00800108" w:rsidRDefault="00800108" w:rsidP="004B2F07">
            <w:pPr>
              <w:spacing w:after="0" w:line="240" w:lineRule="auto"/>
              <w:jc w:val="center"/>
              <w:rPr>
                <w:rFonts w:eastAsia="Times New Roman" w:cstheme="minorHAnsi"/>
                <w:color w:val="000000"/>
                <w:lang w:eastAsia="hr-HR"/>
              </w:rPr>
            </w:pPr>
            <w:r w:rsidRPr="00800108">
              <w:rPr>
                <w:rFonts w:cstheme="minorHAnsi"/>
                <w:bCs/>
                <w:color w:val="000000"/>
              </w:rPr>
              <w:t>MARUŠKA DEDIOL VUKOVIĆ</w:t>
            </w:r>
          </w:p>
        </w:tc>
        <w:tc>
          <w:tcPr>
            <w:tcW w:w="659" w:type="pct"/>
            <w:vMerge w:val="restart"/>
            <w:tcBorders>
              <w:top w:val="nil"/>
              <w:left w:val="single" w:sz="4" w:space="0" w:color="auto"/>
              <w:bottom w:val="single" w:sz="8" w:space="0" w:color="auto"/>
              <w:right w:val="single" w:sz="4" w:space="0" w:color="auto"/>
            </w:tcBorders>
            <w:tcMar>
              <w:top w:w="15" w:type="dxa"/>
              <w:left w:w="15" w:type="dxa"/>
              <w:bottom w:w="0" w:type="dxa"/>
              <w:right w:w="15" w:type="dxa"/>
            </w:tcMar>
            <w:vAlign w:val="center"/>
            <w:hideMark/>
          </w:tcPr>
          <w:p w14:paraId="5C47D66E"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091 533 6461</w:t>
            </w:r>
          </w:p>
        </w:tc>
        <w:tc>
          <w:tcPr>
            <w:tcW w:w="684" w:type="pct"/>
            <w:vMerge w:val="restart"/>
            <w:tcBorders>
              <w:top w:val="nil"/>
              <w:left w:val="single" w:sz="4" w:space="0" w:color="auto"/>
              <w:bottom w:val="single" w:sz="8" w:space="0" w:color="auto"/>
              <w:right w:val="single" w:sz="4" w:space="0" w:color="auto"/>
            </w:tcBorders>
            <w:tcMar>
              <w:top w:w="15" w:type="dxa"/>
              <w:left w:w="15" w:type="dxa"/>
              <w:bottom w:w="0" w:type="dxa"/>
              <w:right w:w="15" w:type="dxa"/>
            </w:tcMar>
            <w:vAlign w:val="center"/>
            <w:hideMark/>
          </w:tcPr>
          <w:p w14:paraId="4AFA2961"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2. RAZRED</w:t>
            </w:r>
          </w:p>
        </w:tc>
        <w:tc>
          <w:tcPr>
            <w:tcW w:w="601" w:type="pct"/>
            <w:vMerge w:val="restart"/>
            <w:tcBorders>
              <w:top w:val="nil"/>
              <w:left w:val="single" w:sz="4" w:space="0" w:color="auto"/>
              <w:bottom w:val="single" w:sz="8" w:space="0" w:color="auto"/>
              <w:right w:val="single" w:sz="4" w:space="0" w:color="auto"/>
            </w:tcBorders>
            <w:shd w:val="clear" w:color="auto" w:fill="A9D08E"/>
            <w:tcMar>
              <w:top w:w="15" w:type="dxa"/>
              <w:left w:w="15" w:type="dxa"/>
              <w:bottom w:w="0" w:type="dxa"/>
              <w:right w:w="15" w:type="dxa"/>
            </w:tcMar>
            <w:vAlign w:val="center"/>
            <w:hideMark/>
          </w:tcPr>
          <w:p w14:paraId="7A124BE5"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4</w:t>
            </w:r>
          </w:p>
        </w:tc>
        <w:tc>
          <w:tcPr>
            <w:tcW w:w="486" w:type="pct"/>
            <w:vMerge w:val="restart"/>
            <w:tcBorders>
              <w:top w:val="nil"/>
              <w:left w:val="single" w:sz="4" w:space="0" w:color="auto"/>
              <w:bottom w:val="single" w:sz="8" w:space="0" w:color="auto"/>
              <w:right w:val="single" w:sz="4" w:space="0" w:color="auto"/>
            </w:tcBorders>
            <w:tcMar>
              <w:top w:w="15" w:type="dxa"/>
              <w:left w:w="15" w:type="dxa"/>
              <w:bottom w:w="0" w:type="dxa"/>
              <w:right w:w="15" w:type="dxa"/>
            </w:tcMar>
            <w:vAlign w:val="center"/>
            <w:hideMark/>
          </w:tcPr>
          <w:p w14:paraId="2AF69258" w14:textId="77777777"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1</w:t>
            </w:r>
          </w:p>
        </w:tc>
        <w:tc>
          <w:tcPr>
            <w:tcW w:w="461" w:type="pct"/>
            <w:vMerge/>
            <w:tcBorders>
              <w:top w:val="single" w:sz="8" w:space="0" w:color="auto"/>
              <w:left w:val="single" w:sz="4" w:space="0" w:color="auto"/>
              <w:bottom w:val="single" w:sz="8" w:space="0" w:color="000000"/>
              <w:right w:val="single" w:sz="4" w:space="0" w:color="auto"/>
            </w:tcBorders>
            <w:vAlign w:val="center"/>
            <w:hideMark/>
          </w:tcPr>
          <w:p w14:paraId="50590113" w14:textId="77777777" w:rsidR="00360503" w:rsidRPr="00B04ADE" w:rsidRDefault="00360503" w:rsidP="004B2F07">
            <w:pPr>
              <w:spacing w:after="0" w:line="240" w:lineRule="auto"/>
              <w:rPr>
                <w:rFonts w:ascii="Calibri" w:eastAsia="Times New Roman" w:hAnsi="Calibri" w:cs="Calibri"/>
                <w:b/>
                <w:bCs/>
                <w:color w:val="000000"/>
                <w:sz w:val="24"/>
                <w:szCs w:val="24"/>
                <w:lang w:eastAsia="hr-HR"/>
              </w:rPr>
            </w:pPr>
          </w:p>
        </w:tc>
      </w:tr>
      <w:tr w:rsidR="00360503" w:rsidRPr="00B04ADE" w14:paraId="6223D3D5" w14:textId="77777777" w:rsidTr="009747BE">
        <w:trPr>
          <w:trHeight w:val="615"/>
        </w:trPr>
        <w:tc>
          <w:tcPr>
            <w:tcW w:w="791" w:type="pct"/>
            <w:vMerge/>
            <w:tcBorders>
              <w:top w:val="single" w:sz="8" w:space="0" w:color="auto"/>
              <w:left w:val="single" w:sz="4" w:space="0" w:color="auto"/>
              <w:bottom w:val="single" w:sz="8" w:space="0" w:color="000000"/>
              <w:right w:val="single" w:sz="4" w:space="0" w:color="auto"/>
            </w:tcBorders>
            <w:vAlign w:val="center"/>
            <w:hideMark/>
          </w:tcPr>
          <w:p w14:paraId="511284BC" w14:textId="77777777" w:rsidR="00360503" w:rsidRPr="00B04ADE" w:rsidRDefault="00360503" w:rsidP="004B2F07">
            <w:pPr>
              <w:spacing w:after="0" w:line="240" w:lineRule="auto"/>
              <w:rPr>
                <w:rFonts w:ascii="Calibri" w:eastAsia="Times New Roman" w:hAnsi="Calibri" w:cs="Calibri"/>
                <w:b/>
                <w:bCs/>
                <w:color w:val="000000"/>
                <w:sz w:val="24"/>
                <w:szCs w:val="24"/>
                <w:lang w:eastAsia="hr-HR"/>
              </w:rPr>
            </w:pPr>
          </w:p>
        </w:tc>
        <w:tc>
          <w:tcPr>
            <w:tcW w:w="659" w:type="pct"/>
            <w:tcBorders>
              <w:top w:val="nil"/>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4E7B03F4" w14:textId="143E53D6" w:rsidR="00360503" w:rsidRPr="00B04ADE" w:rsidRDefault="00360503" w:rsidP="004B2F07">
            <w:pPr>
              <w:spacing w:after="0" w:line="240" w:lineRule="auto"/>
              <w:jc w:val="center"/>
              <w:rPr>
                <w:rFonts w:ascii="Calibri" w:eastAsia="Times New Roman" w:hAnsi="Calibri" w:cs="Calibri"/>
                <w:color w:val="000000"/>
                <w:lang w:eastAsia="hr-HR"/>
              </w:rPr>
            </w:pPr>
            <w:r w:rsidRPr="00B04ADE">
              <w:rPr>
                <w:rFonts w:ascii="Calibri" w:eastAsia="Times New Roman" w:hAnsi="Calibri" w:cs="Calibri"/>
                <w:color w:val="000000"/>
                <w:lang w:eastAsia="hr-HR"/>
              </w:rPr>
              <w:t>S</w:t>
            </w:r>
            <w:r w:rsidR="007C3537">
              <w:rPr>
                <w:rFonts w:ascii="Calibri" w:eastAsia="Times New Roman" w:hAnsi="Calibri" w:cs="Calibri"/>
                <w:color w:val="000000"/>
                <w:lang w:eastAsia="hr-HR"/>
              </w:rPr>
              <w:t>.</w:t>
            </w:r>
            <w:r w:rsidRPr="00B04ADE">
              <w:rPr>
                <w:rFonts w:ascii="Calibri" w:eastAsia="Times New Roman" w:hAnsi="Calibri" w:cs="Calibri"/>
                <w:color w:val="000000"/>
                <w:lang w:eastAsia="hr-HR"/>
              </w:rPr>
              <w:t xml:space="preserve"> </w:t>
            </w:r>
            <w:r w:rsidR="007C3537">
              <w:rPr>
                <w:rFonts w:ascii="Calibri" w:eastAsia="Times New Roman" w:hAnsi="Calibri" w:cs="Calibri"/>
                <w:color w:val="000000"/>
                <w:lang w:eastAsia="hr-HR"/>
              </w:rPr>
              <w:t>B.</w:t>
            </w:r>
            <w:r w:rsidRPr="00B04ADE">
              <w:rPr>
                <w:rFonts w:ascii="Calibri" w:eastAsia="Times New Roman" w:hAnsi="Calibri" w:cs="Calibri"/>
                <w:color w:val="000000"/>
                <w:lang w:eastAsia="hr-HR"/>
              </w:rPr>
              <w:t xml:space="preserve"> J</w:t>
            </w:r>
            <w:r w:rsidR="0090218F">
              <w:rPr>
                <w:rFonts w:ascii="Calibri" w:eastAsia="Times New Roman" w:hAnsi="Calibri" w:cs="Calibri"/>
                <w:color w:val="000000"/>
                <w:lang w:eastAsia="hr-HR"/>
              </w:rPr>
              <w:t>.</w:t>
            </w:r>
          </w:p>
        </w:tc>
        <w:tc>
          <w:tcPr>
            <w:tcW w:w="659" w:type="pct"/>
            <w:vMerge/>
            <w:tcBorders>
              <w:top w:val="nil"/>
              <w:left w:val="single" w:sz="4" w:space="0" w:color="auto"/>
              <w:bottom w:val="single" w:sz="8" w:space="0" w:color="auto"/>
              <w:right w:val="single" w:sz="4" w:space="0" w:color="auto"/>
            </w:tcBorders>
            <w:vAlign w:val="center"/>
            <w:hideMark/>
          </w:tcPr>
          <w:p w14:paraId="60537CE8" w14:textId="77777777" w:rsidR="00360503" w:rsidRPr="00B04ADE" w:rsidRDefault="00360503" w:rsidP="004B2F07">
            <w:pPr>
              <w:spacing w:after="0" w:line="240" w:lineRule="auto"/>
              <w:rPr>
                <w:rFonts w:ascii="Calibri" w:eastAsia="Times New Roman" w:hAnsi="Calibri" w:cs="Calibri"/>
                <w:color w:val="000000"/>
                <w:lang w:eastAsia="hr-HR"/>
              </w:rPr>
            </w:pPr>
          </w:p>
        </w:tc>
        <w:tc>
          <w:tcPr>
            <w:tcW w:w="659" w:type="pct"/>
            <w:vMerge/>
            <w:tcBorders>
              <w:top w:val="nil"/>
              <w:left w:val="single" w:sz="4" w:space="0" w:color="auto"/>
              <w:bottom w:val="single" w:sz="8" w:space="0" w:color="auto"/>
              <w:right w:val="single" w:sz="4" w:space="0" w:color="auto"/>
            </w:tcBorders>
            <w:vAlign w:val="center"/>
            <w:hideMark/>
          </w:tcPr>
          <w:p w14:paraId="7DEBC53E" w14:textId="77777777" w:rsidR="00360503" w:rsidRPr="00B04ADE" w:rsidRDefault="00360503" w:rsidP="004B2F07">
            <w:pPr>
              <w:spacing w:after="0" w:line="240" w:lineRule="auto"/>
              <w:rPr>
                <w:rFonts w:ascii="Calibri" w:eastAsia="Times New Roman" w:hAnsi="Calibri" w:cs="Calibri"/>
                <w:color w:val="000000"/>
                <w:lang w:eastAsia="hr-HR"/>
              </w:rPr>
            </w:pPr>
          </w:p>
        </w:tc>
        <w:tc>
          <w:tcPr>
            <w:tcW w:w="684" w:type="pct"/>
            <w:vMerge/>
            <w:tcBorders>
              <w:top w:val="nil"/>
              <w:left w:val="single" w:sz="4" w:space="0" w:color="auto"/>
              <w:bottom w:val="single" w:sz="8" w:space="0" w:color="auto"/>
              <w:right w:val="single" w:sz="4" w:space="0" w:color="auto"/>
            </w:tcBorders>
            <w:vAlign w:val="center"/>
            <w:hideMark/>
          </w:tcPr>
          <w:p w14:paraId="58FACA1E" w14:textId="77777777" w:rsidR="00360503" w:rsidRPr="00B04ADE" w:rsidRDefault="00360503" w:rsidP="004B2F07">
            <w:pPr>
              <w:spacing w:after="0" w:line="240" w:lineRule="auto"/>
              <w:rPr>
                <w:rFonts w:ascii="Calibri" w:eastAsia="Times New Roman" w:hAnsi="Calibri" w:cs="Calibri"/>
                <w:color w:val="000000"/>
                <w:lang w:eastAsia="hr-HR"/>
              </w:rPr>
            </w:pPr>
          </w:p>
        </w:tc>
        <w:tc>
          <w:tcPr>
            <w:tcW w:w="601" w:type="pct"/>
            <w:vMerge/>
            <w:tcBorders>
              <w:top w:val="nil"/>
              <w:left w:val="single" w:sz="4" w:space="0" w:color="auto"/>
              <w:bottom w:val="single" w:sz="8" w:space="0" w:color="auto"/>
              <w:right w:val="single" w:sz="4" w:space="0" w:color="auto"/>
            </w:tcBorders>
            <w:vAlign w:val="center"/>
            <w:hideMark/>
          </w:tcPr>
          <w:p w14:paraId="2828BEA3" w14:textId="77777777" w:rsidR="00360503" w:rsidRPr="00B04ADE" w:rsidRDefault="00360503" w:rsidP="004B2F07">
            <w:pPr>
              <w:spacing w:after="0" w:line="240" w:lineRule="auto"/>
              <w:rPr>
                <w:rFonts w:ascii="Calibri" w:eastAsia="Times New Roman" w:hAnsi="Calibri" w:cs="Calibri"/>
                <w:color w:val="000000"/>
                <w:lang w:eastAsia="hr-HR"/>
              </w:rPr>
            </w:pPr>
          </w:p>
        </w:tc>
        <w:tc>
          <w:tcPr>
            <w:tcW w:w="486" w:type="pct"/>
            <w:vMerge/>
            <w:tcBorders>
              <w:top w:val="nil"/>
              <w:left w:val="single" w:sz="4" w:space="0" w:color="auto"/>
              <w:bottom w:val="single" w:sz="8" w:space="0" w:color="auto"/>
              <w:right w:val="single" w:sz="4" w:space="0" w:color="auto"/>
            </w:tcBorders>
            <w:vAlign w:val="center"/>
            <w:hideMark/>
          </w:tcPr>
          <w:p w14:paraId="3E262F9C" w14:textId="77777777" w:rsidR="00360503" w:rsidRPr="00B04ADE" w:rsidRDefault="00360503" w:rsidP="004B2F07">
            <w:pPr>
              <w:spacing w:after="0" w:line="240" w:lineRule="auto"/>
              <w:rPr>
                <w:rFonts w:ascii="Calibri" w:eastAsia="Times New Roman" w:hAnsi="Calibri" w:cs="Calibri"/>
                <w:color w:val="000000"/>
                <w:lang w:eastAsia="hr-HR"/>
              </w:rPr>
            </w:pPr>
          </w:p>
        </w:tc>
        <w:tc>
          <w:tcPr>
            <w:tcW w:w="461" w:type="pct"/>
            <w:vMerge/>
            <w:tcBorders>
              <w:top w:val="single" w:sz="8" w:space="0" w:color="auto"/>
              <w:left w:val="single" w:sz="4" w:space="0" w:color="auto"/>
              <w:bottom w:val="single" w:sz="8" w:space="0" w:color="000000"/>
              <w:right w:val="single" w:sz="4" w:space="0" w:color="auto"/>
            </w:tcBorders>
            <w:vAlign w:val="center"/>
            <w:hideMark/>
          </w:tcPr>
          <w:p w14:paraId="59FD3695" w14:textId="77777777" w:rsidR="00360503" w:rsidRPr="00B04ADE" w:rsidRDefault="00360503" w:rsidP="004B2F07">
            <w:pPr>
              <w:spacing w:after="0" w:line="240" w:lineRule="auto"/>
              <w:rPr>
                <w:rFonts w:ascii="Calibri" w:eastAsia="Times New Roman" w:hAnsi="Calibri" w:cs="Calibri"/>
                <w:b/>
                <w:bCs/>
                <w:color w:val="000000"/>
                <w:sz w:val="24"/>
                <w:szCs w:val="24"/>
                <w:lang w:eastAsia="hr-HR"/>
              </w:rPr>
            </w:pPr>
          </w:p>
        </w:tc>
      </w:tr>
    </w:tbl>
    <w:p w14:paraId="4FEEDCBC" w14:textId="77777777" w:rsidR="00360503" w:rsidRPr="00DB48F8" w:rsidRDefault="00360503" w:rsidP="009747BE">
      <w:pPr>
        <w:spacing w:after="0" w:line="360" w:lineRule="auto"/>
        <w:jc w:val="both"/>
        <w:rPr>
          <w:rFonts w:ascii="Times New Roman" w:eastAsia="Times New Roman" w:hAnsi="Times New Roman" w:cs="Times New Roman"/>
          <w:sz w:val="24"/>
          <w:szCs w:val="24"/>
          <w:lang w:eastAsia="hr-HR"/>
        </w:rPr>
      </w:pPr>
    </w:p>
    <w:p w14:paraId="1996F1EA" w14:textId="77777777" w:rsidR="00360503" w:rsidRPr="00DB48F8" w:rsidRDefault="00360503" w:rsidP="00360503">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Pomoćnici u nastavi angažirani su na temelju projekta „</w:t>
      </w:r>
      <w:proofErr w:type="spellStart"/>
      <w:r w:rsidRPr="00DB48F8">
        <w:rPr>
          <w:rFonts w:ascii="Times New Roman" w:eastAsia="Times New Roman" w:hAnsi="Times New Roman" w:cs="Times New Roman"/>
          <w:sz w:val="24"/>
          <w:szCs w:val="24"/>
          <w:lang w:eastAsia="hr-HR"/>
        </w:rPr>
        <w:t>RInkluzija</w:t>
      </w:r>
      <w:proofErr w:type="spellEnd"/>
      <w:r w:rsidRPr="00DB48F8">
        <w:rPr>
          <w:rFonts w:ascii="Times New Roman" w:eastAsia="Times New Roman" w:hAnsi="Times New Roman" w:cs="Times New Roman"/>
          <w:sz w:val="24"/>
          <w:szCs w:val="24"/>
          <w:lang w:eastAsia="hr-HR"/>
        </w:rPr>
        <w:t xml:space="preserve"> – Riječki model podrške učenicima s teškoćama“ koji je financiran iz Europskog socijalnog fonda – Operativni program Razvoj ljudskih potencijala.</w:t>
      </w:r>
    </w:p>
    <w:p w14:paraId="4ECB5AC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sectPr w:rsidR="00DB48F8" w:rsidRPr="00DB48F8" w:rsidSect="004B09E8">
          <w:footerReference w:type="even" r:id="rId15"/>
          <w:footerReference w:type="default" r:id="rId16"/>
          <w:pgSz w:w="12240" w:h="15840" w:code="1"/>
          <w:pgMar w:top="1418" w:right="1418" w:bottom="1418" w:left="1418" w:header="720" w:footer="720" w:gutter="0"/>
          <w:cols w:space="720"/>
          <w:docGrid w:linePitch="360"/>
        </w:sectPr>
      </w:pPr>
    </w:p>
    <w:p w14:paraId="6A6643AE" w14:textId="77777777" w:rsidR="00DB48F8" w:rsidRPr="00DB48F8" w:rsidRDefault="00DB48F8" w:rsidP="00DB48F8">
      <w:pPr>
        <w:spacing w:after="0" w:line="360" w:lineRule="auto"/>
        <w:jc w:val="both"/>
        <w:rPr>
          <w:rFonts w:ascii="Times New Roman" w:eastAsia="Times New Roman" w:hAnsi="Times New Roman" w:cs="Times New Roman"/>
          <w:b/>
          <w:bCs/>
          <w:sz w:val="24"/>
          <w:szCs w:val="24"/>
          <w:lang w:eastAsia="hr-HR"/>
        </w:rPr>
      </w:pPr>
    </w:p>
    <w:p w14:paraId="703F5DAC" w14:textId="77777777" w:rsidR="00DB48F8" w:rsidRP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t>4.   PODATCI O ORGANIZACIJI RADA</w:t>
      </w:r>
    </w:p>
    <w:p w14:paraId="49F98C2A" w14:textId="77777777" w:rsidR="00DB48F8" w:rsidRPr="001970E3" w:rsidRDefault="00DB48F8" w:rsidP="001970E3">
      <w:pPr>
        <w:spacing w:after="0" w:line="360" w:lineRule="auto"/>
        <w:rPr>
          <w:rFonts w:ascii="Times New Roman" w:eastAsia="Times New Roman" w:hAnsi="Times New Roman" w:cs="Times New Roman"/>
          <w:b/>
          <w:bCs/>
          <w:sz w:val="24"/>
          <w:szCs w:val="24"/>
          <w:lang w:eastAsia="hr-HR"/>
        </w:rPr>
      </w:pPr>
    </w:p>
    <w:p w14:paraId="05830AB1" w14:textId="77777777" w:rsidR="005B4D95" w:rsidRPr="001970E3" w:rsidRDefault="00DB48F8" w:rsidP="001970E3">
      <w:pPr>
        <w:spacing w:line="360" w:lineRule="auto"/>
        <w:rPr>
          <w:rFonts w:ascii="Times New Roman" w:hAnsi="Times New Roman" w:cs="Times New Roman"/>
          <w:sz w:val="24"/>
          <w:szCs w:val="24"/>
        </w:rPr>
      </w:pPr>
      <w:r w:rsidRPr="001970E3">
        <w:rPr>
          <w:rFonts w:ascii="Times New Roman" w:eastAsia="Times New Roman" w:hAnsi="Times New Roman" w:cs="Times New Roman"/>
          <w:sz w:val="24"/>
          <w:szCs w:val="24"/>
        </w:rPr>
        <w:t xml:space="preserve">MZO </w:t>
      </w:r>
      <w:r w:rsidR="005B4D95" w:rsidRPr="001970E3">
        <w:rPr>
          <w:rFonts w:ascii="Times New Roman" w:eastAsia="Times New Roman" w:hAnsi="Times New Roman" w:cs="Times New Roman"/>
          <w:sz w:val="24"/>
          <w:szCs w:val="24"/>
        </w:rPr>
        <w:t>p</w:t>
      </w:r>
      <w:r w:rsidR="000126BC">
        <w:rPr>
          <w:rFonts w:ascii="Times New Roman" w:hAnsi="Times New Roman" w:cs="Times New Roman"/>
          <w:sz w:val="24"/>
          <w:szCs w:val="24"/>
        </w:rPr>
        <w:t>redlaž</w:t>
      </w:r>
      <w:r w:rsidR="005B4D95" w:rsidRPr="001970E3">
        <w:rPr>
          <w:rFonts w:ascii="Times New Roman" w:hAnsi="Times New Roman" w:cs="Times New Roman"/>
          <w:sz w:val="24"/>
          <w:szCs w:val="24"/>
        </w:rPr>
        <w:t>e tri modela odgojno-obrazovnoga rada u vrtićima i školama u uvjetima povezanima s bolesti COVID-19. To su: odgojno-obrazovni rad i nastava u ustanovi, mješoviti oblik odgojno</w:t>
      </w:r>
      <w:r w:rsidR="000126BC">
        <w:rPr>
          <w:rFonts w:ascii="Times New Roman" w:hAnsi="Times New Roman" w:cs="Times New Roman"/>
          <w:sz w:val="24"/>
          <w:szCs w:val="24"/>
        </w:rPr>
        <w:t xml:space="preserve"> </w:t>
      </w:r>
      <w:r w:rsidR="005B4D95" w:rsidRPr="001970E3">
        <w:rPr>
          <w:rFonts w:ascii="Times New Roman" w:hAnsi="Times New Roman" w:cs="Times New Roman"/>
          <w:sz w:val="24"/>
          <w:szCs w:val="24"/>
        </w:rPr>
        <w:t xml:space="preserve">obrazovnog rada/nastave (dio u ustanovi, dio na daljinu) i odgojno-obrazovni rad i nastava na daljinu. Riječ je o fleksibilnim modelima koji se na lokalnoj razini mogu mijenjati ili dopunjavati u skladu s epidemiološkom slikom i novim nalazima o širenju SARS-CoV-2 infekcije i bolesti COVID-19. Bez obzira na to koji će od modela i u kojem trenutku biti aktiviran, svim odgojno-obrazovnim ustanovama preporučujemo dosljedno provođenje mjera i preporuka za rad koje su predložene u ovom dokumentu. </w:t>
      </w:r>
    </w:p>
    <w:p w14:paraId="0F3DDD34" w14:textId="77777777" w:rsidR="002B4C23" w:rsidRPr="001970E3" w:rsidRDefault="00DB48F8" w:rsidP="001970E3">
      <w:pPr>
        <w:spacing w:line="360" w:lineRule="auto"/>
        <w:rPr>
          <w:rFonts w:ascii="Times New Roman" w:hAnsi="Times New Roman" w:cs="Times New Roman"/>
          <w:sz w:val="24"/>
          <w:szCs w:val="24"/>
        </w:rPr>
      </w:pPr>
      <w:r w:rsidRPr="001970E3">
        <w:rPr>
          <w:rFonts w:ascii="Times New Roman" w:eastAsia="Times New Roman" w:hAnsi="Times New Roman" w:cs="Times New Roman"/>
          <w:sz w:val="24"/>
          <w:szCs w:val="24"/>
        </w:rPr>
        <w:t>Nastava učenika predviđena je u dvije smjene  koje će se rotirati.</w:t>
      </w:r>
      <w:r w:rsidR="002B4C23" w:rsidRPr="001970E3">
        <w:rPr>
          <w:rFonts w:ascii="Times New Roman" w:hAnsi="Times New Roman" w:cs="Times New Roman"/>
          <w:sz w:val="24"/>
          <w:szCs w:val="24"/>
        </w:rPr>
        <w:t xml:space="preserve"> S obzirom na činjenicu da veći broj učenika u školi znači ujedno i veći rizik od prenošenja infekcija, </w:t>
      </w:r>
      <w:r w:rsidR="00B51206" w:rsidRPr="001970E3">
        <w:rPr>
          <w:rFonts w:ascii="Times New Roman" w:hAnsi="Times New Roman" w:cs="Times New Roman"/>
          <w:sz w:val="24"/>
          <w:szCs w:val="24"/>
        </w:rPr>
        <w:t xml:space="preserve">čak i za </w:t>
      </w:r>
      <w:proofErr w:type="spellStart"/>
      <w:r w:rsidR="002B4C23" w:rsidRPr="001970E3">
        <w:rPr>
          <w:rFonts w:ascii="Times New Roman" w:hAnsi="Times New Roman" w:cs="Times New Roman"/>
          <w:sz w:val="24"/>
          <w:szCs w:val="24"/>
        </w:rPr>
        <w:t>za</w:t>
      </w:r>
      <w:proofErr w:type="spellEnd"/>
      <w:r w:rsidR="002B4C23" w:rsidRPr="001970E3">
        <w:rPr>
          <w:rFonts w:ascii="Times New Roman" w:hAnsi="Times New Roman" w:cs="Times New Roman"/>
          <w:sz w:val="24"/>
          <w:szCs w:val="24"/>
        </w:rPr>
        <w:t xml:space="preserve"> škole koje su do sada radile u jednoj smjeni predlaže se rad u dvije smjene. </w:t>
      </w:r>
      <w:r w:rsidR="00B51206" w:rsidRPr="001970E3">
        <w:rPr>
          <w:rFonts w:ascii="Times New Roman" w:hAnsi="Times New Roman" w:cs="Times New Roman"/>
          <w:sz w:val="24"/>
          <w:szCs w:val="24"/>
        </w:rPr>
        <w:t>Mi smo i do sada radili u smjenama pa tako i nastavljamo. Trebamo računati na mogućnosti promjene načina rada i prijelaza na onaj model koji će u određenoj situaciji biti primjenjiv.</w:t>
      </w:r>
    </w:p>
    <w:p w14:paraId="535BD082" w14:textId="77777777" w:rsidR="00DB48F8" w:rsidRPr="001970E3" w:rsidRDefault="00DB48F8" w:rsidP="001970E3">
      <w:pPr>
        <w:spacing w:line="360" w:lineRule="auto"/>
        <w:rPr>
          <w:rFonts w:ascii="Times New Roman" w:eastAsia="Times New Roman" w:hAnsi="Times New Roman" w:cs="Times New Roman"/>
          <w:sz w:val="24"/>
          <w:szCs w:val="24"/>
        </w:rPr>
      </w:pPr>
      <w:r w:rsidRPr="001970E3">
        <w:rPr>
          <w:rFonts w:ascii="Times New Roman" w:eastAsia="Times New Roman" w:hAnsi="Times New Roman" w:cs="Times New Roman"/>
          <w:sz w:val="24"/>
          <w:szCs w:val="24"/>
        </w:rPr>
        <w:t xml:space="preserve"> U A smjeni</w:t>
      </w:r>
      <w:r w:rsidR="005B4D95" w:rsidRPr="001970E3">
        <w:rPr>
          <w:rFonts w:ascii="Times New Roman" w:eastAsia="Times New Roman" w:hAnsi="Times New Roman" w:cs="Times New Roman"/>
          <w:sz w:val="24"/>
          <w:szCs w:val="24"/>
        </w:rPr>
        <w:t xml:space="preserve"> su ujutro ( od 7,45-12,30)  1.,2.,3.,5., razredi</w:t>
      </w:r>
      <w:r w:rsidRPr="001970E3">
        <w:rPr>
          <w:rFonts w:ascii="Times New Roman" w:eastAsia="Times New Roman" w:hAnsi="Times New Roman" w:cs="Times New Roman"/>
          <w:sz w:val="24"/>
          <w:szCs w:val="24"/>
        </w:rPr>
        <w:t xml:space="preserve"> </w:t>
      </w:r>
      <w:r w:rsidR="005B4D95" w:rsidRPr="001970E3">
        <w:rPr>
          <w:rFonts w:ascii="Times New Roman" w:eastAsia="Times New Roman" w:hAnsi="Times New Roman" w:cs="Times New Roman"/>
          <w:sz w:val="24"/>
          <w:szCs w:val="24"/>
        </w:rPr>
        <w:t>dok su 4.,6.,7., i 8. razredi poslijepodne</w:t>
      </w:r>
      <w:r w:rsidRPr="001970E3">
        <w:rPr>
          <w:rFonts w:ascii="Times New Roman" w:eastAsia="Times New Roman" w:hAnsi="Times New Roman" w:cs="Times New Roman"/>
          <w:sz w:val="24"/>
          <w:szCs w:val="24"/>
        </w:rPr>
        <w:t xml:space="preserve"> od 1</w:t>
      </w:r>
      <w:r w:rsidR="005B4D95" w:rsidRPr="001970E3">
        <w:rPr>
          <w:rFonts w:ascii="Times New Roman" w:eastAsia="Times New Roman" w:hAnsi="Times New Roman" w:cs="Times New Roman"/>
          <w:sz w:val="24"/>
          <w:szCs w:val="24"/>
        </w:rPr>
        <w:t>2,30- 18,45</w:t>
      </w:r>
      <w:r w:rsidRPr="001970E3">
        <w:rPr>
          <w:rFonts w:ascii="Times New Roman" w:eastAsia="Times New Roman" w:hAnsi="Times New Roman" w:cs="Times New Roman"/>
          <w:sz w:val="24"/>
          <w:szCs w:val="24"/>
        </w:rPr>
        <w:t xml:space="preserve"> sati. Raspored dolazaka učenika poštujući Preporuke je u razmaku od 15 min te je različi</w:t>
      </w:r>
      <w:r w:rsidR="005B4D95" w:rsidRPr="001970E3">
        <w:rPr>
          <w:rFonts w:ascii="Times New Roman" w:eastAsia="Times New Roman" w:hAnsi="Times New Roman" w:cs="Times New Roman"/>
          <w:sz w:val="24"/>
          <w:szCs w:val="24"/>
        </w:rPr>
        <w:t>t za svaku</w:t>
      </w:r>
      <w:r w:rsidRPr="001970E3">
        <w:rPr>
          <w:rFonts w:ascii="Times New Roman" w:eastAsia="Times New Roman" w:hAnsi="Times New Roman" w:cs="Times New Roman"/>
          <w:sz w:val="24"/>
          <w:szCs w:val="24"/>
        </w:rPr>
        <w:t xml:space="preserve"> </w:t>
      </w:r>
      <w:proofErr w:type="spellStart"/>
      <w:r w:rsidR="005B4D95" w:rsidRPr="001970E3">
        <w:rPr>
          <w:rFonts w:ascii="Times New Roman" w:eastAsia="Times New Roman" w:hAnsi="Times New Roman" w:cs="Times New Roman"/>
          <w:sz w:val="24"/>
          <w:szCs w:val="24"/>
        </w:rPr>
        <w:t>paralelku</w:t>
      </w:r>
      <w:proofErr w:type="spellEnd"/>
      <w:r w:rsidRPr="001970E3">
        <w:rPr>
          <w:rFonts w:ascii="Times New Roman" w:eastAsia="Times New Roman" w:hAnsi="Times New Roman" w:cs="Times New Roman"/>
          <w:sz w:val="24"/>
          <w:szCs w:val="24"/>
        </w:rPr>
        <w:t>. U školu se ulazi na tri ulaza.</w:t>
      </w:r>
    </w:p>
    <w:p w14:paraId="045AE30C" w14:textId="77777777" w:rsidR="005B4D95" w:rsidRPr="001970E3" w:rsidRDefault="00DB48F8" w:rsidP="001970E3">
      <w:pPr>
        <w:spacing w:line="360" w:lineRule="auto"/>
        <w:rPr>
          <w:rFonts w:ascii="Times New Roman" w:eastAsia="Times New Roman" w:hAnsi="Times New Roman" w:cs="Times New Roman"/>
          <w:sz w:val="24"/>
          <w:szCs w:val="24"/>
        </w:rPr>
      </w:pPr>
      <w:r w:rsidRPr="001970E3">
        <w:rPr>
          <w:rFonts w:ascii="Times New Roman" w:eastAsia="Times New Roman" w:hAnsi="Times New Roman" w:cs="Times New Roman"/>
          <w:sz w:val="24"/>
          <w:szCs w:val="24"/>
        </w:rPr>
        <w:t xml:space="preserve">Prije ulaska u školu svi osim učenika mlađih razreda dužni su nositi masku kao i po hodnicima škole. </w:t>
      </w:r>
      <w:r w:rsidR="005B4D95" w:rsidRPr="001970E3">
        <w:rPr>
          <w:rFonts w:ascii="Times New Roman" w:eastAsia="Times New Roman" w:hAnsi="Times New Roman" w:cs="Times New Roman"/>
          <w:sz w:val="24"/>
          <w:szCs w:val="24"/>
        </w:rPr>
        <w:t>U</w:t>
      </w:r>
      <w:r w:rsidRPr="001970E3">
        <w:rPr>
          <w:rFonts w:ascii="Times New Roman" w:eastAsia="Times New Roman" w:hAnsi="Times New Roman" w:cs="Times New Roman"/>
          <w:sz w:val="24"/>
          <w:szCs w:val="24"/>
        </w:rPr>
        <w:t xml:space="preserve"> učionicama </w:t>
      </w:r>
      <w:r w:rsidR="005B4D95" w:rsidRPr="001970E3">
        <w:rPr>
          <w:rFonts w:ascii="Times New Roman" w:eastAsia="Times New Roman" w:hAnsi="Times New Roman" w:cs="Times New Roman"/>
          <w:sz w:val="24"/>
          <w:szCs w:val="24"/>
        </w:rPr>
        <w:t xml:space="preserve">je </w:t>
      </w:r>
      <w:r w:rsidRPr="001970E3">
        <w:rPr>
          <w:rFonts w:ascii="Times New Roman" w:eastAsia="Times New Roman" w:hAnsi="Times New Roman" w:cs="Times New Roman"/>
          <w:sz w:val="24"/>
          <w:szCs w:val="24"/>
        </w:rPr>
        <w:t>osiguran razmak od 1,5 m između učenika</w:t>
      </w:r>
      <w:r w:rsidR="005B4D95" w:rsidRPr="001970E3">
        <w:rPr>
          <w:rFonts w:ascii="Times New Roman" w:eastAsia="Times New Roman" w:hAnsi="Times New Roman" w:cs="Times New Roman"/>
          <w:sz w:val="24"/>
          <w:szCs w:val="24"/>
        </w:rPr>
        <w:t xml:space="preserve"> ( osim u razredima s više od 20 učenika) te</w:t>
      </w:r>
      <w:r w:rsidRPr="001970E3">
        <w:rPr>
          <w:rFonts w:ascii="Times New Roman" w:eastAsia="Times New Roman" w:hAnsi="Times New Roman" w:cs="Times New Roman"/>
          <w:sz w:val="24"/>
          <w:szCs w:val="24"/>
        </w:rPr>
        <w:t xml:space="preserve"> učenici nisu dužni nositi maske na nastavi. </w:t>
      </w:r>
    </w:p>
    <w:p w14:paraId="2DC4F257" w14:textId="77777777" w:rsidR="00DB48F8" w:rsidRPr="001970E3" w:rsidRDefault="00DB48F8" w:rsidP="001970E3">
      <w:pPr>
        <w:spacing w:line="360" w:lineRule="auto"/>
        <w:rPr>
          <w:rFonts w:ascii="Times New Roman" w:hAnsi="Times New Roman" w:cs="Times New Roman"/>
          <w:sz w:val="24"/>
          <w:szCs w:val="24"/>
        </w:rPr>
      </w:pPr>
      <w:r w:rsidRPr="001970E3">
        <w:rPr>
          <w:rFonts w:ascii="Times New Roman" w:eastAsia="Times New Roman" w:hAnsi="Times New Roman" w:cs="Times New Roman"/>
          <w:sz w:val="24"/>
          <w:szCs w:val="24"/>
        </w:rPr>
        <w:t xml:space="preserve">Pri ulasku u školu valja prijeći preko </w:t>
      </w:r>
      <w:proofErr w:type="spellStart"/>
      <w:r w:rsidRPr="001970E3">
        <w:rPr>
          <w:rFonts w:ascii="Times New Roman" w:eastAsia="Times New Roman" w:hAnsi="Times New Roman" w:cs="Times New Roman"/>
          <w:sz w:val="24"/>
          <w:szCs w:val="24"/>
        </w:rPr>
        <w:t>Dezbarijere</w:t>
      </w:r>
      <w:proofErr w:type="spellEnd"/>
      <w:r w:rsidRPr="001970E3">
        <w:rPr>
          <w:rFonts w:ascii="Times New Roman" w:eastAsia="Times New Roman" w:hAnsi="Times New Roman" w:cs="Times New Roman"/>
          <w:sz w:val="24"/>
          <w:szCs w:val="24"/>
        </w:rPr>
        <w:t xml:space="preserve"> kako bismo dezinficir</w:t>
      </w:r>
      <w:r w:rsidR="005B4D95" w:rsidRPr="001970E3">
        <w:rPr>
          <w:rFonts w:ascii="Times New Roman" w:eastAsia="Times New Roman" w:hAnsi="Times New Roman" w:cs="Times New Roman"/>
          <w:sz w:val="24"/>
          <w:szCs w:val="24"/>
        </w:rPr>
        <w:t>ali obuću te dezinficirati ruke bez</w:t>
      </w:r>
      <w:r w:rsidR="00592695">
        <w:rPr>
          <w:rFonts w:ascii="Times New Roman" w:eastAsia="Times New Roman" w:hAnsi="Times New Roman" w:cs="Times New Roman"/>
          <w:sz w:val="24"/>
          <w:szCs w:val="24"/>
        </w:rPr>
        <w:t xml:space="preserve"> </w:t>
      </w:r>
      <w:r w:rsidR="005B4D95" w:rsidRPr="001970E3">
        <w:rPr>
          <w:rFonts w:ascii="Times New Roman" w:eastAsia="Times New Roman" w:hAnsi="Times New Roman" w:cs="Times New Roman"/>
          <w:sz w:val="24"/>
          <w:szCs w:val="24"/>
        </w:rPr>
        <w:t xml:space="preserve">kontaktnim  </w:t>
      </w:r>
      <w:proofErr w:type="spellStart"/>
      <w:r w:rsidR="005B4D95" w:rsidRPr="001970E3">
        <w:rPr>
          <w:rFonts w:ascii="Times New Roman" w:eastAsia="Times New Roman" w:hAnsi="Times New Roman" w:cs="Times New Roman"/>
          <w:sz w:val="24"/>
          <w:szCs w:val="24"/>
        </w:rPr>
        <w:t>d</w:t>
      </w:r>
      <w:r w:rsidRPr="001970E3">
        <w:rPr>
          <w:rFonts w:ascii="Times New Roman" w:eastAsia="Times New Roman" w:hAnsi="Times New Roman" w:cs="Times New Roman"/>
          <w:sz w:val="24"/>
          <w:szCs w:val="24"/>
        </w:rPr>
        <w:t>ezinfikatorima</w:t>
      </w:r>
      <w:proofErr w:type="spellEnd"/>
      <w:r w:rsidRPr="001970E3">
        <w:rPr>
          <w:rFonts w:ascii="Times New Roman" w:eastAsia="Times New Roman" w:hAnsi="Times New Roman" w:cs="Times New Roman"/>
          <w:sz w:val="24"/>
          <w:szCs w:val="24"/>
        </w:rPr>
        <w:t xml:space="preserve"> koji su postavljeni  na ključnim mjestima u školi (njih 13).</w:t>
      </w:r>
    </w:p>
    <w:p w14:paraId="7791C92C" w14:textId="77777777" w:rsidR="00DB48F8" w:rsidRPr="001970E3" w:rsidRDefault="00DB48F8" w:rsidP="001970E3">
      <w:pPr>
        <w:spacing w:line="360" w:lineRule="auto"/>
        <w:rPr>
          <w:rFonts w:ascii="Times New Roman" w:hAnsi="Times New Roman" w:cs="Times New Roman"/>
          <w:sz w:val="24"/>
          <w:szCs w:val="24"/>
        </w:rPr>
      </w:pPr>
      <w:r w:rsidRPr="001970E3">
        <w:rPr>
          <w:rFonts w:ascii="Times New Roman" w:eastAsia="Times New Roman" w:hAnsi="Times New Roman" w:cs="Times New Roman"/>
          <w:sz w:val="24"/>
          <w:szCs w:val="24"/>
        </w:rPr>
        <w:t xml:space="preserve">Za učenike predmetne nastave nastava će se organizirati kroz </w:t>
      </w:r>
      <w:proofErr w:type="spellStart"/>
      <w:r w:rsidRPr="001970E3">
        <w:rPr>
          <w:rFonts w:ascii="Times New Roman" w:eastAsia="Times New Roman" w:hAnsi="Times New Roman" w:cs="Times New Roman"/>
          <w:sz w:val="24"/>
          <w:szCs w:val="24"/>
        </w:rPr>
        <w:t>dvosat</w:t>
      </w:r>
      <w:proofErr w:type="spellEnd"/>
      <w:r w:rsidRPr="001970E3">
        <w:rPr>
          <w:rFonts w:ascii="Times New Roman" w:eastAsia="Times New Roman" w:hAnsi="Times New Roman" w:cs="Times New Roman"/>
          <w:sz w:val="24"/>
          <w:szCs w:val="24"/>
        </w:rPr>
        <w:t xml:space="preserve"> gdje god je to moguće kako bi se smanjio broj osoba koje ulaze u razredni odjel.</w:t>
      </w:r>
    </w:p>
    <w:p w14:paraId="2EDF8775" w14:textId="77777777" w:rsidR="00DB48F8" w:rsidRPr="001970E3" w:rsidRDefault="00DB48F8" w:rsidP="001970E3">
      <w:pPr>
        <w:spacing w:line="360" w:lineRule="auto"/>
        <w:rPr>
          <w:rFonts w:ascii="Times New Roman" w:hAnsi="Times New Roman" w:cs="Times New Roman"/>
          <w:sz w:val="24"/>
          <w:szCs w:val="24"/>
        </w:rPr>
      </w:pPr>
      <w:r w:rsidRPr="001970E3">
        <w:rPr>
          <w:rFonts w:ascii="Times New Roman" w:eastAsia="Times New Roman" w:hAnsi="Times New Roman" w:cs="Times New Roman"/>
          <w:sz w:val="24"/>
          <w:szCs w:val="24"/>
        </w:rPr>
        <w:t>Između satova neće biti zvona.</w:t>
      </w:r>
    </w:p>
    <w:p w14:paraId="505C71B0" w14:textId="77777777" w:rsidR="00DB48F8" w:rsidRPr="001970E3" w:rsidRDefault="00DB48F8" w:rsidP="001970E3">
      <w:pPr>
        <w:spacing w:line="360" w:lineRule="auto"/>
        <w:rPr>
          <w:rFonts w:ascii="Times New Roman" w:hAnsi="Times New Roman" w:cs="Times New Roman"/>
          <w:sz w:val="24"/>
          <w:szCs w:val="24"/>
        </w:rPr>
      </w:pPr>
      <w:r w:rsidRPr="001970E3">
        <w:rPr>
          <w:rFonts w:ascii="Times New Roman" w:eastAsia="Times New Roman" w:hAnsi="Times New Roman" w:cs="Times New Roman"/>
          <w:sz w:val="24"/>
          <w:szCs w:val="24"/>
        </w:rPr>
        <w:t>Svi razredi su smješteni u svojim učionicama. Samo učenici dva razredna odjela ulaze u učionice koje su se koristile ujutro ,a koje su temeljito dezinficirane i prozračene jer je razmak između bo</w:t>
      </w:r>
      <w:r w:rsidR="000D4584" w:rsidRPr="001970E3">
        <w:rPr>
          <w:rFonts w:ascii="Times New Roman" w:eastAsia="Times New Roman" w:hAnsi="Times New Roman" w:cs="Times New Roman"/>
          <w:sz w:val="24"/>
          <w:szCs w:val="24"/>
        </w:rPr>
        <w:t>ravka u tim učionicama duži od 3</w:t>
      </w:r>
      <w:r w:rsidRPr="001970E3">
        <w:rPr>
          <w:rFonts w:ascii="Times New Roman" w:eastAsia="Times New Roman" w:hAnsi="Times New Roman" w:cs="Times New Roman"/>
          <w:sz w:val="24"/>
          <w:szCs w:val="24"/>
        </w:rPr>
        <w:t>0 minuta.</w:t>
      </w:r>
    </w:p>
    <w:p w14:paraId="05825325" w14:textId="77777777" w:rsidR="00DB48F8" w:rsidRPr="001970E3" w:rsidRDefault="00DB48F8" w:rsidP="001970E3">
      <w:pPr>
        <w:spacing w:line="360" w:lineRule="auto"/>
        <w:rPr>
          <w:rFonts w:ascii="Times New Roman" w:hAnsi="Times New Roman" w:cs="Times New Roman"/>
          <w:sz w:val="24"/>
          <w:szCs w:val="24"/>
        </w:rPr>
      </w:pPr>
      <w:r w:rsidRPr="001970E3">
        <w:rPr>
          <w:rFonts w:ascii="Times New Roman" w:eastAsia="Times New Roman" w:hAnsi="Times New Roman" w:cs="Times New Roman"/>
          <w:sz w:val="24"/>
          <w:szCs w:val="24"/>
        </w:rPr>
        <w:lastRenderedPageBreak/>
        <w:t>Tijekom nastave učionice se ne mijenjaju izuzev dvorane za TZK i informatičke učionice za koje se primjenjuju sve predložene mjere dezinfekcije.</w:t>
      </w:r>
    </w:p>
    <w:p w14:paraId="73BC5CA0" w14:textId="77777777" w:rsidR="001970E3" w:rsidRPr="001970E3" w:rsidRDefault="000D4584" w:rsidP="001970E3">
      <w:pPr>
        <w:spacing w:line="360" w:lineRule="auto"/>
        <w:rPr>
          <w:rFonts w:ascii="Times New Roman" w:hAnsi="Times New Roman" w:cs="Times New Roman"/>
          <w:sz w:val="24"/>
          <w:szCs w:val="24"/>
        </w:rPr>
      </w:pPr>
      <w:r w:rsidRPr="001970E3">
        <w:rPr>
          <w:rFonts w:ascii="Times New Roman" w:hAnsi="Times New Roman" w:cs="Times New Roman"/>
          <w:sz w:val="24"/>
          <w:szCs w:val="24"/>
        </w:rPr>
        <w:t>Dopušteno je miješanje učenika različitih odgojno-obrazovnih skupina koji su slične dobi i uobičajeno provode školske i izvanškolske aktivnosti zajedno s drugim učenicima i nastavnicima 10 (npr. u školama tijekom izvođenja izborne nastave, nastave stranih jezika, fakultativne nastave, dodatne i dopunske nastave, programa produženog boravka, programa produženoga stručnog postupka, nastave jezika i kulture nacionalnih manjina po Modelu C, pripremne i dopunske nastave hrvatskoga jezika za djecu koja ne znaju ili nedovoljno znaju hrvatski jezik i slično) na način da je prilikom miješanja skupina/razrednih odjela obvezno pridržavati najveći mogući razmak, kao i nošenje maske osim za učenike od 1. do 4. razreda osnovne škole i sportskih aktivnosti.</w:t>
      </w:r>
    </w:p>
    <w:p w14:paraId="1C3A4A15" w14:textId="77777777" w:rsidR="00DB48F8" w:rsidRPr="001970E3" w:rsidRDefault="00DB48F8" w:rsidP="001970E3">
      <w:pPr>
        <w:spacing w:line="360" w:lineRule="auto"/>
        <w:rPr>
          <w:rFonts w:ascii="Times New Roman" w:eastAsia="Times New Roman" w:hAnsi="Times New Roman" w:cs="Times New Roman"/>
          <w:sz w:val="24"/>
          <w:szCs w:val="24"/>
        </w:rPr>
      </w:pPr>
      <w:r w:rsidRPr="001970E3">
        <w:rPr>
          <w:rFonts w:ascii="Times New Roman" w:eastAsia="Times New Roman" w:hAnsi="Times New Roman" w:cs="Times New Roman"/>
          <w:sz w:val="24"/>
          <w:szCs w:val="24"/>
        </w:rPr>
        <w:t xml:space="preserve">Učionice se napuštaju samo u slučaju potrebe odlaska na toalet. </w:t>
      </w:r>
    </w:p>
    <w:p w14:paraId="0338C719" w14:textId="77777777" w:rsidR="001970E3" w:rsidRPr="001970E3" w:rsidRDefault="00DB48F8" w:rsidP="001970E3">
      <w:pPr>
        <w:spacing w:line="360" w:lineRule="auto"/>
        <w:rPr>
          <w:rFonts w:ascii="Times New Roman" w:eastAsia="Times New Roman" w:hAnsi="Times New Roman" w:cs="Times New Roman"/>
          <w:sz w:val="24"/>
          <w:szCs w:val="24"/>
        </w:rPr>
      </w:pPr>
      <w:r w:rsidRPr="001970E3">
        <w:rPr>
          <w:rFonts w:ascii="Times New Roman" w:eastAsia="Times New Roman" w:hAnsi="Times New Roman" w:cs="Times New Roman"/>
          <w:sz w:val="24"/>
          <w:szCs w:val="24"/>
        </w:rPr>
        <w:t>Prehrana učenika će se odvijati u vrijeme odmora u učionicama.</w:t>
      </w:r>
    </w:p>
    <w:p w14:paraId="343AB7CA" w14:textId="77777777" w:rsidR="00DB48F8" w:rsidRPr="001970E3" w:rsidRDefault="001970E3" w:rsidP="001970E3">
      <w:pPr>
        <w:spacing w:line="360" w:lineRule="auto"/>
        <w:rPr>
          <w:rFonts w:ascii="Times New Roman" w:hAnsi="Times New Roman" w:cs="Times New Roman"/>
          <w:sz w:val="24"/>
          <w:szCs w:val="24"/>
        </w:rPr>
      </w:pPr>
      <w:r w:rsidRPr="001970E3">
        <w:rPr>
          <w:rFonts w:ascii="Times New Roman" w:hAnsi="Times New Roman" w:cs="Times New Roman"/>
          <w:sz w:val="24"/>
          <w:szCs w:val="24"/>
        </w:rPr>
        <w:t xml:space="preserve"> Dopušteno je održavanje roditeljskih sastanaka i individualnih informacija licem u lice na način da se kontakt roditelja s djelatnicima dječjeg vrtića i djecom smanji na najmanju moguću mjeru. Na roditeljskim sastancima i individualnim informacijama svi roditelji, odgojitelji i stručni suradnici moraju nositi maske i održavati fizički razmak po mogućnosti dva metra. Preporučeno je da tijekom roditeljskih sastanaka i individualnih informacija prozori budu otvoreni. Ako ravnatelj ustanove uz suglasnost upravnog vijeća tako odluči, može omogućiti održavanje roditeljskih sastanaka samo uz predočenje COVID potvrda ili potvrda o </w:t>
      </w:r>
      <w:proofErr w:type="spellStart"/>
      <w:r w:rsidRPr="001970E3">
        <w:rPr>
          <w:rFonts w:ascii="Times New Roman" w:hAnsi="Times New Roman" w:cs="Times New Roman"/>
          <w:sz w:val="24"/>
          <w:szCs w:val="24"/>
        </w:rPr>
        <w:t>preboljenju</w:t>
      </w:r>
      <w:proofErr w:type="spellEnd"/>
      <w:r w:rsidRPr="001970E3">
        <w:rPr>
          <w:rFonts w:ascii="Times New Roman" w:hAnsi="Times New Roman" w:cs="Times New Roman"/>
          <w:sz w:val="24"/>
          <w:szCs w:val="24"/>
        </w:rPr>
        <w:t xml:space="preserve"> ili cijepljenju roditelja. U tom slučaju za roditelje koji nemaju niti jedno od navedenog, ravnatelj je dužan omogućiti sudjelovanje na roditeljskim sastancima online</w:t>
      </w:r>
      <w:r w:rsidR="00DB48F8" w:rsidRPr="001970E3">
        <w:rPr>
          <w:rFonts w:ascii="Times New Roman" w:eastAsia="Times New Roman" w:hAnsi="Times New Roman" w:cs="Times New Roman"/>
          <w:sz w:val="24"/>
          <w:szCs w:val="24"/>
        </w:rPr>
        <w:t xml:space="preserve"> Roditeljski sastanci i informacije tijekom pandemije održavat će se  putem </w:t>
      </w:r>
      <w:proofErr w:type="spellStart"/>
      <w:r w:rsidR="00DB48F8" w:rsidRPr="001970E3">
        <w:rPr>
          <w:rFonts w:ascii="Times New Roman" w:eastAsia="Times New Roman" w:hAnsi="Times New Roman" w:cs="Times New Roman"/>
          <w:sz w:val="24"/>
          <w:szCs w:val="24"/>
        </w:rPr>
        <w:t>Teamsa</w:t>
      </w:r>
      <w:proofErr w:type="spellEnd"/>
      <w:r w:rsidR="00DB48F8" w:rsidRPr="001970E3">
        <w:rPr>
          <w:rFonts w:ascii="Times New Roman" w:eastAsia="Times New Roman" w:hAnsi="Times New Roman" w:cs="Times New Roman"/>
          <w:sz w:val="24"/>
          <w:szCs w:val="24"/>
        </w:rPr>
        <w:t xml:space="preserve">, </w:t>
      </w:r>
      <w:proofErr w:type="spellStart"/>
      <w:r w:rsidR="00DB48F8" w:rsidRPr="001970E3">
        <w:rPr>
          <w:rFonts w:ascii="Times New Roman" w:eastAsia="Times New Roman" w:hAnsi="Times New Roman" w:cs="Times New Roman"/>
          <w:sz w:val="24"/>
          <w:szCs w:val="24"/>
        </w:rPr>
        <w:t>viber</w:t>
      </w:r>
      <w:proofErr w:type="spellEnd"/>
      <w:r w:rsidR="00DB48F8" w:rsidRPr="001970E3">
        <w:rPr>
          <w:rFonts w:ascii="Times New Roman" w:eastAsia="Times New Roman" w:hAnsi="Times New Roman" w:cs="Times New Roman"/>
          <w:sz w:val="24"/>
          <w:szCs w:val="24"/>
        </w:rPr>
        <w:t xml:space="preserve"> grupa, telefonom u za to predviđeno vrijeme. Van dogovorenog vremena roditelj može poslati upit profesoru/učitelju u chat i ostaviti svoj broj mobitela . Učitelj će odgovarati na upite u za to predviđeno vrijeme.</w:t>
      </w:r>
    </w:p>
    <w:p w14:paraId="4BA99295" w14:textId="77777777" w:rsidR="00DB48F8" w:rsidRPr="001970E3" w:rsidRDefault="00DB48F8" w:rsidP="001970E3">
      <w:pPr>
        <w:spacing w:line="360" w:lineRule="auto"/>
        <w:rPr>
          <w:rFonts w:ascii="Times New Roman" w:hAnsi="Times New Roman" w:cs="Times New Roman"/>
          <w:sz w:val="24"/>
          <w:szCs w:val="24"/>
        </w:rPr>
      </w:pPr>
      <w:r w:rsidRPr="001970E3">
        <w:rPr>
          <w:rFonts w:ascii="Times New Roman" w:eastAsia="Times New Roman" w:hAnsi="Times New Roman" w:cs="Times New Roman"/>
          <w:sz w:val="24"/>
          <w:szCs w:val="24"/>
        </w:rPr>
        <w:t>Dosadašnji prostor radiostanice postaje prostor za izolaciju.</w:t>
      </w:r>
    </w:p>
    <w:p w14:paraId="43693293" w14:textId="77777777" w:rsidR="00DB48F8" w:rsidRPr="001970E3" w:rsidRDefault="00DB48F8" w:rsidP="001970E3">
      <w:pPr>
        <w:spacing w:line="360" w:lineRule="auto"/>
        <w:rPr>
          <w:rFonts w:ascii="Times New Roman" w:eastAsia="Times New Roman" w:hAnsi="Times New Roman" w:cs="Times New Roman"/>
          <w:sz w:val="24"/>
          <w:szCs w:val="24"/>
        </w:rPr>
      </w:pPr>
      <w:r w:rsidRPr="001970E3">
        <w:rPr>
          <w:rFonts w:ascii="Times New Roman" w:eastAsia="Times New Roman" w:hAnsi="Times New Roman" w:cs="Times New Roman"/>
          <w:sz w:val="24"/>
          <w:szCs w:val="24"/>
        </w:rPr>
        <w:t>Udžbenike će učenici preuzeti u svojim učionicama.</w:t>
      </w:r>
    </w:p>
    <w:p w14:paraId="35C60014" w14:textId="77777777" w:rsidR="00DB48F8" w:rsidRPr="001970E3" w:rsidRDefault="00DB48F8" w:rsidP="001970E3">
      <w:pPr>
        <w:spacing w:after="0" w:line="360" w:lineRule="auto"/>
        <w:textAlignment w:val="baseline"/>
        <w:rPr>
          <w:rFonts w:ascii="Times New Roman" w:eastAsia="Times New Roman" w:hAnsi="Times New Roman" w:cs="Times New Roman"/>
          <w:sz w:val="24"/>
          <w:szCs w:val="24"/>
        </w:rPr>
      </w:pPr>
      <w:r w:rsidRPr="001970E3">
        <w:rPr>
          <w:rFonts w:ascii="Times New Roman" w:eastAsia="Times New Roman" w:hAnsi="Times New Roman" w:cs="Times New Roman"/>
          <w:sz w:val="24"/>
          <w:szCs w:val="24"/>
        </w:rPr>
        <w:lastRenderedPageBreak/>
        <w:t>Zbog svega navedenog Sve aktivnosti koje uključuju vanjske suradnike ili terensku nastavu  realizirat će se u skladu s važećim epidemiološkim mjerama. Ukoliko to ne bude moguće neće se realizirati u zadanom vremenu.</w:t>
      </w:r>
    </w:p>
    <w:p w14:paraId="07FDCE78" w14:textId="77777777" w:rsidR="00DB48F8" w:rsidRPr="001970E3" w:rsidRDefault="00DB48F8" w:rsidP="00360503">
      <w:pPr>
        <w:spacing w:after="0" w:line="360" w:lineRule="auto"/>
        <w:rPr>
          <w:rFonts w:ascii="Times New Roman" w:eastAsia="Times New Roman" w:hAnsi="Times New Roman" w:cs="Times New Roman"/>
          <w:sz w:val="24"/>
          <w:szCs w:val="24"/>
          <w:lang w:eastAsia="hr-HR"/>
        </w:rPr>
      </w:pPr>
      <w:r w:rsidRPr="001970E3">
        <w:rPr>
          <w:rFonts w:ascii="Times New Roman" w:eastAsia="Times New Roman" w:hAnsi="Times New Roman" w:cs="Times New Roman"/>
          <w:sz w:val="24"/>
          <w:szCs w:val="24"/>
          <w:lang w:eastAsia="hr-HR"/>
        </w:rPr>
        <w:t xml:space="preserve"> </w:t>
      </w:r>
      <w:r w:rsidRPr="001970E3">
        <w:rPr>
          <w:rFonts w:ascii="Times New Roman" w:eastAsia="Times New Roman" w:hAnsi="Times New Roman" w:cs="Times New Roman"/>
          <w:sz w:val="24"/>
          <w:szCs w:val="24"/>
          <w:lang w:eastAsia="hr-HR"/>
        </w:rPr>
        <w:tab/>
      </w:r>
    </w:p>
    <w:p w14:paraId="6A26C646" w14:textId="77777777" w:rsidR="001970E3" w:rsidRPr="001970E3" w:rsidRDefault="001970E3" w:rsidP="001970E3">
      <w:pPr>
        <w:rPr>
          <w:rFonts w:ascii="Calibri" w:eastAsia="Calibri" w:hAnsi="Calibri" w:cs="Times New Roman"/>
        </w:rPr>
      </w:pPr>
    </w:p>
    <w:p w14:paraId="6C915C4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1F8DB20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19F3DD90" w14:textId="77777777" w:rsidR="00DB48F8" w:rsidRPr="00DB48F8" w:rsidRDefault="00D44EFB" w:rsidP="00DB48F8">
      <w:pPr>
        <w:spacing w:after="0" w:line="360" w:lineRule="auto"/>
        <w:jc w:val="both"/>
        <w:rPr>
          <w:rFonts w:ascii="Times New Roman" w:eastAsia="Times New Roman" w:hAnsi="Times New Roman" w:cs="Times New Roman"/>
          <w:color w:val="5B9BD5" w:themeColor="accent1"/>
          <w:sz w:val="24"/>
          <w:szCs w:val="24"/>
          <w:lang w:eastAsia="hr-HR"/>
        </w:rPr>
      </w:pPr>
      <w:r>
        <w:rPr>
          <w:rFonts w:ascii="Times New Roman" w:eastAsia="Times New Roman" w:hAnsi="Times New Roman" w:cs="Times New Roman"/>
          <w:color w:val="5B9BD5" w:themeColor="accent1"/>
          <w:sz w:val="24"/>
          <w:szCs w:val="24"/>
          <w:lang w:eastAsia="hr-HR"/>
        </w:rPr>
        <w:t xml:space="preserve">4.1 </w:t>
      </w:r>
      <w:r w:rsidR="00DB48F8" w:rsidRPr="00DB48F8">
        <w:rPr>
          <w:rFonts w:ascii="Times New Roman" w:eastAsia="Times New Roman" w:hAnsi="Times New Roman" w:cs="Times New Roman"/>
          <w:color w:val="5B9BD5" w:themeColor="accent1"/>
          <w:sz w:val="24"/>
          <w:szCs w:val="24"/>
          <w:lang w:eastAsia="hr-HR"/>
        </w:rPr>
        <w:t>Produženi boravak</w:t>
      </w:r>
    </w:p>
    <w:p w14:paraId="3B878C11" w14:textId="77777777" w:rsidR="00DB48F8" w:rsidRPr="0005315D" w:rsidRDefault="00DB48F8" w:rsidP="0005315D">
      <w:pPr>
        <w:spacing w:line="360" w:lineRule="auto"/>
        <w:jc w:val="both"/>
        <w:rPr>
          <w:rFonts w:ascii="Times New Roman" w:hAnsi="Times New Roman" w:cs="Times New Roman"/>
          <w:sz w:val="24"/>
          <w:szCs w:val="24"/>
        </w:rPr>
      </w:pPr>
      <w:r w:rsidRPr="00DB48F8">
        <w:rPr>
          <w:rFonts w:ascii="Times New Roman" w:eastAsia="Times New Roman" w:hAnsi="Times New Roman" w:cs="Times New Roman"/>
          <w:sz w:val="24"/>
          <w:szCs w:val="24"/>
        </w:rPr>
        <w:t>Produženi boravak će biti organiziran za učenike prvi</w:t>
      </w:r>
      <w:r w:rsidR="001970E3">
        <w:rPr>
          <w:rFonts w:ascii="Times New Roman" w:eastAsia="Times New Roman" w:hAnsi="Times New Roman" w:cs="Times New Roman"/>
          <w:sz w:val="24"/>
          <w:szCs w:val="24"/>
        </w:rPr>
        <w:t>h i drugih razreda. Prvi razred</w:t>
      </w:r>
      <w:r w:rsidRPr="00DB48F8">
        <w:rPr>
          <w:rFonts w:ascii="Times New Roman" w:eastAsia="Times New Roman" w:hAnsi="Times New Roman" w:cs="Times New Roman"/>
          <w:sz w:val="24"/>
          <w:szCs w:val="24"/>
        </w:rPr>
        <w:t xml:space="preserve"> produženog boravka </w:t>
      </w:r>
      <w:r w:rsidR="001970E3">
        <w:rPr>
          <w:rFonts w:ascii="Times New Roman" w:eastAsia="Times New Roman" w:hAnsi="Times New Roman" w:cs="Times New Roman"/>
          <w:sz w:val="24"/>
          <w:szCs w:val="24"/>
        </w:rPr>
        <w:t xml:space="preserve">je u </w:t>
      </w:r>
      <w:r w:rsidRPr="00DB48F8">
        <w:rPr>
          <w:rFonts w:ascii="Times New Roman" w:eastAsia="Times New Roman" w:hAnsi="Times New Roman" w:cs="Times New Roman"/>
          <w:sz w:val="24"/>
          <w:szCs w:val="24"/>
        </w:rPr>
        <w:t xml:space="preserve"> učionic</w:t>
      </w:r>
      <w:r w:rsidR="001970E3">
        <w:rPr>
          <w:rFonts w:ascii="Times New Roman" w:eastAsia="Times New Roman" w:hAnsi="Times New Roman" w:cs="Times New Roman"/>
          <w:sz w:val="24"/>
          <w:szCs w:val="24"/>
        </w:rPr>
        <w:t>i 20</w:t>
      </w:r>
      <w:r w:rsidRPr="00DB48F8">
        <w:rPr>
          <w:rFonts w:ascii="Times New Roman" w:eastAsia="Times New Roman" w:hAnsi="Times New Roman" w:cs="Times New Roman"/>
          <w:sz w:val="24"/>
          <w:szCs w:val="24"/>
        </w:rPr>
        <w:t xml:space="preserve"> a </w:t>
      </w:r>
      <w:r w:rsidR="001970E3">
        <w:rPr>
          <w:rFonts w:ascii="Times New Roman" w:eastAsia="Times New Roman" w:hAnsi="Times New Roman" w:cs="Times New Roman"/>
          <w:sz w:val="24"/>
          <w:szCs w:val="24"/>
        </w:rPr>
        <w:t xml:space="preserve">dvije grupe drugih razreda u učionicama 21 i   13. Produženi boravak radi u suprotnoj smjeni od redovne nastave. Za A smjenu rade </w:t>
      </w:r>
      <w:r w:rsidR="0005315D">
        <w:rPr>
          <w:rFonts w:ascii="Times New Roman" w:eastAsia="Times New Roman" w:hAnsi="Times New Roman" w:cs="Times New Roman"/>
          <w:sz w:val="24"/>
          <w:szCs w:val="24"/>
        </w:rPr>
        <w:t xml:space="preserve">nakon nastave </w:t>
      </w:r>
      <w:r w:rsidR="001970E3">
        <w:rPr>
          <w:rFonts w:ascii="Times New Roman" w:eastAsia="Times New Roman" w:hAnsi="Times New Roman" w:cs="Times New Roman"/>
          <w:sz w:val="24"/>
          <w:szCs w:val="24"/>
        </w:rPr>
        <w:t>do 16,30</w:t>
      </w:r>
      <w:r w:rsidR="0005315D">
        <w:rPr>
          <w:rFonts w:ascii="Times New Roman" w:eastAsia="Times New Roman" w:hAnsi="Times New Roman" w:cs="Times New Roman"/>
          <w:sz w:val="24"/>
          <w:szCs w:val="24"/>
        </w:rPr>
        <w:t>, a drugi razredi rade u B smjeni od 8,00- 13,30.</w:t>
      </w:r>
      <w:r w:rsidR="0005315D">
        <w:t xml:space="preserve"> </w:t>
      </w:r>
      <w:r w:rsidR="0005315D" w:rsidRPr="0005315D">
        <w:rPr>
          <w:rFonts w:ascii="Times New Roman" w:hAnsi="Times New Roman" w:cs="Times New Roman"/>
          <w:sz w:val="24"/>
          <w:szCs w:val="24"/>
        </w:rPr>
        <w:t xml:space="preserve">Za učenike 3. razreda organiziran je prihvat učenika nakon nastave. Učenici imaju u školi ručak te nakon ručka oblik čuvanja uz pisanje zadaća. U 14,00 sati odlaze kućama. </w:t>
      </w:r>
    </w:p>
    <w:p w14:paraId="5A154F33" w14:textId="77777777" w:rsidR="00DB48F8" w:rsidRPr="00DB48F8" w:rsidRDefault="00DB48F8" w:rsidP="0005315D">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Za učenike od 1. do 8. razreda organizirana je školska marenda koja se ostvaruje poslije prvoga ili drugoga školskog sata. Za učenike s motoričkim teškoćama, polaznike produženoga boravka, učenike koji imaju pravo na besplatan obrok i druge koji t</w:t>
      </w:r>
      <w:r w:rsidR="0005315D">
        <w:rPr>
          <w:rFonts w:ascii="Times New Roman" w:eastAsia="Times New Roman" w:hAnsi="Times New Roman" w:cs="Times New Roman"/>
          <w:sz w:val="24"/>
          <w:szCs w:val="24"/>
          <w:lang w:eastAsia="hr-HR"/>
        </w:rPr>
        <w:t>o žele, u školi je organiziran  ručak.</w:t>
      </w:r>
    </w:p>
    <w:p w14:paraId="7E8C4E5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U prilogu </w:t>
      </w:r>
      <w:proofErr w:type="spellStart"/>
      <w:r w:rsidRPr="00DB48F8">
        <w:rPr>
          <w:rFonts w:ascii="Times New Roman" w:eastAsia="Times New Roman" w:hAnsi="Times New Roman" w:cs="Times New Roman"/>
          <w:sz w:val="24"/>
          <w:szCs w:val="24"/>
          <w:lang w:eastAsia="hr-HR"/>
        </w:rPr>
        <w:t>Gpip</w:t>
      </w:r>
      <w:proofErr w:type="spellEnd"/>
      <w:r w:rsidRPr="00DB48F8">
        <w:rPr>
          <w:rFonts w:ascii="Times New Roman" w:eastAsia="Times New Roman" w:hAnsi="Times New Roman" w:cs="Times New Roman"/>
          <w:sz w:val="24"/>
          <w:szCs w:val="24"/>
          <w:lang w:eastAsia="hr-HR"/>
        </w:rPr>
        <w:t xml:space="preserve"> primjer jelovnika.</w:t>
      </w:r>
    </w:p>
    <w:p w14:paraId="67A722C5" w14:textId="77777777" w:rsidR="00DB48F8" w:rsidRDefault="00DB48F8" w:rsidP="00DB48F8">
      <w:pPr>
        <w:spacing w:after="0" w:line="360" w:lineRule="auto"/>
        <w:jc w:val="both"/>
        <w:rPr>
          <w:rFonts w:ascii="Times New Roman" w:eastAsia="Times New Roman" w:hAnsi="Times New Roman" w:cs="Times New Roman"/>
          <w:color w:val="0000FF"/>
          <w:sz w:val="24"/>
          <w:szCs w:val="24"/>
          <w:lang w:eastAsia="hr-HR"/>
        </w:rPr>
      </w:pPr>
    </w:p>
    <w:p w14:paraId="11EDC971" w14:textId="77777777" w:rsidR="0005315D" w:rsidRDefault="0005315D" w:rsidP="00DB48F8">
      <w:pPr>
        <w:spacing w:after="0" w:line="360" w:lineRule="auto"/>
        <w:jc w:val="both"/>
        <w:rPr>
          <w:rFonts w:ascii="Times New Roman" w:eastAsia="Times New Roman" w:hAnsi="Times New Roman" w:cs="Times New Roman"/>
          <w:color w:val="0000FF"/>
          <w:sz w:val="24"/>
          <w:szCs w:val="24"/>
          <w:lang w:eastAsia="hr-HR"/>
        </w:rPr>
      </w:pPr>
    </w:p>
    <w:p w14:paraId="6A55C0C6" w14:textId="77777777" w:rsidR="0005315D" w:rsidRDefault="0005315D" w:rsidP="00DB48F8">
      <w:pPr>
        <w:spacing w:after="0" w:line="360" w:lineRule="auto"/>
        <w:jc w:val="both"/>
        <w:rPr>
          <w:rFonts w:ascii="Times New Roman" w:eastAsia="Times New Roman" w:hAnsi="Times New Roman" w:cs="Times New Roman"/>
          <w:color w:val="0000FF"/>
          <w:sz w:val="24"/>
          <w:szCs w:val="24"/>
          <w:lang w:eastAsia="hr-HR"/>
        </w:rPr>
      </w:pPr>
    </w:p>
    <w:p w14:paraId="76D16C21" w14:textId="77777777" w:rsidR="0005315D" w:rsidRDefault="0005315D" w:rsidP="00DB48F8">
      <w:pPr>
        <w:spacing w:after="0" w:line="360" w:lineRule="auto"/>
        <w:jc w:val="both"/>
        <w:rPr>
          <w:rFonts w:ascii="Times New Roman" w:eastAsia="Times New Roman" w:hAnsi="Times New Roman" w:cs="Times New Roman"/>
          <w:color w:val="0000FF"/>
          <w:sz w:val="24"/>
          <w:szCs w:val="24"/>
          <w:lang w:eastAsia="hr-HR"/>
        </w:rPr>
      </w:pPr>
    </w:p>
    <w:p w14:paraId="5B2E2606" w14:textId="77777777" w:rsidR="0005315D" w:rsidRDefault="0005315D" w:rsidP="00DB48F8">
      <w:pPr>
        <w:spacing w:after="0" w:line="360" w:lineRule="auto"/>
        <w:jc w:val="both"/>
        <w:rPr>
          <w:rFonts w:ascii="Times New Roman" w:eastAsia="Times New Roman" w:hAnsi="Times New Roman" w:cs="Times New Roman"/>
          <w:color w:val="0000FF"/>
          <w:sz w:val="24"/>
          <w:szCs w:val="24"/>
          <w:lang w:eastAsia="hr-HR"/>
        </w:rPr>
      </w:pPr>
    </w:p>
    <w:p w14:paraId="14758DB9" w14:textId="77777777" w:rsidR="0005315D" w:rsidRPr="00DB48F8" w:rsidRDefault="0005315D" w:rsidP="00DB48F8">
      <w:pPr>
        <w:spacing w:after="0" w:line="360" w:lineRule="auto"/>
        <w:jc w:val="both"/>
        <w:rPr>
          <w:rFonts w:ascii="Times New Roman" w:eastAsia="Times New Roman" w:hAnsi="Times New Roman" w:cs="Times New Roman"/>
          <w:color w:val="0000FF"/>
          <w:sz w:val="24"/>
          <w:szCs w:val="24"/>
          <w:lang w:eastAsia="hr-HR"/>
        </w:rPr>
      </w:pPr>
    </w:p>
    <w:p w14:paraId="7CCAA801" w14:textId="77777777" w:rsidR="00DB48F8" w:rsidRPr="00DB48F8" w:rsidRDefault="00D44EFB"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color w:val="0000FF"/>
          <w:sz w:val="24"/>
          <w:szCs w:val="24"/>
          <w:lang w:eastAsia="hr-HR"/>
        </w:rPr>
        <w:t>4.2</w:t>
      </w:r>
      <w:r w:rsidR="00DB48F8" w:rsidRPr="00DB48F8">
        <w:rPr>
          <w:rFonts w:ascii="Times New Roman" w:eastAsia="Times New Roman" w:hAnsi="Times New Roman" w:cs="Times New Roman"/>
          <w:color w:val="0000FF"/>
          <w:sz w:val="24"/>
          <w:szCs w:val="24"/>
          <w:lang w:eastAsia="hr-HR"/>
        </w:rPr>
        <w:t xml:space="preserve"> Raspored dežurstva učitelja</w:t>
      </w:r>
    </w:p>
    <w:p w14:paraId="059C183E" w14:textId="77777777" w:rsidR="00DB48F8" w:rsidRPr="00DB48F8" w:rsidRDefault="00DB48F8" w:rsidP="00DB48F8"/>
    <w:p w14:paraId="505AA8F6" w14:textId="77777777" w:rsidR="00DB48F8" w:rsidRPr="00DB48F8" w:rsidRDefault="00DB48F8" w:rsidP="00DB48F8">
      <w:pPr>
        <w:spacing w:after="200" w:line="360" w:lineRule="auto"/>
        <w:jc w:val="both"/>
      </w:pPr>
      <w:r w:rsidRPr="00DB48F8">
        <w:rPr>
          <w:rFonts w:ascii="Times New Roman" w:eastAsia="Times New Roman" w:hAnsi="Times New Roman" w:cs="Times New Roman"/>
          <w:sz w:val="24"/>
          <w:szCs w:val="24"/>
        </w:rPr>
        <w:t xml:space="preserve">Tijekom nastave i školskih odmora </w:t>
      </w:r>
      <w:r w:rsidR="0005315D">
        <w:rPr>
          <w:rFonts w:ascii="Times New Roman" w:eastAsia="Times New Roman" w:hAnsi="Times New Roman" w:cs="Times New Roman"/>
          <w:sz w:val="24"/>
          <w:szCs w:val="24"/>
        </w:rPr>
        <w:t xml:space="preserve">dežurni </w:t>
      </w:r>
      <w:r w:rsidRPr="00DB48F8">
        <w:rPr>
          <w:rFonts w:ascii="Times New Roman" w:eastAsia="Times New Roman" w:hAnsi="Times New Roman" w:cs="Times New Roman"/>
          <w:sz w:val="24"/>
          <w:szCs w:val="24"/>
        </w:rPr>
        <w:t>učiteljice/učitelji cijelo vrijeme provode s učenicima u razredu ili na školskom dvorištu.</w:t>
      </w:r>
    </w:p>
    <w:p w14:paraId="4110C62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color w:val="0000FF"/>
          <w:sz w:val="24"/>
          <w:szCs w:val="24"/>
          <w:lang w:eastAsia="hr-HR"/>
        </w:rPr>
        <w:t>Raspored dežurstva učitelja</w:t>
      </w:r>
    </w:p>
    <w:p w14:paraId="3B8F79E6"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 xml:space="preserve">U cilju poboljšanja odgojno-obrazovnog rada te usmjeravanja učenika na primjerno ponašanje, u školi je organizirano svakodnevno dežurstvo učitelja u obje smjene. U jutarnjoj smjeni dežura najmanje pet učitelja i stručnih suradnika i dvoje u popodnevnoj smjeni.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1855"/>
        <w:gridCol w:w="1627"/>
        <w:gridCol w:w="1668"/>
        <w:gridCol w:w="1662"/>
        <w:gridCol w:w="1595"/>
      </w:tblGrid>
      <w:tr w:rsidR="00DB48F8" w:rsidRPr="00DB48F8" w14:paraId="1E74335F" w14:textId="77777777" w:rsidTr="00267318">
        <w:tc>
          <w:tcPr>
            <w:tcW w:w="9062" w:type="dxa"/>
            <w:gridSpan w:val="6"/>
            <w:tcBorders>
              <w:bottom w:val="single" w:sz="4" w:space="0" w:color="auto"/>
            </w:tcBorders>
          </w:tcPr>
          <w:p w14:paraId="0A444653" w14:textId="77777777" w:rsidR="00DB48F8" w:rsidRPr="00DB48F8" w:rsidRDefault="00DB48F8" w:rsidP="00DB48F8">
            <w:pPr>
              <w:jc w:val="center"/>
              <w:rPr>
                <w:b/>
                <w:bCs/>
              </w:rPr>
            </w:pPr>
          </w:p>
          <w:p w14:paraId="784A827D" w14:textId="77777777" w:rsidR="00DB48F8" w:rsidRPr="00DB48F8" w:rsidRDefault="00DB48F8" w:rsidP="00DB48F8">
            <w:pPr>
              <w:shd w:val="clear" w:color="auto" w:fill="CCFFCC"/>
              <w:jc w:val="center"/>
              <w:rPr>
                <w:b/>
                <w:bCs/>
              </w:rPr>
            </w:pPr>
            <w:r w:rsidRPr="00DB48F8">
              <w:rPr>
                <w:b/>
                <w:bCs/>
              </w:rPr>
              <w:t>SMJENA A,  UJUTRO</w:t>
            </w:r>
          </w:p>
          <w:p w14:paraId="5D7CF948" w14:textId="77777777" w:rsidR="00DB48F8" w:rsidRPr="00DB48F8" w:rsidRDefault="00DB48F8" w:rsidP="00DB48F8">
            <w:pPr>
              <w:jc w:val="center"/>
              <w:rPr>
                <w:b/>
                <w:bCs/>
              </w:rPr>
            </w:pPr>
          </w:p>
        </w:tc>
      </w:tr>
      <w:tr w:rsidR="00DB48F8" w:rsidRPr="00DB48F8" w14:paraId="5F9F6219" w14:textId="77777777" w:rsidTr="00267318">
        <w:trPr>
          <w:cantSplit/>
          <w:trHeight w:val="1134"/>
        </w:trPr>
        <w:tc>
          <w:tcPr>
            <w:tcW w:w="459" w:type="dxa"/>
            <w:shd w:val="clear" w:color="auto" w:fill="FFFF99"/>
            <w:textDirection w:val="btLr"/>
          </w:tcPr>
          <w:p w14:paraId="6AE392C9" w14:textId="77777777" w:rsidR="00DB48F8" w:rsidRPr="00DB48F8" w:rsidRDefault="00DB48F8" w:rsidP="00DB48F8">
            <w:pPr>
              <w:ind w:left="113" w:right="113"/>
              <w:jc w:val="center"/>
              <w:rPr>
                <w:b/>
                <w:bCs/>
              </w:rPr>
            </w:pPr>
            <w:r w:rsidRPr="00DB48F8">
              <w:rPr>
                <w:b/>
                <w:bCs/>
                <w:sz w:val="20"/>
                <w:szCs w:val="20"/>
              </w:rPr>
              <w:t>MJESTO</w:t>
            </w:r>
          </w:p>
        </w:tc>
        <w:tc>
          <w:tcPr>
            <w:tcW w:w="1899" w:type="dxa"/>
            <w:shd w:val="clear" w:color="auto" w:fill="FFFF99"/>
            <w:vAlign w:val="center"/>
          </w:tcPr>
          <w:p w14:paraId="3783099A" w14:textId="77777777" w:rsidR="00DB48F8" w:rsidRPr="00DB48F8" w:rsidRDefault="00DB48F8" w:rsidP="00DB48F8">
            <w:pPr>
              <w:jc w:val="center"/>
              <w:rPr>
                <w:b/>
                <w:bCs/>
              </w:rPr>
            </w:pPr>
          </w:p>
          <w:p w14:paraId="39143808" w14:textId="77777777" w:rsidR="00DB48F8" w:rsidRPr="00DB48F8" w:rsidRDefault="00DB48F8" w:rsidP="00DB48F8">
            <w:pPr>
              <w:jc w:val="center"/>
              <w:rPr>
                <w:b/>
                <w:bCs/>
              </w:rPr>
            </w:pPr>
            <w:r w:rsidRPr="00DB48F8">
              <w:rPr>
                <w:b/>
                <w:bCs/>
              </w:rPr>
              <w:t>PONEDJELJAK</w:t>
            </w:r>
          </w:p>
        </w:tc>
        <w:tc>
          <w:tcPr>
            <w:tcW w:w="1659" w:type="dxa"/>
            <w:shd w:val="clear" w:color="auto" w:fill="FFFF99"/>
            <w:vAlign w:val="center"/>
          </w:tcPr>
          <w:p w14:paraId="57B651A3" w14:textId="77777777" w:rsidR="00DB48F8" w:rsidRPr="00DB48F8" w:rsidRDefault="00DB48F8" w:rsidP="00DB48F8">
            <w:pPr>
              <w:jc w:val="center"/>
              <w:rPr>
                <w:b/>
                <w:bCs/>
              </w:rPr>
            </w:pPr>
          </w:p>
          <w:p w14:paraId="0866C60A" w14:textId="77777777" w:rsidR="00DB48F8" w:rsidRPr="00DB48F8" w:rsidRDefault="00DB48F8" w:rsidP="00DB48F8">
            <w:pPr>
              <w:jc w:val="center"/>
              <w:rPr>
                <w:b/>
                <w:bCs/>
              </w:rPr>
            </w:pPr>
            <w:r w:rsidRPr="00DB48F8">
              <w:rPr>
                <w:b/>
                <w:bCs/>
              </w:rPr>
              <w:t>UTORAK</w:t>
            </w:r>
          </w:p>
        </w:tc>
        <w:tc>
          <w:tcPr>
            <w:tcW w:w="1709" w:type="dxa"/>
            <w:shd w:val="clear" w:color="auto" w:fill="FFFF99"/>
            <w:vAlign w:val="center"/>
          </w:tcPr>
          <w:p w14:paraId="69C82FB8" w14:textId="77777777" w:rsidR="00DB48F8" w:rsidRPr="00DB48F8" w:rsidRDefault="00DB48F8" w:rsidP="00DB48F8">
            <w:pPr>
              <w:jc w:val="center"/>
              <w:rPr>
                <w:b/>
                <w:bCs/>
              </w:rPr>
            </w:pPr>
          </w:p>
          <w:p w14:paraId="3FDB87A0" w14:textId="77777777" w:rsidR="00DB48F8" w:rsidRPr="00DB48F8" w:rsidRDefault="00DB48F8" w:rsidP="00DB48F8">
            <w:pPr>
              <w:jc w:val="center"/>
              <w:rPr>
                <w:b/>
                <w:bCs/>
              </w:rPr>
            </w:pPr>
            <w:r w:rsidRPr="00DB48F8">
              <w:rPr>
                <w:b/>
                <w:bCs/>
              </w:rPr>
              <w:t>SRIJEDA</w:t>
            </w:r>
          </w:p>
        </w:tc>
        <w:tc>
          <w:tcPr>
            <w:tcW w:w="1696" w:type="dxa"/>
            <w:shd w:val="clear" w:color="auto" w:fill="FFFF99"/>
            <w:vAlign w:val="center"/>
          </w:tcPr>
          <w:p w14:paraId="63EEE089" w14:textId="77777777" w:rsidR="00DB48F8" w:rsidRPr="00DB48F8" w:rsidRDefault="00DB48F8" w:rsidP="00DB48F8">
            <w:pPr>
              <w:jc w:val="center"/>
              <w:rPr>
                <w:b/>
                <w:bCs/>
              </w:rPr>
            </w:pPr>
          </w:p>
          <w:p w14:paraId="5E28D8AF" w14:textId="77777777" w:rsidR="00DB48F8" w:rsidRPr="00DB48F8" w:rsidRDefault="00DB48F8" w:rsidP="00DB48F8">
            <w:pPr>
              <w:jc w:val="center"/>
              <w:rPr>
                <w:b/>
                <w:bCs/>
              </w:rPr>
            </w:pPr>
            <w:r w:rsidRPr="00DB48F8">
              <w:rPr>
                <w:b/>
                <w:bCs/>
              </w:rPr>
              <w:t>ČETVRTAK</w:t>
            </w:r>
          </w:p>
        </w:tc>
        <w:tc>
          <w:tcPr>
            <w:tcW w:w="1640" w:type="dxa"/>
            <w:shd w:val="clear" w:color="auto" w:fill="FFFF99"/>
            <w:vAlign w:val="center"/>
          </w:tcPr>
          <w:p w14:paraId="600DA782" w14:textId="77777777" w:rsidR="00DB48F8" w:rsidRPr="00DB48F8" w:rsidRDefault="00DB48F8" w:rsidP="00DB48F8">
            <w:pPr>
              <w:jc w:val="center"/>
              <w:rPr>
                <w:b/>
                <w:bCs/>
              </w:rPr>
            </w:pPr>
          </w:p>
          <w:p w14:paraId="06E022B0" w14:textId="77777777" w:rsidR="00DB48F8" w:rsidRPr="00DB48F8" w:rsidRDefault="00DB48F8" w:rsidP="00DB48F8">
            <w:pPr>
              <w:jc w:val="center"/>
              <w:rPr>
                <w:b/>
                <w:bCs/>
              </w:rPr>
            </w:pPr>
            <w:r w:rsidRPr="00DB48F8">
              <w:rPr>
                <w:b/>
                <w:bCs/>
              </w:rPr>
              <w:t>PETAK</w:t>
            </w:r>
          </w:p>
        </w:tc>
      </w:tr>
      <w:tr w:rsidR="00DB48F8" w:rsidRPr="00DB48F8" w14:paraId="346B36A1" w14:textId="77777777" w:rsidTr="00267318">
        <w:trPr>
          <w:cantSplit/>
          <w:trHeight w:val="1134"/>
        </w:trPr>
        <w:tc>
          <w:tcPr>
            <w:tcW w:w="459" w:type="dxa"/>
            <w:textDirection w:val="btLr"/>
          </w:tcPr>
          <w:p w14:paraId="008340B6" w14:textId="77777777" w:rsidR="00DB48F8" w:rsidRPr="00DB48F8" w:rsidRDefault="00DB48F8" w:rsidP="00DB48F8">
            <w:pPr>
              <w:ind w:left="113" w:right="113"/>
              <w:jc w:val="center"/>
              <w:rPr>
                <w:b/>
                <w:bCs/>
              </w:rPr>
            </w:pPr>
            <w:r w:rsidRPr="00DB48F8">
              <w:rPr>
                <w:b/>
                <w:bCs/>
                <w:sz w:val="18"/>
                <w:szCs w:val="18"/>
              </w:rPr>
              <w:t>Glavni ulaz</w:t>
            </w:r>
          </w:p>
        </w:tc>
        <w:tc>
          <w:tcPr>
            <w:tcW w:w="1899" w:type="dxa"/>
            <w:vAlign w:val="center"/>
          </w:tcPr>
          <w:p w14:paraId="4656419C" w14:textId="77777777" w:rsidR="00DB48F8" w:rsidRPr="00DB48F8" w:rsidRDefault="00DB48F8" w:rsidP="00DB48F8">
            <w:pPr>
              <w:jc w:val="center"/>
              <w:rPr>
                <w:b/>
                <w:bCs/>
              </w:rPr>
            </w:pPr>
            <w:r w:rsidRPr="00DB48F8">
              <w:rPr>
                <w:b/>
                <w:bCs/>
              </w:rPr>
              <w:t>V. DOŠEN</w:t>
            </w:r>
          </w:p>
        </w:tc>
        <w:tc>
          <w:tcPr>
            <w:tcW w:w="1659" w:type="dxa"/>
            <w:vAlign w:val="center"/>
          </w:tcPr>
          <w:p w14:paraId="761FE00D" w14:textId="77777777" w:rsidR="00DB48F8" w:rsidRPr="00DB48F8" w:rsidRDefault="00DB48F8" w:rsidP="00DB48F8">
            <w:pPr>
              <w:jc w:val="center"/>
              <w:rPr>
                <w:b/>
                <w:bCs/>
              </w:rPr>
            </w:pPr>
            <w:r w:rsidRPr="00DB48F8">
              <w:rPr>
                <w:b/>
                <w:bCs/>
              </w:rPr>
              <w:t xml:space="preserve">D. SIKIRICA </w:t>
            </w:r>
          </w:p>
        </w:tc>
        <w:tc>
          <w:tcPr>
            <w:tcW w:w="1709" w:type="dxa"/>
            <w:vAlign w:val="center"/>
          </w:tcPr>
          <w:p w14:paraId="3FE34AFC" w14:textId="77777777" w:rsidR="00DB48F8" w:rsidRPr="00DB48F8" w:rsidRDefault="00DB48F8" w:rsidP="00DB48F8">
            <w:pPr>
              <w:jc w:val="center"/>
              <w:rPr>
                <w:b/>
                <w:bCs/>
              </w:rPr>
            </w:pPr>
            <w:r w:rsidRPr="00DB48F8">
              <w:rPr>
                <w:b/>
                <w:bCs/>
              </w:rPr>
              <w:t xml:space="preserve">V. ARGENTIN </w:t>
            </w:r>
          </w:p>
        </w:tc>
        <w:tc>
          <w:tcPr>
            <w:tcW w:w="1696" w:type="dxa"/>
            <w:vAlign w:val="center"/>
          </w:tcPr>
          <w:p w14:paraId="0DC06D8E" w14:textId="77777777" w:rsidR="00DB48F8" w:rsidRPr="00DB48F8" w:rsidRDefault="00DB48F8" w:rsidP="00DB48F8">
            <w:pPr>
              <w:jc w:val="center"/>
              <w:rPr>
                <w:b/>
                <w:bCs/>
              </w:rPr>
            </w:pPr>
            <w:r w:rsidRPr="00DB48F8">
              <w:rPr>
                <w:b/>
                <w:bCs/>
              </w:rPr>
              <w:t>G. OROBABIĆ</w:t>
            </w:r>
          </w:p>
        </w:tc>
        <w:tc>
          <w:tcPr>
            <w:tcW w:w="1640" w:type="dxa"/>
            <w:vAlign w:val="center"/>
          </w:tcPr>
          <w:p w14:paraId="2A37A96B" w14:textId="77777777" w:rsidR="00DB48F8" w:rsidRPr="00DB48F8" w:rsidRDefault="007567A9" w:rsidP="00DB48F8">
            <w:pPr>
              <w:jc w:val="center"/>
              <w:rPr>
                <w:b/>
                <w:bCs/>
              </w:rPr>
            </w:pPr>
            <w:r>
              <w:rPr>
                <w:b/>
                <w:bCs/>
              </w:rPr>
              <w:t>Svjetlana Šalić</w:t>
            </w:r>
          </w:p>
        </w:tc>
      </w:tr>
      <w:tr w:rsidR="00DB48F8" w:rsidRPr="00DB48F8" w14:paraId="68E836DE" w14:textId="77777777" w:rsidTr="00267318">
        <w:trPr>
          <w:cantSplit/>
          <w:trHeight w:val="1134"/>
        </w:trPr>
        <w:tc>
          <w:tcPr>
            <w:tcW w:w="459" w:type="dxa"/>
            <w:textDirection w:val="btLr"/>
          </w:tcPr>
          <w:p w14:paraId="101B8047" w14:textId="77777777" w:rsidR="00DB48F8" w:rsidRPr="00DB48F8" w:rsidRDefault="00DB48F8" w:rsidP="00DB48F8">
            <w:pPr>
              <w:ind w:left="113" w:right="113"/>
              <w:jc w:val="center"/>
              <w:rPr>
                <w:b/>
                <w:bCs/>
                <w:sz w:val="15"/>
                <w:szCs w:val="15"/>
              </w:rPr>
            </w:pPr>
            <w:r w:rsidRPr="00DB48F8">
              <w:rPr>
                <w:b/>
                <w:bCs/>
                <w:sz w:val="15"/>
                <w:szCs w:val="15"/>
              </w:rPr>
              <w:t>Sporedni ulaz sala ( kiša)</w:t>
            </w:r>
          </w:p>
        </w:tc>
        <w:tc>
          <w:tcPr>
            <w:tcW w:w="1899" w:type="dxa"/>
            <w:vAlign w:val="center"/>
          </w:tcPr>
          <w:p w14:paraId="0A14E9B4" w14:textId="77777777" w:rsidR="00DB48F8" w:rsidRPr="00DB48F8" w:rsidRDefault="00DB48F8" w:rsidP="00DB48F8">
            <w:pPr>
              <w:jc w:val="center"/>
              <w:rPr>
                <w:b/>
                <w:bCs/>
              </w:rPr>
            </w:pPr>
            <w:r w:rsidRPr="00DB48F8">
              <w:rPr>
                <w:b/>
                <w:bCs/>
              </w:rPr>
              <w:t>P. MATIĆ</w:t>
            </w:r>
          </w:p>
        </w:tc>
        <w:tc>
          <w:tcPr>
            <w:tcW w:w="1659" w:type="dxa"/>
            <w:vAlign w:val="center"/>
          </w:tcPr>
          <w:p w14:paraId="5F5663EC" w14:textId="77777777" w:rsidR="00DB48F8" w:rsidRPr="00DB48F8" w:rsidRDefault="00DB48F8" w:rsidP="00DB48F8">
            <w:pPr>
              <w:jc w:val="center"/>
              <w:rPr>
                <w:b/>
                <w:bCs/>
              </w:rPr>
            </w:pPr>
            <w:r w:rsidRPr="00DB48F8">
              <w:rPr>
                <w:b/>
                <w:bCs/>
              </w:rPr>
              <w:t xml:space="preserve">V. DRAGIČEVIĆ </w:t>
            </w:r>
          </w:p>
        </w:tc>
        <w:tc>
          <w:tcPr>
            <w:tcW w:w="1709" w:type="dxa"/>
            <w:vAlign w:val="center"/>
          </w:tcPr>
          <w:p w14:paraId="10444428" w14:textId="77777777" w:rsidR="00DB48F8" w:rsidRPr="00DB48F8" w:rsidRDefault="00DB48F8" w:rsidP="00DB48F8">
            <w:pPr>
              <w:jc w:val="center"/>
              <w:rPr>
                <w:b/>
                <w:bCs/>
              </w:rPr>
            </w:pPr>
            <w:r w:rsidRPr="00DB48F8">
              <w:rPr>
                <w:b/>
                <w:bCs/>
              </w:rPr>
              <w:t>V. LUKANOVIĆ</w:t>
            </w:r>
          </w:p>
        </w:tc>
        <w:tc>
          <w:tcPr>
            <w:tcW w:w="1696" w:type="dxa"/>
            <w:vAlign w:val="center"/>
          </w:tcPr>
          <w:p w14:paraId="25F769D5" w14:textId="77777777" w:rsidR="00DB48F8" w:rsidRPr="00DB48F8" w:rsidRDefault="00DB48F8" w:rsidP="00DB48F8">
            <w:pPr>
              <w:jc w:val="center"/>
              <w:rPr>
                <w:b/>
                <w:bCs/>
              </w:rPr>
            </w:pPr>
            <w:r w:rsidRPr="00DB48F8">
              <w:rPr>
                <w:b/>
                <w:bCs/>
              </w:rPr>
              <w:t>G. TOVILOVIĆ</w:t>
            </w:r>
          </w:p>
        </w:tc>
        <w:tc>
          <w:tcPr>
            <w:tcW w:w="1640" w:type="dxa"/>
            <w:vAlign w:val="center"/>
          </w:tcPr>
          <w:p w14:paraId="1FA3C5CE" w14:textId="77777777" w:rsidR="00DB48F8" w:rsidRPr="00DB48F8" w:rsidRDefault="00DB48F8" w:rsidP="00DB48F8">
            <w:pPr>
              <w:jc w:val="center"/>
              <w:rPr>
                <w:b/>
                <w:bCs/>
              </w:rPr>
            </w:pPr>
            <w:r w:rsidRPr="00DB48F8">
              <w:rPr>
                <w:b/>
                <w:bCs/>
              </w:rPr>
              <w:t>A. BABIĆ</w:t>
            </w:r>
          </w:p>
        </w:tc>
      </w:tr>
      <w:tr w:rsidR="00DB48F8" w:rsidRPr="00DB48F8" w14:paraId="1F53CAF9" w14:textId="77777777" w:rsidTr="00267318">
        <w:trPr>
          <w:cantSplit/>
          <w:trHeight w:val="1134"/>
        </w:trPr>
        <w:tc>
          <w:tcPr>
            <w:tcW w:w="459" w:type="dxa"/>
            <w:textDirection w:val="btLr"/>
          </w:tcPr>
          <w:p w14:paraId="2F8DC3FB" w14:textId="77777777" w:rsidR="00DB48F8" w:rsidRPr="00DB48F8" w:rsidRDefault="00DB48F8" w:rsidP="00DB48F8">
            <w:pPr>
              <w:ind w:left="113" w:right="113"/>
              <w:jc w:val="center"/>
              <w:rPr>
                <w:b/>
                <w:bCs/>
                <w:sz w:val="15"/>
                <w:szCs w:val="15"/>
              </w:rPr>
            </w:pPr>
            <w:r w:rsidRPr="00DB48F8">
              <w:rPr>
                <w:b/>
                <w:bCs/>
                <w:sz w:val="15"/>
                <w:szCs w:val="15"/>
              </w:rPr>
              <w:t>Dno stepenica</w:t>
            </w:r>
          </w:p>
        </w:tc>
        <w:tc>
          <w:tcPr>
            <w:tcW w:w="1899" w:type="dxa"/>
            <w:vAlign w:val="center"/>
          </w:tcPr>
          <w:p w14:paraId="6CA44C26" w14:textId="77777777" w:rsidR="00DB48F8" w:rsidRPr="00DB48F8" w:rsidRDefault="00DB48F8" w:rsidP="00DB48F8">
            <w:pPr>
              <w:jc w:val="center"/>
              <w:rPr>
                <w:b/>
                <w:bCs/>
              </w:rPr>
            </w:pPr>
            <w:r w:rsidRPr="00DB48F8">
              <w:rPr>
                <w:b/>
                <w:bCs/>
              </w:rPr>
              <w:t>I. BALAŠKO</w:t>
            </w:r>
          </w:p>
        </w:tc>
        <w:tc>
          <w:tcPr>
            <w:tcW w:w="1659" w:type="dxa"/>
            <w:vAlign w:val="center"/>
          </w:tcPr>
          <w:p w14:paraId="760A3115" w14:textId="77777777" w:rsidR="00DB48F8" w:rsidRPr="00DB48F8" w:rsidRDefault="00DB48F8" w:rsidP="00DB48F8">
            <w:pPr>
              <w:jc w:val="center"/>
              <w:rPr>
                <w:b/>
                <w:bCs/>
              </w:rPr>
            </w:pPr>
            <w:r w:rsidRPr="00DB48F8">
              <w:rPr>
                <w:b/>
                <w:bCs/>
              </w:rPr>
              <w:t>D. TICH</w:t>
            </w:r>
          </w:p>
        </w:tc>
        <w:tc>
          <w:tcPr>
            <w:tcW w:w="1709" w:type="dxa"/>
            <w:vAlign w:val="center"/>
          </w:tcPr>
          <w:p w14:paraId="0009E666" w14:textId="77777777" w:rsidR="00DB48F8" w:rsidRPr="00DB48F8" w:rsidRDefault="00DB48F8" w:rsidP="00DB48F8">
            <w:pPr>
              <w:jc w:val="center"/>
              <w:rPr>
                <w:b/>
                <w:bCs/>
              </w:rPr>
            </w:pPr>
            <w:r w:rsidRPr="00DB48F8">
              <w:rPr>
                <w:b/>
                <w:bCs/>
              </w:rPr>
              <w:t>A. DIKA</w:t>
            </w:r>
          </w:p>
        </w:tc>
        <w:tc>
          <w:tcPr>
            <w:tcW w:w="1696" w:type="dxa"/>
            <w:vAlign w:val="center"/>
          </w:tcPr>
          <w:p w14:paraId="16D87C99" w14:textId="77777777" w:rsidR="00DB48F8" w:rsidRPr="00DB48F8" w:rsidRDefault="00DB48F8" w:rsidP="00DB48F8">
            <w:pPr>
              <w:jc w:val="center"/>
              <w:rPr>
                <w:b/>
                <w:bCs/>
              </w:rPr>
            </w:pPr>
            <w:r w:rsidRPr="00DB48F8">
              <w:rPr>
                <w:b/>
                <w:bCs/>
              </w:rPr>
              <w:t>T. BROZNIĆ – ŠKALAMERA</w:t>
            </w:r>
          </w:p>
          <w:p w14:paraId="0A30AD23" w14:textId="77777777" w:rsidR="00DB48F8" w:rsidRPr="00DB48F8" w:rsidRDefault="00DB48F8" w:rsidP="00DB48F8">
            <w:pPr>
              <w:jc w:val="center"/>
              <w:rPr>
                <w:b/>
                <w:bCs/>
              </w:rPr>
            </w:pPr>
          </w:p>
        </w:tc>
        <w:tc>
          <w:tcPr>
            <w:tcW w:w="1640" w:type="dxa"/>
            <w:vAlign w:val="center"/>
          </w:tcPr>
          <w:p w14:paraId="086ED7A7" w14:textId="77777777" w:rsidR="00DB48F8" w:rsidRPr="00DB48F8" w:rsidRDefault="00DB48F8" w:rsidP="00DB48F8">
            <w:pPr>
              <w:jc w:val="center"/>
              <w:rPr>
                <w:b/>
                <w:bCs/>
              </w:rPr>
            </w:pPr>
            <w:r w:rsidRPr="00DB48F8">
              <w:rPr>
                <w:b/>
                <w:bCs/>
              </w:rPr>
              <w:t>N. MATIJAŠIĆ</w:t>
            </w:r>
          </w:p>
        </w:tc>
      </w:tr>
      <w:tr w:rsidR="00DB48F8" w:rsidRPr="00DB48F8" w14:paraId="110E68C6" w14:textId="77777777" w:rsidTr="00267318">
        <w:trPr>
          <w:cantSplit/>
          <w:trHeight w:val="1134"/>
        </w:trPr>
        <w:tc>
          <w:tcPr>
            <w:tcW w:w="459" w:type="dxa"/>
            <w:textDirection w:val="btLr"/>
          </w:tcPr>
          <w:p w14:paraId="6C9E87AB" w14:textId="77777777" w:rsidR="00DB48F8" w:rsidRPr="00DB48F8" w:rsidRDefault="00DB48F8" w:rsidP="00DB48F8">
            <w:pPr>
              <w:ind w:left="113" w:right="113"/>
              <w:jc w:val="center"/>
              <w:rPr>
                <w:b/>
                <w:bCs/>
              </w:rPr>
            </w:pPr>
            <w:r w:rsidRPr="00DB48F8">
              <w:rPr>
                <w:b/>
                <w:bCs/>
                <w:sz w:val="18"/>
                <w:szCs w:val="18"/>
              </w:rPr>
              <w:t>Glavni ulaz</w:t>
            </w:r>
          </w:p>
        </w:tc>
        <w:tc>
          <w:tcPr>
            <w:tcW w:w="1899" w:type="dxa"/>
            <w:vAlign w:val="center"/>
          </w:tcPr>
          <w:p w14:paraId="18C79140" w14:textId="77777777" w:rsidR="00DB48F8" w:rsidRPr="00DB48F8" w:rsidRDefault="00DB48F8" w:rsidP="00DB48F8">
            <w:pPr>
              <w:jc w:val="center"/>
              <w:rPr>
                <w:b/>
                <w:bCs/>
              </w:rPr>
            </w:pPr>
            <w:r w:rsidRPr="00DB48F8">
              <w:rPr>
                <w:b/>
                <w:bCs/>
              </w:rPr>
              <w:t xml:space="preserve">T. IVANČEV </w:t>
            </w:r>
          </w:p>
        </w:tc>
        <w:tc>
          <w:tcPr>
            <w:tcW w:w="1659" w:type="dxa"/>
            <w:vAlign w:val="center"/>
          </w:tcPr>
          <w:p w14:paraId="3B1C0DE8" w14:textId="77777777" w:rsidR="00DB48F8" w:rsidRPr="00DB48F8" w:rsidRDefault="00DB48F8" w:rsidP="00DB48F8">
            <w:pPr>
              <w:jc w:val="center"/>
              <w:rPr>
                <w:b/>
                <w:bCs/>
              </w:rPr>
            </w:pPr>
            <w:r w:rsidRPr="00DB48F8">
              <w:rPr>
                <w:b/>
                <w:bCs/>
              </w:rPr>
              <w:t>T. ŠĆIRAN</w:t>
            </w:r>
          </w:p>
        </w:tc>
        <w:tc>
          <w:tcPr>
            <w:tcW w:w="1709" w:type="dxa"/>
            <w:vAlign w:val="center"/>
          </w:tcPr>
          <w:p w14:paraId="3E4E45F6" w14:textId="77777777" w:rsidR="00DB48F8" w:rsidRPr="00DB48F8" w:rsidRDefault="00DB48F8" w:rsidP="00DB48F8">
            <w:pPr>
              <w:jc w:val="center"/>
              <w:rPr>
                <w:b/>
                <w:bCs/>
              </w:rPr>
            </w:pPr>
            <w:r w:rsidRPr="00DB48F8">
              <w:rPr>
                <w:b/>
                <w:bCs/>
              </w:rPr>
              <w:t xml:space="preserve">S. ŠANTEK </w:t>
            </w:r>
          </w:p>
        </w:tc>
        <w:tc>
          <w:tcPr>
            <w:tcW w:w="1696" w:type="dxa"/>
            <w:vAlign w:val="center"/>
          </w:tcPr>
          <w:p w14:paraId="5BDECF8C" w14:textId="77777777" w:rsidR="00DB48F8" w:rsidRPr="00DB48F8" w:rsidRDefault="00DB48F8" w:rsidP="00DB48F8">
            <w:pPr>
              <w:jc w:val="center"/>
              <w:rPr>
                <w:b/>
                <w:bCs/>
              </w:rPr>
            </w:pPr>
            <w:r w:rsidRPr="00DB48F8">
              <w:rPr>
                <w:b/>
                <w:bCs/>
              </w:rPr>
              <w:t>T. BIĆANIĆ</w:t>
            </w:r>
          </w:p>
        </w:tc>
        <w:tc>
          <w:tcPr>
            <w:tcW w:w="1640" w:type="dxa"/>
            <w:vAlign w:val="center"/>
          </w:tcPr>
          <w:p w14:paraId="0DCD1E41" w14:textId="77777777" w:rsidR="00DB48F8" w:rsidRPr="00DB48F8" w:rsidRDefault="00DB48F8" w:rsidP="00DB48F8">
            <w:pPr>
              <w:jc w:val="center"/>
              <w:rPr>
                <w:b/>
                <w:bCs/>
              </w:rPr>
            </w:pPr>
            <w:r w:rsidRPr="00DB48F8">
              <w:rPr>
                <w:b/>
                <w:bCs/>
              </w:rPr>
              <w:t xml:space="preserve">I. BIONDIĆ </w:t>
            </w:r>
          </w:p>
        </w:tc>
      </w:tr>
      <w:tr w:rsidR="00DB48F8" w:rsidRPr="00DB48F8" w14:paraId="2091AC84" w14:textId="77777777" w:rsidTr="00267318">
        <w:trPr>
          <w:cantSplit/>
          <w:trHeight w:val="1134"/>
        </w:trPr>
        <w:tc>
          <w:tcPr>
            <w:tcW w:w="459" w:type="dxa"/>
            <w:textDirection w:val="btLr"/>
          </w:tcPr>
          <w:p w14:paraId="70D64081" w14:textId="77777777" w:rsidR="00DB48F8" w:rsidRPr="00DB48F8" w:rsidRDefault="00DB48F8" w:rsidP="00DB48F8">
            <w:pPr>
              <w:ind w:left="113" w:right="113"/>
              <w:jc w:val="center"/>
              <w:rPr>
                <w:b/>
                <w:bCs/>
                <w:sz w:val="18"/>
                <w:szCs w:val="18"/>
              </w:rPr>
            </w:pPr>
            <w:r w:rsidRPr="00DB48F8">
              <w:rPr>
                <w:b/>
                <w:bCs/>
                <w:sz w:val="18"/>
                <w:szCs w:val="18"/>
              </w:rPr>
              <w:t>Dvorište</w:t>
            </w:r>
          </w:p>
        </w:tc>
        <w:tc>
          <w:tcPr>
            <w:tcW w:w="1899" w:type="dxa"/>
            <w:vAlign w:val="center"/>
          </w:tcPr>
          <w:p w14:paraId="66758720" w14:textId="77777777" w:rsidR="00DB48F8" w:rsidRPr="00DB48F8" w:rsidRDefault="00DB48F8" w:rsidP="00DB48F8">
            <w:pPr>
              <w:jc w:val="center"/>
              <w:rPr>
                <w:b/>
                <w:bCs/>
              </w:rPr>
            </w:pPr>
            <w:r w:rsidRPr="00DB48F8">
              <w:rPr>
                <w:b/>
                <w:bCs/>
              </w:rPr>
              <w:t xml:space="preserve">S. VUKIĆ </w:t>
            </w:r>
          </w:p>
        </w:tc>
        <w:tc>
          <w:tcPr>
            <w:tcW w:w="1659" w:type="dxa"/>
            <w:vAlign w:val="center"/>
          </w:tcPr>
          <w:p w14:paraId="45CDD6FA" w14:textId="77777777" w:rsidR="00DB48F8" w:rsidRPr="00DB48F8" w:rsidRDefault="00DB48F8" w:rsidP="00DB48F8">
            <w:pPr>
              <w:jc w:val="center"/>
              <w:rPr>
                <w:b/>
                <w:bCs/>
              </w:rPr>
            </w:pPr>
          </w:p>
        </w:tc>
        <w:tc>
          <w:tcPr>
            <w:tcW w:w="1709" w:type="dxa"/>
            <w:vAlign w:val="center"/>
          </w:tcPr>
          <w:p w14:paraId="04BD146F" w14:textId="77777777" w:rsidR="00DB48F8" w:rsidRPr="00DB48F8" w:rsidRDefault="00DB48F8" w:rsidP="00DB48F8">
            <w:pPr>
              <w:jc w:val="center"/>
              <w:rPr>
                <w:b/>
                <w:bCs/>
              </w:rPr>
            </w:pPr>
            <w:r w:rsidRPr="00DB48F8">
              <w:rPr>
                <w:b/>
                <w:bCs/>
              </w:rPr>
              <w:t>K. FELKER</w:t>
            </w:r>
          </w:p>
        </w:tc>
        <w:tc>
          <w:tcPr>
            <w:tcW w:w="1696" w:type="dxa"/>
            <w:vAlign w:val="center"/>
          </w:tcPr>
          <w:p w14:paraId="64C5911B" w14:textId="77777777" w:rsidR="00DB48F8" w:rsidRPr="00DB48F8" w:rsidRDefault="00DB48F8" w:rsidP="00DB48F8">
            <w:pPr>
              <w:jc w:val="center"/>
              <w:rPr>
                <w:b/>
                <w:bCs/>
              </w:rPr>
            </w:pPr>
          </w:p>
        </w:tc>
        <w:tc>
          <w:tcPr>
            <w:tcW w:w="1640" w:type="dxa"/>
            <w:vAlign w:val="center"/>
          </w:tcPr>
          <w:p w14:paraId="0A5CAE26" w14:textId="77777777" w:rsidR="00DB48F8" w:rsidRPr="00DB48F8" w:rsidRDefault="00DB48F8" w:rsidP="00DB48F8">
            <w:pPr>
              <w:jc w:val="center"/>
              <w:rPr>
                <w:b/>
                <w:bCs/>
              </w:rPr>
            </w:pPr>
            <w:r w:rsidRPr="00DB48F8">
              <w:rPr>
                <w:b/>
                <w:bCs/>
              </w:rPr>
              <w:t>M. STANČIĆ</w:t>
            </w:r>
          </w:p>
        </w:tc>
      </w:tr>
      <w:tr w:rsidR="00DB48F8" w:rsidRPr="00DB48F8" w14:paraId="0D3D92A5" w14:textId="77777777" w:rsidTr="00267318">
        <w:tc>
          <w:tcPr>
            <w:tcW w:w="9062" w:type="dxa"/>
            <w:gridSpan w:val="6"/>
          </w:tcPr>
          <w:p w14:paraId="0F940D16" w14:textId="77777777" w:rsidR="00DB48F8" w:rsidRPr="00DB48F8" w:rsidRDefault="00DB48F8" w:rsidP="00DB48F8">
            <w:pPr>
              <w:jc w:val="center"/>
              <w:rPr>
                <w:b/>
                <w:bCs/>
              </w:rPr>
            </w:pPr>
          </w:p>
          <w:p w14:paraId="3DC6C342" w14:textId="77777777" w:rsidR="00DB48F8" w:rsidRPr="00DB48F8" w:rsidRDefault="00DB48F8" w:rsidP="00DB48F8">
            <w:pPr>
              <w:shd w:val="clear" w:color="auto" w:fill="CCFFCC"/>
              <w:jc w:val="center"/>
              <w:rPr>
                <w:b/>
                <w:bCs/>
              </w:rPr>
            </w:pPr>
            <w:r w:rsidRPr="00DB48F8">
              <w:rPr>
                <w:b/>
                <w:bCs/>
              </w:rPr>
              <w:t>POSLIJEPODNE</w:t>
            </w:r>
          </w:p>
        </w:tc>
      </w:tr>
      <w:tr w:rsidR="00DB48F8" w:rsidRPr="00DB48F8" w14:paraId="51A34AC8" w14:textId="77777777" w:rsidTr="00267318">
        <w:trPr>
          <w:cantSplit/>
          <w:trHeight w:val="1134"/>
        </w:trPr>
        <w:tc>
          <w:tcPr>
            <w:tcW w:w="459" w:type="dxa"/>
            <w:textDirection w:val="btLr"/>
          </w:tcPr>
          <w:p w14:paraId="0E2F8B5A" w14:textId="77777777" w:rsidR="00DB48F8" w:rsidRPr="00DB48F8" w:rsidRDefault="00DB48F8" w:rsidP="00DB48F8">
            <w:pPr>
              <w:ind w:left="113" w:right="113"/>
              <w:jc w:val="center"/>
              <w:rPr>
                <w:b/>
                <w:bCs/>
              </w:rPr>
            </w:pPr>
            <w:r w:rsidRPr="00DB48F8">
              <w:rPr>
                <w:b/>
                <w:bCs/>
                <w:sz w:val="18"/>
                <w:szCs w:val="18"/>
              </w:rPr>
              <w:t>Glavni ulaz</w:t>
            </w:r>
          </w:p>
        </w:tc>
        <w:tc>
          <w:tcPr>
            <w:tcW w:w="1899" w:type="dxa"/>
            <w:vAlign w:val="center"/>
          </w:tcPr>
          <w:p w14:paraId="5101B324" w14:textId="77777777" w:rsidR="00DB48F8" w:rsidRPr="00DB48F8" w:rsidRDefault="00DB48F8" w:rsidP="00DB48F8">
            <w:pPr>
              <w:jc w:val="center"/>
              <w:rPr>
                <w:b/>
                <w:bCs/>
              </w:rPr>
            </w:pPr>
            <w:r w:rsidRPr="00DB48F8">
              <w:rPr>
                <w:b/>
                <w:bCs/>
              </w:rPr>
              <w:t>S. ŠEGOTA-ORMAN</w:t>
            </w:r>
          </w:p>
        </w:tc>
        <w:tc>
          <w:tcPr>
            <w:tcW w:w="1659" w:type="dxa"/>
            <w:vAlign w:val="center"/>
          </w:tcPr>
          <w:p w14:paraId="494255CD" w14:textId="77777777" w:rsidR="00DB48F8" w:rsidRPr="00DB48F8" w:rsidRDefault="00DB48F8" w:rsidP="00DB48F8">
            <w:pPr>
              <w:jc w:val="center"/>
              <w:rPr>
                <w:b/>
                <w:bCs/>
              </w:rPr>
            </w:pPr>
            <w:r w:rsidRPr="00DB48F8">
              <w:rPr>
                <w:b/>
                <w:bCs/>
              </w:rPr>
              <w:t>B. SANKOVIĆ</w:t>
            </w:r>
          </w:p>
        </w:tc>
        <w:tc>
          <w:tcPr>
            <w:tcW w:w="1709" w:type="dxa"/>
            <w:vAlign w:val="center"/>
          </w:tcPr>
          <w:p w14:paraId="10E27EA1" w14:textId="77777777" w:rsidR="00DB48F8" w:rsidRPr="00DB48F8" w:rsidRDefault="00DB48F8" w:rsidP="00DB48F8">
            <w:pPr>
              <w:jc w:val="center"/>
              <w:rPr>
                <w:b/>
                <w:bCs/>
              </w:rPr>
            </w:pPr>
            <w:r w:rsidRPr="00DB48F8">
              <w:rPr>
                <w:b/>
                <w:bCs/>
              </w:rPr>
              <w:t>M. JURKOVIĆ</w:t>
            </w:r>
          </w:p>
        </w:tc>
        <w:tc>
          <w:tcPr>
            <w:tcW w:w="1696" w:type="dxa"/>
            <w:vAlign w:val="center"/>
          </w:tcPr>
          <w:p w14:paraId="5C20A234" w14:textId="77777777" w:rsidR="00DB48F8" w:rsidRPr="00DB48F8" w:rsidRDefault="00DB48F8" w:rsidP="00DB48F8">
            <w:pPr>
              <w:jc w:val="center"/>
              <w:rPr>
                <w:b/>
                <w:bCs/>
              </w:rPr>
            </w:pPr>
            <w:r w:rsidRPr="00DB48F8">
              <w:rPr>
                <w:b/>
                <w:bCs/>
              </w:rPr>
              <w:t xml:space="preserve">Ž. JASNIĆ </w:t>
            </w:r>
          </w:p>
        </w:tc>
        <w:tc>
          <w:tcPr>
            <w:tcW w:w="1640" w:type="dxa"/>
            <w:vAlign w:val="center"/>
          </w:tcPr>
          <w:p w14:paraId="6AFB9C2D" w14:textId="77777777" w:rsidR="00DB48F8" w:rsidRPr="00DB48F8" w:rsidRDefault="00DB48F8" w:rsidP="00DB48F8">
            <w:pPr>
              <w:jc w:val="center"/>
              <w:rPr>
                <w:b/>
                <w:bCs/>
              </w:rPr>
            </w:pPr>
            <w:r w:rsidRPr="00DB48F8">
              <w:rPr>
                <w:b/>
                <w:bCs/>
              </w:rPr>
              <w:t>G. BRNIN</w:t>
            </w:r>
          </w:p>
        </w:tc>
      </w:tr>
      <w:tr w:rsidR="00DB48F8" w:rsidRPr="00DB48F8" w14:paraId="703D12CC" w14:textId="77777777" w:rsidTr="00267318">
        <w:trPr>
          <w:cantSplit/>
          <w:trHeight w:val="1134"/>
        </w:trPr>
        <w:tc>
          <w:tcPr>
            <w:tcW w:w="459" w:type="dxa"/>
            <w:textDirection w:val="btLr"/>
          </w:tcPr>
          <w:p w14:paraId="0078ABCF" w14:textId="77777777" w:rsidR="00DB48F8" w:rsidRPr="00DB48F8" w:rsidRDefault="00DB48F8" w:rsidP="00DB48F8">
            <w:pPr>
              <w:ind w:left="113" w:right="113"/>
              <w:jc w:val="center"/>
              <w:rPr>
                <w:b/>
                <w:bCs/>
                <w:sz w:val="18"/>
                <w:szCs w:val="18"/>
              </w:rPr>
            </w:pPr>
            <w:r w:rsidRPr="00DB48F8">
              <w:rPr>
                <w:b/>
                <w:bCs/>
                <w:sz w:val="18"/>
                <w:szCs w:val="18"/>
              </w:rPr>
              <w:t>Dvorište</w:t>
            </w:r>
          </w:p>
        </w:tc>
        <w:tc>
          <w:tcPr>
            <w:tcW w:w="1899" w:type="dxa"/>
            <w:vAlign w:val="center"/>
          </w:tcPr>
          <w:p w14:paraId="3063CCD0" w14:textId="77777777" w:rsidR="00DB48F8" w:rsidRPr="00DB48F8" w:rsidRDefault="00DB48F8" w:rsidP="00DB48F8">
            <w:pPr>
              <w:jc w:val="center"/>
              <w:rPr>
                <w:b/>
                <w:bCs/>
              </w:rPr>
            </w:pPr>
            <w:r w:rsidRPr="00DB48F8">
              <w:rPr>
                <w:b/>
                <w:bCs/>
              </w:rPr>
              <w:t>N. LAZZARICH</w:t>
            </w:r>
          </w:p>
        </w:tc>
        <w:tc>
          <w:tcPr>
            <w:tcW w:w="1659" w:type="dxa"/>
            <w:vAlign w:val="center"/>
          </w:tcPr>
          <w:p w14:paraId="7FB50C45" w14:textId="77777777" w:rsidR="00DB48F8" w:rsidRPr="00DB48F8" w:rsidRDefault="00DB48F8" w:rsidP="00DB48F8">
            <w:pPr>
              <w:jc w:val="center"/>
              <w:rPr>
                <w:b/>
                <w:bCs/>
              </w:rPr>
            </w:pPr>
          </w:p>
        </w:tc>
        <w:tc>
          <w:tcPr>
            <w:tcW w:w="1709" w:type="dxa"/>
            <w:vAlign w:val="center"/>
          </w:tcPr>
          <w:p w14:paraId="5FA4AE0F" w14:textId="77777777" w:rsidR="00DB48F8" w:rsidRPr="00DB48F8" w:rsidRDefault="00DB48F8" w:rsidP="00DB48F8">
            <w:pPr>
              <w:jc w:val="center"/>
              <w:rPr>
                <w:b/>
                <w:bCs/>
              </w:rPr>
            </w:pPr>
          </w:p>
        </w:tc>
        <w:tc>
          <w:tcPr>
            <w:tcW w:w="1696" w:type="dxa"/>
            <w:vAlign w:val="center"/>
          </w:tcPr>
          <w:p w14:paraId="4BB668C3" w14:textId="77777777" w:rsidR="00DB48F8" w:rsidRPr="00DB48F8" w:rsidRDefault="00DB48F8" w:rsidP="00DB48F8">
            <w:pPr>
              <w:jc w:val="center"/>
              <w:rPr>
                <w:b/>
                <w:bCs/>
              </w:rPr>
            </w:pPr>
          </w:p>
        </w:tc>
        <w:tc>
          <w:tcPr>
            <w:tcW w:w="1640" w:type="dxa"/>
            <w:vAlign w:val="center"/>
          </w:tcPr>
          <w:p w14:paraId="2FDDEF96" w14:textId="77777777" w:rsidR="00DB48F8" w:rsidRPr="00DB48F8" w:rsidRDefault="00DB48F8" w:rsidP="00DB48F8">
            <w:pPr>
              <w:jc w:val="center"/>
              <w:rPr>
                <w:b/>
                <w:bCs/>
              </w:rPr>
            </w:pPr>
          </w:p>
        </w:tc>
      </w:tr>
    </w:tbl>
    <w:p w14:paraId="72071CFC" w14:textId="77777777" w:rsidR="00DB48F8" w:rsidRPr="00DB48F8" w:rsidRDefault="00DB48F8" w:rsidP="00DB48F8">
      <w:pPr>
        <w:spacing w:after="200" w:line="276" w:lineRule="auto"/>
      </w:pPr>
    </w:p>
    <w:p w14:paraId="15EFD993" w14:textId="77777777" w:rsidR="00DB48F8" w:rsidRPr="00DB48F8" w:rsidRDefault="00DB48F8" w:rsidP="00DB48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802"/>
        <w:gridCol w:w="1608"/>
        <w:gridCol w:w="1626"/>
        <w:gridCol w:w="1541"/>
        <w:gridCol w:w="1535"/>
      </w:tblGrid>
      <w:tr w:rsidR="00DB48F8" w:rsidRPr="00DB48F8" w14:paraId="4400956E" w14:textId="77777777" w:rsidTr="00267318">
        <w:tc>
          <w:tcPr>
            <w:tcW w:w="9062" w:type="dxa"/>
            <w:gridSpan w:val="6"/>
            <w:tcBorders>
              <w:bottom w:val="single" w:sz="4" w:space="0" w:color="auto"/>
            </w:tcBorders>
          </w:tcPr>
          <w:p w14:paraId="2D7A90C7" w14:textId="77777777" w:rsidR="00DB48F8" w:rsidRPr="00DB48F8" w:rsidRDefault="00DB48F8" w:rsidP="00DB48F8">
            <w:pPr>
              <w:jc w:val="center"/>
              <w:rPr>
                <w:b/>
                <w:bCs/>
              </w:rPr>
            </w:pPr>
          </w:p>
          <w:p w14:paraId="5210FADC" w14:textId="77777777" w:rsidR="00DB48F8" w:rsidRPr="00DB48F8" w:rsidRDefault="00DB48F8" w:rsidP="00DB48F8">
            <w:pPr>
              <w:shd w:val="clear" w:color="auto" w:fill="CCFFCC"/>
              <w:jc w:val="center"/>
              <w:rPr>
                <w:b/>
                <w:bCs/>
              </w:rPr>
            </w:pPr>
            <w:r w:rsidRPr="00DB48F8">
              <w:rPr>
                <w:b/>
                <w:bCs/>
              </w:rPr>
              <w:t>SMJENA B,  UJUTRO</w:t>
            </w:r>
          </w:p>
          <w:p w14:paraId="70749838" w14:textId="77777777" w:rsidR="00DB48F8" w:rsidRPr="00DB48F8" w:rsidRDefault="00DB48F8" w:rsidP="00DB48F8">
            <w:pPr>
              <w:jc w:val="center"/>
              <w:rPr>
                <w:b/>
                <w:bCs/>
              </w:rPr>
            </w:pPr>
          </w:p>
        </w:tc>
      </w:tr>
      <w:tr w:rsidR="00DB48F8" w:rsidRPr="00DB48F8" w14:paraId="5345E975" w14:textId="77777777" w:rsidTr="00267318">
        <w:trPr>
          <w:cantSplit/>
          <w:trHeight w:val="1134"/>
        </w:trPr>
        <w:tc>
          <w:tcPr>
            <w:tcW w:w="459" w:type="dxa"/>
            <w:shd w:val="clear" w:color="auto" w:fill="FFFF99"/>
            <w:textDirection w:val="btLr"/>
          </w:tcPr>
          <w:p w14:paraId="657164D1" w14:textId="77777777" w:rsidR="00DB48F8" w:rsidRPr="00DB48F8" w:rsidRDefault="00DB48F8" w:rsidP="00DB48F8">
            <w:pPr>
              <w:ind w:left="113" w:right="113"/>
              <w:jc w:val="center"/>
              <w:rPr>
                <w:b/>
                <w:bCs/>
                <w:sz w:val="20"/>
                <w:szCs w:val="20"/>
              </w:rPr>
            </w:pPr>
            <w:r w:rsidRPr="00DB48F8">
              <w:rPr>
                <w:b/>
                <w:bCs/>
                <w:sz w:val="20"/>
                <w:szCs w:val="20"/>
              </w:rPr>
              <w:t>MJESTO</w:t>
            </w:r>
          </w:p>
        </w:tc>
        <w:tc>
          <w:tcPr>
            <w:tcW w:w="1915" w:type="dxa"/>
            <w:shd w:val="clear" w:color="auto" w:fill="FFFF99"/>
            <w:vAlign w:val="center"/>
          </w:tcPr>
          <w:p w14:paraId="4A35872F" w14:textId="77777777" w:rsidR="00DB48F8" w:rsidRPr="00DB48F8" w:rsidRDefault="00DB48F8" w:rsidP="00DB48F8">
            <w:pPr>
              <w:jc w:val="center"/>
              <w:rPr>
                <w:b/>
                <w:bCs/>
              </w:rPr>
            </w:pPr>
          </w:p>
          <w:p w14:paraId="028FE713" w14:textId="77777777" w:rsidR="00DB48F8" w:rsidRPr="00DB48F8" w:rsidRDefault="00DB48F8" w:rsidP="00DB48F8">
            <w:pPr>
              <w:jc w:val="center"/>
              <w:rPr>
                <w:b/>
                <w:bCs/>
              </w:rPr>
            </w:pPr>
            <w:r w:rsidRPr="00DB48F8">
              <w:rPr>
                <w:b/>
                <w:bCs/>
              </w:rPr>
              <w:t>PONEDJELJAK</w:t>
            </w:r>
          </w:p>
        </w:tc>
        <w:tc>
          <w:tcPr>
            <w:tcW w:w="1693" w:type="dxa"/>
            <w:shd w:val="clear" w:color="auto" w:fill="FFFF99"/>
            <w:vAlign w:val="center"/>
          </w:tcPr>
          <w:p w14:paraId="65A084F0" w14:textId="77777777" w:rsidR="00DB48F8" w:rsidRPr="00DB48F8" w:rsidRDefault="00DB48F8" w:rsidP="00DB48F8">
            <w:pPr>
              <w:jc w:val="center"/>
              <w:rPr>
                <w:b/>
                <w:bCs/>
              </w:rPr>
            </w:pPr>
          </w:p>
          <w:p w14:paraId="5A18DE81" w14:textId="77777777" w:rsidR="00DB48F8" w:rsidRPr="00DB48F8" w:rsidRDefault="00DB48F8" w:rsidP="00DB48F8">
            <w:pPr>
              <w:jc w:val="center"/>
              <w:rPr>
                <w:b/>
                <w:bCs/>
              </w:rPr>
            </w:pPr>
            <w:r w:rsidRPr="00DB48F8">
              <w:rPr>
                <w:b/>
                <w:bCs/>
              </w:rPr>
              <w:t>UTORAK</w:t>
            </w:r>
          </w:p>
        </w:tc>
        <w:tc>
          <w:tcPr>
            <w:tcW w:w="1723" w:type="dxa"/>
            <w:shd w:val="clear" w:color="auto" w:fill="FFFF99"/>
            <w:vAlign w:val="center"/>
          </w:tcPr>
          <w:p w14:paraId="071CDA40" w14:textId="77777777" w:rsidR="00DB48F8" w:rsidRPr="00DB48F8" w:rsidRDefault="00DB48F8" w:rsidP="00DB48F8">
            <w:pPr>
              <w:jc w:val="center"/>
              <w:rPr>
                <w:b/>
                <w:bCs/>
              </w:rPr>
            </w:pPr>
          </w:p>
          <w:p w14:paraId="78ED857D" w14:textId="77777777" w:rsidR="00DB48F8" w:rsidRPr="00DB48F8" w:rsidRDefault="00DB48F8" w:rsidP="00DB48F8">
            <w:pPr>
              <w:jc w:val="center"/>
              <w:rPr>
                <w:b/>
                <w:bCs/>
              </w:rPr>
            </w:pPr>
            <w:r w:rsidRPr="00DB48F8">
              <w:rPr>
                <w:b/>
                <w:bCs/>
              </w:rPr>
              <w:t>SRIJEDA</w:t>
            </w:r>
          </w:p>
        </w:tc>
        <w:tc>
          <w:tcPr>
            <w:tcW w:w="1659" w:type="dxa"/>
            <w:shd w:val="clear" w:color="auto" w:fill="FFFF99"/>
            <w:vAlign w:val="center"/>
          </w:tcPr>
          <w:p w14:paraId="4B270E1C" w14:textId="77777777" w:rsidR="00DB48F8" w:rsidRPr="00DB48F8" w:rsidRDefault="00DB48F8" w:rsidP="00DB48F8">
            <w:pPr>
              <w:jc w:val="center"/>
              <w:rPr>
                <w:b/>
                <w:bCs/>
              </w:rPr>
            </w:pPr>
          </w:p>
          <w:p w14:paraId="34553232" w14:textId="77777777" w:rsidR="00DB48F8" w:rsidRPr="00DB48F8" w:rsidRDefault="00DB48F8" w:rsidP="00DB48F8">
            <w:pPr>
              <w:jc w:val="center"/>
              <w:rPr>
                <w:b/>
                <w:bCs/>
              </w:rPr>
            </w:pPr>
            <w:r w:rsidRPr="00DB48F8">
              <w:rPr>
                <w:b/>
                <w:bCs/>
              </w:rPr>
              <w:t>ČETVRTAK</w:t>
            </w:r>
          </w:p>
        </w:tc>
        <w:tc>
          <w:tcPr>
            <w:tcW w:w="1613" w:type="dxa"/>
            <w:shd w:val="clear" w:color="auto" w:fill="FFFF99"/>
            <w:vAlign w:val="center"/>
          </w:tcPr>
          <w:p w14:paraId="437382D4" w14:textId="77777777" w:rsidR="00DB48F8" w:rsidRPr="00DB48F8" w:rsidRDefault="00DB48F8" w:rsidP="00DB48F8">
            <w:pPr>
              <w:jc w:val="center"/>
              <w:rPr>
                <w:b/>
                <w:bCs/>
              </w:rPr>
            </w:pPr>
          </w:p>
          <w:p w14:paraId="416ED09D" w14:textId="77777777" w:rsidR="00DB48F8" w:rsidRPr="00DB48F8" w:rsidRDefault="00DB48F8" w:rsidP="00DB48F8">
            <w:pPr>
              <w:jc w:val="center"/>
              <w:rPr>
                <w:b/>
                <w:bCs/>
              </w:rPr>
            </w:pPr>
            <w:r w:rsidRPr="00DB48F8">
              <w:rPr>
                <w:b/>
                <w:bCs/>
              </w:rPr>
              <w:t>PETAK</w:t>
            </w:r>
          </w:p>
        </w:tc>
      </w:tr>
      <w:tr w:rsidR="00DB48F8" w:rsidRPr="00DB48F8" w14:paraId="0CF23066" w14:textId="77777777" w:rsidTr="00267318">
        <w:trPr>
          <w:cantSplit/>
          <w:trHeight w:val="1134"/>
        </w:trPr>
        <w:tc>
          <w:tcPr>
            <w:tcW w:w="459" w:type="dxa"/>
            <w:textDirection w:val="btLr"/>
          </w:tcPr>
          <w:p w14:paraId="3C19FFDA" w14:textId="77777777" w:rsidR="00DB48F8" w:rsidRPr="00DB48F8" w:rsidRDefault="00DB48F8" w:rsidP="00DB48F8">
            <w:pPr>
              <w:ind w:left="113" w:right="113"/>
              <w:jc w:val="center"/>
              <w:rPr>
                <w:b/>
                <w:bCs/>
                <w:sz w:val="18"/>
                <w:szCs w:val="18"/>
              </w:rPr>
            </w:pPr>
            <w:r w:rsidRPr="00DB48F8">
              <w:rPr>
                <w:b/>
                <w:bCs/>
                <w:sz w:val="18"/>
                <w:szCs w:val="18"/>
              </w:rPr>
              <w:t>Glavni ulaz</w:t>
            </w:r>
          </w:p>
        </w:tc>
        <w:tc>
          <w:tcPr>
            <w:tcW w:w="1915" w:type="dxa"/>
            <w:vAlign w:val="center"/>
          </w:tcPr>
          <w:p w14:paraId="4C791993" w14:textId="77777777" w:rsidR="00DB48F8" w:rsidRPr="00DB48F8" w:rsidRDefault="00DB48F8" w:rsidP="00DB48F8">
            <w:pPr>
              <w:jc w:val="center"/>
              <w:rPr>
                <w:b/>
                <w:bCs/>
              </w:rPr>
            </w:pPr>
            <w:r w:rsidRPr="00DB48F8">
              <w:rPr>
                <w:b/>
                <w:bCs/>
              </w:rPr>
              <w:t xml:space="preserve">V. DOŠEN </w:t>
            </w:r>
          </w:p>
        </w:tc>
        <w:tc>
          <w:tcPr>
            <w:tcW w:w="1693" w:type="dxa"/>
            <w:vAlign w:val="center"/>
          </w:tcPr>
          <w:p w14:paraId="5CD6EBE6" w14:textId="77777777" w:rsidR="00DB48F8" w:rsidRPr="00DB48F8" w:rsidRDefault="00DB48F8" w:rsidP="00DB48F8">
            <w:pPr>
              <w:jc w:val="center"/>
              <w:rPr>
                <w:b/>
                <w:bCs/>
              </w:rPr>
            </w:pPr>
            <w:r w:rsidRPr="00DB48F8">
              <w:rPr>
                <w:b/>
                <w:bCs/>
              </w:rPr>
              <w:t>D. SIKIRICA</w:t>
            </w:r>
          </w:p>
        </w:tc>
        <w:tc>
          <w:tcPr>
            <w:tcW w:w="1723" w:type="dxa"/>
            <w:vAlign w:val="center"/>
          </w:tcPr>
          <w:p w14:paraId="3C24CC0B" w14:textId="77777777" w:rsidR="00DB48F8" w:rsidRPr="00DB48F8" w:rsidRDefault="00DB48F8" w:rsidP="00DB48F8">
            <w:pPr>
              <w:jc w:val="center"/>
              <w:rPr>
                <w:b/>
                <w:bCs/>
              </w:rPr>
            </w:pPr>
            <w:r w:rsidRPr="00DB48F8">
              <w:rPr>
                <w:b/>
                <w:bCs/>
              </w:rPr>
              <w:t xml:space="preserve">S. ŠANTEK </w:t>
            </w:r>
          </w:p>
        </w:tc>
        <w:tc>
          <w:tcPr>
            <w:tcW w:w="1659" w:type="dxa"/>
            <w:vAlign w:val="center"/>
          </w:tcPr>
          <w:p w14:paraId="6AB494A4" w14:textId="77777777" w:rsidR="00DB48F8" w:rsidRPr="00DB48F8" w:rsidRDefault="00DB48F8" w:rsidP="00DB48F8">
            <w:pPr>
              <w:jc w:val="center"/>
              <w:rPr>
                <w:b/>
                <w:bCs/>
              </w:rPr>
            </w:pPr>
            <w:r w:rsidRPr="00DB48F8">
              <w:rPr>
                <w:b/>
                <w:bCs/>
              </w:rPr>
              <w:t xml:space="preserve">N. MATIJAŠIĆ </w:t>
            </w:r>
          </w:p>
        </w:tc>
        <w:tc>
          <w:tcPr>
            <w:tcW w:w="1613" w:type="dxa"/>
            <w:vAlign w:val="center"/>
          </w:tcPr>
          <w:p w14:paraId="2CB73ED5" w14:textId="77777777" w:rsidR="00DB48F8" w:rsidRPr="00DB48F8" w:rsidRDefault="007567A9" w:rsidP="00DB48F8">
            <w:pPr>
              <w:jc w:val="center"/>
              <w:rPr>
                <w:b/>
                <w:bCs/>
              </w:rPr>
            </w:pPr>
            <w:r>
              <w:rPr>
                <w:b/>
                <w:bCs/>
              </w:rPr>
              <w:t>Svjetlana Šalić</w:t>
            </w:r>
          </w:p>
        </w:tc>
      </w:tr>
      <w:tr w:rsidR="00DB48F8" w:rsidRPr="00DB48F8" w14:paraId="5E71F705" w14:textId="77777777" w:rsidTr="00267318">
        <w:trPr>
          <w:cantSplit/>
          <w:trHeight w:val="1134"/>
        </w:trPr>
        <w:tc>
          <w:tcPr>
            <w:tcW w:w="459" w:type="dxa"/>
            <w:textDirection w:val="btLr"/>
          </w:tcPr>
          <w:p w14:paraId="42376350" w14:textId="77777777" w:rsidR="00DB48F8" w:rsidRPr="00DB48F8" w:rsidRDefault="00DB48F8" w:rsidP="00DB48F8">
            <w:pPr>
              <w:ind w:left="113" w:right="113"/>
              <w:jc w:val="center"/>
              <w:rPr>
                <w:b/>
                <w:bCs/>
                <w:sz w:val="15"/>
                <w:szCs w:val="15"/>
              </w:rPr>
            </w:pPr>
            <w:r w:rsidRPr="00DB48F8">
              <w:rPr>
                <w:b/>
                <w:bCs/>
                <w:sz w:val="15"/>
                <w:szCs w:val="15"/>
              </w:rPr>
              <w:t>Sporedni ulaz</w:t>
            </w:r>
          </w:p>
          <w:p w14:paraId="61E9DEFC" w14:textId="77777777" w:rsidR="00DB48F8" w:rsidRPr="00DB48F8" w:rsidRDefault="00DB48F8" w:rsidP="00DB48F8">
            <w:pPr>
              <w:ind w:left="113" w:right="113"/>
              <w:jc w:val="center"/>
              <w:rPr>
                <w:b/>
                <w:bCs/>
                <w:sz w:val="15"/>
                <w:szCs w:val="15"/>
              </w:rPr>
            </w:pPr>
            <w:r w:rsidRPr="00DB48F8">
              <w:rPr>
                <w:b/>
                <w:bCs/>
                <w:sz w:val="15"/>
                <w:szCs w:val="15"/>
              </w:rPr>
              <w:t>Sala (kiša)</w:t>
            </w:r>
          </w:p>
        </w:tc>
        <w:tc>
          <w:tcPr>
            <w:tcW w:w="1915" w:type="dxa"/>
            <w:vAlign w:val="center"/>
          </w:tcPr>
          <w:p w14:paraId="641C4B1A" w14:textId="77777777" w:rsidR="00DB48F8" w:rsidRPr="00DB48F8" w:rsidRDefault="00DB48F8" w:rsidP="00DB48F8">
            <w:pPr>
              <w:jc w:val="center"/>
              <w:rPr>
                <w:b/>
                <w:bCs/>
              </w:rPr>
            </w:pPr>
            <w:r w:rsidRPr="00DB48F8">
              <w:rPr>
                <w:b/>
                <w:bCs/>
              </w:rPr>
              <w:t xml:space="preserve">P. MATIĆ </w:t>
            </w:r>
          </w:p>
        </w:tc>
        <w:tc>
          <w:tcPr>
            <w:tcW w:w="1693" w:type="dxa"/>
            <w:vAlign w:val="center"/>
          </w:tcPr>
          <w:p w14:paraId="2C7A1151" w14:textId="77777777" w:rsidR="00DB48F8" w:rsidRPr="00DB48F8" w:rsidRDefault="00DB48F8" w:rsidP="00DB48F8">
            <w:pPr>
              <w:jc w:val="center"/>
              <w:rPr>
                <w:b/>
                <w:bCs/>
              </w:rPr>
            </w:pPr>
            <w:r w:rsidRPr="00DB48F8">
              <w:rPr>
                <w:b/>
                <w:bCs/>
              </w:rPr>
              <w:t xml:space="preserve">I. BALAŠKO </w:t>
            </w:r>
          </w:p>
        </w:tc>
        <w:tc>
          <w:tcPr>
            <w:tcW w:w="1723" w:type="dxa"/>
            <w:vAlign w:val="center"/>
          </w:tcPr>
          <w:p w14:paraId="61F72757" w14:textId="77777777" w:rsidR="00DB48F8" w:rsidRPr="00DB48F8" w:rsidRDefault="00DB48F8" w:rsidP="00DB48F8">
            <w:pPr>
              <w:jc w:val="center"/>
              <w:rPr>
                <w:b/>
                <w:bCs/>
              </w:rPr>
            </w:pPr>
            <w:r w:rsidRPr="00DB48F8">
              <w:rPr>
                <w:b/>
                <w:bCs/>
              </w:rPr>
              <w:t>V. DRAGIČEVIĆ</w:t>
            </w:r>
          </w:p>
        </w:tc>
        <w:tc>
          <w:tcPr>
            <w:tcW w:w="1659" w:type="dxa"/>
            <w:vAlign w:val="center"/>
          </w:tcPr>
          <w:p w14:paraId="61AD296B" w14:textId="77777777" w:rsidR="00DB48F8" w:rsidRPr="00DB48F8" w:rsidRDefault="00DB48F8" w:rsidP="00DB48F8">
            <w:pPr>
              <w:jc w:val="center"/>
              <w:rPr>
                <w:b/>
                <w:bCs/>
              </w:rPr>
            </w:pPr>
            <w:r w:rsidRPr="00DB48F8">
              <w:rPr>
                <w:b/>
                <w:bCs/>
              </w:rPr>
              <w:t>A. BABIĆ</w:t>
            </w:r>
          </w:p>
        </w:tc>
        <w:tc>
          <w:tcPr>
            <w:tcW w:w="1613" w:type="dxa"/>
            <w:vAlign w:val="center"/>
          </w:tcPr>
          <w:p w14:paraId="4B1ACE87" w14:textId="77777777" w:rsidR="00DB48F8" w:rsidRPr="00DB48F8" w:rsidRDefault="00DB48F8" w:rsidP="00DB48F8">
            <w:pPr>
              <w:jc w:val="center"/>
              <w:rPr>
                <w:b/>
                <w:bCs/>
              </w:rPr>
            </w:pPr>
            <w:r w:rsidRPr="00DB48F8">
              <w:rPr>
                <w:b/>
                <w:bCs/>
              </w:rPr>
              <w:t>V. ARGENTIN</w:t>
            </w:r>
          </w:p>
        </w:tc>
      </w:tr>
      <w:tr w:rsidR="00DB48F8" w:rsidRPr="00DB48F8" w14:paraId="51F60761" w14:textId="77777777" w:rsidTr="00267318">
        <w:trPr>
          <w:cantSplit/>
          <w:trHeight w:val="1134"/>
        </w:trPr>
        <w:tc>
          <w:tcPr>
            <w:tcW w:w="459" w:type="dxa"/>
            <w:textDirection w:val="btLr"/>
          </w:tcPr>
          <w:p w14:paraId="551E5CD2" w14:textId="77777777" w:rsidR="00DB48F8" w:rsidRPr="00DB48F8" w:rsidRDefault="00DB48F8" w:rsidP="00DB48F8">
            <w:pPr>
              <w:ind w:left="113" w:right="113"/>
              <w:jc w:val="center"/>
              <w:rPr>
                <w:b/>
                <w:bCs/>
                <w:sz w:val="15"/>
                <w:szCs w:val="15"/>
              </w:rPr>
            </w:pPr>
            <w:r w:rsidRPr="00DB48F8">
              <w:rPr>
                <w:b/>
                <w:bCs/>
                <w:sz w:val="15"/>
                <w:szCs w:val="15"/>
              </w:rPr>
              <w:t>Dno stepenica</w:t>
            </w:r>
          </w:p>
        </w:tc>
        <w:tc>
          <w:tcPr>
            <w:tcW w:w="1915" w:type="dxa"/>
            <w:vAlign w:val="center"/>
          </w:tcPr>
          <w:p w14:paraId="08DBD49C" w14:textId="77777777" w:rsidR="00DB48F8" w:rsidRPr="00DB48F8" w:rsidRDefault="00DB48F8" w:rsidP="00DB48F8">
            <w:pPr>
              <w:jc w:val="center"/>
              <w:rPr>
                <w:b/>
                <w:bCs/>
              </w:rPr>
            </w:pPr>
            <w:r w:rsidRPr="00DB48F8">
              <w:rPr>
                <w:b/>
                <w:bCs/>
              </w:rPr>
              <w:t xml:space="preserve">T. IVANČEV </w:t>
            </w:r>
          </w:p>
        </w:tc>
        <w:tc>
          <w:tcPr>
            <w:tcW w:w="1693" w:type="dxa"/>
            <w:vAlign w:val="center"/>
          </w:tcPr>
          <w:p w14:paraId="747822DC" w14:textId="77777777" w:rsidR="00DB48F8" w:rsidRPr="00DB48F8" w:rsidRDefault="00DB48F8" w:rsidP="00DB48F8">
            <w:pPr>
              <w:jc w:val="center"/>
              <w:rPr>
                <w:b/>
                <w:bCs/>
              </w:rPr>
            </w:pPr>
            <w:r w:rsidRPr="00DB48F8">
              <w:rPr>
                <w:b/>
                <w:bCs/>
              </w:rPr>
              <w:t>D. TICH</w:t>
            </w:r>
          </w:p>
        </w:tc>
        <w:tc>
          <w:tcPr>
            <w:tcW w:w="1723" w:type="dxa"/>
            <w:vAlign w:val="center"/>
          </w:tcPr>
          <w:p w14:paraId="3FDE48FC" w14:textId="77777777" w:rsidR="00DB48F8" w:rsidRPr="00DB48F8" w:rsidRDefault="00DB48F8" w:rsidP="00DB48F8">
            <w:pPr>
              <w:jc w:val="center"/>
              <w:rPr>
                <w:b/>
                <w:bCs/>
              </w:rPr>
            </w:pPr>
            <w:r w:rsidRPr="00DB48F8">
              <w:rPr>
                <w:b/>
                <w:bCs/>
              </w:rPr>
              <w:t xml:space="preserve">G. TOVILOVIĆ </w:t>
            </w:r>
          </w:p>
        </w:tc>
        <w:tc>
          <w:tcPr>
            <w:tcW w:w="1659" w:type="dxa"/>
            <w:vAlign w:val="center"/>
          </w:tcPr>
          <w:p w14:paraId="4DA2B726" w14:textId="77777777" w:rsidR="00DB48F8" w:rsidRPr="00DB48F8" w:rsidRDefault="00DB48F8" w:rsidP="00DB48F8">
            <w:pPr>
              <w:jc w:val="center"/>
              <w:rPr>
                <w:b/>
                <w:bCs/>
              </w:rPr>
            </w:pPr>
            <w:r w:rsidRPr="00DB48F8">
              <w:rPr>
                <w:b/>
                <w:bCs/>
              </w:rPr>
              <w:t>G. OROBABIĆ</w:t>
            </w:r>
          </w:p>
        </w:tc>
        <w:tc>
          <w:tcPr>
            <w:tcW w:w="1613" w:type="dxa"/>
            <w:vAlign w:val="center"/>
          </w:tcPr>
          <w:p w14:paraId="76591135" w14:textId="77777777" w:rsidR="00DB48F8" w:rsidRPr="00DB48F8" w:rsidRDefault="00DB48F8" w:rsidP="00DB48F8">
            <w:pPr>
              <w:jc w:val="center"/>
              <w:rPr>
                <w:b/>
                <w:bCs/>
              </w:rPr>
            </w:pPr>
            <w:r w:rsidRPr="00DB48F8">
              <w:rPr>
                <w:b/>
                <w:bCs/>
              </w:rPr>
              <w:t>V. LUKANOVIĆ</w:t>
            </w:r>
          </w:p>
        </w:tc>
      </w:tr>
      <w:tr w:rsidR="00DB48F8" w:rsidRPr="00DB48F8" w14:paraId="2A3F7BD8" w14:textId="77777777" w:rsidTr="00267318">
        <w:trPr>
          <w:cantSplit/>
          <w:trHeight w:val="1134"/>
        </w:trPr>
        <w:tc>
          <w:tcPr>
            <w:tcW w:w="459" w:type="dxa"/>
            <w:textDirection w:val="btLr"/>
          </w:tcPr>
          <w:p w14:paraId="6685E815" w14:textId="77777777" w:rsidR="00DB48F8" w:rsidRPr="00DB48F8" w:rsidRDefault="00DB48F8" w:rsidP="00DB48F8">
            <w:pPr>
              <w:ind w:left="113" w:right="113"/>
              <w:jc w:val="center"/>
              <w:rPr>
                <w:b/>
                <w:bCs/>
              </w:rPr>
            </w:pPr>
            <w:r w:rsidRPr="00DB48F8">
              <w:rPr>
                <w:b/>
                <w:bCs/>
                <w:sz w:val="18"/>
                <w:szCs w:val="18"/>
              </w:rPr>
              <w:t>Glavni ulaz</w:t>
            </w:r>
          </w:p>
        </w:tc>
        <w:tc>
          <w:tcPr>
            <w:tcW w:w="1915" w:type="dxa"/>
            <w:vAlign w:val="center"/>
          </w:tcPr>
          <w:p w14:paraId="3A255149" w14:textId="77777777" w:rsidR="00DB48F8" w:rsidRPr="00DB48F8" w:rsidRDefault="00DB48F8" w:rsidP="00DB48F8">
            <w:pPr>
              <w:jc w:val="center"/>
              <w:rPr>
                <w:b/>
                <w:bCs/>
              </w:rPr>
            </w:pPr>
            <w:r w:rsidRPr="00DB48F8">
              <w:rPr>
                <w:b/>
                <w:bCs/>
              </w:rPr>
              <w:t>S. VUKIĆ</w:t>
            </w:r>
          </w:p>
        </w:tc>
        <w:tc>
          <w:tcPr>
            <w:tcW w:w="1693" w:type="dxa"/>
            <w:vAlign w:val="center"/>
          </w:tcPr>
          <w:p w14:paraId="44AC2753" w14:textId="77777777" w:rsidR="00DB48F8" w:rsidRPr="00DB48F8" w:rsidRDefault="00DB48F8" w:rsidP="00DB48F8">
            <w:pPr>
              <w:jc w:val="center"/>
              <w:rPr>
                <w:b/>
                <w:bCs/>
              </w:rPr>
            </w:pPr>
            <w:r w:rsidRPr="00DB48F8">
              <w:rPr>
                <w:b/>
                <w:bCs/>
              </w:rPr>
              <w:t>T. BROZNIĆ - ŠKALAMERA</w:t>
            </w:r>
          </w:p>
        </w:tc>
        <w:tc>
          <w:tcPr>
            <w:tcW w:w="1723" w:type="dxa"/>
            <w:vAlign w:val="center"/>
          </w:tcPr>
          <w:p w14:paraId="1B6D71C6" w14:textId="77777777" w:rsidR="00DB48F8" w:rsidRPr="00DB48F8" w:rsidRDefault="00DB48F8" w:rsidP="00DB48F8">
            <w:pPr>
              <w:jc w:val="center"/>
              <w:rPr>
                <w:b/>
                <w:bCs/>
              </w:rPr>
            </w:pPr>
            <w:r w:rsidRPr="00DB48F8">
              <w:rPr>
                <w:b/>
                <w:bCs/>
              </w:rPr>
              <w:t>K. FELKER</w:t>
            </w:r>
          </w:p>
        </w:tc>
        <w:tc>
          <w:tcPr>
            <w:tcW w:w="1659" w:type="dxa"/>
            <w:vAlign w:val="center"/>
          </w:tcPr>
          <w:p w14:paraId="50B26B81" w14:textId="77777777" w:rsidR="00DB48F8" w:rsidRPr="00DB48F8" w:rsidRDefault="00DB48F8" w:rsidP="00DB48F8">
            <w:pPr>
              <w:jc w:val="center"/>
              <w:rPr>
                <w:b/>
                <w:bCs/>
              </w:rPr>
            </w:pPr>
            <w:r w:rsidRPr="00DB48F8">
              <w:rPr>
                <w:b/>
                <w:bCs/>
              </w:rPr>
              <w:t>I. BIONDIĆ</w:t>
            </w:r>
          </w:p>
        </w:tc>
        <w:tc>
          <w:tcPr>
            <w:tcW w:w="1613" w:type="dxa"/>
            <w:vAlign w:val="center"/>
          </w:tcPr>
          <w:p w14:paraId="67D32501" w14:textId="77777777" w:rsidR="00DB48F8" w:rsidRPr="00DB48F8" w:rsidRDefault="00DB48F8" w:rsidP="00DB48F8">
            <w:pPr>
              <w:jc w:val="center"/>
              <w:rPr>
                <w:b/>
                <w:bCs/>
              </w:rPr>
            </w:pPr>
            <w:r w:rsidRPr="00DB48F8">
              <w:rPr>
                <w:b/>
                <w:bCs/>
              </w:rPr>
              <w:t xml:space="preserve">A. DIKA </w:t>
            </w:r>
          </w:p>
        </w:tc>
      </w:tr>
      <w:tr w:rsidR="00DB48F8" w:rsidRPr="00DB48F8" w14:paraId="7C63CDE5" w14:textId="77777777" w:rsidTr="00267318">
        <w:trPr>
          <w:cantSplit/>
          <w:trHeight w:val="1134"/>
        </w:trPr>
        <w:tc>
          <w:tcPr>
            <w:tcW w:w="459" w:type="dxa"/>
            <w:textDirection w:val="btLr"/>
          </w:tcPr>
          <w:p w14:paraId="607ED732" w14:textId="77777777" w:rsidR="00DB48F8" w:rsidRPr="00DB48F8" w:rsidRDefault="00DB48F8" w:rsidP="00DB48F8">
            <w:pPr>
              <w:ind w:left="113" w:right="113"/>
              <w:jc w:val="center"/>
              <w:rPr>
                <w:b/>
                <w:bCs/>
                <w:sz w:val="18"/>
                <w:szCs w:val="18"/>
              </w:rPr>
            </w:pPr>
            <w:r w:rsidRPr="00DB48F8">
              <w:rPr>
                <w:b/>
                <w:bCs/>
                <w:sz w:val="18"/>
                <w:szCs w:val="18"/>
              </w:rPr>
              <w:t>Dvorište</w:t>
            </w:r>
          </w:p>
        </w:tc>
        <w:tc>
          <w:tcPr>
            <w:tcW w:w="1915" w:type="dxa"/>
            <w:vAlign w:val="center"/>
          </w:tcPr>
          <w:p w14:paraId="7D128F2C" w14:textId="77777777" w:rsidR="00DB48F8" w:rsidRPr="00DB48F8" w:rsidRDefault="00DB48F8" w:rsidP="00DB48F8">
            <w:pPr>
              <w:jc w:val="center"/>
              <w:rPr>
                <w:b/>
                <w:bCs/>
              </w:rPr>
            </w:pPr>
            <w:r w:rsidRPr="00DB48F8">
              <w:rPr>
                <w:b/>
                <w:bCs/>
              </w:rPr>
              <w:t xml:space="preserve">M. STANČIĆ </w:t>
            </w:r>
          </w:p>
        </w:tc>
        <w:tc>
          <w:tcPr>
            <w:tcW w:w="1693" w:type="dxa"/>
            <w:vAlign w:val="center"/>
          </w:tcPr>
          <w:p w14:paraId="4C0B8E68" w14:textId="77777777" w:rsidR="00DB48F8" w:rsidRPr="00DB48F8" w:rsidRDefault="00DB48F8" w:rsidP="00DB48F8">
            <w:pPr>
              <w:jc w:val="center"/>
              <w:rPr>
                <w:b/>
                <w:bCs/>
              </w:rPr>
            </w:pPr>
            <w:r w:rsidRPr="00DB48F8">
              <w:rPr>
                <w:b/>
                <w:bCs/>
              </w:rPr>
              <w:t>S. ŠEGOTA-ORMAN</w:t>
            </w:r>
          </w:p>
        </w:tc>
        <w:tc>
          <w:tcPr>
            <w:tcW w:w="1723" w:type="dxa"/>
            <w:vAlign w:val="center"/>
          </w:tcPr>
          <w:p w14:paraId="72631CB2" w14:textId="77777777" w:rsidR="00DB48F8" w:rsidRPr="00DB48F8" w:rsidRDefault="00DB48F8" w:rsidP="00DB48F8">
            <w:pPr>
              <w:jc w:val="center"/>
              <w:rPr>
                <w:b/>
                <w:bCs/>
              </w:rPr>
            </w:pPr>
            <w:r w:rsidRPr="00DB48F8">
              <w:rPr>
                <w:b/>
                <w:bCs/>
              </w:rPr>
              <w:t>B. SANKOVIĆ</w:t>
            </w:r>
          </w:p>
        </w:tc>
        <w:tc>
          <w:tcPr>
            <w:tcW w:w="1659" w:type="dxa"/>
            <w:vAlign w:val="center"/>
          </w:tcPr>
          <w:p w14:paraId="5F50CE9A" w14:textId="77777777" w:rsidR="00DB48F8" w:rsidRPr="00DB48F8" w:rsidRDefault="00DB48F8" w:rsidP="00DB48F8">
            <w:pPr>
              <w:jc w:val="center"/>
              <w:rPr>
                <w:b/>
                <w:bCs/>
              </w:rPr>
            </w:pPr>
          </w:p>
        </w:tc>
        <w:tc>
          <w:tcPr>
            <w:tcW w:w="1613" w:type="dxa"/>
            <w:vAlign w:val="center"/>
          </w:tcPr>
          <w:p w14:paraId="3A12C030" w14:textId="77777777" w:rsidR="00DB48F8" w:rsidRPr="00DB48F8" w:rsidRDefault="00DB48F8" w:rsidP="00DB48F8">
            <w:pPr>
              <w:jc w:val="center"/>
              <w:rPr>
                <w:b/>
                <w:bCs/>
              </w:rPr>
            </w:pPr>
            <w:r w:rsidRPr="00DB48F8">
              <w:rPr>
                <w:b/>
                <w:bCs/>
              </w:rPr>
              <w:t>G. BRNIN</w:t>
            </w:r>
          </w:p>
        </w:tc>
      </w:tr>
      <w:tr w:rsidR="00DB48F8" w:rsidRPr="00DB48F8" w14:paraId="5F3AB077" w14:textId="77777777" w:rsidTr="00267318">
        <w:tc>
          <w:tcPr>
            <w:tcW w:w="9062" w:type="dxa"/>
            <w:gridSpan w:val="6"/>
          </w:tcPr>
          <w:p w14:paraId="1BDECFF1" w14:textId="77777777" w:rsidR="00DB48F8" w:rsidRPr="00DB48F8" w:rsidRDefault="00DB48F8" w:rsidP="00DB48F8">
            <w:pPr>
              <w:jc w:val="center"/>
              <w:rPr>
                <w:b/>
                <w:bCs/>
              </w:rPr>
            </w:pPr>
          </w:p>
          <w:p w14:paraId="4DDC0CDE" w14:textId="77777777" w:rsidR="00DB48F8" w:rsidRPr="00DB48F8" w:rsidRDefault="00DB48F8" w:rsidP="00DB48F8">
            <w:pPr>
              <w:shd w:val="clear" w:color="auto" w:fill="CCFFCC"/>
              <w:jc w:val="center"/>
              <w:rPr>
                <w:b/>
                <w:bCs/>
              </w:rPr>
            </w:pPr>
            <w:r w:rsidRPr="00DB48F8">
              <w:rPr>
                <w:b/>
                <w:bCs/>
              </w:rPr>
              <w:t>POSLIJEPODNE</w:t>
            </w:r>
          </w:p>
          <w:p w14:paraId="0DE682F5" w14:textId="77777777" w:rsidR="00DB48F8" w:rsidRPr="00DB48F8" w:rsidRDefault="00DB48F8" w:rsidP="00DB48F8">
            <w:pPr>
              <w:jc w:val="center"/>
              <w:rPr>
                <w:b/>
                <w:bCs/>
              </w:rPr>
            </w:pPr>
          </w:p>
        </w:tc>
      </w:tr>
      <w:tr w:rsidR="00DB48F8" w:rsidRPr="00DB48F8" w14:paraId="1CD373F0" w14:textId="77777777" w:rsidTr="00267318">
        <w:trPr>
          <w:cantSplit/>
          <w:trHeight w:val="1134"/>
        </w:trPr>
        <w:tc>
          <w:tcPr>
            <w:tcW w:w="459" w:type="dxa"/>
            <w:textDirection w:val="btLr"/>
          </w:tcPr>
          <w:p w14:paraId="6990BFA9" w14:textId="77777777" w:rsidR="00DB48F8" w:rsidRPr="00DB48F8" w:rsidRDefault="00DB48F8" w:rsidP="00DB48F8">
            <w:pPr>
              <w:ind w:left="113" w:right="113"/>
              <w:jc w:val="center"/>
              <w:rPr>
                <w:b/>
                <w:bCs/>
              </w:rPr>
            </w:pPr>
            <w:r w:rsidRPr="00DB48F8">
              <w:rPr>
                <w:b/>
                <w:bCs/>
                <w:sz w:val="18"/>
                <w:szCs w:val="18"/>
              </w:rPr>
              <w:t>Glavni ulaz</w:t>
            </w:r>
          </w:p>
        </w:tc>
        <w:tc>
          <w:tcPr>
            <w:tcW w:w="1915" w:type="dxa"/>
            <w:vAlign w:val="center"/>
          </w:tcPr>
          <w:p w14:paraId="7115AEF4" w14:textId="77777777" w:rsidR="00DB48F8" w:rsidRPr="00DB48F8" w:rsidRDefault="00DB48F8" w:rsidP="00DB48F8">
            <w:pPr>
              <w:jc w:val="center"/>
              <w:rPr>
                <w:b/>
                <w:bCs/>
              </w:rPr>
            </w:pPr>
            <w:r w:rsidRPr="00DB48F8">
              <w:rPr>
                <w:b/>
                <w:bCs/>
              </w:rPr>
              <w:t>N. LAZZARICH</w:t>
            </w:r>
          </w:p>
        </w:tc>
        <w:tc>
          <w:tcPr>
            <w:tcW w:w="1693" w:type="dxa"/>
            <w:vAlign w:val="center"/>
          </w:tcPr>
          <w:p w14:paraId="67E5AA71" w14:textId="77777777" w:rsidR="00DB48F8" w:rsidRPr="00DB48F8" w:rsidRDefault="00DB48F8" w:rsidP="00DB48F8">
            <w:pPr>
              <w:jc w:val="center"/>
              <w:rPr>
                <w:b/>
                <w:bCs/>
              </w:rPr>
            </w:pPr>
            <w:r w:rsidRPr="00DB48F8">
              <w:rPr>
                <w:b/>
                <w:bCs/>
              </w:rPr>
              <w:t>T. ŠĆIRAN</w:t>
            </w:r>
          </w:p>
        </w:tc>
        <w:tc>
          <w:tcPr>
            <w:tcW w:w="1723" w:type="dxa"/>
            <w:vAlign w:val="center"/>
          </w:tcPr>
          <w:p w14:paraId="70C8AF27" w14:textId="77777777" w:rsidR="00DB48F8" w:rsidRPr="00DB48F8" w:rsidRDefault="00DB48F8" w:rsidP="00DB48F8">
            <w:pPr>
              <w:jc w:val="center"/>
              <w:rPr>
                <w:b/>
                <w:bCs/>
              </w:rPr>
            </w:pPr>
            <w:r w:rsidRPr="00DB48F8">
              <w:rPr>
                <w:b/>
                <w:bCs/>
              </w:rPr>
              <w:t>M. JURKOVIĆ</w:t>
            </w:r>
          </w:p>
        </w:tc>
        <w:tc>
          <w:tcPr>
            <w:tcW w:w="1659" w:type="dxa"/>
            <w:vAlign w:val="center"/>
          </w:tcPr>
          <w:p w14:paraId="5DF45FE8" w14:textId="77777777" w:rsidR="00DB48F8" w:rsidRPr="00DB48F8" w:rsidRDefault="00DB48F8" w:rsidP="00DB48F8">
            <w:pPr>
              <w:jc w:val="center"/>
              <w:rPr>
                <w:b/>
                <w:bCs/>
              </w:rPr>
            </w:pPr>
            <w:r w:rsidRPr="00DB48F8">
              <w:rPr>
                <w:b/>
                <w:bCs/>
              </w:rPr>
              <w:t xml:space="preserve">T. BIĆANIĆ </w:t>
            </w:r>
          </w:p>
        </w:tc>
        <w:tc>
          <w:tcPr>
            <w:tcW w:w="1613" w:type="dxa"/>
            <w:vAlign w:val="center"/>
          </w:tcPr>
          <w:p w14:paraId="03102120" w14:textId="77777777" w:rsidR="00DB48F8" w:rsidRPr="00DB48F8" w:rsidRDefault="00DB48F8" w:rsidP="00DB48F8">
            <w:pPr>
              <w:jc w:val="center"/>
              <w:rPr>
                <w:b/>
                <w:bCs/>
              </w:rPr>
            </w:pPr>
            <w:r w:rsidRPr="00DB48F8">
              <w:rPr>
                <w:b/>
                <w:bCs/>
              </w:rPr>
              <w:t>Ž. JASNIĆ</w:t>
            </w:r>
          </w:p>
        </w:tc>
      </w:tr>
      <w:tr w:rsidR="00DB48F8" w:rsidRPr="00DB48F8" w14:paraId="152BD492" w14:textId="77777777" w:rsidTr="00267318">
        <w:trPr>
          <w:cantSplit/>
          <w:trHeight w:val="1134"/>
        </w:trPr>
        <w:tc>
          <w:tcPr>
            <w:tcW w:w="459" w:type="dxa"/>
            <w:textDirection w:val="btLr"/>
          </w:tcPr>
          <w:p w14:paraId="77137137" w14:textId="77777777" w:rsidR="00DB48F8" w:rsidRPr="00DB48F8" w:rsidRDefault="00DB48F8" w:rsidP="00DB48F8">
            <w:pPr>
              <w:ind w:left="113" w:right="113"/>
              <w:jc w:val="center"/>
              <w:rPr>
                <w:b/>
                <w:bCs/>
                <w:sz w:val="18"/>
                <w:szCs w:val="18"/>
              </w:rPr>
            </w:pPr>
            <w:r w:rsidRPr="00DB48F8">
              <w:rPr>
                <w:b/>
                <w:bCs/>
                <w:sz w:val="18"/>
                <w:szCs w:val="18"/>
              </w:rPr>
              <w:t>Dvorište</w:t>
            </w:r>
          </w:p>
        </w:tc>
        <w:tc>
          <w:tcPr>
            <w:tcW w:w="1915" w:type="dxa"/>
            <w:vAlign w:val="center"/>
          </w:tcPr>
          <w:p w14:paraId="3FEB3035" w14:textId="77777777" w:rsidR="00DB48F8" w:rsidRPr="00DB48F8" w:rsidRDefault="00DB48F8" w:rsidP="00DB48F8">
            <w:pPr>
              <w:jc w:val="center"/>
              <w:rPr>
                <w:b/>
                <w:bCs/>
              </w:rPr>
            </w:pPr>
          </w:p>
        </w:tc>
        <w:tc>
          <w:tcPr>
            <w:tcW w:w="1693" w:type="dxa"/>
            <w:vAlign w:val="center"/>
          </w:tcPr>
          <w:p w14:paraId="3CA54A61" w14:textId="77777777" w:rsidR="00DB48F8" w:rsidRPr="00DB48F8" w:rsidRDefault="00DB48F8" w:rsidP="00DB48F8">
            <w:pPr>
              <w:jc w:val="center"/>
              <w:rPr>
                <w:b/>
                <w:bCs/>
              </w:rPr>
            </w:pPr>
          </w:p>
        </w:tc>
        <w:tc>
          <w:tcPr>
            <w:tcW w:w="1723" w:type="dxa"/>
            <w:vAlign w:val="center"/>
          </w:tcPr>
          <w:p w14:paraId="2C233F02" w14:textId="77777777" w:rsidR="00DB48F8" w:rsidRPr="00DB48F8" w:rsidRDefault="00DB48F8" w:rsidP="00DB48F8">
            <w:pPr>
              <w:jc w:val="center"/>
              <w:rPr>
                <w:b/>
                <w:bCs/>
              </w:rPr>
            </w:pPr>
          </w:p>
        </w:tc>
        <w:tc>
          <w:tcPr>
            <w:tcW w:w="1659" w:type="dxa"/>
            <w:vAlign w:val="center"/>
          </w:tcPr>
          <w:p w14:paraId="5F350C69" w14:textId="77777777" w:rsidR="00DB48F8" w:rsidRPr="00DB48F8" w:rsidRDefault="00DB48F8" w:rsidP="00DB48F8">
            <w:pPr>
              <w:jc w:val="center"/>
              <w:rPr>
                <w:b/>
                <w:bCs/>
              </w:rPr>
            </w:pPr>
          </w:p>
        </w:tc>
        <w:tc>
          <w:tcPr>
            <w:tcW w:w="1613" w:type="dxa"/>
            <w:vAlign w:val="center"/>
          </w:tcPr>
          <w:p w14:paraId="112A0C70" w14:textId="77777777" w:rsidR="00DB48F8" w:rsidRPr="00DB48F8" w:rsidRDefault="00DB48F8" w:rsidP="00DB48F8">
            <w:pPr>
              <w:jc w:val="center"/>
              <w:rPr>
                <w:b/>
                <w:bCs/>
              </w:rPr>
            </w:pPr>
          </w:p>
        </w:tc>
      </w:tr>
    </w:tbl>
    <w:p w14:paraId="4D869B23" w14:textId="77777777" w:rsidR="00DB48F8" w:rsidRPr="00DB48F8" w:rsidRDefault="00DB48F8" w:rsidP="00DB48F8">
      <w:pPr>
        <w:spacing w:after="0" w:line="360" w:lineRule="auto"/>
        <w:jc w:val="both"/>
        <w:rPr>
          <w:rFonts w:ascii="Times New Roman" w:eastAsia="Times New Roman" w:hAnsi="Times New Roman" w:cs="Times New Roman"/>
          <w:b/>
          <w:color w:val="0000FF"/>
          <w:sz w:val="32"/>
          <w:szCs w:val="32"/>
          <w:lang w:eastAsia="hr-HR"/>
        </w:rPr>
      </w:pPr>
    </w:p>
    <w:p w14:paraId="1897DEA1" w14:textId="77777777" w:rsidR="005D5EC9" w:rsidRDefault="005D5EC9" w:rsidP="00DB48F8">
      <w:pPr>
        <w:spacing w:after="0" w:line="360" w:lineRule="auto"/>
        <w:jc w:val="both"/>
        <w:rPr>
          <w:rFonts w:ascii="Times New Roman" w:eastAsia="Times New Roman" w:hAnsi="Times New Roman" w:cs="Times New Roman"/>
          <w:b/>
          <w:color w:val="0000FF"/>
          <w:sz w:val="32"/>
          <w:szCs w:val="32"/>
          <w:lang w:eastAsia="hr-HR"/>
        </w:rPr>
      </w:pPr>
    </w:p>
    <w:p w14:paraId="01523006" w14:textId="77777777" w:rsidR="005D5EC9" w:rsidRDefault="005D5EC9" w:rsidP="00DB48F8">
      <w:pPr>
        <w:spacing w:after="0" w:line="360" w:lineRule="auto"/>
        <w:jc w:val="both"/>
        <w:rPr>
          <w:rFonts w:ascii="Times New Roman" w:eastAsia="Times New Roman" w:hAnsi="Times New Roman" w:cs="Times New Roman"/>
          <w:b/>
          <w:color w:val="0000FF"/>
          <w:sz w:val="32"/>
          <w:szCs w:val="32"/>
          <w:lang w:eastAsia="hr-HR"/>
        </w:rPr>
      </w:pPr>
    </w:p>
    <w:p w14:paraId="3FFA6D19" w14:textId="15448941" w:rsidR="00DB48F8" w:rsidRDefault="00DB48F8" w:rsidP="00DB48F8">
      <w:pPr>
        <w:spacing w:after="0" w:line="360" w:lineRule="auto"/>
        <w:jc w:val="both"/>
        <w:rPr>
          <w:rFonts w:ascii="Times New Roman" w:eastAsia="Times New Roman" w:hAnsi="Times New Roman" w:cs="Times New Roman"/>
          <w:b/>
          <w:color w:val="0000FF"/>
          <w:sz w:val="32"/>
          <w:szCs w:val="32"/>
          <w:lang w:eastAsia="hr-HR"/>
        </w:rPr>
      </w:pPr>
      <w:r w:rsidRPr="00DB48F8">
        <w:rPr>
          <w:rFonts w:ascii="Times New Roman" w:eastAsia="Times New Roman" w:hAnsi="Times New Roman" w:cs="Times New Roman"/>
          <w:b/>
          <w:color w:val="0000FF"/>
          <w:sz w:val="32"/>
          <w:szCs w:val="32"/>
          <w:lang w:eastAsia="hr-HR"/>
        </w:rPr>
        <w:lastRenderedPageBreak/>
        <w:t>5. GODIŠNJI KALENDAR RADA</w:t>
      </w:r>
    </w:p>
    <w:p w14:paraId="05383AB1" w14:textId="3CAECC6F" w:rsidR="0005315D" w:rsidRPr="00DB48F8" w:rsidRDefault="00DA5E7F" w:rsidP="00DB48F8">
      <w:pPr>
        <w:spacing w:after="0" w:line="360" w:lineRule="auto"/>
        <w:jc w:val="both"/>
        <w:rPr>
          <w:rFonts w:ascii="Times New Roman" w:eastAsia="Times New Roman" w:hAnsi="Times New Roman" w:cs="Times New Roman"/>
          <w:b/>
          <w:color w:val="0000FF"/>
          <w:sz w:val="32"/>
          <w:szCs w:val="32"/>
          <w:lang w:eastAsia="hr-HR"/>
        </w:rPr>
      </w:pPr>
      <w:r>
        <w:rPr>
          <w:rFonts w:ascii="Times New Roman" w:eastAsia="Times New Roman" w:hAnsi="Times New Roman" w:cs="Times New Roman"/>
          <w:b/>
          <w:color w:val="0000FF"/>
          <w:sz w:val="32"/>
          <w:szCs w:val="32"/>
          <w:lang w:eastAsia="hr-HR"/>
        </w:rPr>
        <w:t xml:space="preserve">5.1. </w:t>
      </w:r>
    </w:p>
    <w:p w14:paraId="59304D46" w14:textId="77777777" w:rsidR="0005315D" w:rsidRDefault="0005315D" w:rsidP="0005315D">
      <w:pPr>
        <w:pStyle w:val="box467582"/>
        <w:shd w:val="clear" w:color="auto" w:fill="FFFFFF"/>
        <w:spacing w:before="0" w:beforeAutospacing="0" w:after="48" w:afterAutospacing="0"/>
        <w:jc w:val="center"/>
        <w:textAlignment w:val="baseline"/>
        <w:rPr>
          <w:b/>
          <w:bCs/>
          <w:caps/>
          <w:color w:val="231F20"/>
          <w:sz w:val="43"/>
          <w:szCs w:val="43"/>
        </w:rPr>
      </w:pPr>
      <w:r>
        <w:rPr>
          <w:b/>
          <w:bCs/>
          <w:caps/>
          <w:color w:val="231F20"/>
          <w:sz w:val="43"/>
          <w:szCs w:val="43"/>
        </w:rPr>
        <w:t>MINISTARSTVO ZNANOSTI I OBRAZOVANJA</w:t>
      </w:r>
    </w:p>
    <w:p w14:paraId="2D116061" w14:textId="77777777" w:rsidR="0005315D" w:rsidRDefault="0005315D" w:rsidP="0005315D">
      <w:pPr>
        <w:pStyle w:val="box467582"/>
        <w:shd w:val="clear" w:color="auto" w:fill="FFFFFF"/>
        <w:spacing w:before="0" w:beforeAutospacing="0" w:after="48" w:afterAutospacing="0"/>
        <w:jc w:val="right"/>
        <w:textAlignment w:val="baseline"/>
        <w:rPr>
          <w:b/>
          <w:bCs/>
          <w:color w:val="231F20"/>
          <w:sz w:val="22"/>
          <w:szCs w:val="22"/>
        </w:rPr>
      </w:pPr>
      <w:r>
        <w:rPr>
          <w:b/>
          <w:bCs/>
          <w:color w:val="231F20"/>
          <w:sz w:val="22"/>
          <w:szCs w:val="22"/>
        </w:rPr>
        <w:t>924</w:t>
      </w:r>
    </w:p>
    <w:p w14:paraId="0EAB3CF0" w14:textId="77777777" w:rsidR="0005315D" w:rsidRDefault="0005315D" w:rsidP="0005315D">
      <w:pPr>
        <w:pStyle w:val="box467582"/>
        <w:shd w:val="clear" w:color="auto" w:fill="FFFFFF"/>
        <w:spacing w:before="0" w:beforeAutospacing="0" w:after="48" w:afterAutospacing="0"/>
        <w:ind w:firstLine="408"/>
        <w:textAlignment w:val="baseline"/>
        <w:rPr>
          <w:color w:val="231F20"/>
        </w:rPr>
      </w:pPr>
      <w:r>
        <w:rPr>
          <w:color w:val="231F20"/>
        </w:rPr>
        <w:t xml:space="preserve">Na temelju članka 48. stavka 4. Zakona o odgoju i obrazovanju u osnovnoj i srednjoj školi (»Narodne novine«, broj 87/08., 86/09., 92/10., 105/10. – </w:t>
      </w:r>
      <w:proofErr w:type="spellStart"/>
      <w:r>
        <w:rPr>
          <w:color w:val="231F20"/>
        </w:rPr>
        <w:t>ispr</w:t>
      </w:r>
      <w:proofErr w:type="spellEnd"/>
      <w:r>
        <w:rPr>
          <w:color w:val="231F20"/>
        </w:rPr>
        <w:t>., 90/11., 16/12., 86/12., 94/13., 152/14., 7/17., 68/18., 98/19. i 64/20.), ministar znanosti i obrazovanja donosi</w:t>
      </w:r>
    </w:p>
    <w:p w14:paraId="5A4D728A" w14:textId="77777777" w:rsidR="0005315D" w:rsidRDefault="0005315D" w:rsidP="0005315D">
      <w:pPr>
        <w:pStyle w:val="box467582"/>
        <w:shd w:val="clear" w:color="auto" w:fill="FFFFFF"/>
        <w:spacing w:before="153" w:beforeAutospacing="0" w:after="0" w:afterAutospacing="0"/>
        <w:jc w:val="center"/>
        <w:textAlignment w:val="baseline"/>
        <w:rPr>
          <w:b/>
          <w:bCs/>
          <w:color w:val="231F20"/>
          <w:sz w:val="38"/>
          <w:szCs w:val="38"/>
        </w:rPr>
      </w:pPr>
      <w:r>
        <w:rPr>
          <w:b/>
          <w:bCs/>
          <w:color w:val="231F20"/>
          <w:sz w:val="38"/>
          <w:szCs w:val="38"/>
        </w:rPr>
        <w:t>ODLUKU</w:t>
      </w:r>
    </w:p>
    <w:p w14:paraId="6830108A" w14:textId="77777777" w:rsidR="0005315D" w:rsidRDefault="0005315D" w:rsidP="0005315D">
      <w:pPr>
        <w:pStyle w:val="box467582"/>
        <w:shd w:val="clear" w:color="auto" w:fill="FFFFFF"/>
        <w:spacing w:before="68" w:beforeAutospacing="0" w:after="72" w:afterAutospacing="0"/>
        <w:jc w:val="center"/>
        <w:textAlignment w:val="baseline"/>
        <w:rPr>
          <w:b/>
          <w:bCs/>
          <w:color w:val="231F20"/>
          <w:sz w:val="29"/>
          <w:szCs w:val="29"/>
        </w:rPr>
      </w:pPr>
      <w:r>
        <w:rPr>
          <w:b/>
          <w:bCs/>
          <w:color w:val="231F20"/>
          <w:sz w:val="29"/>
          <w:szCs w:val="29"/>
        </w:rPr>
        <w:t>O POČETKU I ZAVRŠETKU NASTAVNE GODINE, BROJU RADNIH DANA I TRAJANJU ODMORA UČENIKA OSNOVNIH I SREDNJIH ŠKOLA ZA ŠKOLSKU GODINU 2021./2022.</w:t>
      </w:r>
    </w:p>
    <w:p w14:paraId="16F77A5E" w14:textId="77777777" w:rsidR="0005315D" w:rsidRDefault="0005315D" w:rsidP="0005315D">
      <w:pPr>
        <w:pStyle w:val="box467582"/>
        <w:shd w:val="clear" w:color="auto" w:fill="FFFFFF"/>
        <w:spacing w:before="34" w:beforeAutospacing="0" w:after="48" w:afterAutospacing="0"/>
        <w:jc w:val="center"/>
        <w:textAlignment w:val="baseline"/>
        <w:rPr>
          <w:color w:val="231F20"/>
        </w:rPr>
      </w:pPr>
      <w:r>
        <w:rPr>
          <w:color w:val="231F20"/>
        </w:rPr>
        <w:t>Članak 1.</w:t>
      </w:r>
    </w:p>
    <w:p w14:paraId="2F1E21C5" w14:textId="77777777" w:rsidR="0005315D" w:rsidRDefault="0005315D" w:rsidP="0005315D">
      <w:pPr>
        <w:pStyle w:val="box467582"/>
        <w:shd w:val="clear" w:color="auto" w:fill="FFFFFF"/>
        <w:spacing w:before="0" w:beforeAutospacing="0" w:after="48" w:afterAutospacing="0"/>
        <w:ind w:firstLine="408"/>
        <w:textAlignment w:val="baseline"/>
        <w:rPr>
          <w:color w:val="231F20"/>
        </w:rPr>
      </w:pPr>
      <w:r>
        <w:rPr>
          <w:color w:val="231F20"/>
        </w:rPr>
        <w:t>(1) Ovom Odlukom propisuje se trajanje nastavne godine, odnosno početak i završetak nastave, trajanje polugodišta i trajanje učeničkih odmora te broj radnih dana u osnovnim i srednjim školama za školsku godinu 2021./2022.</w:t>
      </w:r>
    </w:p>
    <w:p w14:paraId="32025031" w14:textId="77777777" w:rsidR="0005315D" w:rsidRDefault="0005315D" w:rsidP="0005315D">
      <w:pPr>
        <w:pStyle w:val="box467582"/>
        <w:shd w:val="clear" w:color="auto" w:fill="FFFFFF"/>
        <w:spacing w:before="0" w:beforeAutospacing="0" w:after="48" w:afterAutospacing="0"/>
        <w:ind w:firstLine="408"/>
        <w:textAlignment w:val="baseline"/>
        <w:rPr>
          <w:color w:val="231F20"/>
        </w:rPr>
      </w:pPr>
      <w:r>
        <w:rPr>
          <w:color w:val="231F20"/>
        </w:rPr>
        <w:t>(2) Osim zimskog, proljetnog i ljetnog odmora propisanog Zakonom, ovom Odlukom propisuje se jesenski odmor, kao i korištenje zimskog odmora u dva dijela.</w:t>
      </w:r>
    </w:p>
    <w:p w14:paraId="1DCB4889" w14:textId="77777777" w:rsidR="0005315D" w:rsidRDefault="0005315D" w:rsidP="0005315D">
      <w:pPr>
        <w:pStyle w:val="box467582"/>
        <w:shd w:val="clear" w:color="auto" w:fill="FFFFFF"/>
        <w:spacing w:before="0" w:beforeAutospacing="0" w:after="48" w:afterAutospacing="0"/>
        <w:ind w:firstLine="408"/>
        <w:textAlignment w:val="baseline"/>
        <w:rPr>
          <w:color w:val="231F20"/>
        </w:rPr>
      </w:pPr>
      <w:r>
        <w:rPr>
          <w:color w:val="231F20"/>
        </w:rPr>
        <w:t>(3) Izrazi koji se koriste u ovoj odluci, a koji imaju rodno značenje, bez obzira na to jesu li korišteni u muškome ili ženskome rodu obuhvaćaju na jednak način i muški i ženski rod.</w:t>
      </w:r>
    </w:p>
    <w:p w14:paraId="1AAA765B" w14:textId="77777777" w:rsidR="0005315D" w:rsidRDefault="0005315D" w:rsidP="0005315D">
      <w:pPr>
        <w:pStyle w:val="box467582"/>
        <w:shd w:val="clear" w:color="auto" w:fill="FFFFFF"/>
        <w:spacing w:before="103" w:beforeAutospacing="0" w:after="48" w:afterAutospacing="0"/>
        <w:jc w:val="center"/>
        <w:textAlignment w:val="baseline"/>
        <w:rPr>
          <w:color w:val="231F20"/>
        </w:rPr>
      </w:pPr>
      <w:r>
        <w:rPr>
          <w:color w:val="231F20"/>
        </w:rPr>
        <w:t>Članak 2.</w:t>
      </w:r>
    </w:p>
    <w:p w14:paraId="188B3895" w14:textId="77777777" w:rsidR="0005315D" w:rsidRDefault="0005315D" w:rsidP="0005315D">
      <w:pPr>
        <w:pStyle w:val="box467582"/>
        <w:shd w:val="clear" w:color="auto" w:fill="FFFFFF"/>
        <w:spacing w:before="0" w:beforeAutospacing="0" w:after="48" w:afterAutospacing="0"/>
        <w:ind w:firstLine="408"/>
        <w:textAlignment w:val="baseline"/>
        <w:rPr>
          <w:color w:val="231F20"/>
        </w:rPr>
      </w:pPr>
      <w:r>
        <w:rPr>
          <w:color w:val="231F20"/>
        </w:rPr>
        <w:t>(1) Nastavna godina počinje 6. rujna 2021. godine, a završava 21. lipnja 2022. godine, odnosno 25. svibnja 2022. godine za učenike završnih razreda srednje škole.</w:t>
      </w:r>
    </w:p>
    <w:p w14:paraId="30067676" w14:textId="77777777" w:rsidR="0005315D" w:rsidRDefault="0005315D" w:rsidP="0005315D">
      <w:pPr>
        <w:pStyle w:val="box467582"/>
        <w:shd w:val="clear" w:color="auto" w:fill="FFFFFF"/>
        <w:spacing w:before="0" w:beforeAutospacing="0" w:after="48" w:afterAutospacing="0"/>
        <w:ind w:firstLine="408"/>
        <w:textAlignment w:val="baseline"/>
        <w:rPr>
          <w:color w:val="231F20"/>
        </w:rPr>
      </w:pPr>
      <w:r>
        <w:rPr>
          <w:color w:val="231F20"/>
        </w:rPr>
        <w:t>(2) Nastava se ustrojava u dva polugodišta.</w:t>
      </w:r>
    </w:p>
    <w:p w14:paraId="02FB478A" w14:textId="77777777" w:rsidR="0005315D" w:rsidRDefault="0005315D" w:rsidP="0005315D">
      <w:pPr>
        <w:pStyle w:val="box467582"/>
        <w:shd w:val="clear" w:color="auto" w:fill="FFFFFF"/>
        <w:spacing w:before="0" w:beforeAutospacing="0" w:after="48" w:afterAutospacing="0"/>
        <w:ind w:firstLine="408"/>
        <w:textAlignment w:val="baseline"/>
        <w:rPr>
          <w:color w:val="231F20"/>
        </w:rPr>
      </w:pPr>
      <w:r>
        <w:rPr>
          <w:color w:val="231F20"/>
        </w:rPr>
        <w:t>(3) Prvo polugodište traje od 6. rujna 2021. godine do 23. prosinca 2021. godine.</w:t>
      </w:r>
    </w:p>
    <w:p w14:paraId="7CF43539" w14:textId="77777777" w:rsidR="0005315D" w:rsidRDefault="0005315D" w:rsidP="0005315D">
      <w:pPr>
        <w:pStyle w:val="box467582"/>
        <w:shd w:val="clear" w:color="auto" w:fill="FFFFFF"/>
        <w:spacing w:before="0" w:beforeAutospacing="0" w:after="48" w:afterAutospacing="0"/>
        <w:ind w:firstLine="408"/>
        <w:textAlignment w:val="baseline"/>
        <w:rPr>
          <w:color w:val="231F20"/>
        </w:rPr>
      </w:pPr>
      <w:r>
        <w:rPr>
          <w:color w:val="231F20"/>
        </w:rPr>
        <w:t>(4) Drugo polugodište traje od 10. siječnja 2022. godine do 21. lipnja 2022. godine, a za učenike završnih razreda srednje škole do 25. svibnja 2022. godine.</w:t>
      </w:r>
    </w:p>
    <w:p w14:paraId="3FAABF79" w14:textId="77777777" w:rsidR="0005315D" w:rsidRDefault="0005315D" w:rsidP="0005315D">
      <w:pPr>
        <w:pStyle w:val="box467582"/>
        <w:shd w:val="clear" w:color="auto" w:fill="FFFFFF"/>
        <w:spacing w:before="103" w:beforeAutospacing="0" w:after="48" w:afterAutospacing="0"/>
        <w:jc w:val="center"/>
        <w:textAlignment w:val="baseline"/>
        <w:rPr>
          <w:color w:val="231F20"/>
        </w:rPr>
      </w:pPr>
      <w:r>
        <w:rPr>
          <w:color w:val="231F20"/>
        </w:rPr>
        <w:t>Članak 3.</w:t>
      </w:r>
    </w:p>
    <w:p w14:paraId="148067CA" w14:textId="77777777" w:rsidR="0005315D" w:rsidRDefault="0005315D" w:rsidP="0005315D">
      <w:pPr>
        <w:pStyle w:val="box467582"/>
        <w:shd w:val="clear" w:color="auto" w:fill="FFFFFF"/>
        <w:spacing w:before="0" w:beforeAutospacing="0" w:after="48" w:afterAutospacing="0"/>
        <w:ind w:firstLine="408"/>
        <w:textAlignment w:val="baseline"/>
        <w:rPr>
          <w:color w:val="231F20"/>
        </w:rPr>
      </w:pPr>
      <w:r>
        <w:rPr>
          <w:color w:val="231F20"/>
        </w:rPr>
        <w:t>(1) Nastava se organizira i izvodi najmanje u 175 nastavnih dana, a za učenike završnih razreda srednje škole najmanje u 160 nastavnih dana.</w:t>
      </w:r>
    </w:p>
    <w:p w14:paraId="1D1A7A44" w14:textId="77777777" w:rsidR="0005315D" w:rsidRDefault="0005315D" w:rsidP="0005315D">
      <w:pPr>
        <w:pStyle w:val="box467582"/>
        <w:shd w:val="clear" w:color="auto" w:fill="FFFFFF"/>
        <w:spacing w:before="0" w:beforeAutospacing="0" w:after="48" w:afterAutospacing="0"/>
        <w:ind w:firstLine="408"/>
        <w:textAlignment w:val="baseline"/>
        <w:rPr>
          <w:color w:val="231F20"/>
        </w:rPr>
      </w:pPr>
      <w:r>
        <w:rPr>
          <w:color w:val="231F20"/>
        </w:rPr>
        <w:t>(2) Ako škola ne ostvari propisani nastavni plan i program/kurikulum, nastavna godina može se produljiti odlukom upravnog tijela županije nadležnog za poslove obrazovanja, odnosno Gradskoga ureda Grada Zagreba nadležnog za poslove obrazovanja (u daljnjem tekstu: nadležno upravno tijelo) uz prethodnu suglasnost ministarstva nadležnog za obrazovanje (u daljnjem tekstu: Ministarstvo) i nakon 21. lipnja 2022. godine, odnosno nakon 25. svibnja 2022. godine, za završne razrede srednje škole.</w:t>
      </w:r>
    </w:p>
    <w:p w14:paraId="1BD139EE" w14:textId="77777777" w:rsidR="0005315D" w:rsidRDefault="0005315D" w:rsidP="0005315D">
      <w:pPr>
        <w:pStyle w:val="box467582"/>
        <w:shd w:val="clear" w:color="auto" w:fill="FFFFFF"/>
        <w:spacing w:before="103" w:beforeAutospacing="0" w:after="48" w:afterAutospacing="0"/>
        <w:jc w:val="center"/>
        <w:textAlignment w:val="baseline"/>
        <w:rPr>
          <w:color w:val="231F20"/>
        </w:rPr>
      </w:pPr>
      <w:r>
        <w:rPr>
          <w:color w:val="231F20"/>
        </w:rPr>
        <w:t>Članak 4.</w:t>
      </w:r>
    </w:p>
    <w:p w14:paraId="44A80DEB" w14:textId="77777777" w:rsidR="0005315D" w:rsidRDefault="0005315D" w:rsidP="0005315D">
      <w:pPr>
        <w:pStyle w:val="box467582"/>
        <w:shd w:val="clear" w:color="auto" w:fill="FFFFFF"/>
        <w:spacing w:before="0" w:beforeAutospacing="0" w:after="48" w:afterAutospacing="0"/>
        <w:ind w:firstLine="408"/>
        <w:textAlignment w:val="baseline"/>
        <w:rPr>
          <w:color w:val="231F20"/>
        </w:rPr>
      </w:pPr>
      <w:r>
        <w:rPr>
          <w:color w:val="231F20"/>
        </w:rPr>
        <w:t>Jesenski odmor za učenike počinje 2. studenoga 2021. godine i traje do 3. studenoga 2021. godine, s tim da nastava počinje 4. studenoga 2021. godine.</w:t>
      </w:r>
    </w:p>
    <w:p w14:paraId="7E2ABB85" w14:textId="77777777" w:rsidR="0005315D" w:rsidRDefault="0005315D" w:rsidP="0005315D">
      <w:pPr>
        <w:pStyle w:val="box467582"/>
        <w:shd w:val="clear" w:color="auto" w:fill="FFFFFF"/>
        <w:spacing w:before="0" w:beforeAutospacing="0" w:after="48" w:afterAutospacing="0"/>
        <w:ind w:firstLine="408"/>
        <w:textAlignment w:val="baseline"/>
        <w:rPr>
          <w:color w:val="231F20"/>
        </w:rPr>
      </w:pPr>
      <w:r>
        <w:rPr>
          <w:color w:val="231F20"/>
        </w:rPr>
        <w:lastRenderedPageBreak/>
        <w:t>Prvi dio zimskoga odmora za učenike počinje 24. prosinca 2021. godine i traje do 7. siječnja 2022. godine, s tim da nastava počinje 10. siječnja 2022. godine.</w:t>
      </w:r>
    </w:p>
    <w:p w14:paraId="4868E4A3" w14:textId="77777777" w:rsidR="0005315D" w:rsidRDefault="0005315D" w:rsidP="0005315D">
      <w:pPr>
        <w:pStyle w:val="box467582"/>
        <w:shd w:val="clear" w:color="auto" w:fill="FFFFFF"/>
        <w:spacing w:before="0" w:beforeAutospacing="0" w:after="48" w:afterAutospacing="0"/>
        <w:ind w:firstLine="408"/>
        <w:textAlignment w:val="baseline"/>
        <w:rPr>
          <w:color w:val="231F20"/>
        </w:rPr>
      </w:pPr>
      <w:r>
        <w:rPr>
          <w:color w:val="231F20"/>
        </w:rPr>
        <w:t>Drugi dio zimskoga odmora za učenike počinje 21. veljače 2022. godine i završava 25. veljače 2022. godine, s tim da nastava počinje 28. veljače 2022. godine.</w:t>
      </w:r>
    </w:p>
    <w:p w14:paraId="7B181CD9" w14:textId="77777777" w:rsidR="0005315D" w:rsidRDefault="0005315D" w:rsidP="0005315D">
      <w:pPr>
        <w:pStyle w:val="box467582"/>
        <w:shd w:val="clear" w:color="auto" w:fill="FFFFFF"/>
        <w:spacing w:before="0" w:beforeAutospacing="0" w:after="48" w:afterAutospacing="0"/>
        <w:ind w:firstLine="408"/>
        <w:textAlignment w:val="baseline"/>
        <w:rPr>
          <w:color w:val="231F20"/>
        </w:rPr>
      </w:pPr>
      <w:r>
        <w:rPr>
          <w:color w:val="231F20"/>
        </w:rPr>
        <w:t>Proljetni odmor za učenike počinje 14. travnja 2022. godine i završava 22. travnja 2022. godine, s tim da nastava počinje 25. travnja 2022. godine.</w:t>
      </w:r>
    </w:p>
    <w:p w14:paraId="6717B6A7" w14:textId="77777777" w:rsidR="0005315D" w:rsidRDefault="0005315D" w:rsidP="0005315D">
      <w:pPr>
        <w:pStyle w:val="box467582"/>
        <w:shd w:val="clear" w:color="auto" w:fill="FFFFFF"/>
        <w:spacing w:before="103" w:beforeAutospacing="0" w:after="48" w:afterAutospacing="0"/>
        <w:jc w:val="center"/>
        <w:textAlignment w:val="baseline"/>
        <w:rPr>
          <w:color w:val="231F20"/>
        </w:rPr>
      </w:pPr>
      <w:r>
        <w:rPr>
          <w:color w:val="231F20"/>
        </w:rPr>
        <w:t>Članak 5.</w:t>
      </w:r>
    </w:p>
    <w:p w14:paraId="13C70E65" w14:textId="77777777" w:rsidR="0005315D" w:rsidRDefault="0005315D" w:rsidP="0005315D">
      <w:pPr>
        <w:pStyle w:val="box467582"/>
        <w:shd w:val="clear" w:color="auto" w:fill="FFFFFF"/>
        <w:spacing w:before="0" w:beforeAutospacing="0" w:after="48" w:afterAutospacing="0"/>
        <w:ind w:firstLine="408"/>
        <w:textAlignment w:val="baseline"/>
        <w:rPr>
          <w:color w:val="231F20"/>
        </w:rPr>
      </w:pPr>
      <w:r>
        <w:rPr>
          <w:color w:val="231F20"/>
        </w:rPr>
        <w:t>Ljetni odmor počinje 23. lipnja 2022. godine, osim za učenike koji polažu predmetni, razredni, dopunski ili razlikovni ispit, koji imaju dopunski nastavni rad, završni rad ili ispite državne mature, za učenike u programima čiji se veći dio izvodi u obliku praktične nastave i vježbi, kao i za učenike koji u to vrijeme imaju stručnu praksu, što se utvrđuje godišnjim planom i programom rada škole.</w:t>
      </w:r>
    </w:p>
    <w:p w14:paraId="567FF77B" w14:textId="77777777" w:rsidR="0005315D" w:rsidRDefault="0005315D" w:rsidP="0005315D">
      <w:pPr>
        <w:pStyle w:val="box467582"/>
        <w:shd w:val="clear" w:color="auto" w:fill="FFFFFF"/>
        <w:spacing w:before="103" w:beforeAutospacing="0" w:after="48" w:afterAutospacing="0"/>
        <w:jc w:val="center"/>
        <w:textAlignment w:val="baseline"/>
        <w:rPr>
          <w:color w:val="231F20"/>
        </w:rPr>
      </w:pPr>
      <w:r>
        <w:rPr>
          <w:color w:val="231F20"/>
        </w:rPr>
        <w:t>Članak 6.</w:t>
      </w:r>
    </w:p>
    <w:p w14:paraId="06460BC5" w14:textId="77777777" w:rsidR="0005315D" w:rsidRDefault="0005315D" w:rsidP="0005315D">
      <w:pPr>
        <w:pStyle w:val="box467582"/>
        <w:shd w:val="clear" w:color="auto" w:fill="FFFFFF"/>
        <w:spacing w:before="0" w:beforeAutospacing="0" w:after="48" w:afterAutospacing="0"/>
        <w:ind w:firstLine="408"/>
        <w:textAlignment w:val="baseline"/>
        <w:rPr>
          <w:color w:val="231F20"/>
        </w:rPr>
      </w:pPr>
      <w:r>
        <w:rPr>
          <w:color w:val="231F20"/>
        </w:rPr>
        <w:t>Iznimno, učenici u strukovnim programima/</w:t>
      </w:r>
      <w:proofErr w:type="spellStart"/>
      <w:r>
        <w:rPr>
          <w:color w:val="231F20"/>
        </w:rPr>
        <w:t>kurikulumima</w:t>
      </w:r>
      <w:proofErr w:type="spellEnd"/>
      <w:r>
        <w:rPr>
          <w:color w:val="231F20"/>
        </w:rPr>
        <w:t xml:space="preserve"> čiji se veći dio izvodi u obliku praktične nastave i vježbi i/ili koji imaju stručnu praksu, mogu imati i drukčiji raspored odmora, s tim da im ukupni odmor tijekom školske godine ne može biti kraći od 45 radnih dana, što se uređuje ugovorom, a sukladno Zakonu o strukovnom obrazovanju (»Narodne novine«, broj 30/09., 24/10., 22/13. i 25/18.).</w:t>
      </w:r>
    </w:p>
    <w:p w14:paraId="483E2F20" w14:textId="77777777" w:rsidR="0005315D" w:rsidRDefault="0005315D" w:rsidP="0005315D">
      <w:pPr>
        <w:pStyle w:val="box467582"/>
        <w:shd w:val="clear" w:color="auto" w:fill="FFFFFF"/>
        <w:spacing w:before="103" w:beforeAutospacing="0" w:after="48" w:afterAutospacing="0"/>
        <w:jc w:val="center"/>
        <w:textAlignment w:val="baseline"/>
        <w:rPr>
          <w:color w:val="231F20"/>
        </w:rPr>
      </w:pPr>
      <w:r>
        <w:rPr>
          <w:color w:val="231F20"/>
        </w:rPr>
        <w:t>Članak 7.</w:t>
      </w:r>
    </w:p>
    <w:p w14:paraId="14A2BF10" w14:textId="77777777" w:rsidR="0005315D" w:rsidRDefault="0005315D" w:rsidP="0005315D">
      <w:pPr>
        <w:pStyle w:val="box467582"/>
        <w:shd w:val="clear" w:color="auto" w:fill="FFFFFF"/>
        <w:spacing w:before="0" w:beforeAutospacing="0" w:after="48" w:afterAutospacing="0"/>
        <w:ind w:firstLine="408"/>
        <w:textAlignment w:val="baseline"/>
        <w:rPr>
          <w:color w:val="231F20"/>
        </w:rPr>
      </w:pPr>
      <w:r>
        <w:rPr>
          <w:color w:val="231F20"/>
        </w:rPr>
        <w:t>Godišnjim planom i programom rada škole utvrđuje se plan i raspored broja nastavnih dana potrebnih za provedbu nastavnoga plana i programa/kurikuluma te broj, plan i raspored ostalih nenastavnih ili nastavnih dana tijekom školske godine potrebnih za druge odgojno-obrazovne programe škole (ispite državne mature, školske priredbe, natjecanja, dan škole, dan župe, dan općine i grada te za izlete, ekskurzije i slično).</w:t>
      </w:r>
    </w:p>
    <w:p w14:paraId="42887386" w14:textId="77777777" w:rsidR="0005315D" w:rsidRDefault="0005315D" w:rsidP="0005315D">
      <w:pPr>
        <w:pStyle w:val="box467582"/>
        <w:shd w:val="clear" w:color="auto" w:fill="FFFFFF"/>
        <w:spacing w:before="103" w:beforeAutospacing="0" w:after="48" w:afterAutospacing="0"/>
        <w:jc w:val="center"/>
        <w:textAlignment w:val="baseline"/>
        <w:rPr>
          <w:color w:val="231F20"/>
        </w:rPr>
      </w:pPr>
      <w:r>
        <w:rPr>
          <w:color w:val="231F20"/>
        </w:rPr>
        <w:t>Članak 8.</w:t>
      </w:r>
    </w:p>
    <w:p w14:paraId="07C4A3B1" w14:textId="77777777" w:rsidR="0005315D" w:rsidRDefault="0005315D" w:rsidP="0005315D">
      <w:pPr>
        <w:pStyle w:val="box467582"/>
        <w:shd w:val="clear" w:color="auto" w:fill="FFFFFF"/>
        <w:spacing w:before="0" w:beforeAutospacing="0" w:after="48" w:afterAutospacing="0"/>
        <w:ind w:firstLine="408"/>
        <w:textAlignment w:val="baseline"/>
        <w:rPr>
          <w:color w:val="231F20"/>
        </w:rPr>
      </w:pPr>
      <w:r>
        <w:rPr>
          <w:color w:val="231F20"/>
        </w:rPr>
        <w:t>Iznimno, u posebnim okolnostima koje nije bilo moguće planirati godišnjim planom i programom rada škole, škola može odstupiti od rokova utvrđenih ovom Odlukom, o čemu odlučuje ministar nadležan za obrazovanje na zahtjev škole i nadležnoga upravnog tijela.</w:t>
      </w:r>
    </w:p>
    <w:p w14:paraId="1DC85FC5" w14:textId="77777777" w:rsidR="0005315D" w:rsidRDefault="0005315D" w:rsidP="0005315D">
      <w:pPr>
        <w:pStyle w:val="box467582"/>
        <w:shd w:val="clear" w:color="auto" w:fill="FFFFFF"/>
        <w:spacing w:before="103" w:beforeAutospacing="0" w:after="48" w:afterAutospacing="0"/>
        <w:jc w:val="center"/>
        <w:textAlignment w:val="baseline"/>
        <w:rPr>
          <w:color w:val="231F20"/>
        </w:rPr>
      </w:pPr>
      <w:r>
        <w:rPr>
          <w:color w:val="231F20"/>
        </w:rPr>
        <w:t>Članak 9.</w:t>
      </w:r>
    </w:p>
    <w:p w14:paraId="2B0ED153" w14:textId="77777777" w:rsidR="0005315D" w:rsidRDefault="0005315D" w:rsidP="0005315D">
      <w:pPr>
        <w:pStyle w:val="box467582"/>
        <w:shd w:val="clear" w:color="auto" w:fill="FFFFFF"/>
        <w:spacing w:before="0" w:beforeAutospacing="0" w:after="48" w:afterAutospacing="0"/>
        <w:ind w:firstLine="408"/>
        <w:textAlignment w:val="baseline"/>
        <w:rPr>
          <w:color w:val="231F20"/>
        </w:rPr>
      </w:pPr>
      <w:r>
        <w:rPr>
          <w:color w:val="231F20"/>
        </w:rPr>
        <w:t>Ova Odluka stupa na snagu osmoga dana od dana objave u »Narodnim novinama«.</w:t>
      </w:r>
    </w:p>
    <w:p w14:paraId="72811EF0" w14:textId="77777777" w:rsidR="0005315D" w:rsidRDefault="0005315D" w:rsidP="0005315D">
      <w:pPr>
        <w:pStyle w:val="box467582"/>
        <w:shd w:val="clear" w:color="auto" w:fill="FFFFFF"/>
        <w:spacing w:before="0" w:beforeAutospacing="0" w:after="0" w:afterAutospacing="0"/>
        <w:ind w:left="408"/>
        <w:textAlignment w:val="baseline"/>
        <w:rPr>
          <w:color w:val="231F20"/>
        </w:rPr>
      </w:pPr>
      <w:r>
        <w:rPr>
          <w:color w:val="231F20"/>
        </w:rPr>
        <w:t>Klasa: 602-01/21-01/00307</w:t>
      </w:r>
    </w:p>
    <w:p w14:paraId="5E8CC975" w14:textId="77777777" w:rsidR="0005315D" w:rsidRDefault="0005315D" w:rsidP="0005315D">
      <w:pPr>
        <w:pStyle w:val="box467582"/>
        <w:shd w:val="clear" w:color="auto" w:fill="FFFFFF"/>
        <w:spacing w:before="0" w:beforeAutospacing="0" w:after="0" w:afterAutospacing="0"/>
        <w:ind w:left="408"/>
        <w:textAlignment w:val="baseline"/>
        <w:rPr>
          <w:color w:val="231F20"/>
        </w:rPr>
      </w:pPr>
      <w:proofErr w:type="spellStart"/>
      <w:r>
        <w:rPr>
          <w:color w:val="231F20"/>
        </w:rPr>
        <w:t>Urbroj</w:t>
      </w:r>
      <w:proofErr w:type="spellEnd"/>
      <w:r>
        <w:rPr>
          <w:color w:val="231F20"/>
        </w:rPr>
        <w:t>: 533-09-21-0001</w:t>
      </w:r>
    </w:p>
    <w:p w14:paraId="5A197979" w14:textId="77777777" w:rsidR="0005315D" w:rsidRDefault="0005315D" w:rsidP="0005315D">
      <w:pPr>
        <w:pStyle w:val="box467582"/>
        <w:shd w:val="clear" w:color="auto" w:fill="FFFFFF"/>
        <w:spacing w:before="0" w:beforeAutospacing="0" w:after="0" w:afterAutospacing="0"/>
        <w:ind w:left="408"/>
        <w:textAlignment w:val="baseline"/>
        <w:rPr>
          <w:color w:val="231F20"/>
        </w:rPr>
      </w:pPr>
      <w:r>
        <w:rPr>
          <w:color w:val="231F20"/>
        </w:rPr>
        <w:t>Zagreb, 26. travnja 2021.</w:t>
      </w:r>
    </w:p>
    <w:p w14:paraId="1E560D59" w14:textId="77777777" w:rsidR="0005315D" w:rsidRDefault="0005315D" w:rsidP="0005315D">
      <w:pPr>
        <w:pStyle w:val="box467582"/>
        <w:shd w:val="clear" w:color="auto" w:fill="FFFFFF"/>
        <w:spacing w:before="0" w:beforeAutospacing="0" w:after="0" w:afterAutospacing="0"/>
        <w:ind w:left="2712"/>
        <w:jc w:val="center"/>
        <w:textAlignment w:val="baseline"/>
        <w:rPr>
          <w:color w:val="231F20"/>
        </w:rPr>
      </w:pPr>
      <w:r>
        <w:rPr>
          <w:color w:val="231F20"/>
        </w:rPr>
        <w:t>Ministar</w:t>
      </w:r>
      <w:r>
        <w:rPr>
          <w:rFonts w:ascii="Minion Pro" w:hAnsi="Minion Pro"/>
          <w:color w:val="231F20"/>
        </w:rPr>
        <w:br/>
      </w:r>
      <w:r>
        <w:rPr>
          <w:rStyle w:val="bold"/>
          <w:rFonts w:ascii="Minion Pro" w:hAnsi="Minion Pro"/>
          <w:b/>
          <w:bCs/>
          <w:color w:val="231F20"/>
          <w:bdr w:val="none" w:sz="0" w:space="0" w:color="auto" w:frame="1"/>
        </w:rPr>
        <w:t>prof. dr. sc. Radovan Fuchs, </w:t>
      </w:r>
      <w:r>
        <w:rPr>
          <w:color w:val="231F20"/>
        </w:rPr>
        <w:t>v. r.</w:t>
      </w:r>
    </w:p>
    <w:p w14:paraId="664AC282" w14:textId="77777777" w:rsidR="00D44EFB" w:rsidRDefault="00D44EFB" w:rsidP="00DB48F8">
      <w:pPr>
        <w:spacing w:after="0" w:line="360" w:lineRule="auto"/>
        <w:jc w:val="both"/>
        <w:rPr>
          <w:noProof/>
          <w:lang w:eastAsia="hr-HR"/>
        </w:rPr>
      </w:pPr>
    </w:p>
    <w:p w14:paraId="5D14D163" w14:textId="77777777" w:rsidR="00D44EFB" w:rsidRDefault="00D44EFB" w:rsidP="00DB48F8">
      <w:pPr>
        <w:spacing w:after="0" w:line="360" w:lineRule="auto"/>
        <w:jc w:val="both"/>
        <w:rPr>
          <w:noProof/>
          <w:lang w:eastAsia="hr-HR"/>
        </w:rPr>
      </w:pPr>
    </w:p>
    <w:p w14:paraId="02B1ACD8" w14:textId="77777777" w:rsidR="00DB48F8" w:rsidRPr="00D44EFB" w:rsidRDefault="0005315D" w:rsidP="00DB48F8">
      <w:pPr>
        <w:spacing w:after="0" w:line="360" w:lineRule="auto"/>
        <w:jc w:val="both"/>
      </w:pPr>
      <w:r>
        <w:rPr>
          <w:noProof/>
          <w:lang w:eastAsia="hr-HR"/>
        </w:rPr>
        <w:lastRenderedPageBreak/>
        <w:drawing>
          <wp:inline distT="0" distB="0" distL="0" distR="0" wp14:anchorId="1E520CC3" wp14:editId="4CC05521">
            <wp:extent cx="5753100" cy="40957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095750"/>
                    </a:xfrm>
                    <a:prstGeom prst="rect">
                      <a:avLst/>
                    </a:prstGeom>
                    <a:noFill/>
                    <a:ln>
                      <a:noFill/>
                    </a:ln>
                  </pic:spPr>
                </pic:pic>
              </a:graphicData>
            </a:graphic>
          </wp:inline>
        </w:drawing>
      </w:r>
    </w:p>
    <w:p w14:paraId="754080D4" w14:textId="77777777" w:rsidR="00D44EFB" w:rsidRDefault="00D44EFB" w:rsidP="00DB48F8">
      <w:pPr>
        <w:spacing w:after="0" w:line="360" w:lineRule="auto"/>
        <w:jc w:val="both"/>
        <w:rPr>
          <w:rFonts w:ascii="Times New Roman" w:eastAsia="Times New Roman" w:hAnsi="Times New Roman" w:cs="Times New Roman"/>
          <w:b/>
          <w:color w:val="0000FF"/>
          <w:sz w:val="28"/>
          <w:szCs w:val="28"/>
          <w:lang w:eastAsia="hr-HR"/>
        </w:rPr>
      </w:pPr>
    </w:p>
    <w:p w14:paraId="469B4538" w14:textId="77777777" w:rsidR="00D44EFB" w:rsidRDefault="00D44EFB" w:rsidP="00DB48F8">
      <w:pPr>
        <w:spacing w:after="0" w:line="360" w:lineRule="auto"/>
        <w:jc w:val="both"/>
        <w:rPr>
          <w:rFonts w:ascii="Times New Roman" w:eastAsia="Times New Roman" w:hAnsi="Times New Roman" w:cs="Times New Roman"/>
          <w:b/>
          <w:color w:val="0000FF"/>
          <w:sz w:val="28"/>
          <w:szCs w:val="28"/>
          <w:lang w:eastAsia="hr-HR"/>
        </w:rPr>
      </w:pPr>
    </w:p>
    <w:p w14:paraId="4DBB5E05" w14:textId="77777777" w:rsidR="00D44EFB" w:rsidRDefault="00D44EFB" w:rsidP="00DB48F8">
      <w:pPr>
        <w:spacing w:after="0" w:line="360" w:lineRule="auto"/>
        <w:jc w:val="both"/>
        <w:rPr>
          <w:rFonts w:ascii="Times New Roman" w:eastAsia="Times New Roman" w:hAnsi="Times New Roman" w:cs="Times New Roman"/>
          <w:b/>
          <w:color w:val="0000FF"/>
          <w:sz w:val="28"/>
          <w:szCs w:val="28"/>
          <w:lang w:eastAsia="hr-HR"/>
        </w:rPr>
      </w:pPr>
    </w:p>
    <w:p w14:paraId="2812B624" w14:textId="77777777" w:rsidR="00D44EFB" w:rsidRDefault="00D44EFB" w:rsidP="00DB48F8">
      <w:pPr>
        <w:spacing w:after="0" w:line="360" w:lineRule="auto"/>
        <w:jc w:val="both"/>
        <w:rPr>
          <w:rFonts w:ascii="Times New Roman" w:eastAsia="Times New Roman" w:hAnsi="Times New Roman" w:cs="Times New Roman"/>
          <w:b/>
          <w:color w:val="0000FF"/>
          <w:sz w:val="28"/>
          <w:szCs w:val="28"/>
          <w:lang w:eastAsia="hr-HR"/>
        </w:rPr>
      </w:pPr>
    </w:p>
    <w:p w14:paraId="70E25220" w14:textId="77777777" w:rsidR="00D44EFB" w:rsidRDefault="00D44EFB" w:rsidP="00DB48F8">
      <w:pPr>
        <w:spacing w:after="0" w:line="360" w:lineRule="auto"/>
        <w:jc w:val="both"/>
        <w:rPr>
          <w:rFonts w:ascii="Times New Roman" w:eastAsia="Times New Roman" w:hAnsi="Times New Roman" w:cs="Times New Roman"/>
          <w:b/>
          <w:color w:val="0000FF"/>
          <w:sz w:val="28"/>
          <w:szCs w:val="28"/>
          <w:lang w:eastAsia="hr-HR"/>
        </w:rPr>
      </w:pPr>
    </w:p>
    <w:p w14:paraId="357587AB" w14:textId="77777777" w:rsidR="00D44EFB" w:rsidRDefault="00D44EFB" w:rsidP="00DB48F8">
      <w:pPr>
        <w:spacing w:after="0" w:line="360" w:lineRule="auto"/>
        <w:jc w:val="both"/>
        <w:rPr>
          <w:rFonts w:ascii="Times New Roman" w:eastAsia="Times New Roman" w:hAnsi="Times New Roman" w:cs="Times New Roman"/>
          <w:b/>
          <w:color w:val="0000FF"/>
          <w:sz w:val="28"/>
          <w:szCs w:val="28"/>
          <w:lang w:eastAsia="hr-HR"/>
        </w:rPr>
      </w:pPr>
    </w:p>
    <w:p w14:paraId="78E27047" w14:textId="77777777" w:rsidR="00D44EFB" w:rsidRDefault="00D44EFB" w:rsidP="00DB48F8">
      <w:pPr>
        <w:spacing w:after="0" w:line="360" w:lineRule="auto"/>
        <w:jc w:val="both"/>
        <w:rPr>
          <w:rFonts w:ascii="Times New Roman" w:eastAsia="Times New Roman" w:hAnsi="Times New Roman" w:cs="Times New Roman"/>
          <w:b/>
          <w:color w:val="0000FF"/>
          <w:sz w:val="28"/>
          <w:szCs w:val="28"/>
          <w:lang w:eastAsia="hr-HR"/>
        </w:rPr>
      </w:pPr>
    </w:p>
    <w:p w14:paraId="21FA46BC" w14:textId="77777777" w:rsidR="00D44EFB" w:rsidRDefault="00D44EFB" w:rsidP="00DB48F8">
      <w:pPr>
        <w:spacing w:after="0" w:line="360" w:lineRule="auto"/>
        <w:jc w:val="both"/>
        <w:rPr>
          <w:rFonts w:ascii="Times New Roman" w:eastAsia="Times New Roman" w:hAnsi="Times New Roman" w:cs="Times New Roman"/>
          <w:b/>
          <w:color w:val="0000FF"/>
          <w:sz w:val="28"/>
          <w:szCs w:val="28"/>
          <w:lang w:eastAsia="hr-HR"/>
        </w:rPr>
      </w:pPr>
    </w:p>
    <w:p w14:paraId="1978665A" w14:textId="49090C81" w:rsidR="00D44EFB" w:rsidRDefault="00D44EFB" w:rsidP="00DB48F8">
      <w:pPr>
        <w:spacing w:after="0" w:line="360" w:lineRule="auto"/>
        <w:jc w:val="both"/>
        <w:rPr>
          <w:rFonts w:ascii="Times New Roman" w:eastAsia="Times New Roman" w:hAnsi="Times New Roman" w:cs="Times New Roman"/>
          <w:b/>
          <w:color w:val="0000FF"/>
          <w:sz w:val="28"/>
          <w:szCs w:val="28"/>
          <w:lang w:eastAsia="hr-HR"/>
        </w:rPr>
      </w:pPr>
    </w:p>
    <w:p w14:paraId="7B317EC9" w14:textId="34D9ED17" w:rsidR="005D5EC9" w:rsidRDefault="005D5EC9" w:rsidP="00DB48F8">
      <w:pPr>
        <w:spacing w:after="0" w:line="360" w:lineRule="auto"/>
        <w:jc w:val="both"/>
        <w:rPr>
          <w:rFonts w:ascii="Times New Roman" w:eastAsia="Times New Roman" w:hAnsi="Times New Roman" w:cs="Times New Roman"/>
          <w:b/>
          <w:color w:val="0000FF"/>
          <w:sz w:val="28"/>
          <w:szCs w:val="28"/>
          <w:lang w:eastAsia="hr-HR"/>
        </w:rPr>
      </w:pPr>
    </w:p>
    <w:p w14:paraId="27695FCD" w14:textId="108D0A27" w:rsidR="005D5EC9" w:rsidRDefault="005D5EC9" w:rsidP="00DB48F8">
      <w:pPr>
        <w:spacing w:after="0" w:line="360" w:lineRule="auto"/>
        <w:jc w:val="both"/>
        <w:rPr>
          <w:rFonts w:ascii="Times New Roman" w:eastAsia="Times New Roman" w:hAnsi="Times New Roman" w:cs="Times New Roman"/>
          <w:b/>
          <w:color w:val="0000FF"/>
          <w:sz w:val="28"/>
          <w:szCs w:val="28"/>
          <w:lang w:eastAsia="hr-HR"/>
        </w:rPr>
      </w:pPr>
    </w:p>
    <w:p w14:paraId="0DCB2302" w14:textId="77777777" w:rsidR="005D5EC9" w:rsidRDefault="005D5EC9" w:rsidP="00DB48F8">
      <w:pPr>
        <w:spacing w:after="0" w:line="360" w:lineRule="auto"/>
        <w:jc w:val="both"/>
        <w:rPr>
          <w:rFonts w:ascii="Times New Roman" w:eastAsia="Times New Roman" w:hAnsi="Times New Roman" w:cs="Times New Roman"/>
          <w:b/>
          <w:color w:val="0000FF"/>
          <w:sz w:val="28"/>
          <w:szCs w:val="28"/>
          <w:lang w:eastAsia="hr-HR"/>
        </w:rPr>
      </w:pPr>
    </w:p>
    <w:p w14:paraId="3AFB4C2F" w14:textId="77777777" w:rsidR="00D44EFB" w:rsidRDefault="00D44EFB" w:rsidP="00DB48F8">
      <w:pPr>
        <w:spacing w:after="0" w:line="360" w:lineRule="auto"/>
        <w:jc w:val="both"/>
        <w:rPr>
          <w:rFonts w:ascii="Times New Roman" w:eastAsia="Times New Roman" w:hAnsi="Times New Roman" w:cs="Times New Roman"/>
          <w:b/>
          <w:color w:val="0000FF"/>
          <w:sz w:val="28"/>
          <w:szCs w:val="28"/>
          <w:lang w:eastAsia="hr-HR"/>
        </w:rPr>
      </w:pPr>
    </w:p>
    <w:p w14:paraId="55A67779" w14:textId="77777777" w:rsidR="00D44EFB" w:rsidRDefault="00D44EFB" w:rsidP="00DB48F8">
      <w:pPr>
        <w:spacing w:after="0" w:line="360" w:lineRule="auto"/>
        <w:jc w:val="both"/>
        <w:rPr>
          <w:rFonts w:ascii="Times New Roman" w:eastAsia="Times New Roman" w:hAnsi="Times New Roman" w:cs="Times New Roman"/>
          <w:b/>
          <w:color w:val="0000FF"/>
          <w:sz w:val="28"/>
          <w:szCs w:val="28"/>
          <w:lang w:eastAsia="hr-HR"/>
        </w:rPr>
      </w:pPr>
    </w:p>
    <w:p w14:paraId="6E4232F9" w14:textId="77777777" w:rsidR="00DB48F8" w:rsidRPr="00DB48F8" w:rsidRDefault="00DB48F8" w:rsidP="00DB48F8">
      <w:pPr>
        <w:spacing w:after="0" w:line="360" w:lineRule="auto"/>
        <w:jc w:val="both"/>
        <w:rPr>
          <w:rFonts w:ascii="Times New Roman" w:eastAsia="Times New Roman" w:hAnsi="Times New Roman" w:cs="Times New Roman"/>
          <w:b/>
          <w:color w:val="0000FF"/>
          <w:sz w:val="28"/>
          <w:szCs w:val="28"/>
          <w:lang w:eastAsia="hr-HR"/>
        </w:rPr>
      </w:pPr>
      <w:r w:rsidRPr="00DB48F8">
        <w:rPr>
          <w:rFonts w:ascii="Times New Roman" w:eastAsia="Times New Roman" w:hAnsi="Times New Roman" w:cs="Times New Roman"/>
          <w:b/>
          <w:color w:val="0000FF"/>
          <w:sz w:val="28"/>
          <w:szCs w:val="28"/>
          <w:lang w:eastAsia="hr-HR"/>
        </w:rPr>
        <w:lastRenderedPageBreak/>
        <w:t>5.2. Godišnji kalendar rada OŠ Gornja Vežica</w:t>
      </w:r>
    </w:p>
    <w:p w14:paraId="7CAA6860" w14:textId="77777777" w:rsidR="00DB48F8" w:rsidRPr="00DB48F8" w:rsidRDefault="00DB48F8" w:rsidP="00DB48F8">
      <w:pPr>
        <w:spacing w:after="0" w:line="257" w:lineRule="auto"/>
        <w:jc w:val="center"/>
        <w:rPr>
          <w:rFonts w:ascii="Times New Roman" w:eastAsia="Times New Roman" w:hAnsi="Times New Roman" w:cs="Times New Roman"/>
          <w:b/>
          <w:bCs/>
          <w:color w:val="0070C0"/>
          <w:sz w:val="24"/>
          <w:szCs w:val="24"/>
          <w:highlight w:val="yellow"/>
          <w:lang w:eastAsia="hr-HR"/>
        </w:rPr>
      </w:pPr>
      <w:r w:rsidRPr="00DB48F8">
        <w:rPr>
          <w:rFonts w:ascii="Times New Roman" w:eastAsia="Times New Roman" w:hAnsi="Times New Roman" w:cs="Times New Roman"/>
          <w:b/>
          <w:bCs/>
          <w:color w:val="0070C0"/>
          <w:sz w:val="24"/>
          <w:szCs w:val="24"/>
          <w:lang w:eastAsia="hr-HR"/>
        </w:rPr>
        <w:t xml:space="preserve">   </w:t>
      </w:r>
      <w:r w:rsidRPr="00DB48F8">
        <w:rPr>
          <w:rFonts w:ascii="Calibri" w:eastAsia="Calibri" w:hAnsi="Calibri" w:cs="Calibri"/>
          <w:color w:val="FF0000"/>
          <w:sz w:val="40"/>
          <w:szCs w:val="40"/>
        </w:rPr>
        <w:t>Godišnji kalendar rada škole</w:t>
      </w:r>
    </w:p>
    <w:p w14:paraId="307316B3" w14:textId="77777777" w:rsidR="00DB48F8" w:rsidRPr="00DB48F8" w:rsidRDefault="00DB48F8" w:rsidP="00DB48F8">
      <w:pPr>
        <w:spacing w:after="0" w:line="257" w:lineRule="auto"/>
        <w:jc w:val="both"/>
      </w:pPr>
      <w:r w:rsidRPr="00DB48F8">
        <w:rPr>
          <w:rFonts w:ascii="Calibri" w:eastAsia="Calibri" w:hAnsi="Calibri" w:cs="Calibri"/>
        </w:rPr>
        <w:t xml:space="preserve"> </w:t>
      </w:r>
    </w:p>
    <w:tbl>
      <w:tblPr>
        <w:tblStyle w:val="Reetkatablice"/>
        <w:tblW w:w="9072" w:type="dxa"/>
        <w:tblLayout w:type="fixed"/>
        <w:tblLook w:val="04A0" w:firstRow="1" w:lastRow="0" w:firstColumn="1" w:lastColumn="0" w:noHBand="0" w:noVBand="1"/>
      </w:tblPr>
      <w:tblGrid>
        <w:gridCol w:w="846"/>
        <w:gridCol w:w="1134"/>
        <w:gridCol w:w="992"/>
        <w:gridCol w:w="1134"/>
        <w:gridCol w:w="992"/>
        <w:gridCol w:w="993"/>
        <w:gridCol w:w="2981"/>
      </w:tblGrid>
      <w:tr w:rsidR="00DB48F8" w:rsidRPr="00DB48F8" w14:paraId="61213FEA" w14:textId="77777777" w:rsidTr="00267318">
        <w:tc>
          <w:tcPr>
            <w:tcW w:w="846" w:type="dxa"/>
          </w:tcPr>
          <w:p w14:paraId="4A3A9330" w14:textId="77777777" w:rsidR="00DB48F8" w:rsidRPr="00DB48F8" w:rsidRDefault="00DB48F8" w:rsidP="00DB48F8">
            <w:r w:rsidRPr="00DB48F8">
              <w:rPr>
                <w:rFonts w:ascii="Calibri" w:eastAsia="Calibri" w:hAnsi="Calibri" w:cs="Calibri"/>
              </w:rPr>
              <w:t>Obrazovno razdoblje</w:t>
            </w:r>
          </w:p>
        </w:tc>
        <w:tc>
          <w:tcPr>
            <w:tcW w:w="1134" w:type="dxa"/>
          </w:tcPr>
          <w:p w14:paraId="442D8130" w14:textId="77777777" w:rsidR="00DB48F8" w:rsidRPr="00DB48F8" w:rsidRDefault="00DB48F8" w:rsidP="00DB48F8">
            <w:r w:rsidRPr="00DB48F8">
              <w:rPr>
                <w:rFonts w:ascii="Calibri" w:eastAsia="Calibri" w:hAnsi="Calibri" w:cs="Calibri"/>
              </w:rPr>
              <w:t>Mjesec</w:t>
            </w:r>
          </w:p>
        </w:tc>
        <w:tc>
          <w:tcPr>
            <w:tcW w:w="992" w:type="dxa"/>
          </w:tcPr>
          <w:p w14:paraId="20C1E5BB" w14:textId="77777777" w:rsidR="00DB48F8" w:rsidRPr="00DB48F8" w:rsidRDefault="00DB48F8" w:rsidP="00DB48F8">
            <w:r w:rsidRPr="00DB48F8">
              <w:rPr>
                <w:rFonts w:ascii="Calibri" w:eastAsia="Calibri" w:hAnsi="Calibri" w:cs="Calibri"/>
              </w:rPr>
              <w:t>Redni broj tjedna</w:t>
            </w:r>
          </w:p>
        </w:tc>
        <w:tc>
          <w:tcPr>
            <w:tcW w:w="1134" w:type="dxa"/>
          </w:tcPr>
          <w:p w14:paraId="499701DD" w14:textId="77777777" w:rsidR="00DB48F8" w:rsidRPr="00DB48F8" w:rsidRDefault="00DB48F8" w:rsidP="00DB48F8">
            <w:r w:rsidRPr="00DB48F8">
              <w:rPr>
                <w:rFonts w:ascii="Calibri" w:eastAsia="Calibri" w:hAnsi="Calibri" w:cs="Calibri"/>
              </w:rPr>
              <w:t>Radnih dana</w:t>
            </w:r>
          </w:p>
        </w:tc>
        <w:tc>
          <w:tcPr>
            <w:tcW w:w="992" w:type="dxa"/>
          </w:tcPr>
          <w:p w14:paraId="412F4756" w14:textId="77777777" w:rsidR="00DB48F8" w:rsidRPr="00DB48F8" w:rsidRDefault="00DB48F8" w:rsidP="00DB48F8">
            <w:r w:rsidRPr="00DB48F8">
              <w:t>Nastavnih dana</w:t>
            </w:r>
          </w:p>
        </w:tc>
        <w:tc>
          <w:tcPr>
            <w:tcW w:w="993" w:type="dxa"/>
          </w:tcPr>
          <w:p w14:paraId="4DD09618" w14:textId="77777777" w:rsidR="00DB48F8" w:rsidRPr="00DB48F8" w:rsidRDefault="00DB48F8" w:rsidP="00DB48F8">
            <w:r w:rsidRPr="00DB48F8">
              <w:rPr>
                <w:rFonts w:ascii="Calibri" w:eastAsia="Calibri" w:hAnsi="Calibri" w:cs="Calibri"/>
              </w:rPr>
              <w:t>Broj neradnih dana ( vikenda, blagdana i praznika)</w:t>
            </w:r>
          </w:p>
        </w:tc>
        <w:tc>
          <w:tcPr>
            <w:tcW w:w="2981" w:type="dxa"/>
          </w:tcPr>
          <w:p w14:paraId="561AE71E" w14:textId="77777777" w:rsidR="00DB48F8" w:rsidRPr="00DB48F8" w:rsidRDefault="00DB48F8" w:rsidP="00DB48F8">
            <w:r w:rsidRPr="00DB48F8">
              <w:rPr>
                <w:rFonts w:ascii="Calibri" w:eastAsia="Calibri" w:hAnsi="Calibri" w:cs="Calibri"/>
              </w:rPr>
              <w:t>Napomene</w:t>
            </w:r>
          </w:p>
        </w:tc>
      </w:tr>
      <w:tr w:rsidR="00DB48F8" w:rsidRPr="00DB48F8" w14:paraId="2A33347E" w14:textId="77777777" w:rsidTr="00267318">
        <w:tc>
          <w:tcPr>
            <w:tcW w:w="846" w:type="dxa"/>
            <w:vMerge w:val="restart"/>
          </w:tcPr>
          <w:p w14:paraId="539DE1ED" w14:textId="77777777" w:rsidR="00DB48F8" w:rsidRPr="00DB48F8" w:rsidRDefault="00DB48F8" w:rsidP="00DB48F8">
            <w:r w:rsidRPr="00DB48F8">
              <w:rPr>
                <w:rFonts w:ascii="Calibri" w:eastAsia="Calibri" w:hAnsi="Calibri" w:cs="Calibri"/>
              </w:rPr>
              <w:t xml:space="preserve">P </w:t>
            </w:r>
          </w:p>
          <w:p w14:paraId="6AF12CD8" w14:textId="77777777" w:rsidR="00DB48F8" w:rsidRPr="00DB48F8" w:rsidRDefault="00DB48F8" w:rsidP="00DB48F8">
            <w:r w:rsidRPr="00DB48F8">
              <w:rPr>
                <w:rFonts w:ascii="Calibri" w:eastAsia="Calibri" w:hAnsi="Calibri" w:cs="Calibri"/>
              </w:rPr>
              <w:t>R</w:t>
            </w:r>
          </w:p>
          <w:p w14:paraId="41523BF3" w14:textId="77777777" w:rsidR="00DB48F8" w:rsidRPr="00DB48F8" w:rsidRDefault="00DB48F8" w:rsidP="00DB48F8">
            <w:r w:rsidRPr="00DB48F8">
              <w:rPr>
                <w:rFonts w:ascii="Calibri" w:eastAsia="Calibri" w:hAnsi="Calibri" w:cs="Calibri"/>
              </w:rPr>
              <w:t>V</w:t>
            </w:r>
          </w:p>
          <w:p w14:paraId="0AD2BF42" w14:textId="77777777" w:rsidR="00DB48F8" w:rsidRPr="00DB48F8" w:rsidRDefault="00DB48F8" w:rsidP="00DB48F8">
            <w:r w:rsidRPr="00DB48F8">
              <w:rPr>
                <w:rFonts w:ascii="Calibri" w:eastAsia="Calibri" w:hAnsi="Calibri" w:cs="Calibri"/>
              </w:rPr>
              <w:t>O</w:t>
            </w:r>
          </w:p>
          <w:p w14:paraId="5200029E" w14:textId="77777777" w:rsidR="00DB48F8" w:rsidRPr="00DB48F8" w:rsidRDefault="00DB48F8" w:rsidP="00DB48F8">
            <w:r w:rsidRPr="00DB48F8">
              <w:rPr>
                <w:rFonts w:ascii="Calibri" w:eastAsia="Calibri" w:hAnsi="Calibri" w:cs="Calibri"/>
              </w:rPr>
              <w:t xml:space="preserve"> </w:t>
            </w:r>
          </w:p>
          <w:p w14:paraId="657157B7" w14:textId="77777777" w:rsidR="00DB48F8" w:rsidRPr="00DB48F8" w:rsidRDefault="00DB48F8" w:rsidP="00DB48F8">
            <w:r w:rsidRPr="00DB48F8">
              <w:rPr>
                <w:rFonts w:ascii="Calibri" w:eastAsia="Calibri" w:hAnsi="Calibri" w:cs="Calibri"/>
              </w:rPr>
              <w:t xml:space="preserve"> </w:t>
            </w:r>
          </w:p>
          <w:p w14:paraId="483EEC09" w14:textId="77777777" w:rsidR="00DB48F8" w:rsidRPr="00DB48F8" w:rsidRDefault="00DB48F8" w:rsidP="00DB48F8">
            <w:r w:rsidRPr="00DB48F8">
              <w:rPr>
                <w:rFonts w:ascii="Calibri" w:eastAsia="Calibri" w:hAnsi="Calibri" w:cs="Calibri"/>
              </w:rPr>
              <w:t xml:space="preserve"> </w:t>
            </w:r>
          </w:p>
          <w:p w14:paraId="30F1E5F8" w14:textId="77777777" w:rsidR="00DB48F8" w:rsidRPr="00DB48F8" w:rsidRDefault="00DB48F8" w:rsidP="00DB48F8">
            <w:r w:rsidRPr="00DB48F8">
              <w:rPr>
                <w:rFonts w:ascii="Calibri" w:eastAsia="Calibri" w:hAnsi="Calibri" w:cs="Calibri"/>
              </w:rPr>
              <w:t xml:space="preserve"> </w:t>
            </w:r>
          </w:p>
          <w:p w14:paraId="4B10269F" w14:textId="77777777" w:rsidR="00DB48F8" w:rsidRDefault="00DB48F8" w:rsidP="00DB48F8">
            <w:pPr>
              <w:rPr>
                <w:rFonts w:ascii="Calibri" w:eastAsia="Calibri" w:hAnsi="Calibri" w:cs="Calibri"/>
              </w:rPr>
            </w:pPr>
            <w:r w:rsidRPr="00DB48F8">
              <w:rPr>
                <w:rFonts w:ascii="Calibri" w:eastAsia="Calibri" w:hAnsi="Calibri" w:cs="Calibri"/>
              </w:rPr>
              <w:t xml:space="preserve"> </w:t>
            </w:r>
          </w:p>
          <w:p w14:paraId="45A67F33" w14:textId="77777777" w:rsidR="004B2F07" w:rsidRDefault="004B2F07" w:rsidP="00DB48F8">
            <w:pPr>
              <w:rPr>
                <w:rFonts w:ascii="Calibri" w:eastAsia="Calibri" w:hAnsi="Calibri" w:cs="Calibri"/>
              </w:rPr>
            </w:pPr>
          </w:p>
          <w:p w14:paraId="1F6A8E69" w14:textId="77777777" w:rsidR="004B2F07" w:rsidRDefault="004B2F07" w:rsidP="00DB48F8">
            <w:pPr>
              <w:rPr>
                <w:rFonts w:ascii="Calibri" w:eastAsia="Calibri" w:hAnsi="Calibri" w:cs="Calibri"/>
              </w:rPr>
            </w:pPr>
          </w:p>
          <w:p w14:paraId="55E6258A" w14:textId="77777777" w:rsidR="004B2F07" w:rsidRDefault="004B2F07" w:rsidP="00DB48F8">
            <w:pPr>
              <w:rPr>
                <w:rFonts w:ascii="Calibri" w:eastAsia="Calibri" w:hAnsi="Calibri" w:cs="Calibri"/>
              </w:rPr>
            </w:pPr>
          </w:p>
          <w:p w14:paraId="793AFF56" w14:textId="77777777" w:rsidR="004B2F07" w:rsidRDefault="004B2F07" w:rsidP="00DB48F8">
            <w:pPr>
              <w:rPr>
                <w:rFonts w:ascii="Calibri" w:eastAsia="Calibri" w:hAnsi="Calibri" w:cs="Calibri"/>
              </w:rPr>
            </w:pPr>
          </w:p>
          <w:p w14:paraId="67628F22" w14:textId="77777777" w:rsidR="004B2F07" w:rsidRDefault="004B2F07" w:rsidP="00DB48F8">
            <w:pPr>
              <w:rPr>
                <w:rFonts w:ascii="Calibri" w:eastAsia="Calibri" w:hAnsi="Calibri" w:cs="Calibri"/>
              </w:rPr>
            </w:pPr>
          </w:p>
          <w:p w14:paraId="4B1A0629" w14:textId="77777777" w:rsidR="004B2F07" w:rsidRPr="00DB48F8" w:rsidRDefault="004B2F07" w:rsidP="00DB48F8"/>
          <w:p w14:paraId="406B2192" w14:textId="77777777" w:rsidR="00DB48F8" w:rsidRPr="00DB48F8" w:rsidRDefault="00DB48F8" w:rsidP="00DB48F8">
            <w:r w:rsidRPr="00DB48F8">
              <w:rPr>
                <w:rFonts w:ascii="Calibri" w:eastAsia="Calibri" w:hAnsi="Calibri" w:cs="Calibri"/>
              </w:rPr>
              <w:t xml:space="preserve"> </w:t>
            </w:r>
          </w:p>
          <w:p w14:paraId="68F3AD3C" w14:textId="77777777" w:rsidR="00DB48F8" w:rsidRPr="00DB48F8" w:rsidRDefault="00DB48F8" w:rsidP="00DB48F8">
            <w:r w:rsidRPr="00DB48F8">
              <w:rPr>
                <w:rFonts w:ascii="Calibri" w:eastAsia="Calibri" w:hAnsi="Calibri" w:cs="Calibri"/>
              </w:rPr>
              <w:t>P</w:t>
            </w:r>
          </w:p>
          <w:p w14:paraId="6749D6C6" w14:textId="77777777" w:rsidR="00DB48F8" w:rsidRPr="00DB48F8" w:rsidRDefault="00DB48F8" w:rsidP="00DB48F8">
            <w:r w:rsidRPr="00DB48F8">
              <w:rPr>
                <w:rFonts w:ascii="Calibri" w:eastAsia="Calibri" w:hAnsi="Calibri" w:cs="Calibri"/>
              </w:rPr>
              <w:t>O</w:t>
            </w:r>
          </w:p>
          <w:p w14:paraId="16C14D10" w14:textId="77777777" w:rsidR="00DB48F8" w:rsidRPr="00DB48F8" w:rsidRDefault="00DB48F8" w:rsidP="00DB48F8">
            <w:r w:rsidRPr="00DB48F8">
              <w:rPr>
                <w:rFonts w:ascii="Calibri" w:eastAsia="Calibri" w:hAnsi="Calibri" w:cs="Calibri"/>
              </w:rPr>
              <w:t>L</w:t>
            </w:r>
          </w:p>
          <w:p w14:paraId="10B61E34" w14:textId="77777777" w:rsidR="00DB48F8" w:rsidRPr="00DB48F8" w:rsidRDefault="00DB48F8" w:rsidP="00DB48F8">
            <w:r w:rsidRPr="00DB48F8">
              <w:rPr>
                <w:rFonts w:ascii="Calibri" w:eastAsia="Calibri" w:hAnsi="Calibri" w:cs="Calibri"/>
              </w:rPr>
              <w:t>U</w:t>
            </w:r>
          </w:p>
          <w:p w14:paraId="35B17DFE" w14:textId="77777777" w:rsidR="00DB48F8" w:rsidRPr="00DB48F8" w:rsidRDefault="00DB48F8" w:rsidP="00DB48F8">
            <w:r w:rsidRPr="00DB48F8">
              <w:rPr>
                <w:rFonts w:ascii="Calibri" w:eastAsia="Calibri" w:hAnsi="Calibri" w:cs="Calibri"/>
              </w:rPr>
              <w:t>G</w:t>
            </w:r>
          </w:p>
          <w:p w14:paraId="753B4F97" w14:textId="77777777" w:rsidR="00DB48F8" w:rsidRPr="00DB48F8" w:rsidRDefault="00DB48F8" w:rsidP="00DB48F8">
            <w:r w:rsidRPr="00DB48F8">
              <w:rPr>
                <w:rFonts w:ascii="Calibri" w:eastAsia="Calibri" w:hAnsi="Calibri" w:cs="Calibri"/>
              </w:rPr>
              <w:t>O</w:t>
            </w:r>
          </w:p>
          <w:p w14:paraId="7F693748" w14:textId="77777777" w:rsidR="00DB48F8" w:rsidRPr="00DB48F8" w:rsidRDefault="00DB48F8" w:rsidP="00DB48F8">
            <w:r w:rsidRPr="00DB48F8">
              <w:rPr>
                <w:rFonts w:ascii="Calibri" w:eastAsia="Calibri" w:hAnsi="Calibri" w:cs="Calibri"/>
              </w:rPr>
              <w:t>D</w:t>
            </w:r>
          </w:p>
          <w:p w14:paraId="027AC6DC" w14:textId="77777777" w:rsidR="00DB48F8" w:rsidRPr="00DB48F8" w:rsidRDefault="00DB48F8" w:rsidP="00DB48F8">
            <w:r w:rsidRPr="00DB48F8">
              <w:rPr>
                <w:rFonts w:ascii="Calibri" w:eastAsia="Calibri" w:hAnsi="Calibri" w:cs="Calibri"/>
              </w:rPr>
              <w:t>I</w:t>
            </w:r>
          </w:p>
          <w:p w14:paraId="3B2BA995" w14:textId="77777777" w:rsidR="00DB48F8" w:rsidRPr="00DB48F8" w:rsidRDefault="00DB48F8" w:rsidP="00DB48F8">
            <w:r w:rsidRPr="00DB48F8">
              <w:rPr>
                <w:rFonts w:ascii="Calibri" w:eastAsia="Calibri" w:hAnsi="Calibri" w:cs="Calibri"/>
              </w:rPr>
              <w:t>Š</w:t>
            </w:r>
          </w:p>
          <w:p w14:paraId="151593CC" w14:textId="77777777" w:rsidR="00DB48F8" w:rsidRPr="00DB48F8" w:rsidRDefault="00DB48F8" w:rsidP="00DB48F8">
            <w:r w:rsidRPr="00DB48F8">
              <w:rPr>
                <w:rFonts w:ascii="Calibri" w:eastAsia="Calibri" w:hAnsi="Calibri" w:cs="Calibri"/>
              </w:rPr>
              <w:t>T</w:t>
            </w:r>
          </w:p>
          <w:p w14:paraId="77D3BB58" w14:textId="77777777" w:rsidR="00DB48F8" w:rsidRPr="00DB48F8" w:rsidRDefault="00DB48F8" w:rsidP="00DB48F8">
            <w:r w:rsidRPr="00DB48F8">
              <w:rPr>
                <w:rFonts w:ascii="Calibri" w:eastAsia="Calibri" w:hAnsi="Calibri" w:cs="Calibri"/>
              </w:rPr>
              <w:t>E</w:t>
            </w:r>
          </w:p>
          <w:p w14:paraId="10C70EB1" w14:textId="77777777" w:rsidR="00DB48F8" w:rsidRPr="00DB48F8" w:rsidRDefault="00DB48F8" w:rsidP="00DB48F8">
            <w:r w:rsidRPr="00DB48F8">
              <w:rPr>
                <w:rFonts w:ascii="Calibri" w:eastAsia="Calibri" w:hAnsi="Calibri" w:cs="Calibri"/>
              </w:rPr>
              <w:t xml:space="preserve"> </w:t>
            </w:r>
          </w:p>
        </w:tc>
        <w:tc>
          <w:tcPr>
            <w:tcW w:w="1134" w:type="dxa"/>
          </w:tcPr>
          <w:p w14:paraId="3F8B492F" w14:textId="77777777" w:rsidR="00DB48F8" w:rsidRPr="00DB48F8" w:rsidRDefault="00DB48F8" w:rsidP="00DB48F8">
            <w:r w:rsidRPr="00DB48F8">
              <w:rPr>
                <w:rFonts w:ascii="Calibri" w:eastAsia="Calibri" w:hAnsi="Calibri" w:cs="Calibri"/>
              </w:rPr>
              <w:t>rujan</w:t>
            </w:r>
          </w:p>
        </w:tc>
        <w:tc>
          <w:tcPr>
            <w:tcW w:w="992" w:type="dxa"/>
          </w:tcPr>
          <w:p w14:paraId="5D836258" w14:textId="77777777" w:rsidR="00DB48F8" w:rsidRPr="00DB48F8" w:rsidRDefault="00DB48F8" w:rsidP="00DB48F8">
            <w:r w:rsidRPr="00DB48F8">
              <w:rPr>
                <w:rFonts w:ascii="Calibri" w:eastAsia="Calibri" w:hAnsi="Calibri" w:cs="Calibri"/>
              </w:rPr>
              <w:t>1.</w:t>
            </w:r>
          </w:p>
        </w:tc>
        <w:tc>
          <w:tcPr>
            <w:tcW w:w="1134" w:type="dxa"/>
          </w:tcPr>
          <w:p w14:paraId="1460B4BF" w14:textId="77777777" w:rsidR="00DB48F8" w:rsidRPr="00DB48F8" w:rsidRDefault="00DB48F8" w:rsidP="00DB48F8">
            <w:r w:rsidRPr="00DB48F8">
              <w:rPr>
                <w:rFonts w:ascii="Calibri" w:eastAsia="Calibri" w:hAnsi="Calibri" w:cs="Calibri"/>
              </w:rPr>
              <w:t>5</w:t>
            </w:r>
          </w:p>
        </w:tc>
        <w:tc>
          <w:tcPr>
            <w:tcW w:w="992" w:type="dxa"/>
          </w:tcPr>
          <w:p w14:paraId="5D02B0A4" w14:textId="77777777" w:rsidR="00DB48F8" w:rsidRPr="00DB48F8" w:rsidRDefault="00DB48F8" w:rsidP="00DB48F8">
            <w:r w:rsidRPr="00DB48F8">
              <w:rPr>
                <w:rFonts w:ascii="Calibri" w:eastAsia="Calibri" w:hAnsi="Calibri" w:cs="Calibri"/>
              </w:rPr>
              <w:t>5</w:t>
            </w:r>
          </w:p>
        </w:tc>
        <w:tc>
          <w:tcPr>
            <w:tcW w:w="993" w:type="dxa"/>
          </w:tcPr>
          <w:p w14:paraId="4B3F78B1" w14:textId="77777777" w:rsidR="00DB48F8" w:rsidRPr="00DB48F8" w:rsidRDefault="00DB48F8" w:rsidP="00DB48F8">
            <w:r w:rsidRPr="00DB48F8">
              <w:rPr>
                <w:rFonts w:ascii="Calibri" w:eastAsia="Calibri" w:hAnsi="Calibri" w:cs="Calibri"/>
              </w:rPr>
              <w:t>2</w:t>
            </w:r>
          </w:p>
        </w:tc>
        <w:tc>
          <w:tcPr>
            <w:tcW w:w="2981" w:type="dxa"/>
            <w:vMerge w:val="restart"/>
          </w:tcPr>
          <w:p w14:paraId="5D05F478" w14:textId="77777777" w:rsidR="00DB48F8" w:rsidRPr="00DB48F8" w:rsidRDefault="00646023" w:rsidP="00DB48F8">
            <w:r>
              <w:rPr>
                <w:rFonts w:ascii="Calibri" w:eastAsia="Calibri" w:hAnsi="Calibri" w:cs="Calibri"/>
                <w:sz w:val="18"/>
                <w:szCs w:val="18"/>
              </w:rPr>
              <w:t>6</w:t>
            </w:r>
            <w:r w:rsidR="00DB48F8" w:rsidRPr="00DB48F8">
              <w:rPr>
                <w:rFonts w:ascii="Calibri" w:eastAsia="Calibri" w:hAnsi="Calibri" w:cs="Calibri"/>
                <w:sz w:val="18"/>
                <w:szCs w:val="18"/>
              </w:rPr>
              <w:t xml:space="preserve">.9.2020 Prvi nastavni dan i svečani prijem </w:t>
            </w:r>
            <w:proofErr w:type="spellStart"/>
            <w:r w:rsidR="00DB48F8" w:rsidRPr="00DB48F8">
              <w:rPr>
                <w:rFonts w:ascii="Calibri" w:eastAsia="Calibri" w:hAnsi="Calibri" w:cs="Calibri"/>
                <w:sz w:val="18"/>
                <w:szCs w:val="18"/>
              </w:rPr>
              <w:t>prvašića</w:t>
            </w:r>
            <w:proofErr w:type="spellEnd"/>
          </w:p>
          <w:p w14:paraId="48807516" w14:textId="77777777" w:rsidR="00DB48F8" w:rsidRPr="00DB48F8" w:rsidRDefault="00DB48F8" w:rsidP="00DB48F8">
            <w:r w:rsidRPr="00DB48F8">
              <w:rPr>
                <w:rFonts w:ascii="Calibri" w:eastAsia="Calibri" w:hAnsi="Calibri" w:cs="Calibri"/>
                <w:sz w:val="18"/>
                <w:szCs w:val="18"/>
              </w:rPr>
              <w:t xml:space="preserve"> </w:t>
            </w:r>
          </w:p>
          <w:p w14:paraId="0318B080" w14:textId="77777777" w:rsidR="00DB48F8" w:rsidRPr="00DB48F8" w:rsidRDefault="00DB48F8" w:rsidP="00DB48F8">
            <w:r w:rsidRPr="00DB48F8">
              <w:rPr>
                <w:rFonts w:ascii="Calibri" w:eastAsia="Calibri" w:hAnsi="Calibri" w:cs="Calibri"/>
                <w:sz w:val="18"/>
                <w:szCs w:val="18"/>
              </w:rPr>
              <w:t>21. 9. - Međunarodni dan mira – radijska emisija</w:t>
            </w:r>
          </w:p>
          <w:p w14:paraId="6537DA5E" w14:textId="77777777" w:rsidR="00DB48F8" w:rsidRPr="00DB48F8" w:rsidRDefault="00DB48F8" w:rsidP="00DB48F8">
            <w:r w:rsidRPr="00DB48F8">
              <w:rPr>
                <w:rFonts w:ascii="Calibri" w:eastAsia="Calibri" w:hAnsi="Calibri" w:cs="Calibri"/>
                <w:sz w:val="18"/>
                <w:szCs w:val="18"/>
              </w:rPr>
              <w:t xml:space="preserve">23. 9. -  Međunarodni dan kulturne baštine –uređenje panoa </w:t>
            </w:r>
          </w:p>
          <w:p w14:paraId="2AC12703" w14:textId="77777777" w:rsidR="00DB48F8" w:rsidRPr="00800108" w:rsidRDefault="00DB48F8" w:rsidP="00DB48F8">
            <w:pPr>
              <w:rPr>
                <w:sz w:val="18"/>
                <w:szCs w:val="18"/>
              </w:rPr>
            </w:pPr>
            <w:r w:rsidRPr="00DB48F8">
              <w:rPr>
                <w:rFonts w:ascii="Calibri" w:eastAsia="Calibri" w:hAnsi="Calibri" w:cs="Calibri"/>
                <w:sz w:val="18"/>
                <w:szCs w:val="18"/>
              </w:rPr>
              <w:t>26. 9. - Europsk</w:t>
            </w:r>
            <w:r w:rsidR="00800108">
              <w:rPr>
                <w:rFonts w:ascii="Calibri" w:eastAsia="Calibri" w:hAnsi="Calibri" w:cs="Calibri"/>
                <w:sz w:val="18"/>
                <w:szCs w:val="18"/>
              </w:rPr>
              <w:t xml:space="preserve">i dan jezika </w:t>
            </w:r>
            <w:r w:rsidR="00800108" w:rsidRPr="00800108">
              <w:rPr>
                <w:rFonts w:eastAsia="Calibri"/>
                <w:sz w:val="18"/>
                <w:szCs w:val="18"/>
              </w:rPr>
              <w:t>-</w:t>
            </w:r>
            <w:r w:rsidR="00800108" w:rsidRPr="00800108">
              <w:rPr>
                <w:color w:val="000000"/>
                <w:sz w:val="18"/>
                <w:szCs w:val="18"/>
              </w:rPr>
              <w:t xml:space="preserve">link za kviz podijeliti učiteljima na </w:t>
            </w:r>
            <w:proofErr w:type="spellStart"/>
            <w:r w:rsidR="00800108" w:rsidRPr="00800108">
              <w:rPr>
                <w:color w:val="000000"/>
                <w:sz w:val="18"/>
                <w:szCs w:val="18"/>
              </w:rPr>
              <w:t>Teamsu</w:t>
            </w:r>
            <w:proofErr w:type="spellEnd"/>
            <w:r w:rsidR="00800108" w:rsidRPr="00800108">
              <w:rPr>
                <w:color w:val="000000"/>
                <w:sz w:val="18"/>
                <w:szCs w:val="18"/>
              </w:rPr>
              <w:t xml:space="preserve"> </w:t>
            </w:r>
          </w:p>
          <w:p w14:paraId="4F0266EB" w14:textId="77777777" w:rsidR="00DB48F8" w:rsidRPr="00DB48F8" w:rsidRDefault="00DB48F8" w:rsidP="00DB48F8">
            <w:r w:rsidRPr="00DB48F8">
              <w:rPr>
                <w:rFonts w:ascii="Calibri" w:eastAsia="Calibri" w:hAnsi="Calibri" w:cs="Calibri"/>
                <w:sz w:val="18"/>
                <w:szCs w:val="18"/>
              </w:rPr>
              <w:t>Donošenje Godišnjeg plana i programa i Kurikuluma škole</w:t>
            </w:r>
          </w:p>
        </w:tc>
      </w:tr>
      <w:tr w:rsidR="00DB48F8" w:rsidRPr="00DB48F8" w14:paraId="055BE3F9" w14:textId="77777777" w:rsidTr="00267318">
        <w:tc>
          <w:tcPr>
            <w:tcW w:w="846" w:type="dxa"/>
            <w:vMerge/>
          </w:tcPr>
          <w:p w14:paraId="09718790" w14:textId="77777777" w:rsidR="00DB48F8" w:rsidRPr="00DB48F8" w:rsidRDefault="00DB48F8" w:rsidP="00DB48F8"/>
        </w:tc>
        <w:tc>
          <w:tcPr>
            <w:tcW w:w="1134" w:type="dxa"/>
          </w:tcPr>
          <w:p w14:paraId="636A6538" w14:textId="77777777" w:rsidR="00DB48F8" w:rsidRPr="00DB48F8" w:rsidRDefault="00DB48F8" w:rsidP="00DB48F8"/>
        </w:tc>
        <w:tc>
          <w:tcPr>
            <w:tcW w:w="992" w:type="dxa"/>
          </w:tcPr>
          <w:p w14:paraId="03BA013F" w14:textId="77777777" w:rsidR="00DB48F8" w:rsidRPr="00DB48F8" w:rsidRDefault="00DB48F8" w:rsidP="00DB48F8">
            <w:r w:rsidRPr="00DB48F8">
              <w:rPr>
                <w:rFonts w:ascii="Calibri" w:eastAsia="Calibri" w:hAnsi="Calibri" w:cs="Calibri"/>
              </w:rPr>
              <w:t>2.</w:t>
            </w:r>
          </w:p>
        </w:tc>
        <w:tc>
          <w:tcPr>
            <w:tcW w:w="1134" w:type="dxa"/>
          </w:tcPr>
          <w:p w14:paraId="11CE7095" w14:textId="77777777" w:rsidR="00DB48F8" w:rsidRPr="00DB48F8" w:rsidRDefault="00DB48F8" w:rsidP="00DB48F8">
            <w:r w:rsidRPr="00DB48F8">
              <w:rPr>
                <w:rFonts w:ascii="Calibri" w:eastAsia="Calibri" w:hAnsi="Calibri" w:cs="Calibri"/>
              </w:rPr>
              <w:t>5</w:t>
            </w:r>
          </w:p>
        </w:tc>
        <w:tc>
          <w:tcPr>
            <w:tcW w:w="992" w:type="dxa"/>
          </w:tcPr>
          <w:p w14:paraId="37C1BB6D" w14:textId="77777777" w:rsidR="00DB48F8" w:rsidRPr="00DB48F8" w:rsidRDefault="00DB48F8" w:rsidP="00DB48F8">
            <w:r w:rsidRPr="00DB48F8">
              <w:rPr>
                <w:rFonts w:ascii="Calibri" w:eastAsia="Calibri" w:hAnsi="Calibri" w:cs="Calibri"/>
              </w:rPr>
              <w:t>5</w:t>
            </w:r>
          </w:p>
        </w:tc>
        <w:tc>
          <w:tcPr>
            <w:tcW w:w="993" w:type="dxa"/>
          </w:tcPr>
          <w:p w14:paraId="1E402063" w14:textId="77777777" w:rsidR="00DB48F8" w:rsidRPr="00DB48F8" w:rsidRDefault="00DB48F8" w:rsidP="00DB48F8">
            <w:r w:rsidRPr="00DB48F8">
              <w:rPr>
                <w:rFonts w:ascii="Calibri" w:eastAsia="Calibri" w:hAnsi="Calibri" w:cs="Calibri"/>
              </w:rPr>
              <w:t>2</w:t>
            </w:r>
          </w:p>
        </w:tc>
        <w:tc>
          <w:tcPr>
            <w:tcW w:w="2981" w:type="dxa"/>
            <w:vMerge/>
          </w:tcPr>
          <w:p w14:paraId="1D273D00" w14:textId="77777777" w:rsidR="00DB48F8" w:rsidRPr="00DB48F8" w:rsidRDefault="00DB48F8" w:rsidP="00DB48F8"/>
        </w:tc>
      </w:tr>
      <w:tr w:rsidR="00DB48F8" w:rsidRPr="00DB48F8" w14:paraId="42D77123" w14:textId="77777777" w:rsidTr="00267318">
        <w:tc>
          <w:tcPr>
            <w:tcW w:w="846" w:type="dxa"/>
            <w:vMerge/>
          </w:tcPr>
          <w:p w14:paraId="31457910" w14:textId="77777777" w:rsidR="00DB48F8" w:rsidRPr="00DB48F8" w:rsidRDefault="00DB48F8" w:rsidP="00DB48F8"/>
        </w:tc>
        <w:tc>
          <w:tcPr>
            <w:tcW w:w="1134" w:type="dxa"/>
          </w:tcPr>
          <w:p w14:paraId="514217BA" w14:textId="77777777" w:rsidR="00DB48F8" w:rsidRPr="00DB48F8" w:rsidRDefault="00DB48F8" w:rsidP="00DB48F8"/>
        </w:tc>
        <w:tc>
          <w:tcPr>
            <w:tcW w:w="992" w:type="dxa"/>
          </w:tcPr>
          <w:p w14:paraId="6F952E42" w14:textId="77777777" w:rsidR="00DB48F8" w:rsidRPr="00DB48F8" w:rsidRDefault="00DB48F8" w:rsidP="00DB48F8">
            <w:r w:rsidRPr="00DB48F8">
              <w:rPr>
                <w:rFonts w:ascii="Calibri" w:eastAsia="Calibri" w:hAnsi="Calibri" w:cs="Calibri"/>
              </w:rPr>
              <w:t>3.</w:t>
            </w:r>
          </w:p>
        </w:tc>
        <w:tc>
          <w:tcPr>
            <w:tcW w:w="1134" w:type="dxa"/>
          </w:tcPr>
          <w:p w14:paraId="491C8533" w14:textId="77777777" w:rsidR="00DB48F8" w:rsidRPr="00DB48F8" w:rsidRDefault="00DB48F8" w:rsidP="00DB48F8">
            <w:r w:rsidRPr="00DB48F8">
              <w:rPr>
                <w:rFonts w:ascii="Calibri" w:eastAsia="Calibri" w:hAnsi="Calibri" w:cs="Calibri"/>
              </w:rPr>
              <w:t>5</w:t>
            </w:r>
          </w:p>
        </w:tc>
        <w:tc>
          <w:tcPr>
            <w:tcW w:w="992" w:type="dxa"/>
          </w:tcPr>
          <w:p w14:paraId="662ECCAB" w14:textId="77777777" w:rsidR="00DB48F8" w:rsidRPr="00DB48F8" w:rsidRDefault="00DB48F8" w:rsidP="00DB48F8">
            <w:r w:rsidRPr="00DB48F8">
              <w:rPr>
                <w:rFonts w:ascii="Calibri" w:eastAsia="Calibri" w:hAnsi="Calibri" w:cs="Calibri"/>
              </w:rPr>
              <w:t>5</w:t>
            </w:r>
          </w:p>
        </w:tc>
        <w:tc>
          <w:tcPr>
            <w:tcW w:w="993" w:type="dxa"/>
          </w:tcPr>
          <w:p w14:paraId="2C6E9F7A" w14:textId="77777777" w:rsidR="00DB48F8" w:rsidRPr="00DB48F8" w:rsidRDefault="00DB48F8" w:rsidP="00DB48F8">
            <w:r w:rsidRPr="00DB48F8">
              <w:rPr>
                <w:rFonts w:ascii="Calibri" w:eastAsia="Calibri" w:hAnsi="Calibri" w:cs="Calibri"/>
              </w:rPr>
              <w:t>2</w:t>
            </w:r>
          </w:p>
        </w:tc>
        <w:tc>
          <w:tcPr>
            <w:tcW w:w="2981" w:type="dxa"/>
            <w:vMerge/>
          </w:tcPr>
          <w:p w14:paraId="2AE8DF9E" w14:textId="77777777" w:rsidR="00DB48F8" w:rsidRPr="00DB48F8" w:rsidRDefault="00DB48F8" w:rsidP="00DB48F8"/>
        </w:tc>
      </w:tr>
      <w:tr w:rsidR="00DB48F8" w:rsidRPr="00DB48F8" w14:paraId="6B814DE2" w14:textId="77777777" w:rsidTr="00267318">
        <w:tc>
          <w:tcPr>
            <w:tcW w:w="846" w:type="dxa"/>
            <w:vMerge/>
          </w:tcPr>
          <w:p w14:paraId="5E1C2328" w14:textId="77777777" w:rsidR="00DB48F8" w:rsidRPr="00DB48F8" w:rsidRDefault="00DB48F8" w:rsidP="00DB48F8"/>
        </w:tc>
        <w:tc>
          <w:tcPr>
            <w:tcW w:w="1134" w:type="dxa"/>
          </w:tcPr>
          <w:p w14:paraId="787D8E65" w14:textId="77777777" w:rsidR="00DB48F8" w:rsidRPr="00DB48F8" w:rsidRDefault="00DB48F8" w:rsidP="00DB48F8"/>
        </w:tc>
        <w:tc>
          <w:tcPr>
            <w:tcW w:w="992" w:type="dxa"/>
          </w:tcPr>
          <w:p w14:paraId="03CCA2DE" w14:textId="77777777" w:rsidR="00DB48F8" w:rsidRPr="00DB48F8" w:rsidRDefault="00DB48F8" w:rsidP="00DB48F8">
            <w:r w:rsidRPr="00DB48F8">
              <w:rPr>
                <w:rFonts w:ascii="Calibri" w:eastAsia="Calibri" w:hAnsi="Calibri" w:cs="Calibri"/>
              </w:rPr>
              <w:t>.</w:t>
            </w:r>
          </w:p>
        </w:tc>
        <w:tc>
          <w:tcPr>
            <w:tcW w:w="1134" w:type="dxa"/>
          </w:tcPr>
          <w:p w14:paraId="5C90E0F5" w14:textId="77777777" w:rsidR="00DB48F8" w:rsidRPr="00DB48F8" w:rsidRDefault="003A21BA" w:rsidP="00DB48F8">
            <w:r>
              <w:rPr>
                <w:rFonts w:ascii="Calibri" w:eastAsia="Calibri" w:hAnsi="Calibri" w:cs="Calibri"/>
              </w:rPr>
              <w:t>4</w:t>
            </w:r>
          </w:p>
        </w:tc>
        <w:tc>
          <w:tcPr>
            <w:tcW w:w="992" w:type="dxa"/>
          </w:tcPr>
          <w:p w14:paraId="3D130DB1" w14:textId="77777777" w:rsidR="00DB48F8" w:rsidRPr="00DB48F8" w:rsidRDefault="003A21BA" w:rsidP="00DB48F8">
            <w:r>
              <w:rPr>
                <w:rFonts w:ascii="Calibri" w:eastAsia="Calibri" w:hAnsi="Calibri" w:cs="Calibri"/>
              </w:rPr>
              <w:t>4</w:t>
            </w:r>
          </w:p>
        </w:tc>
        <w:tc>
          <w:tcPr>
            <w:tcW w:w="993" w:type="dxa"/>
          </w:tcPr>
          <w:p w14:paraId="1F010E5A" w14:textId="77777777" w:rsidR="00DB48F8" w:rsidRPr="00DB48F8" w:rsidRDefault="003A1DFC" w:rsidP="00DB48F8">
            <w:r>
              <w:rPr>
                <w:rFonts w:ascii="Calibri" w:eastAsia="Calibri" w:hAnsi="Calibri" w:cs="Calibri"/>
              </w:rPr>
              <w:t>2</w:t>
            </w:r>
          </w:p>
        </w:tc>
        <w:tc>
          <w:tcPr>
            <w:tcW w:w="2981" w:type="dxa"/>
            <w:vMerge/>
          </w:tcPr>
          <w:p w14:paraId="06905E60" w14:textId="77777777" w:rsidR="00DB48F8" w:rsidRPr="00DB48F8" w:rsidRDefault="00DB48F8" w:rsidP="00DB48F8"/>
        </w:tc>
      </w:tr>
      <w:tr w:rsidR="00DB48F8" w:rsidRPr="00DB48F8" w14:paraId="3B71B5B8" w14:textId="77777777" w:rsidTr="003A21BA">
        <w:tc>
          <w:tcPr>
            <w:tcW w:w="846" w:type="dxa"/>
            <w:vMerge/>
          </w:tcPr>
          <w:p w14:paraId="5A95BC1B" w14:textId="77777777" w:rsidR="00DB48F8" w:rsidRPr="00DB48F8" w:rsidRDefault="00DB48F8" w:rsidP="00DB48F8"/>
        </w:tc>
        <w:tc>
          <w:tcPr>
            <w:tcW w:w="1134" w:type="dxa"/>
          </w:tcPr>
          <w:p w14:paraId="3D5E2BF4" w14:textId="77777777" w:rsidR="00DB48F8" w:rsidRPr="00DB48F8" w:rsidRDefault="00DB48F8" w:rsidP="00DB48F8">
            <w:r w:rsidRPr="00DB48F8">
              <w:rPr>
                <w:rFonts w:ascii="Calibri" w:eastAsia="Calibri" w:hAnsi="Calibri" w:cs="Calibri"/>
              </w:rPr>
              <w:t>ukupno</w:t>
            </w:r>
          </w:p>
        </w:tc>
        <w:tc>
          <w:tcPr>
            <w:tcW w:w="992" w:type="dxa"/>
          </w:tcPr>
          <w:p w14:paraId="60C908CE" w14:textId="77777777" w:rsidR="00DB48F8" w:rsidRPr="00DB48F8" w:rsidRDefault="00DB48F8" w:rsidP="00DB48F8">
            <w:r w:rsidRPr="00DB48F8">
              <w:rPr>
                <w:rFonts w:ascii="Calibri" w:eastAsia="Calibri" w:hAnsi="Calibri" w:cs="Calibri"/>
              </w:rPr>
              <w:t>3</w:t>
            </w:r>
          </w:p>
        </w:tc>
        <w:tc>
          <w:tcPr>
            <w:tcW w:w="1134" w:type="dxa"/>
          </w:tcPr>
          <w:p w14:paraId="1B63A686" w14:textId="77777777" w:rsidR="00DB48F8" w:rsidRPr="00DB48F8" w:rsidRDefault="009F1225" w:rsidP="00DB48F8">
            <w:r>
              <w:rPr>
                <w:rFonts w:ascii="Calibri" w:eastAsia="Calibri" w:hAnsi="Calibri" w:cs="Calibri"/>
              </w:rPr>
              <w:t>18</w:t>
            </w:r>
          </w:p>
        </w:tc>
        <w:tc>
          <w:tcPr>
            <w:tcW w:w="992" w:type="dxa"/>
            <w:shd w:val="clear" w:color="auto" w:fill="92D050"/>
          </w:tcPr>
          <w:p w14:paraId="58F8146E" w14:textId="77777777" w:rsidR="00DB48F8" w:rsidRPr="00DB48F8" w:rsidRDefault="003A21BA" w:rsidP="00DB48F8">
            <w:r>
              <w:rPr>
                <w:rFonts w:ascii="Calibri" w:eastAsia="Calibri" w:hAnsi="Calibri" w:cs="Calibri"/>
              </w:rPr>
              <w:t>19</w:t>
            </w:r>
          </w:p>
        </w:tc>
        <w:tc>
          <w:tcPr>
            <w:tcW w:w="993" w:type="dxa"/>
          </w:tcPr>
          <w:p w14:paraId="4034B12E" w14:textId="77777777" w:rsidR="00DB48F8" w:rsidRPr="00DB48F8" w:rsidRDefault="009F1225" w:rsidP="00DB48F8">
            <w:r>
              <w:rPr>
                <w:rFonts w:ascii="Calibri" w:eastAsia="Calibri" w:hAnsi="Calibri" w:cs="Calibri"/>
              </w:rPr>
              <w:t>8</w:t>
            </w:r>
          </w:p>
        </w:tc>
        <w:tc>
          <w:tcPr>
            <w:tcW w:w="2981" w:type="dxa"/>
          </w:tcPr>
          <w:p w14:paraId="407DF6CC" w14:textId="77777777" w:rsidR="00DB48F8" w:rsidRPr="00DB48F8" w:rsidRDefault="00DB48F8" w:rsidP="00DB48F8">
            <w:r w:rsidRPr="00DB48F8">
              <w:rPr>
                <w:rFonts w:ascii="Calibri" w:eastAsia="Calibri" w:hAnsi="Calibri" w:cs="Calibri"/>
              </w:rPr>
              <w:t xml:space="preserve"> </w:t>
            </w:r>
          </w:p>
        </w:tc>
      </w:tr>
      <w:tr w:rsidR="00DB48F8" w:rsidRPr="00DB48F8" w14:paraId="7EFDF6BD" w14:textId="77777777" w:rsidTr="00267318">
        <w:tc>
          <w:tcPr>
            <w:tcW w:w="846" w:type="dxa"/>
            <w:vMerge/>
          </w:tcPr>
          <w:p w14:paraId="145523DF" w14:textId="77777777" w:rsidR="00DB48F8" w:rsidRPr="00DB48F8" w:rsidRDefault="00DB48F8" w:rsidP="00DB48F8"/>
        </w:tc>
        <w:tc>
          <w:tcPr>
            <w:tcW w:w="1134" w:type="dxa"/>
          </w:tcPr>
          <w:p w14:paraId="214DD531" w14:textId="77777777" w:rsidR="00DB48F8" w:rsidRPr="00DB48F8" w:rsidRDefault="00DB48F8" w:rsidP="00DB48F8">
            <w:r w:rsidRPr="00DB48F8">
              <w:rPr>
                <w:rFonts w:ascii="Calibri" w:eastAsia="Calibri" w:hAnsi="Calibri" w:cs="Calibri"/>
              </w:rPr>
              <w:t>listopad</w:t>
            </w:r>
          </w:p>
        </w:tc>
        <w:tc>
          <w:tcPr>
            <w:tcW w:w="992" w:type="dxa"/>
          </w:tcPr>
          <w:p w14:paraId="41F86E99" w14:textId="77777777" w:rsidR="00DB48F8" w:rsidRPr="00DB48F8" w:rsidRDefault="00DB48F8" w:rsidP="00DB48F8">
            <w:r w:rsidRPr="00DB48F8">
              <w:rPr>
                <w:rFonts w:ascii="Calibri" w:eastAsia="Calibri" w:hAnsi="Calibri" w:cs="Calibri"/>
              </w:rPr>
              <w:t xml:space="preserve"> </w:t>
            </w:r>
          </w:p>
        </w:tc>
        <w:tc>
          <w:tcPr>
            <w:tcW w:w="1134" w:type="dxa"/>
          </w:tcPr>
          <w:p w14:paraId="72B7CD74" w14:textId="77777777" w:rsidR="00DB48F8" w:rsidRPr="00DB48F8" w:rsidRDefault="003A1DFC" w:rsidP="00DB48F8">
            <w:r>
              <w:rPr>
                <w:rFonts w:ascii="Calibri" w:eastAsia="Calibri" w:hAnsi="Calibri" w:cs="Calibri"/>
              </w:rPr>
              <w:t>1</w:t>
            </w:r>
          </w:p>
        </w:tc>
        <w:tc>
          <w:tcPr>
            <w:tcW w:w="992" w:type="dxa"/>
          </w:tcPr>
          <w:p w14:paraId="1051CE3C" w14:textId="77777777" w:rsidR="00DB48F8" w:rsidRPr="00DB48F8" w:rsidRDefault="003A1DFC" w:rsidP="00DB48F8">
            <w:r>
              <w:rPr>
                <w:rFonts w:ascii="Calibri" w:eastAsia="Calibri" w:hAnsi="Calibri" w:cs="Calibri"/>
              </w:rPr>
              <w:t>1</w:t>
            </w:r>
          </w:p>
        </w:tc>
        <w:tc>
          <w:tcPr>
            <w:tcW w:w="993" w:type="dxa"/>
          </w:tcPr>
          <w:p w14:paraId="2D618746" w14:textId="77777777" w:rsidR="00DB48F8" w:rsidRPr="00DB48F8" w:rsidRDefault="003A1DFC" w:rsidP="00DB48F8">
            <w:r>
              <w:rPr>
                <w:rFonts w:ascii="Calibri" w:eastAsia="Calibri" w:hAnsi="Calibri" w:cs="Calibri"/>
              </w:rPr>
              <w:t>2</w:t>
            </w:r>
          </w:p>
        </w:tc>
        <w:tc>
          <w:tcPr>
            <w:tcW w:w="2981" w:type="dxa"/>
            <w:vMerge w:val="restart"/>
          </w:tcPr>
          <w:p w14:paraId="118F5A1B" w14:textId="77777777" w:rsidR="00DB48F8" w:rsidRPr="00DB48F8" w:rsidRDefault="00DB48F8" w:rsidP="00DB48F8">
            <w:r w:rsidRPr="00DB48F8">
              <w:rPr>
                <w:rFonts w:ascii="Calibri" w:eastAsia="Calibri" w:hAnsi="Calibri" w:cs="Calibri"/>
                <w:sz w:val="18"/>
                <w:szCs w:val="18"/>
              </w:rPr>
              <w:t xml:space="preserve"> </w:t>
            </w:r>
          </w:p>
          <w:p w14:paraId="438070D6" w14:textId="77777777" w:rsidR="00DB48F8" w:rsidRPr="00DB48F8" w:rsidRDefault="00DB48F8" w:rsidP="00DB48F8">
            <w:r w:rsidRPr="00DB48F8">
              <w:rPr>
                <w:rFonts w:ascii="Calibri" w:eastAsia="Calibri" w:hAnsi="Calibri" w:cs="Calibri"/>
                <w:sz w:val="18"/>
                <w:szCs w:val="18"/>
              </w:rPr>
              <w:t xml:space="preserve">4. 10. - Svjetski dan životinja –radijska emisija, </w:t>
            </w:r>
          </w:p>
          <w:p w14:paraId="31758FF8" w14:textId="77777777" w:rsidR="00DB48F8" w:rsidRPr="00DB48F8" w:rsidRDefault="00DB48F8" w:rsidP="00DB48F8">
            <w:r w:rsidRPr="00DB48F8">
              <w:rPr>
                <w:rFonts w:ascii="Calibri" w:eastAsia="Calibri" w:hAnsi="Calibri" w:cs="Calibri"/>
                <w:sz w:val="18"/>
                <w:szCs w:val="18"/>
              </w:rPr>
              <w:t>5. 10. - Svjetski dan učitelja -  radijska emisija</w:t>
            </w:r>
          </w:p>
          <w:p w14:paraId="0620E8DA" w14:textId="77777777" w:rsidR="00DB48F8" w:rsidRPr="00DB48F8" w:rsidRDefault="00DB48F8" w:rsidP="00DB48F8">
            <w:r w:rsidRPr="00DB48F8">
              <w:rPr>
                <w:rFonts w:ascii="Calibri" w:eastAsia="Calibri" w:hAnsi="Calibri" w:cs="Calibri"/>
                <w:sz w:val="18"/>
                <w:szCs w:val="18"/>
              </w:rPr>
              <w:t xml:space="preserve">5. - 9.10 - Dječji tjedan </w:t>
            </w:r>
          </w:p>
          <w:p w14:paraId="379198CF" w14:textId="77777777" w:rsidR="00DB48F8" w:rsidRPr="00DB48F8" w:rsidRDefault="00DB48F8" w:rsidP="00DB48F8">
            <w:r w:rsidRPr="00DB48F8">
              <w:rPr>
                <w:rFonts w:ascii="Calibri" w:eastAsia="Calibri" w:hAnsi="Calibri" w:cs="Calibri"/>
                <w:sz w:val="18"/>
                <w:szCs w:val="18"/>
              </w:rPr>
              <w:t xml:space="preserve"> </w:t>
            </w:r>
          </w:p>
          <w:p w14:paraId="67A01E14" w14:textId="77777777" w:rsidR="00DB48F8" w:rsidRPr="00DB48F8" w:rsidRDefault="00DB48F8" w:rsidP="00DB48F8">
            <w:r w:rsidRPr="00DB48F8">
              <w:rPr>
                <w:rFonts w:ascii="Calibri" w:eastAsia="Calibri" w:hAnsi="Calibri" w:cs="Calibri"/>
                <w:sz w:val="18"/>
                <w:szCs w:val="18"/>
              </w:rPr>
              <w:t>12.-20. Tjedan hrane i zahvalnosti za plodove Zemlje</w:t>
            </w:r>
          </w:p>
          <w:p w14:paraId="04AEE027" w14:textId="77777777" w:rsidR="00DB48F8" w:rsidRPr="00DB48F8" w:rsidRDefault="00DB48F8" w:rsidP="00DB48F8">
            <w:r w:rsidRPr="00DB48F8">
              <w:rPr>
                <w:rFonts w:ascii="Calibri" w:eastAsia="Calibri" w:hAnsi="Calibri" w:cs="Calibri"/>
                <w:sz w:val="18"/>
                <w:szCs w:val="18"/>
              </w:rPr>
              <w:t xml:space="preserve">–prikupljamo jabuke </w:t>
            </w:r>
          </w:p>
          <w:p w14:paraId="43D9E773" w14:textId="77777777" w:rsidR="00DB48F8" w:rsidRPr="00DB48F8" w:rsidRDefault="00DB48F8" w:rsidP="00DB48F8">
            <w:r w:rsidRPr="00DB48F8">
              <w:rPr>
                <w:rFonts w:ascii="Calibri" w:eastAsia="Calibri" w:hAnsi="Calibri" w:cs="Calibri"/>
                <w:sz w:val="18"/>
                <w:szCs w:val="18"/>
              </w:rPr>
              <w:t xml:space="preserve">- Svjetski dan hrane  </w:t>
            </w:r>
            <w:r w:rsidR="00800108">
              <w:rPr>
                <w:rFonts w:ascii="Calibri" w:eastAsia="Calibri" w:hAnsi="Calibri" w:cs="Calibri"/>
                <w:sz w:val="18"/>
                <w:szCs w:val="18"/>
              </w:rPr>
              <w:t>- socijalna samoposluga</w:t>
            </w:r>
          </w:p>
          <w:p w14:paraId="1990F1DC" w14:textId="77777777" w:rsidR="00DB48F8" w:rsidRPr="00DB48F8" w:rsidRDefault="00DB48F8" w:rsidP="00DB48F8">
            <w:r w:rsidRPr="00DB48F8">
              <w:rPr>
                <w:rFonts w:ascii="Calibri" w:eastAsia="Calibri" w:hAnsi="Calibri" w:cs="Calibri"/>
                <w:sz w:val="18"/>
                <w:szCs w:val="18"/>
              </w:rPr>
              <w:t xml:space="preserve">18. 10. - akcija skupljanja staroga papira i čišćenje okoliša </w:t>
            </w:r>
          </w:p>
          <w:p w14:paraId="689B388C" w14:textId="77777777" w:rsidR="00DB48F8" w:rsidRPr="00DB48F8" w:rsidRDefault="00DB48F8" w:rsidP="00DB48F8">
            <w:r w:rsidRPr="00DB48F8">
              <w:rPr>
                <w:rFonts w:ascii="Calibri" w:eastAsia="Calibri" w:hAnsi="Calibri" w:cs="Calibri"/>
                <w:sz w:val="18"/>
                <w:szCs w:val="18"/>
              </w:rPr>
              <w:t xml:space="preserve">31.10. -  Međunarodni dan štednje </w:t>
            </w:r>
          </w:p>
          <w:p w14:paraId="25D53278" w14:textId="77777777" w:rsidR="00DB48F8" w:rsidRPr="00DB48F8" w:rsidRDefault="00DB48F8" w:rsidP="00DB48F8">
            <w:r w:rsidRPr="00DB48F8">
              <w:rPr>
                <w:rFonts w:ascii="Calibri" w:eastAsia="Calibri" w:hAnsi="Calibri" w:cs="Calibri"/>
              </w:rPr>
              <w:t xml:space="preserve"> </w:t>
            </w:r>
          </w:p>
        </w:tc>
      </w:tr>
      <w:tr w:rsidR="00DB48F8" w:rsidRPr="00DB48F8" w14:paraId="14F5544F" w14:textId="77777777" w:rsidTr="00267318">
        <w:tc>
          <w:tcPr>
            <w:tcW w:w="846" w:type="dxa"/>
            <w:vMerge/>
          </w:tcPr>
          <w:p w14:paraId="6FEFA5FF" w14:textId="77777777" w:rsidR="00DB48F8" w:rsidRPr="00DB48F8" w:rsidRDefault="00DB48F8" w:rsidP="00DB48F8"/>
        </w:tc>
        <w:tc>
          <w:tcPr>
            <w:tcW w:w="1134" w:type="dxa"/>
          </w:tcPr>
          <w:p w14:paraId="57C012DC" w14:textId="77777777" w:rsidR="00DB48F8" w:rsidRPr="00DB48F8" w:rsidRDefault="00DB48F8" w:rsidP="00DB48F8">
            <w:r w:rsidRPr="00DB48F8">
              <w:rPr>
                <w:rFonts w:ascii="Calibri" w:eastAsia="Calibri" w:hAnsi="Calibri" w:cs="Calibri"/>
              </w:rPr>
              <w:t xml:space="preserve"> </w:t>
            </w:r>
          </w:p>
        </w:tc>
        <w:tc>
          <w:tcPr>
            <w:tcW w:w="992" w:type="dxa"/>
          </w:tcPr>
          <w:p w14:paraId="7EA0590F" w14:textId="77777777" w:rsidR="00DB48F8" w:rsidRPr="00DB48F8" w:rsidRDefault="00DB48F8" w:rsidP="00DB48F8">
            <w:r w:rsidRPr="00DB48F8">
              <w:rPr>
                <w:rFonts w:ascii="Calibri" w:eastAsia="Calibri" w:hAnsi="Calibri" w:cs="Calibri"/>
              </w:rPr>
              <w:t>4.</w:t>
            </w:r>
          </w:p>
        </w:tc>
        <w:tc>
          <w:tcPr>
            <w:tcW w:w="1134" w:type="dxa"/>
          </w:tcPr>
          <w:p w14:paraId="68859E2A" w14:textId="77777777" w:rsidR="00DB48F8" w:rsidRPr="00DB48F8" w:rsidRDefault="00DB48F8" w:rsidP="00DB48F8">
            <w:r w:rsidRPr="00DB48F8">
              <w:rPr>
                <w:rFonts w:ascii="Calibri" w:eastAsia="Calibri" w:hAnsi="Calibri" w:cs="Calibri"/>
              </w:rPr>
              <w:t>5</w:t>
            </w:r>
          </w:p>
        </w:tc>
        <w:tc>
          <w:tcPr>
            <w:tcW w:w="992" w:type="dxa"/>
          </w:tcPr>
          <w:p w14:paraId="6911AC10" w14:textId="77777777" w:rsidR="00DB48F8" w:rsidRPr="00DB48F8" w:rsidRDefault="00DB48F8" w:rsidP="00DB48F8">
            <w:r w:rsidRPr="00DB48F8">
              <w:rPr>
                <w:rFonts w:ascii="Calibri" w:eastAsia="Calibri" w:hAnsi="Calibri" w:cs="Calibri"/>
              </w:rPr>
              <w:t>5</w:t>
            </w:r>
          </w:p>
        </w:tc>
        <w:tc>
          <w:tcPr>
            <w:tcW w:w="993" w:type="dxa"/>
          </w:tcPr>
          <w:p w14:paraId="6602D6D9" w14:textId="77777777" w:rsidR="00DB48F8" w:rsidRPr="00DB48F8" w:rsidRDefault="00DB48F8" w:rsidP="00DB48F8">
            <w:r w:rsidRPr="00DB48F8">
              <w:rPr>
                <w:rFonts w:ascii="Calibri" w:eastAsia="Calibri" w:hAnsi="Calibri" w:cs="Calibri"/>
              </w:rPr>
              <w:t>2</w:t>
            </w:r>
          </w:p>
        </w:tc>
        <w:tc>
          <w:tcPr>
            <w:tcW w:w="2981" w:type="dxa"/>
            <w:vMerge/>
          </w:tcPr>
          <w:p w14:paraId="15F93866" w14:textId="77777777" w:rsidR="00DB48F8" w:rsidRPr="00DB48F8" w:rsidRDefault="00DB48F8" w:rsidP="00DB48F8"/>
        </w:tc>
      </w:tr>
      <w:tr w:rsidR="00DB48F8" w:rsidRPr="00DB48F8" w14:paraId="1C1F6675" w14:textId="77777777" w:rsidTr="00267318">
        <w:tc>
          <w:tcPr>
            <w:tcW w:w="846" w:type="dxa"/>
            <w:vMerge/>
          </w:tcPr>
          <w:p w14:paraId="22B01778" w14:textId="77777777" w:rsidR="00DB48F8" w:rsidRPr="00DB48F8" w:rsidRDefault="00DB48F8" w:rsidP="00DB48F8"/>
        </w:tc>
        <w:tc>
          <w:tcPr>
            <w:tcW w:w="1134" w:type="dxa"/>
          </w:tcPr>
          <w:p w14:paraId="588115FB" w14:textId="77777777" w:rsidR="00DB48F8" w:rsidRPr="00DB48F8" w:rsidRDefault="00DB48F8" w:rsidP="00DB48F8">
            <w:r w:rsidRPr="00DB48F8">
              <w:rPr>
                <w:rFonts w:ascii="Calibri" w:eastAsia="Calibri" w:hAnsi="Calibri" w:cs="Calibri"/>
              </w:rPr>
              <w:t xml:space="preserve"> </w:t>
            </w:r>
          </w:p>
        </w:tc>
        <w:tc>
          <w:tcPr>
            <w:tcW w:w="992" w:type="dxa"/>
          </w:tcPr>
          <w:p w14:paraId="6B3531A5" w14:textId="77777777" w:rsidR="00DB48F8" w:rsidRPr="00DB48F8" w:rsidRDefault="00DB48F8" w:rsidP="00DB48F8">
            <w:r w:rsidRPr="00DB48F8">
              <w:rPr>
                <w:rFonts w:ascii="Calibri" w:eastAsia="Calibri" w:hAnsi="Calibri" w:cs="Calibri"/>
              </w:rPr>
              <w:t>5.</w:t>
            </w:r>
          </w:p>
        </w:tc>
        <w:tc>
          <w:tcPr>
            <w:tcW w:w="1134" w:type="dxa"/>
          </w:tcPr>
          <w:p w14:paraId="72BE839F" w14:textId="77777777" w:rsidR="00DB48F8" w:rsidRPr="00DB48F8" w:rsidRDefault="00DB48F8" w:rsidP="00DB48F8">
            <w:r w:rsidRPr="00DB48F8">
              <w:rPr>
                <w:rFonts w:ascii="Calibri" w:eastAsia="Calibri" w:hAnsi="Calibri" w:cs="Calibri"/>
              </w:rPr>
              <w:t>5</w:t>
            </w:r>
          </w:p>
        </w:tc>
        <w:tc>
          <w:tcPr>
            <w:tcW w:w="992" w:type="dxa"/>
          </w:tcPr>
          <w:p w14:paraId="11CC4E32" w14:textId="77777777" w:rsidR="00DB48F8" w:rsidRPr="00DB48F8" w:rsidRDefault="00DB48F8" w:rsidP="00DB48F8">
            <w:r w:rsidRPr="00DB48F8">
              <w:rPr>
                <w:rFonts w:ascii="Calibri" w:eastAsia="Calibri" w:hAnsi="Calibri" w:cs="Calibri"/>
              </w:rPr>
              <w:t>5</w:t>
            </w:r>
          </w:p>
        </w:tc>
        <w:tc>
          <w:tcPr>
            <w:tcW w:w="993" w:type="dxa"/>
          </w:tcPr>
          <w:p w14:paraId="65E08923" w14:textId="77777777" w:rsidR="00DB48F8" w:rsidRPr="00DB48F8" w:rsidRDefault="00DB48F8" w:rsidP="00DB48F8">
            <w:r w:rsidRPr="00DB48F8">
              <w:rPr>
                <w:rFonts w:ascii="Calibri" w:eastAsia="Calibri" w:hAnsi="Calibri" w:cs="Calibri"/>
              </w:rPr>
              <w:t>2</w:t>
            </w:r>
          </w:p>
        </w:tc>
        <w:tc>
          <w:tcPr>
            <w:tcW w:w="2981" w:type="dxa"/>
            <w:vMerge/>
          </w:tcPr>
          <w:p w14:paraId="71F9EDA9" w14:textId="77777777" w:rsidR="00DB48F8" w:rsidRPr="00DB48F8" w:rsidRDefault="00DB48F8" w:rsidP="00DB48F8"/>
        </w:tc>
      </w:tr>
      <w:tr w:rsidR="00DB48F8" w:rsidRPr="00DB48F8" w14:paraId="6D8C9A4B" w14:textId="77777777" w:rsidTr="00267318">
        <w:tc>
          <w:tcPr>
            <w:tcW w:w="846" w:type="dxa"/>
            <w:vMerge/>
          </w:tcPr>
          <w:p w14:paraId="7BAA45EE" w14:textId="77777777" w:rsidR="00DB48F8" w:rsidRPr="00DB48F8" w:rsidRDefault="00DB48F8" w:rsidP="00DB48F8"/>
        </w:tc>
        <w:tc>
          <w:tcPr>
            <w:tcW w:w="1134" w:type="dxa"/>
          </w:tcPr>
          <w:p w14:paraId="4E49BAD7" w14:textId="77777777" w:rsidR="00DB48F8" w:rsidRPr="00DB48F8" w:rsidRDefault="00DB48F8" w:rsidP="00DB48F8">
            <w:r w:rsidRPr="00DB48F8">
              <w:rPr>
                <w:rFonts w:ascii="Calibri" w:eastAsia="Calibri" w:hAnsi="Calibri" w:cs="Calibri"/>
              </w:rPr>
              <w:t xml:space="preserve"> </w:t>
            </w:r>
          </w:p>
        </w:tc>
        <w:tc>
          <w:tcPr>
            <w:tcW w:w="992" w:type="dxa"/>
          </w:tcPr>
          <w:p w14:paraId="7D919BD9" w14:textId="77777777" w:rsidR="00DB48F8" w:rsidRPr="00DB48F8" w:rsidRDefault="00DB48F8" w:rsidP="00DB48F8">
            <w:r w:rsidRPr="00DB48F8">
              <w:rPr>
                <w:rFonts w:ascii="Calibri" w:eastAsia="Calibri" w:hAnsi="Calibri" w:cs="Calibri"/>
              </w:rPr>
              <w:t>6.</w:t>
            </w:r>
          </w:p>
        </w:tc>
        <w:tc>
          <w:tcPr>
            <w:tcW w:w="1134" w:type="dxa"/>
          </w:tcPr>
          <w:p w14:paraId="5614DA8D" w14:textId="77777777" w:rsidR="00DB48F8" w:rsidRPr="00DB48F8" w:rsidRDefault="00DB48F8" w:rsidP="00DB48F8">
            <w:r w:rsidRPr="00DB48F8">
              <w:rPr>
                <w:rFonts w:ascii="Calibri" w:eastAsia="Calibri" w:hAnsi="Calibri" w:cs="Calibri"/>
              </w:rPr>
              <w:t>5</w:t>
            </w:r>
          </w:p>
        </w:tc>
        <w:tc>
          <w:tcPr>
            <w:tcW w:w="992" w:type="dxa"/>
          </w:tcPr>
          <w:p w14:paraId="791143D6" w14:textId="77777777" w:rsidR="00DB48F8" w:rsidRPr="00DB48F8" w:rsidRDefault="00DB48F8" w:rsidP="00DB48F8">
            <w:r w:rsidRPr="00DB48F8">
              <w:rPr>
                <w:rFonts w:ascii="Calibri" w:eastAsia="Calibri" w:hAnsi="Calibri" w:cs="Calibri"/>
              </w:rPr>
              <w:t>5</w:t>
            </w:r>
          </w:p>
        </w:tc>
        <w:tc>
          <w:tcPr>
            <w:tcW w:w="993" w:type="dxa"/>
          </w:tcPr>
          <w:p w14:paraId="2664692C" w14:textId="77777777" w:rsidR="00DB48F8" w:rsidRPr="00DB48F8" w:rsidRDefault="00DB48F8" w:rsidP="00DB48F8">
            <w:r w:rsidRPr="00DB48F8">
              <w:rPr>
                <w:rFonts w:ascii="Calibri" w:eastAsia="Calibri" w:hAnsi="Calibri" w:cs="Calibri"/>
              </w:rPr>
              <w:t>2</w:t>
            </w:r>
          </w:p>
        </w:tc>
        <w:tc>
          <w:tcPr>
            <w:tcW w:w="2981" w:type="dxa"/>
            <w:vMerge/>
          </w:tcPr>
          <w:p w14:paraId="75237D58" w14:textId="77777777" w:rsidR="00DB48F8" w:rsidRPr="00DB48F8" w:rsidRDefault="00DB48F8" w:rsidP="00DB48F8"/>
        </w:tc>
      </w:tr>
      <w:tr w:rsidR="00DB48F8" w:rsidRPr="00DB48F8" w14:paraId="07A5CA11" w14:textId="77777777" w:rsidTr="00267318">
        <w:tc>
          <w:tcPr>
            <w:tcW w:w="846" w:type="dxa"/>
            <w:vMerge/>
          </w:tcPr>
          <w:p w14:paraId="46081CDE" w14:textId="77777777" w:rsidR="00DB48F8" w:rsidRPr="00DB48F8" w:rsidRDefault="00DB48F8" w:rsidP="00DB48F8"/>
        </w:tc>
        <w:tc>
          <w:tcPr>
            <w:tcW w:w="1134" w:type="dxa"/>
          </w:tcPr>
          <w:p w14:paraId="40484099" w14:textId="77777777" w:rsidR="00DB48F8" w:rsidRPr="00DB48F8" w:rsidRDefault="00DB48F8" w:rsidP="00DB48F8">
            <w:r w:rsidRPr="00DB48F8">
              <w:rPr>
                <w:rFonts w:ascii="Calibri" w:eastAsia="Calibri" w:hAnsi="Calibri" w:cs="Calibri"/>
              </w:rPr>
              <w:t xml:space="preserve"> </w:t>
            </w:r>
          </w:p>
        </w:tc>
        <w:tc>
          <w:tcPr>
            <w:tcW w:w="992" w:type="dxa"/>
          </w:tcPr>
          <w:p w14:paraId="2EE30028" w14:textId="77777777" w:rsidR="00DB48F8" w:rsidRPr="00DB48F8" w:rsidRDefault="00DB48F8" w:rsidP="00DB48F8">
            <w:r w:rsidRPr="00DB48F8">
              <w:rPr>
                <w:rFonts w:ascii="Calibri" w:eastAsia="Calibri" w:hAnsi="Calibri" w:cs="Calibri"/>
              </w:rPr>
              <w:t>7.</w:t>
            </w:r>
          </w:p>
        </w:tc>
        <w:tc>
          <w:tcPr>
            <w:tcW w:w="1134" w:type="dxa"/>
          </w:tcPr>
          <w:p w14:paraId="5589B873" w14:textId="77777777" w:rsidR="00DB48F8" w:rsidRPr="00DB48F8" w:rsidRDefault="00DB48F8" w:rsidP="00DB48F8">
            <w:r w:rsidRPr="00DB48F8">
              <w:rPr>
                <w:rFonts w:ascii="Calibri" w:eastAsia="Calibri" w:hAnsi="Calibri" w:cs="Calibri"/>
              </w:rPr>
              <w:t>5</w:t>
            </w:r>
          </w:p>
        </w:tc>
        <w:tc>
          <w:tcPr>
            <w:tcW w:w="992" w:type="dxa"/>
          </w:tcPr>
          <w:p w14:paraId="1F75FD47" w14:textId="77777777" w:rsidR="00DB48F8" w:rsidRPr="00DB48F8" w:rsidRDefault="00DB48F8" w:rsidP="00DB48F8">
            <w:r w:rsidRPr="00DB48F8">
              <w:rPr>
                <w:rFonts w:ascii="Calibri" w:eastAsia="Calibri" w:hAnsi="Calibri" w:cs="Calibri"/>
              </w:rPr>
              <w:t>5</w:t>
            </w:r>
          </w:p>
        </w:tc>
        <w:tc>
          <w:tcPr>
            <w:tcW w:w="993" w:type="dxa"/>
          </w:tcPr>
          <w:p w14:paraId="0C825D0B" w14:textId="77777777" w:rsidR="00DB48F8" w:rsidRPr="00DB48F8" w:rsidRDefault="00DB48F8" w:rsidP="00DB48F8">
            <w:r w:rsidRPr="00DB48F8">
              <w:rPr>
                <w:rFonts w:ascii="Calibri" w:eastAsia="Calibri" w:hAnsi="Calibri" w:cs="Calibri"/>
              </w:rPr>
              <w:t>2</w:t>
            </w:r>
          </w:p>
        </w:tc>
        <w:tc>
          <w:tcPr>
            <w:tcW w:w="2981" w:type="dxa"/>
            <w:vMerge/>
          </w:tcPr>
          <w:p w14:paraId="00383715" w14:textId="77777777" w:rsidR="00DB48F8" w:rsidRPr="00DB48F8" w:rsidRDefault="00DB48F8" w:rsidP="00DB48F8"/>
        </w:tc>
      </w:tr>
      <w:tr w:rsidR="00DB48F8" w:rsidRPr="00DB48F8" w14:paraId="377C17F3" w14:textId="77777777" w:rsidTr="003A21BA">
        <w:tc>
          <w:tcPr>
            <w:tcW w:w="846" w:type="dxa"/>
            <w:vMerge/>
          </w:tcPr>
          <w:p w14:paraId="7E45B2CF" w14:textId="77777777" w:rsidR="00DB48F8" w:rsidRPr="00DB48F8" w:rsidRDefault="00DB48F8" w:rsidP="00DB48F8"/>
        </w:tc>
        <w:tc>
          <w:tcPr>
            <w:tcW w:w="1134" w:type="dxa"/>
          </w:tcPr>
          <w:p w14:paraId="52E9A61A" w14:textId="77777777" w:rsidR="00DB48F8" w:rsidRPr="00DB48F8" w:rsidRDefault="00DB48F8" w:rsidP="00DB48F8">
            <w:r w:rsidRPr="00DB48F8">
              <w:rPr>
                <w:rFonts w:ascii="Calibri" w:eastAsia="Calibri" w:hAnsi="Calibri" w:cs="Calibri"/>
              </w:rPr>
              <w:t>ukupno</w:t>
            </w:r>
          </w:p>
        </w:tc>
        <w:tc>
          <w:tcPr>
            <w:tcW w:w="992" w:type="dxa"/>
          </w:tcPr>
          <w:p w14:paraId="68960830" w14:textId="77777777" w:rsidR="00DB48F8" w:rsidRPr="00DB48F8" w:rsidRDefault="00DB48F8" w:rsidP="00DB48F8">
            <w:r w:rsidRPr="00DB48F8">
              <w:rPr>
                <w:rFonts w:ascii="Calibri" w:eastAsia="Calibri" w:hAnsi="Calibri" w:cs="Calibri"/>
              </w:rPr>
              <w:t>4</w:t>
            </w:r>
          </w:p>
        </w:tc>
        <w:tc>
          <w:tcPr>
            <w:tcW w:w="1134" w:type="dxa"/>
          </w:tcPr>
          <w:p w14:paraId="5EC503FC" w14:textId="77777777" w:rsidR="00DB48F8" w:rsidRPr="00DB48F8" w:rsidRDefault="00663406" w:rsidP="00DB48F8">
            <w:r>
              <w:rPr>
                <w:rFonts w:ascii="Calibri" w:eastAsia="Calibri" w:hAnsi="Calibri" w:cs="Calibri"/>
              </w:rPr>
              <w:t>21</w:t>
            </w:r>
          </w:p>
        </w:tc>
        <w:tc>
          <w:tcPr>
            <w:tcW w:w="992" w:type="dxa"/>
            <w:shd w:val="clear" w:color="auto" w:fill="92D050"/>
          </w:tcPr>
          <w:p w14:paraId="4736BFA0" w14:textId="77777777" w:rsidR="00DB48F8" w:rsidRPr="00DB48F8" w:rsidRDefault="003A1DFC" w:rsidP="00DB48F8">
            <w:r>
              <w:rPr>
                <w:rFonts w:ascii="Calibri" w:eastAsia="Calibri" w:hAnsi="Calibri" w:cs="Calibri"/>
              </w:rPr>
              <w:t>21</w:t>
            </w:r>
          </w:p>
        </w:tc>
        <w:tc>
          <w:tcPr>
            <w:tcW w:w="993" w:type="dxa"/>
          </w:tcPr>
          <w:p w14:paraId="1A62383E" w14:textId="77777777" w:rsidR="00DB48F8" w:rsidRPr="00DB48F8" w:rsidRDefault="003A1DFC" w:rsidP="00DB48F8">
            <w:r>
              <w:rPr>
                <w:rFonts w:ascii="Calibri" w:eastAsia="Calibri" w:hAnsi="Calibri" w:cs="Calibri"/>
              </w:rPr>
              <w:t>10</w:t>
            </w:r>
          </w:p>
        </w:tc>
        <w:tc>
          <w:tcPr>
            <w:tcW w:w="2981" w:type="dxa"/>
            <w:vMerge/>
          </w:tcPr>
          <w:p w14:paraId="45145134" w14:textId="77777777" w:rsidR="00DB48F8" w:rsidRPr="00DB48F8" w:rsidRDefault="00DB48F8" w:rsidP="00DB48F8"/>
        </w:tc>
      </w:tr>
      <w:tr w:rsidR="00DB48F8" w:rsidRPr="00DB48F8" w14:paraId="79536B19" w14:textId="77777777" w:rsidTr="00267318">
        <w:tc>
          <w:tcPr>
            <w:tcW w:w="846" w:type="dxa"/>
            <w:vMerge/>
          </w:tcPr>
          <w:p w14:paraId="2EAF99DF" w14:textId="77777777" w:rsidR="00DB48F8" w:rsidRPr="00DB48F8" w:rsidRDefault="00DB48F8" w:rsidP="00DB48F8"/>
        </w:tc>
        <w:tc>
          <w:tcPr>
            <w:tcW w:w="1134" w:type="dxa"/>
          </w:tcPr>
          <w:p w14:paraId="21AEDCA0" w14:textId="77777777" w:rsidR="00DB48F8" w:rsidRPr="00DB48F8" w:rsidRDefault="00DB48F8" w:rsidP="00DB48F8">
            <w:r w:rsidRPr="00DB48F8">
              <w:rPr>
                <w:rFonts w:ascii="Calibri" w:eastAsia="Calibri" w:hAnsi="Calibri" w:cs="Calibri"/>
              </w:rPr>
              <w:t>studeni</w:t>
            </w:r>
          </w:p>
        </w:tc>
        <w:tc>
          <w:tcPr>
            <w:tcW w:w="992" w:type="dxa"/>
          </w:tcPr>
          <w:p w14:paraId="4C52AD15" w14:textId="77777777" w:rsidR="00DB48F8" w:rsidRPr="00DB48F8" w:rsidRDefault="00DB48F8" w:rsidP="00DB48F8"/>
        </w:tc>
        <w:tc>
          <w:tcPr>
            <w:tcW w:w="1134" w:type="dxa"/>
          </w:tcPr>
          <w:p w14:paraId="1AC6D8FF" w14:textId="77777777" w:rsidR="00DB48F8" w:rsidRPr="00DB48F8" w:rsidRDefault="003A1DFC" w:rsidP="00DB48F8">
            <w:r>
              <w:t>4</w:t>
            </w:r>
          </w:p>
        </w:tc>
        <w:tc>
          <w:tcPr>
            <w:tcW w:w="992" w:type="dxa"/>
          </w:tcPr>
          <w:p w14:paraId="597F645C" w14:textId="77777777" w:rsidR="00DB48F8" w:rsidRPr="00DB48F8" w:rsidRDefault="003A1DFC" w:rsidP="00DB48F8">
            <w:r>
              <w:t>4</w:t>
            </w:r>
          </w:p>
        </w:tc>
        <w:tc>
          <w:tcPr>
            <w:tcW w:w="993" w:type="dxa"/>
          </w:tcPr>
          <w:p w14:paraId="073A0055" w14:textId="77777777" w:rsidR="00DB48F8" w:rsidRPr="00DB48F8" w:rsidRDefault="003A1DFC" w:rsidP="00DB48F8">
            <w:r>
              <w:t>3</w:t>
            </w:r>
          </w:p>
        </w:tc>
        <w:tc>
          <w:tcPr>
            <w:tcW w:w="2981" w:type="dxa"/>
            <w:vMerge w:val="restart"/>
          </w:tcPr>
          <w:p w14:paraId="572B675D" w14:textId="77777777" w:rsidR="00DB48F8" w:rsidRPr="00DB48F8" w:rsidRDefault="00DB48F8" w:rsidP="00DB48F8">
            <w:r w:rsidRPr="00DB48F8">
              <w:rPr>
                <w:rFonts w:ascii="Calibri" w:eastAsia="Calibri" w:hAnsi="Calibri" w:cs="Calibri"/>
                <w:sz w:val="18"/>
                <w:szCs w:val="18"/>
              </w:rPr>
              <w:t>1.11. Svi sveti</w:t>
            </w:r>
          </w:p>
          <w:p w14:paraId="37293440" w14:textId="77777777" w:rsidR="00DB48F8" w:rsidRPr="00DB48F8" w:rsidRDefault="00DB48F8" w:rsidP="00DB48F8">
            <w:r w:rsidRPr="00DB48F8">
              <w:rPr>
                <w:rFonts w:ascii="Calibri" w:eastAsia="Calibri" w:hAnsi="Calibri" w:cs="Calibri"/>
                <w:sz w:val="18"/>
                <w:szCs w:val="18"/>
              </w:rPr>
              <w:t>18.11.Dan sjećanja na žrtve Domovinskog rata i Dan sjećanja na žrtvu Vukovara</w:t>
            </w:r>
          </w:p>
          <w:p w14:paraId="42C65072" w14:textId="77777777" w:rsidR="00DB48F8" w:rsidRPr="00DB48F8" w:rsidRDefault="00DB48F8" w:rsidP="00DB48F8">
            <w:r w:rsidRPr="00DB48F8">
              <w:rPr>
                <w:rFonts w:ascii="Calibri" w:eastAsia="Calibri" w:hAnsi="Calibri" w:cs="Calibri"/>
                <w:sz w:val="18"/>
                <w:szCs w:val="18"/>
              </w:rPr>
              <w:t xml:space="preserve">10. 11. -  Dan znanosti  , Svečana promocija </w:t>
            </w:r>
            <w:r w:rsidR="007E24AC">
              <w:rPr>
                <w:rFonts w:ascii="Calibri" w:eastAsia="Calibri" w:hAnsi="Calibri" w:cs="Calibri"/>
                <w:sz w:val="18"/>
                <w:szCs w:val="18"/>
              </w:rPr>
              <w:t>matematičkog biltena</w:t>
            </w:r>
            <w:r w:rsidRPr="00DB48F8">
              <w:rPr>
                <w:rFonts w:ascii="Calibri" w:eastAsia="Calibri" w:hAnsi="Calibri" w:cs="Calibri"/>
                <w:sz w:val="18"/>
                <w:szCs w:val="18"/>
              </w:rPr>
              <w:t xml:space="preserve"> povodom 50 god. Škole.</w:t>
            </w:r>
          </w:p>
          <w:p w14:paraId="4D08ED0C" w14:textId="77777777" w:rsidR="00DB48F8" w:rsidRPr="00DB48F8" w:rsidRDefault="00DB48F8" w:rsidP="00DB48F8">
            <w:r w:rsidRPr="00DB48F8">
              <w:rPr>
                <w:rFonts w:ascii="Calibri" w:eastAsia="Calibri" w:hAnsi="Calibri" w:cs="Calibri"/>
                <w:sz w:val="18"/>
                <w:szCs w:val="18"/>
              </w:rPr>
              <w:t xml:space="preserve">16. 11. - Međunarodni dan snošljivosti </w:t>
            </w:r>
          </w:p>
          <w:p w14:paraId="6A7AB1B6" w14:textId="77777777" w:rsidR="00DB48F8" w:rsidRPr="00DB48F8" w:rsidRDefault="00DB48F8" w:rsidP="00DB48F8">
            <w:r w:rsidRPr="00DB48F8">
              <w:rPr>
                <w:rFonts w:ascii="Calibri" w:eastAsia="Calibri" w:hAnsi="Calibri" w:cs="Calibri"/>
                <w:sz w:val="18"/>
                <w:szCs w:val="18"/>
              </w:rPr>
              <w:t xml:space="preserve">23.11. - Svjetski dan humanitarnih djelatnika - akcija za socijalnu samoposlugu </w:t>
            </w:r>
          </w:p>
          <w:p w14:paraId="0000707B" w14:textId="77777777" w:rsidR="00DB48F8" w:rsidRPr="00DB48F8" w:rsidRDefault="00DB48F8" w:rsidP="00DB48F8">
            <w:r w:rsidRPr="00DB48F8">
              <w:rPr>
                <w:rFonts w:ascii="Calibri" w:eastAsia="Calibri" w:hAnsi="Calibri" w:cs="Calibri"/>
                <w:sz w:val="18"/>
                <w:szCs w:val="18"/>
              </w:rPr>
              <w:t xml:space="preserve">25. 11. -Međunarodni dan protiv nasilja nad ženama </w:t>
            </w:r>
          </w:p>
          <w:p w14:paraId="2BE7DE99" w14:textId="77777777" w:rsidR="00DB48F8" w:rsidRPr="00DB48F8" w:rsidRDefault="00DB48F8" w:rsidP="00DB48F8">
            <w:r w:rsidRPr="00DB48F8">
              <w:rPr>
                <w:rFonts w:ascii="Calibri" w:eastAsia="Calibri" w:hAnsi="Calibri" w:cs="Calibri"/>
                <w:sz w:val="18"/>
                <w:szCs w:val="18"/>
              </w:rPr>
              <w:t xml:space="preserve"> </w:t>
            </w:r>
          </w:p>
        </w:tc>
      </w:tr>
      <w:tr w:rsidR="00DB48F8" w:rsidRPr="00DB48F8" w14:paraId="3CC73BD2" w14:textId="77777777" w:rsidTr="00267318">
        <w:tc>
          <w:tcPr>
            <w:tcW w:w="846" w:type="dxa"/>
            <w:vMerge/>
          </w:tcPr>
          <w:p w14:paraId="10408BB5" w14:textId="77777777" w:rsidR="00DB48F8" w:rsidRPr="00DB48F8" w:rsidRDefault="00DB48F8" w:rsidP="00DB48F8"/>
        </w:tc>
        <w:tc>
          <w:tcPr>
            <w:tcW w:w="1134" w:type="dxa"/>
          </w:tcPr>
          <w:p w14:paraId="173C4858" w14:textId="77777777" w:rsidR="00DB48F8" w:rsidRPr="00DB48F8" w:rsidRDefault="00DB48F8" w:rsidP="00DB48F8">
            <w:r w:rsidRPr="00DB48F8">
              <w:rPr>
                <w:rFonts w:ascii="Calibri" w:eastAsia="Calibri" w:hAnsi="Calibri" w:cs="Calibri"/>
              </w:rPr>
              <w:t xml:space="preserve"> </w:t>
            </w:r>
          </w:p>
        </w:tc>
        <w:tc>
          <w:tcPr>
            <w:tcW w:w="992" w:type="dxa"/>
          </w:tcPr>
          <w:p w14:paraId="7EB0042C" w14:textId="77777777" w:rsidR="00DB48F8" w:rsidRPr="00DB48F8" w:rsidRDefault="00DB48F8" w:rsidP="00DB48F8">
            <w:r w:rsidRPr="00DB48F8">
              <w:rPr>
                <w:rFonts w:ascii="Calibri" w:eastAsia="Calibri" w:hAnsi="Calibri" w:cs="Calibri"/>
              </w:rPr>
              <w:t xml:space="preserve"> </w:t>
            </w:r>
          </w:p>
        </w:tc>
        <w:tc>
          <w:tcPr>
            <w:tcW w:w="1134" w:type="dxa"/>
          </w:tcPr>
          <w:p w14:paraId="419D12A1" w14:textId="77777777" w:rsidR="00DB48F8" w:rsidRPr="00DB48F8" w:rsidRDefault="003A1DFC" w:rsidP="00DB48F8">
            <w:r>
              <w:rPr>
                <w:rFonts w:ascii="Calibri" w:eastAsia="Calibri" w:hAnsi="Calibri" w:cs="Calibri"/>
              </w:rPr>
              <w:t>5</w:t>
            </w:r>
          </w:p>
        </w:tc>
        <w:tc>
          <w:tcPr>
            <w:tcW w:w="992" w:type="dxa"/>
          </w:tcPr>
          <w:p w14:paraId="41E09410" w14:textId="77777777" w:rsidR="00DB48F8" w:rsidRPr="00DB48F8" w:rsidRDefault="003A1DFC" w:rsidP="00DB48F8">
            <w:r>
              <w:rPr>
                <w:rFonts w:ascii="Calibri" w:eastAsia="Calibri" w:hAnsi="Calibri" w:cs="Calibri"/>
              </w:rPr>
              <w:t>5</w:t>
            </w:r>
          </w:p>
        </w:tc>
        <w:tc>
          <w:tcPr>
            <w:tcW w:w="993" w:type="dxa"/>
          </w:tcPr>
          <w:p w14:paraId="5F9D0107" w14:textId="77777777" w:rsidR="00DB48F8" w:rsidRPr="00DB48F8" w:rsidRDefault="003A1DFC" w:rsidP="00DB48F8">
            <w:r>
              <w:rPr>
                <w:rFonts w:ascii="Calibri" w:eastAsia="Calibri" w:hAnsi="Calibri" w:cs="Calibri"/>
              </w:rPr>
              <w:t>2</w:t>
            </w:r>
          </w:p>
        </w:tc>
        <w:tc>
          <w:tcPr>
            <w:tcW w:w="2981" w:type="dxa"/>
            <w:vMerge/>
          </w:tcPr>
          <w:p w14:paraId="253D53DE" w14:textId="77777777" w:rsidR="00DB48F8" w:rsidRPr="00DB48F8" w:rsidRDefault="00DB48F8" w:rsidP="00DB48F8"/>
        </w:tc>
      </w:tr>
      <w:tr w:rsidR="00DB48F8" w:rsidRPr="00DB48F8" w14:paraId="4EA4241E" w14:textId="77777777" w:rsidTr="00267318">
        <w:tc>
          <w:tcPr>
            <w:tcW w:w="846" w:type="dxa"/>
            <w:vMerge/>
          </w:tcPr>
          <w:p w14:paraId="424ECEC4" w14:textId="77777777" w:rsidR="00DB48F8" w:rsidRPr="00DB48F8" w:rsidRDefault="00DB48F8" w:rsidP="00DB48F8"/>
        </w:tc>
        <w:tc>
          <w:tcPr>
            <w:tcW w:w="1134" w:type="dxa"/>
          </w:tcPr>
          <w:p w14:paraId="645F091F" w14:textId="77777777" w:rsidR="00DB48F8" w:rsidRPr="00DB48F8" w:rsidRDefault="00DB48F8" w:rsidP="00DB48F8">
            <w:r w:rsidRPr="00DB48F8">
              <w:rPr>
                <w:rFonts w:ascii="Calibri" w:eastAsia="Calibri" w:hAnsi="Calibri" w:cs="Calibri"/>
              </w:rPr>
              <w:t xml:space="preserve"> </w:t>
            </w:r>
          </w:p>
        </w:tc>
        <w:tc>
          <w:tcPr>
            <w:tcW w:w="992" w:type="dxa"/>
          </w:tcPr>
          <w:p w14:paraId="2CEDD4E3" w14:textId="77777777" w:rsidR="00DB48F8" w:rsidRPr="00DB48F8" w:rsidRDefault="00DB48F8" w:rsidP="00DB48F8">
            <w:r w:rsidRPr="00DB48F8">
              <w:rPr>
                <w:rFonts w:ascii="Calibri" w:eastAsia="Calibri" w:hAnsi="Calibri" w:cs="Calibri"/>
              </w:rPr>
              <w:t>8.</w:t>
            </w:r>
          </w:p>
        </w:tc>
        <w:tc>
          <w:tcPr>
            <w:tcW w:w="1134" w:type="dxa"/>
          </w:tcPr>
          <w:p w14:paraId="3B0CCE26" w14:textId="77777777" w:rsidR="00DB48F8" w:rsidRPr="00DB48F8" w:rsidRDefault="003A1DFC" w:rsidP="00DB48F8">
            <w:r>
              <w:rPr>
                <w:rFonts w:ascii="Calibri" w:eastAsia="Calibri" w:hAnsi="Calibri" w:cs="Calibri"/>
              </w:rPr>
              <w:t>4</w:t>
            </w:r>
          </w:p>
        </w:tc>
        <w:tc>
          <w:tcPr>
            <w:tcW w:w="992" w:type="dxa"/>
          </w:tcPr>
          <w:p w14:paraId="754D5ECB" w14:textId="77777777" w:rsidR="00DB48F8" w:rsidRPr="00DB48F8" w:rsidRDefault="003A21BA" w:rsidP="00DB48F8">
            <w:r>
              <w:rPr>
                <w:rFonts w:ascii="Calibri" w:eastAsia="Calibri" w:hAnsi="Calibri" w:cs="Calibri"/>
              </w:rPr>
              <w:t>3</w:t>
            </w:r>
          </w:p>
        </w:tc>
        <w:tc>
          <w:tcPr>
            <w:tcW w:w="993" w:type="dxa"/>
          </w:tcPr>
          <w:p w14:paraId="343A8D87" w14:textId="77777777" w:rsidR="00DB48F8" w:rsidRPr="00DB48F8" w:rsidRDefault="003A1DFC" w:rsidP="00DB48F8">
            <w:r>
              <w:rPr>
                <w:rFonts w:ascii="Calibri" w:eastAsia="Calibri" w:hAnsi="Calibri" w:cs="Calibri"/>
              </w:rPr>
              <w:t>3</w:t>
            </w:r>
          </w:p>
        </w:tc>
        <w:tc>
          <w:tcPr>
            <w:tcW w:w="2981" w:type="dxa"/>
            <w:vMerge/>
          </w:tcPr>
          <w:p w14:paraId="45545094" w14:textId="77777777" w:rsidR="00DB48F8" w:rsidRPr="00DB48F8" w:rsidRDefault="00DB48F8" w:rsidP="00DB48F8"/>
        </w:tc>
      </w:tr>
      <w:tr w:rsidR="00DB48F8" w:rsidRPr="00DB48F8" w14:paraId="2A845771" w14:textId="77777777" w:rsidTr="00267318">
        <w:tc>
          <w:tcPr>
            <w:tcW w:w="846" w:type="dxa"/>
            <w:vMerge/>
          </w:tcPr>
          <w:p w14:paraId="0A0A7163" w14:textId="77777777" w:rsidR="00DB48F8" w:rsidRPr="00DB48F8" w:rsidRDefault="00DB48F8" w:rsidP="00DB48F8"/>
        </w:tc>
        <w:tc>
          <w:tcPr>
            <w:tcW w:w="1134" w:type="dxa"/>
          </w:tcPr>
          <w:p w14:paraId="4DAC9850" w14:textId="77777777" w:rsidR="00DB48F8" w:rsidRPr="00DB48F8" w:rsidRDefault="00DB48F8" w:rsidP="00DB48F8">
            <w:r w:rsidRPr="00DB48F8">
              <w:rPr>
                <w:rFonts w:ascii="Calibri" w:eastAsia="Calibri" w:hAnsi="Calibri" w:cs="Calibri"/>
              </w:rPr>
              <w:t xml:space="preserve"> </w:t>
            </w:r>
          </w:p>
        </w:tc>
        <w:tc>
          <w:tcPr>
            <w:tcW w:w="992" w:type="dxa"/>
          </w:tcPr>
          <w:p w14:paraId="715C1B7D" w14:textId="77777777" w:rsidR="00DB48F8" w:rsidRPr="00DB48F8" w:rsidRDefault="00DB48F8" w:rsidP="00DB48F8">
            <w:r w:rsidRPr="00DB48F8">
              <w:rPr>
                <w:rFonts w:ascii="Calibri" w:eastAsia="Calibri" w:hAnsi="Calibri" w:cs="Calibri"/>
              </w:rPr>
              <w:t>9.</w:t>
            </w:r>
          </w:p>
        </w:tc>
        <w:tc>
          <w:tcPr>
            <w:tcW w:w="1134" w:type="dxa"/>
          </w:tcPr>
          <w:p w14:paraId="75976FDC" w14:textId="77777777" w:rsidR="00DB48F8" w:rsidRPr="00DB48F8" w:rsidRDefault="003A1DFC" w:rsidP="00DB48F8">
            <w:r>
              <w:rPr>
                <w:rFonts w:ascii="Calibri" w:eastAsia="Calibri" w:hAnsi="Calibri" w:cs="Calibri"/>
              </w:rPr>
              <w:t>5</w:t>
            </w:r>
          </w:p>
        </w:tc>
        <w:tc>
          <w:tcPr>
            <w:tcW w:w="992" w:type="dxa"/>
          </w:tcPr>
          <w:p w14:paraId="4DAB4907" w14:textId="77777777" w:rsidR="00DB48F8" w:rsidRPr="00DB48F8" w:rsidRDefault="003A1DFC" w:rsidP="00DB48F8">
            <w:r>
              <w:rPr>
                <w:rFonts w:ascii="Calibri" w:eastAsia="Calibri" w:hAnsi="Calibri" w:cs="Calibri"/>
              </w:rPr>
              <w:t>5</w:t>
            </w:r>
          </w:p>
        </w:tc>
        <w:tc>
          <w:tcPr>
            <w:tcW w:w="993" w:type="dxa"/>
          </w:tcPr>
          <w:p w14:paraId="3F1D5FFE" w14:textId="77777777" w:rsidR="00DB48F8" w:rsidRPr="00DB48F8" w:rsidRDefault="003A1DFC" w:rsidP="00DB48F8">
            <w:r>
              <w:rPr>
                <w:rFonts w:ascii="Calibri" w:eastAsia="Calibri" w:hAnsi="Calibri" w:cs="Calibri"/>
              </w:rPr>
              <w:t>2</w:t>
            </w:r>
          </w:p>
        </w:tc>
        <w:tc>
          <w:tcPr>
            <w:tcW w:w="2981" w:type="dxa"/>
            <w:vMerge/>
          </w:tcPr>
          <w:p w14:paraId="64F873EE" w14:textId="77777777" w:rsidR="00DB48F8" w:rsidRPr="00DB48F8" w:rsidRDefault="00DB48F8" w:rsidP="00DB48F8"/>
        </w:tc>
      </w:tr>
      <w:tr w:rsidR="00DB48F8" w:rsidRPr="00DB48F8" w14:paraId="365862F8" w14:textId="77777777" w:rsidTr="00267318">
        <w:tc>
          <w:tcPr>
            <w:tcW w:w="846" w:type="dxa"/>
            <w:vMerge/>
          </w:tcPr>
          <w:p w14:paraId="321B45B2" w14:textId="77777777" w:rsidR="00DB48F8" w:rsidRPr="00DB48F8" w:rsidRDefault="00DB48F8" w:rsidP="00DB48F8"/>
        </w:tc>
        <w:tc>
          <w:tcPr>
            <w:tcW w:w="1134" w:type="dxa"/>
          </w:tcPr>
          <w:p w14:paraId="5B4D879E" w14:textId="77777777" w:rsidR="00DB48F8" w:rsidRPr="00DB48F8" w:rsidRDefault="00DB48F8" w:rsidP="00DB48F8">
            <w:r w:rsidRPr="00DB48F8">
              <w:rPr>
                <w:rFonts w:ascii="Calibri" w:eastAsia="Calibri" w:hAnsi="Calibri" w:cs="Calibri"/>
              </w:rPr>
              <w:t xml:space="preserve"> </w:t>
            </w:r>
          </w:p>
        </w:tc>
        <w:tc>
          <w:tcPr>
            <w:tcW w:w="992" w:type="dxa"/>
          </w:tcPr>
          <w:p w14:paraId="48589CF4" w14:textId="77777777" w:rsidR="00DB48F8" w:rsidRPr="00DB48F8" w:rsidRDefault="00DB48F8" w:rsidP="00DB48F8">
            <w:r w:rsidRPr="00DB48F8">
              <w:rPr>
                <w:rFonts w:ascii="Calibri" w:eastAsia="Calibri" w:hAnsi="Calibri" w:cs="Calibri"/>
              </w:rPr>
              <w:t xml:space="preserve"> </w:t>
            </w:r>
          </w:p>
        </w:tc>
        <w:tc>
          <w:tcPr>
            <w:tcW w:w="1134" w:type="dxa"/>
          </w:tcPr>
          <w:p w14:paraId="0A8A0D58" w14:textId="77777777" w:rsidR="00DB48F8" w:rsidRPr="00DB48F8" w:rsidRDefault="003A1DFC" w:rsidP="00DB48F8">
            <w:r>
              <w:rPr>
                <w:rFonts w:ascii="Calibri" w:eastAsia="Calibri" w:hAnsi="Calibri" w:cs="Calibri"/>
              </w:rPr>
              <w:t>2</w:t>
            </w:r>
          </w:p>
        </w:tc>
        <w:tc>
          <w:tcPr>
            <w:tcW w:w="992" w:type="dxa"/>
          </w:tcPr>
          <w:p w14:paraId="6D2E8E21" w14:textId="77777777" w:rsidR="00DB48F8" w:rsidRPr="00DB48F8" w:rsidRDefault="003A1DFC" w:rsidP="00DB48F8">
            <w:r>
              <w:rPr>
                <w:rFonts w:ascii="Calibri" w:eastAsia="Calibri" w:hAnsi="Calibri" w:cs="Calibri"/>
              </w:rPr>
              <w:t>2</w:t>
            </w:r>
          </w:p>
        </w:tc>
        <w:tc>
          <w:tcPr>
            <w:tcW w:w="993" w:type="dxa"/>
          </w:tcPr>
          <w:p w14:paraId="2E0F8BCA" w14:textId="77777777" w:rsidR="00DB48F8" w:rsidRPr="00DB48F8" w:rsidRDefault="00DB48F8" w:rsidP="00DB48F8">
            <w:r w:rsidRPr="00DB48F8">
              <w:rPr>
                <w:rFonts w:ascii="Calibri" w:eastAsia="Calibri" w:hAnsi="Calibri" w:cs="Calibri"/>
              </w:rPr>
              <w:t>0</w:t>
            </w:r>
          </w:p>
        </w:tc>
        <w:tc>
          <w:tcPr>
            <w:tcW w:w="2981" w:type="dxa"/>
            <w:vMerge/>
          </w:tcPr>
          <w:p w14:paraId="25728B58" w14:textId="77777777" w:rsidR="00DB48F8" w:rsidRPr="00DB48F8" w:rsidRDefault="00DB48F8" w:rsidP="00DB48F8"/>
        </w:tc>
      </w:tr>
      <w:tr w:rsidR="00DB48F8" w:rsidRPr="00DB48F8" w14:paraId="440DB1BA" w14:textId="77777777" w:rsidTr="003A21BA">
        <w:tc>
          <w:tcPr>
            <w:tcW w:w="846" w:type="dxa"/>
            <w:vMerge/>
          </w:tcPr>
          <w:p w14:paraId="77D9A02D" w14:textId="77777777" w:rsidR="00DB48F8" w:rsidRPr="00DB48F8" w:rsidRDefault="00DB48F8" w:rsidP="00DB48F8"/>
        </w:tc>
        <w:tc>
          <w:tcPr>
            <w:tcW w:w="1134" w:type="dxa"/>
          </w:tcPr>
          <w:p w14:paraId="72E2E79D" w14:textId="77777777" w:rsidR="00DB48F8" w:rsidRPr="00DB48F8" w:rsidRDefault="00DB48F8" w:rsidP="00DB48F8">
            <w:r w:rsidRPr="00DB48F8">
              <w:rPr>
                <w:rFonts w:ascii="Calibri" w:eastAsia="Calibri" w:hAnsi="Calibri" w:cs="Calibri"/>
              </w:rPr>
              <w:t>ukupno</w:t>
            </w:r>
          </w:p>
        </w:tc>
        <w:tc>
          <w:tcPr>
            <w:tcW w:w="992" w:type="dxa"/>
          </w:tcPr>
          <w:p w14:paraId="05DC6940" w14:textId="77777777" w:rsidR="00DB48F8" w:rsidRPr="00DB48F8" w:rsidRDefault="00DB48F8" w:rsidP="00DB48F8">
            <w:r w:rsidRPr="00DB48F8">
              <w:rPr>
                <w:rFonts w:ascii="Calibri" w:eastAsia="Calibri" w:hAnsi="Calibri" w:cs="Calibri"/>
              </w:rPr>
              <w:t>5</w:t>
            </w:r>
          </w:p>
        </w:tc>
        <w:tc>
          <w:tcPr>
            <w:tcW w:w="1134" w:type="dxa"/>
          </w:tcPr>
          <w:p w14:paraId="73BE6F6C" w14:textId="77777777" w:rsidR="00DB48F8" w:rsidRPr="00DB48F8" w:rsidRDefault="00536F14" w:rsidP="00DB48F8">
            <w:r>
              <w:rPr>
                <w:rFonts w:ascii="Calibri" w:eastAsia="Calibri" w:hAnsi="Calibri" w:cs="Calibri"/>
              </w:rPr>
              <w:t>21</w:t>
            </w:r>
          </w:p>
        </w:tc>
        <w:tc>
          <w:tcPr>
            <w:tcW w:w="992" w:type="dxa"/>
            <w:shd w:val="clear" w:color="auto" w:fill="92D050"/>
          </w:tcPr>
          <w:p w14:paraId="6BC584C2" w14:textId="77777777" w:rsidR="00DB48F8" w:rsidRPr="00DB48F8" w:rsidRDefault="003A21BA" w:rsidP="00DB48F8">
            <w:r>
              <w:rPr>
                <w:rFonts w:ascii="Calibri" w:eastAsia="Calibri" w:hAnsi="Calibri" w:cs="Calibri"/>
              </w:rPr>
              <w:t>19</w:t>
            </w:r>
          </w:p>
        </w:tc>
        <w:tc>
          <w:tcPr>
            <w:tcW w:w="993" w:type="dxa"/>
          </w:tcPr>
          <w:p w14:paraId="1382F081" w14:textId="77777777" w:rsidR="00DB48F8" w:rsidRPr="00DB48F8" w:rsidRDefault="00536F14" w:rsidP="00DB48F8">
            <w:r>
              <w:rPr>
                <w:rFonts w:ascii="Calibri" w:eastAsia="Calibri" w:hAnsi="Calibri" w:cs="Calibri"/>
              </w:rPr>
              <w:t>9</w:t>
            </w:r>
          </w:p>
        </w:tc>
        <w:tc>
          <w:tcPr>
            <w:tcW w:w="2981" w:type="dxa"/>
          </w:tcPr>
          <w:p w14:paraId="2151393E" w14:textId="77777777" w:rsidR="00DB48F8" w:rsidRPr="00DB48F8" w:rsidRDefault="00DB48F8" w:rsidP="00DB48F8">
            <w:r w:rsidRPr="00DB48F8">
              <w:rPr>
                <w:rFonts w:ascii="Calibri" w:eastAsia="Calibri" w:hAnsi="Calibri" w:cs="Calibri"/>
              </w:rPr>
              <w:t xml:space="preserve"> </w:t>
            </w:r>
          </w:p>
        </w:tc>
      </w:tr>
      <w:tr w:rsidR="00DB48F8" w:rsidRPr="00DB48F8" w14:paraId="56B79BA1" w14:textId="77777777" w:rsidTr="00267318">
        <w:tc>
          <w:tcPr>
            <w:tcW w:w="846" w:type="dxa"/>
            <w:vMerge/>
          </w:tcPr>
          <w:p w14:paraId="5C67FADE" w14:textId="77777777" w:rsidR="00DB48F8" w:rsidRPr="00DB48F8" w:rsidRDefault="00DB48F8" w:rsidP="00DB48F8"/>
        </w:tc>
        <w:tc>
          <w:tcPr>
            <w:tcW w:w="1134" w:type="dxa"/>
          </w:tcPr>
          <w:p w14:paraId="1C100FBC" w14:textId="77777777" w:rsidR="00DB48F8" w:rsidRPr="00DB48F8" w:rsidRDefault="00DB48F8" w:rsidP="00DB48F8">
            <w:r w:rsidRPr="00DB48F8">
              <w:rPr>
                <w:rFonts w:ascii="Calibri" w:eastAsia="Calibri" w:hAnsi="Calibri" w:cs="Calibri"/>
              </w:rPr>
              <w:t>prosinac</w:t>
            </w:r>
          </w:p>
        </w:tc>
        <w:tc>
          <w:tcPr>
            <w:tcW w:w="992" w:type="dxa"/>
          </w:tcPr>
          <w:p w14:paraId="2F386728" w14:textId="77777777" w:rsidR="00DB48F8" w:rsidRPr="00DB48F8" w:rsidRDefault="00DB48F8" w:rsidP="00DB48F8">
            <w:r w:rsidRPr="00DB48F8">
              <w:rPr>
                <w:rFonts w:ascii="Calibri" w:eastAsia="Calibri" w:hAnsi="Calibri" w:cs="Calibri"/>
              </w:rPr>
              <w:t>11.</w:t>
            </w:r>
          </w:p>
        </w:tc>
        <w:tc>
          <w:tcPr>
            <w:tcW w:w="1134" w:type="dxa"/>
          </w:tcPr>
          <w:p w14:paraId="21DA246D" w14:textId="77777777" w:rsidR="00DB48F8" w:rsidRPr="00DB48F8" w:rsidRDefault="003A1DFC" w:rsidP="00DB48F8">
            <w:r>
              <w:rPr>
                <w:rFonts w:ascii="Calibri" w:eastAsia="Calibri" w:hAnsi="Calibri" w:cs="Calibri"/>
              </w:rPr>
              <w:t>3</w:t>
            </w:r>
          </w:p>
        </w:tc>
        <w:tc>
          <w:tcPr>
            <w:tcW w:w="992" w:type="dxa"/>
          </w:tcPr>
          <w:p w14:paraId="48B43A98" w14:textId="77777777" w:rsidR="00DB48F8" w:rsidRPr="00DB48F8" w:rsidRDefault="003A1DFC" w:rsidP="00DB48F8">
            <w:r>
              <w:rPr>
                <w:rFonts w:ascii="Calibri" w:eastAsia="Calibri" w:hAnsi="Calibri" w:cs="Calibri"/>
              </w:rPr>
              <w:t>3</w:t>
            </w:r>
          </w:p>
        </w:tc>
        <w:tc>
          <w:tcPr>
            <w:tcW w:w="993" w:type="dxa"/>
          </w:tcPr>
          <w:p w14:paraId="4538C09F" w14:textId="77777777" w:rsidR="00DB48F8" w:rsidRPr="00DB48F8" w:rsidRDefault="00DB48F8" w:rsidP="00DB48F8">
            <w:r w:rsidRPr="00DB48F8">
              <w:rPr>
                <w:rFonts w:ascii="Calibri" w:eastAsia="Calibri" w:hAnsi="Calibri" w:cs="Calibri"/>
              </w:rPr>
              <w:t>2</w:t>
            </w:r>
          </w:p>
        </w:tc>
        <w:tc>
          <w:tcPr>
            <w:tcW w:w="2981" w:type="dxa"/>
            <w:vMerge w:val="restart"/>
          </w:tcPr>
          <w:p w14:paraId="2D4260B7" w14:textId="77777777" w:rsidR="00DB48F8" w:rsidRPr="00DB48F8" w:rsidRDefault="00DB48F8" w:rsidP="00DB48F8">
            <w:r w:rsidRPr="00DB48F8">
              <w:rPr>
                <w:rFonts w:ascii="Calibri" w:eastAsia="Calibri" w:hAnsi="Calibri" w:cs="Calibri"/>
              </w:rPr>
              <w:t xml:space="preserve"> </w:t>
            </w:r>
          </w:p>
          <w:p w14:paraId="668514DC" w14:textId="77777777" w:rsidR="00DB48F8" w:rsidRPr="00DB48F8" w:rsidRDefault="00DB48F8" w:rsidP="00DB48F8">
            <w:r w:rsidRPr="00DB48F8">
              <w:rPr>
                <w:rFonts w:ascii="Calibri" w:eastAsia="Calibri" w:hAnsi="Calibri" w:cs="Calibri"/>
                <w:sz w:val="18"/>
                <w:szCs w:val="18"/>
              </w:rPr>
              <w:lastRenderedPageBreak/>
              <w:t xml:space="preserve">3. 12. - Međunarodni dan osoba s invaliditetom </w:t>
            </w:r>
            <w:r w:rsidR="007E24AC">
              <w:rPr>
                <w:rFonts w:ascii="Calibri" w:eastAsia="Calibri" w:hAnsi="Calibri" w:cs="Calibri"/>
                <w:sz w:val="18"/>
                <w:szCs w:val="18"/>
              </w:rPr>
              <w:t>–</w:t>
            </w:r>
            <w:r w:rsidRPr="00DB48F8">
              <w:rPr>
                <w:rFonts w:ascii="Calibri" w:eastAsia="Calibri" w:hAnsi="Calibri" w:cs="Calibri"/>
                <w:sz w:val="18"/>
                <w:szCs w:val="18"/>
              </w:rPr>
              <w:t xml:space="preserve"> </w:t>
            </w:r>
            <w:r w:rsidR="007E24AC">
              <w:rPr>
                <w:rFonts w:ascii="Calibri" w:eastAsia="Calibri" w:hAnsi="Calibri" w:cs="Calibri"/>
                <w:sz w:val="18"/>
                <w:szCs w:val="18"/>
              </w:rPr>
              <w:t>ukrašavanje izloga Grada učeničkim radovima</w:t>
            </w:r>
            <w:r w:rsidRPr="00DB48F8">
              <w:rPr>
                <w:rFonts w:ascii="Calibri" w:eastAsia="Calibri" w:hAnsi="Calibri" w:cs="Calibri"/>
                <w:sz w:val="18"/>
                <w:szCs w:val="18"/>
              </w:rPr>
              <w:t xml:space="preserve"> </w:t>
            </w:r>
          </w:p>
          <w:p w14:paraId="1A7E2799" w14:textId="77777777" w:rsidR="00DB48F8" w:rsidRPr="00DB48F8" w:rsidRDefault="00DB48F8" w:rsidP="00DB48F8">
            <w:r w:rsidRPr="00DB48F8">
              <w:rPr>
                <w:rFonts w:ascii="Calibri" w:eastAsia="Calibri" w:hAnsi="Calibri" w:cs="Calibri"/>
                <w:sz w:val="18"/>
                <w:szCs w:val="18"/>
              </w:rPr>
              <w:t xml:space="preserve">24. 12. - početak zimskog odmora učenika </w:t>
            </w:r>
          </w:p>
          <w:p w14:paraId="74C1CCBB" w14:textId="77777777" w:rsidR="00DB48F8" w:rsidRPr="00DB48F8" w:rsidRDefault="00DB48F8" w:rsidP="00DB48F8">
            <w:r w:rsidRPr="00DB48F8">
              <w:rPr>
                <w:rFonts w:ascii="Calibri" w:eastAsia="Calibri" w:hAnsi="Calibri" w:cs="Calibri"/>
                <w:sz w:val="18"/>
                <w:szCs w:val="18"/>
              </w:rPr>
              <w:t>25.12. Božić</w:t>
            </w:r>
          </w:p>
          <w:p w14:paraId="49D80BF5" w14:textId="77777777" w:rsidR="00DB48F8" w:rsidRPr="00DB48F8" w:rsidRDefault="00DB48F8" w:rsidP="00DB48F8">
            <w:r w:rsidRPr="00DB48F8">
              <w:rPr>
                <w:rFonts w:ascii="Calibri" w:eastAsia="Calibri" w:hAnsi="Calibri" w:cs="Calibri"/>
                <w:sz w:val="18"/>
                <w:szCs w:val="18"/>
              </w:rPr>
              <w:t>26.12. Sv. Stjepan</w:t>
            </w:r>
          </w:p>
          <w:p w14:paraId="004F90BF" w14:textId="77777777" w:rsidR="00DB48F8" w:rsidRPr="00DB48F8" w:rsidRDefault="00DB48F8" w:rsidP="00DB48F8">
            <w:r w:rsidRPr="00DB48F8">
              <w:rPr>
                <w:rFonts w:ascii="Calibri" w:eastAsia="Calibri" w:hAnsi="Calibri" w:cs="Calibri"/>
              </w:rPr>
              <w:t xml:space="preserve"> </w:t>
            </w:r>
          </w:p>
          <w:p w14:paraId="0770A198" w14:textId="77777777" w:rsidR="00DB48F8" w:rsidRPr="00DB48F8" w:rsidRDefault="00DB48F8" w:rsidP="00DB48F8">
            <w:r w:rsidRPr="00DB48F8">
              <w:rPr>
                <w:rFonts w:ascii="Calibri" w:eastAsia="Calibri" w:hAnsi="Calibri" w:cs="Calibri"/>
              </w:rPr>
              <w:t xml:space="preserve"> </w:t>
            </w:r>
          </w:p>
          <w:p w14:paraId="06F3EC29" w14:textId="77777777" w:rsidR="00DB48F8" w:rsidRPr="00DB48F8" w:rsidRDefault="00DB48F8" w:rsidP="00DB48F8">
            <w:r w:rsidRPr="00DB48F8">
              <w:rPr>
                <w:rFonts w:ascii="Calibri" w:eastAsia="Calibri" w:hAnsi="Calibri" w:cs="Calibri"/>
              </w:rPr>
              <w:t xml:space="preserve"> </w:t>
            </w:r>
          </w:p>
        </w:tc>
      </w:tr>
      <w:tr w:rsidR="00DB48F8" w:rsidRPr="00DB48F8" w14:paraId="5A4049DA" w14:textId="77777777" w:rsidTr="00267318">
        <w:tc>
          <w:tcPr>
            <w:tcW w:w="846" w:type="dxa"/>
            <w:vMerge/>
          </w:tcPr>
          <w:p w14:paraId="5CDA49A7" w14:textId="77777777" w:rsidR="00DB48F8" w:rsidRPr="00DB48F8" w:rsidRDefault="00DB48F8" w:rsidP="00DB48F8"/>
        </w:tc>
        <w:tc>
          <w:tcPr>
            <w:tcW w:w="1134" w:type="dxa"/>
          </w:tcPr>
          <w:p w14:paraId="3D4880A2" w14:textId="77777777" w:rsidR="00DB48F8" w:rsidRPr="00DB48F8" w:rsidRDefault="00DB48F8" w:rsidP="00DB48F8">
            <w:r w:rsidRPr="00DB48F8">
              <w:rPr>
                <w:rFonts w:ascii="Calibri" w:eastAsia="Calibri" w:hAnsi="Calibri" w:cs="Calibri"/>
              </w:rPr>
              <w:t xml:space="preserve"> </w:t>
            </w:r>
          </w:p>
        </w:tc>
        <w:tc>
          <w:tcPr>
            <w:tcW w:w="992" w:type="dxa"/>
          </w:tcPr>
          <w:p w14:paraId="217B8F16" w14:textId="77777777" w:rsidR="00DB48F8" w:rsidRPr="00DB48F8" w:rsidRDefault="00DB48F8" w:rsidP="00DB48F8">
            <w:r w:rsidRPr="00DB48F8">
              <w:rPr>
                <w:rFonts w:ascii="Calibri" w:eastAsia="Calibri" w:hAnsi="Calibri" w:cs="Calibri"/>
              </w:rPr>
              <w:t>12.</w:t>
            </w:r>
          </w:p>
        </w:tc>
        <w:tc>
          <w:tcPr>
            <w:tcW w:w="1134" w:type="dxa"/>
          </w:tcPr>
          <w:p w14:paraId="1C2CF65E" w14:textId="77777777" w:rsidR="00DB48F8" w:rsidRPr="00DB48F8" w:rsidRDefault="00DB48F8" w:rsidP="00DB48F8">
            <w:r w:rsidRPr="00DB48F8">
              <w:rPr>
                <w:rFonts w:ascii="Calibri" w:eastAsia="Calibri" w:hAnsi="Calibri" w:cs="Calibri"/>
              </w:rPr>
              <w:t>5</w:t>
            </w:r>
          </w:p>
        </w:tc>
        <w:tc>
          <w:tcPr>
            <w:tcW w:w="992" w:type="dxa"/>
          </w:tcPr>
          <w:p w14:paraId="03F4308B" w14:textId="77777777" w:rsidR="00DB48F8" w:rsidRPr="00DB48F8" w:rsidRDefault="00DB48F8" w:rsidP="00DB48F8">
            <w:r w:rsidRPr="00DB48F8">
              <w:rPr>
                <w:rFonts w:ascii="Calibri" w:eastAsia="Calibri" w:hAnsi="Calibri" w:cs="Calibri"/>
              </w:rPr>
              <w:t>5</w:t>
            </w:r>
          </w:p>
        </w:tc>
        <w:tc>
          <w:tcPr>
            <w:tcW w:w="993" w:type="dxa"/>
          </w:tcPr>
          <w:p w14:paraId="49F70768" w14:textId="77777777" w:rsidR="00DB48F8" w:rsidRPr="00DB48F8" w:rsidRDefault="00DB48F8" w:rsidP="00DB48F8">
            <w:r w:rsidRPr="00DB48F8">
              <w:rPr>
                <w:rFonts w:ascii="Calibri" w:eastAsia="Calibri" w:hAnsi="Calibri" w:cs="Calibri"/>
              </w:rPr>
              <w:t>2</w:t>
            </w:r>
          </w:p>
        </w:tc>
        <w:tc>
          <w:tcPr>
            <w:tcW w:w="2981" w:type="dxa"/>
            <w:vMerge/>
          </w:tcPr>
          <w:p w14:paraId="24E4027D" w14:textId="77777777" w:rsidR="00DB48F8" w:rsidRPr="00DB48F8" w:rsidRDefault="00DB48F8" w:rsidP="00DB48F8"/>
        </w:tc>
      </w:tr>
      <w:tr w:rsidR="00DB48F8" w:rsidRPr="00DB48F8" w14:paraId="2EE03D23" w14:textId="77777777" w:rsidTr="00267318">
        <w:tc>
          <w:tcPr>
            <w:tcW w:w="846" w:type="dxa"/>
            <w:vMerge/>
          </w:tcPr>
          <w:p w14:paraId="6F5E253B" w14:textId="77777777" w:rsidR="00DB48F8" w:rsidRPr="00DB48F8" w:rsidRDefault="00DB48F8" w:rsidP="00DB48F8"/>
        </w:tc>
        <w:tc>
          <w:tcPr>
            <w:tcW w:w="1134" w:type="dxa"/>
          </w:tcPr>
          <w:p w14:paraId="09C73E00" w14:textId="77777777" w:rsidR="00DB48F8" w:rsidRPr="00DB48F8" w:rsidRDefault="00DB48F8" w:rsidP="00DB48F8">
            <w:r w:rsidRPr="00DB48F8">
              <w:rPr>
                <w:rFonts w:ascii="Calibri" w:eastAsia="Calibri" w:hAnsi="Calibri" w:cs="Calibri"/>
              </w:rPr>
              <w:t xml:space="preserve"> </w:t>
            </w:r>
          </w:p>
        </w:tc>
        <w:tc>
          <w:tcPr>
            <w:tcW w:w="992" w:type="dxa"/>
          </w:tcPr>
          <w:p w14:paraId="3BA23954" w14:textId="77777777" w:rsidR="00DB48F8" w:rsidRPr="00DB48F8" w:rsidRDefault="00DB48F8" w:rsidP="00DB48F8">
            <w:r w:rsidRPr="00DB48F8">
              <w:rPr>
                <w:rFonts w:ascii="Calibri" w:eastAsia="Calibri" w:hAnsi="Calibri" w:cs="Calibri"/>
              </w:rPr>
              <w:t>13.</w:t>
            </w:r>
          </w:p>
        </w:tc>
        <w:tc>
          <w:tcPr>
            <w:tcW w:w="1134" w:type="dxa"/>
          </w:tcPr>
          <w:p w14:paraId="597E0F40" w14:textId="77777777" w:rsidR="00DB48F8" w:rsidRPr="00DB48F8" w:rsidRDefault="00DB48F8" w:rsidP="00DB48F8">
            <w:r w:rsidRPr="00DB48F8">
              <w:rPr>
                <w:rFonts w:ascii="Calibri" w:eastAsia="Calibri" w:hAnsi="Calibri" w:cs="Calibri"/>
              </w:rPr>
              <w:t>5</w:t>
            </w:r>
          </w:p>
        </w:tc>
        <w:tc>
          <w:tcPr>
            <w:tcW w:w="992" w:type="dxa"/>
          </w:tcPr>
          <w:p w14:paraId="541BEBE1" w14:textId="77777777" w:rsidR="00DB48F8" w:rsidRPr="00DB48F8" w:rsidRDefault="00DB48F8" w:rsidP="00DB48F8">
            <w:r w:rsidRPr="00DB48F8">
              <w:rPr>
                <w:rFonts w:ascii="Calibri" w:eastAsia="Calibri" w:hAnsi="Calibri" w:cs="Calibri"/>
              </w:rPr>
              <w:t>5</w:t>
            </w:r>
          </w:p>
        </w:tc>
        <w:tc>
          <w:tcPr>
            <w:tcW w:w="993" w:type="dxa"/>
          </w:tcPr>
          <w:p w14:paraId="4E350A94" w14:textId="77777777" w:rsidR="00DB48F8" w:rsidRPr="00DB48F8" w:rsidRDefault="00DB48F8" w:rsidP="00DB48F8">
            <w:r w:rsidRPr="00DB48F8">
              <w:rPr>
                <w:rFonts w:ascii="Calibri" w:eastAsia="Calibri" w:hAnsi="Calibri" w:cs="Calibri"/>
              </w:rPr>
              <w:t>2</w:t>
            </w:r>
          </w:p>
        </w:tc>
        <w:tc>
          <w:tcPr>
            <w:tcW w:w="2981" w:type="dxa"/>
            <w:vMerge/>
          </w:tcPr>
          <w:p w14:paraId="63E3A28F" w14:textId="77777777" w:rsidR="00DB48F8" w:rsidRPr="00DB48F8" w:rsidRDefault="00DB48F8" w:rsidP="00DB48F8"/>
        </w:tc>
      </w:tr>
      <w:tr w:rsidR="00DB48F8" w:rsidRPr="00DB48F8" w14:paraId="0E9D75DB" w14:textId="77777777" w:rsidTr="00267318">
        <w:tc>
          <w:tcPr>
            <w:tcW w:w="846" w:type="dxa"/>
            <w:vMerge/>
          </w:tcPr>
          <w:p w14:paraId="6B9644D9" w14:textId="77777777" w:rsidR="00DB48F8" w:rsidRPr="00DB48F8" w:rsidRDefault="00DB48F8" w:rsidP="00DB48F8"/>
        </w:tc>
        <w:tc>
          <w:tcPr>
            <w:tcW w:w="1134" w:type="dxa"/>
          </w:tcPr>
          <w:p w14:paraId="7EDC3090" w14:textId="77777777" w:rsidR="00DB48F8" w:rsidRPr="00DB48F8" w:rsidRDefault="00DB48F8" w:rsidP="00DB48F8">
            <w:r w:rsidRPr="00DB48F8">
              <w:rPr>
                <w:rFonts w:ascii="Calibri" w:eastAsia="Calibri" w:hAnsi="Calibri" w:cs="Calibri"/>
              </w:rPr>
              <w:t xml:space="preserve"> </w:t>
            </w:r>
          </w:p>
        </w:tc>
        <w:tc>
          <w:tcPr>
            <w:tcW w:w="992" w:type="dxa"/>
          </w:tcPr>
          <w:p w14:paraId="60400EB4" w14:textId="77777777" w:rsidR="00DB48F8" w:rsidRPr="00DB48F8" w:rsidRDefault="00DB48F8" w:rsidP="00DB48F8">
            <w:r w:rsidRPr="00DB48F8">
              <w:rPr>
                <w:rFonts w:ascii="Calibri" w:eastAsia="Calibri" w:hAnsi="Calibri" w:cs="Calibri"/>
              </w:rPr>
              <w:t xml:space="preserve"> </w:t>
            </w:r>
          </w:p>
        </w:tc>
        <w:tc>
          <w:tcPr>
            <w:tcW w:w="1134" w:type="dxa"/>
          </w:tcPr>
          <w:p w14:paraId="1480FC1D" w14:textId="77777777" w:rsidR="00DB48F8" w:rsidRPr="00DB48F8" w:rsidRDefault="003A1DFC" w:rsidP="00DB48F8">
            <w:r>
              <w:rPr>
                <w:rFonts w:ascii="Calibri" w:eastAsia="Calibri" w:hAnsi="Calibri" w:cs="Calibri"/>
              </w:rPr>
              <w:t>4</w:t>
            </w:r>
          </w:p>
        </w:tc>
        <w:tc>
          <w:tcPr>
            <w:tcW w:w="992" w:type="dxa"/>
          </w:tcPr>
          <w:p w14:paraId="3354AD84" w14:textId="77777777" w:rsidR="00DB48F8" w:rsidRPr="00DB48F8" w:rsidRDefault="003A1DFC" w:rsidP="00DB48F8">
            <w:r>
              <w:rPr>
                <w:rFonts w:ascii="Calibri" w:eastAsia="Calibri" w:hAnsi="Calibri" w:cs="Calibri"/>
              </w:rPr>
              <w:t>4</w:t>
            </w:r>
          </w:p>
        </w:tc>
        <w:tc>
          <w:tcPr>
            <w:tcW w:w="993" w:type="dxa"/>
          </w:tcPr>
          <w:p w14:paraId="529177A5" w14:textId="77777777" w:rsidR="00DB48F8" w:rsidRPr="00DB48F8" w:rsidRDefault="003A1DFC" w:rsidP="00DB48F8">
            <w:r>
              <w:rPr>
                <w:rFonts w:ascii="Calibri" w:eastAsia="Calibri" w:hAnsi="Calibri" w:cs="Calibri"/>
              </w:rPr>
              <w:t>2</w:t>
            </w:r>
          </w:p>
        </w:tc>
        <w:tc>
          <w:tcPr>
            <w:tcW w:w="2981" w:type="dxa"/>
            <w:vMerge/>
          </w:tcPr>
          <w:p w14:paraId="31A7D4DA" w14:textId="77777777" w:rsidR="00DB48F8" w:rsidRPr="00DB48F8" w:rsidRDefault="00DB48F8" w:rsidP="00DB48F8"/>
        </w:tc>
      </w:tr>
      <w:tr w:rsidR="00DB48F8" w:rsidRPr="00DB48F8" w14:paraId="68F8BED7" w14:textId="77777777" w:rsidTr="00267318">
        <w:tc>
          <w:tcPr>
            <w:tcW w:w="846" w:type="dxa"/>
            <w:vMerge/>
          </w:tcPr>
          <w:p w14:paraId="49BF110C" w14:textId="77777777" w:rsidR="00DB48F8" w:rsidRPr="00DB48F8" w:rsidRDefault="00DB48F8" w:rsidP="00DB48F8"/>
        </w:tc>
        <w:tc>
          <w:tcPr>
            <w:tcW w:w="1134" w:type="dxa"/>
          </w:tcPr>
          <w:p w14:paraId="41FDE5EE" w14:textId="77777777" w:rsidR="00DB48F8" w:rsidRPr="00DB48F8" w:rsidRDefault="00DB48F8" w:rsidP="00DB48F8">
            <w:r w:rsidRPr="00DB48F8">
              <w:rPr>
                <w:rFonts w:ascii="Calibri" w:eastAsia="Calibri" w:hAnsi="Calibri" w:cs="Calibri"/>
              </w:rPr>
              <w:t xml:space="preserve"> </w:t>
            </w:r>
          </w:p>
        </w:tc>
        <w:tc>
          <w:tcPr>
            <w:tcW w:w="992" w:type="dxa"/>
          </w:tcPr>
          <w:p w14:paraId="446ABCDE" w14:textId="77777777" w:rsidR="00DB48F8" w:rsidRPr="00DB48F8" w:rsidRDefault="00DB48F8" w:rsidP="00DB48F8">
            <w:r w:rsidRPr="00DB48F8">
              <w:rPr>
                <w:rFonts w:ascii="Calibri" w:eastAsia="Calibri" w:hAnsi="Calibri" w:cs="Calibri"/>
              </w:rPr>
              <w:t xml:space="preserve"> </w:t>
            </w:r>
          </w:p>
        </w:tc>
        <w:tc>
          <w:tcPr>
            <w:tcW w:w="1134" w:type="dxa"/>
          </w:tcPr>
          <w:p w14:paraId="4DDC6F95" w14:textId="77777777" w:rsidR="00DB48F8" w:rsidRPr="00DB48F8" w:rsidRDefault="00DB48F8" w:rsidP="00DB48F8"/>
        </w:tc>
        <w:tc>
          <w:tcPr>
            <w:tcW w:w="992" w:type="dxa"/>
          </w:tcPr>
          <w:p w14:paraId="1CB1864A" w14:textId="77777777" w:rsidR="00DB48F8" w:rsidRPr="00DB48F8" w:rsidRDefault="00DB48F8" w:rsidP="00DB48F8"/>
        </w:tc>
        <w:tc>
          <w:tcPr>
            <w:tcW w:w="993" w:type="dxa"/>
          </w:tcPr>
          <w:p w14:paraId="61799295" w14:textId="77777777" w:rsidR="00DB48F8" w:rsidRPr="00DB48F8" w:rsidRDefault="00DB48F8" w:rsidP="00DB48F8"/>
        </w:tc>
        <w:tc>
          <w:tcPr>
            <w:tcW w:w="2981" w:type="dxa"/>
            <w:vMerge/>
          </w:tcPr>
          <w:p w14:paraId="0FF945D5" w14:textId="77777777" w:rsidR="00DB48F8" w:rsidRPr="00DB48F8" w:rsidRDefault="00DB48F8" w:rsidP="00DB48F8"/>
        </w:tc>
      </w:tr>
      <w:tr w:rsidR="00DB48F8" w:rsidRPr="00DB48F8" w14:paraId="7C8CC922" w14:textId="77777777" w:rsidTr="003A21BA">
        <w:tc>
          <w:tcPr>
            <w:tcW w:w="846" w:type="dxa"/>
            <w:vMerge/>
          </w:tcPr>
          <w:p w14:paraId="29BE1C5E" w14:textId="77777777" w:rsidR="00DB48F8" w:rsidRPr="00DB48F8" w:rsidRDefault="00DB48F8" w:rsidP="00DB48F8"/>
        </w:tc>
        <w:tc>
          <w:tcPr>
            <w:tcW w:w="1134" w:type="dxa"/>
          </w:tcPr>
          <w:p w14:paraId="7D5308F4" w14:textId="77777777" w:rsidR="00DB48F8" w:rsidRPr="00DB48F8" w:rsidRDefault="00DB48F8" w:rsidP="00DB48F8">
            <w:r w:rsidRPr="00DB48F8">
              <w:rPr>
                <w:rFonts w:ascii="Calibri" w:eastAsia="Calibri" w:hAnsi="Calibri" w:cs="Calibri"/>
              </w:rPr>
              <w:t>ukupno</w:t>
            </w:r>
          </w:p>
        </w:tc>
        <w:tc>
          <w:tcPr>
            <w:tcW w:w="992" w:type="dxa"/>
          </w:tcPr>
          <w:p w14:paraId="758B6B6E" w14:textId="77777777" w:rsidR="00DB48F8" w:rsidRPr="00DB48F8" w:rsidRDefault="00DB48F8" w:rsidP="00DB48F8">
            <w:r w:rsidRPr="00DB48F8">
              <w:rPr>
                <w:rFonts w:ascii="Calibri" w:eastAsia="Calibri" w:hAnsi="Calibri" w:cs="Calibri"/>
              </w:rPr>
              <w:t>3</w:t>
            </w:r>
          </w:p>
        </w:tc>
        <w:tc>
          <w:tcPr>
            <w:tcW w:w="1134" w:type="dxa"/>
          </w:tcPr>
          <w:p w14:paraId="00A53F4B" w14:textId="77777777" w:rsidR="00DB48F8" w:rsidRPr="00DB48F8" w:rsidRDefault="00536F14" w:rsidP="00DB48F8">
            <w:r>
              <w:rPr>
                <w:rFonts w:ascii="Calibri" w:eastAsia="Calibri" w:hAnsi="Calibri" w:cs="Calibri"/>
              </w:rPr>
              <w:t>17</w:t>
            </w:r>
          </w:p>
        </w:tc>
        <w:tc>
          <w:tcPr>
            <w:tcW w:w="992" w:type="dxa"/>
            <w:shd w:val="clear" w:color="auto" w:fill="92D050"/>
          </w:tcPr>
          <w:p w14:paraId="5E79DC1D" w14:textId="77777777" w:rsidR="00DB48F8" w:rsidRPr="00DB48F8" w:rsidRDefault="00536F14" w:rsidP="00DB48F8">
            <w:r>
              <w:rPr>
                <w:rFonts w:ascii="Calibri" w:eastAsia="Calibri" w:hAnsi="Calibri" w:cs="Calibri"/>
              </w:rPr>
              <w:t>17</w:t>
            </w:r>
          </w:p>
        </w:tc>
        <w:tc>
          <w:tcPr>
            <w:tcW w:w="993" w:type="dxa"/>
          </w:tcPr>
          <w:p w14:paraId="03FE2366" w14:textId="77777777" w:rsidR="00DB48F8" w:rsidRPr="00DB48F8" w:rsidRDefault="00536F14" w:rsidP="00DB48F8">
            <w:r>
              <w:rPr>
                <w:rFonts w:ascii="Calibri" w:eastAsia="Calibri" w:hAnsi="Calibri" w:cs="Calibri"/>
              </w:rPr>
              <w:t>8</w:t>
            </w:r>
          </w:p>
        </w:tc>
        <w:tc>
          <w:tcPr>
            <w:tcW w:w="2981" w:type="dxa"/>
            <w:vMerge/>
          </w:tcPr>
          <w:p w14:paraId="47A0BD59" w14:textId="77777777" w:rsidR="00DB48F8" w:rsidRPr="00DB48F8" w:rsidRDefault="00DB48F8" w:rsidP="00DB48F8"/>
        </w:tc>
      </w:tr>
      <w:tr w:rsidR="00DB48F8" w:rsidRPr="00DB48F8" w14:paraId="1080605D" w14:textId="77777777" w:rsidTr="00267318">
        <w:tc>
          <w:tcPr>
            <w:tcW w:w="846" w:type="dxa"/>
          </w:tcPr>
          <w:p w14:paraId="400D1A55" w14:textId="77777777" w:rsidR="00DB48F8" w:rsidRPr="00DB48F8" w:rsidRDefault="00DB48F8" w:rsidP="00DB48F8"/>
        </w:tc>
        <w:tc>
          <w:tcPr>
            <w:tcW w:w="1134" w:type="dxa"/>
          </w:tcPr>
          <w:p w14:paraId="51B807D1" w14:textId="77777777" w:rsidR="00DB48F8" w:rsidRPr="00DB48F8" w:rsidRDefault="00DB48F8" w:rsidP="00DB48F8">
            <w:r w:rsidRPr="00DB48F8">
              <w:rPr>
                <w:rFonts w:ascii="Calibri" w:eastAsia="Calibri" w:hAnsi="Calibri" w:cs="Calibri"/>
              </w:rPr>
              <w:t>UKUPNO</w:t>
            </w:r>
          </w:p>
        </w:tc>
        <w:tc>
          <w:tcPr>
            <w:tcW w:w="992" w:type="dxa"/>
          </w:tcPr>
          <w:p w14:paraId="1C10CE12" w14:textId="77777777" w:rsidR="00DB48F8" w:rsidRPr="00DB48F8" w:rsidRDefault="00DB48F8" w:rsidP="00DB48F8">
            <w:r w:rsidRPr="00DB48F8">
              <w:rPr>
                <w:rFonts w:ascii="Calibri" w:eastAsia="Calibri" w:hAnsi="Calibri" w:cs="Calibri"/>
              </w:rPr>
              <w:t>13</w:t>
            </w:r>
          </w:p>
        </w:tc>
        <w:tc>
          <w:tcPr>
            <w:tcW w:w="1134" w:type="dxa"/>
          </w:tcPr>
          <w:p w14:paraId="4BBE46A7" w14:textId="77777777" w:rsidR="00DB48F8" w:rsidRPr="00DB48F8" w:rsidRDefault="00663406" w:rsidP="00DB48F8">
            <w:r>
              <w:rPr>
                <w:rFonts w:ascii="Calibri" w:eastAsia="Calibri" w:hAnsi="Calibri" w:cs="Calibri"/>
              </w:rPr>
              <w:t>75</w:t>
            </w:r>
          </w:p>
        </w:tc>
        <w:tc>
          <w:tcPr>
            <w:tcW w:w="992" w:type="dxa"/>
          </w:tcPr>
          <w:p w14:paraId="5DA964C2" w14:textId="77777777" w:rsidR="00DB48F8" w:rsidRPr="00DB48F8" w:rsidRDefault="00DB48F8" w:rsidP="00DB48F8">
            <w:r w:rsidRPr="00DB48F8">
              <w:rPr>
                <w:rFonts w:ascii="Calibri" w:eastAsia="Calibri" w:hAnsi="Calibri" w:cs="Calibri"/>
              </w:rPr>
              <w:t>75</w:t>
            </w:r>
          </w:p>
        </w:tc>
        <w:tc>
          <w:tcPr>
            <w:tcW w:w="993" w:type="dxa"/>
          </w:tcPr>
          <w:p w14:paraId="468B5C7D" w14:textId="77777777" w:rsidR="00DB48F8" w:rsidRPr="00DB48F8" w:rsidRDefault="00DB48F8" w:rsidP="00DB48F8"/>
        </w:tc>
        <w:tc>
          <w:tcPr>
            <w:tcW w:w="2981" w:type="dxa"/>
          </w:tcPr>
          <w:p w14:paraId="6B680478" w14:textId="77777777" w:rsidR="00DB48F8" w:rsidRPr="00DB48F8" w:rsidRDefault="00DB48F8" w:rsidP="00DB48F8">
            <w:r w:rsidRPr="00DB48F8">
              <w:rPr>
                <w:rFonts w:ascii="Calibri" w:eastAsia="Calibri" w:hAnsi="Calibri" w:cs="Calibri"/>
              </w:rPr>
              <w:t xml:space="preserve"> </w:t>
            </w:r>
          </w:p>
        </w:tc>
      </w:tr>
      <w:tr w:rsidR="009F1225" w:rsidRPr="00DB48F8" w14:paraId="51C49821" w14:textId="77777777" w:rsidTr="00267318">
        <w:tc>
          <w:tcPr>
            <w:tcW w:w="846" w:type="dxa"/>
            <w:vMerge w:val="restart"/>
          </w:tcPr>
          <w:p w14:paraId="27FD9180" w14:textId="77777777" w:rsidR="009F1225" w:rsidRPr="00DB48F8" w:rsidRDefault="009F1225" w:rsidP="00DB48F8">
            <w:r>
              <w:rPr>
                <w:rFonts w:ascii="Calibri" w:eastAsia="Calibri" w:hAnsi="Calibri" w:cs="Calibri"/>
              </w:rPr>
              <w:t>1</w:t>
            </w:r>
            <w:r w:rsidRPr="00DB48F8">
              <w:rPr>
                <w:rFonts w:ascii="Calibri" w:eastAsia="Calibri" w:hAnsi="Calibri" w:cs="Calibri"/>
              </w:rPr>
              <w:t xml:space="preserve"> </w:t>
            </w:r>
          </w:p>
          <w:p w14:paraId="45C39A71" w14:textId="77777777" w:rsidR="009F1225" w:rsidRPr="00DB48F8" w:rsidRDefault="009F1225" w:rsidP="00DB48F8">
            <w:pPr>
              <w:rPr>
                <w:rFonts w:ascii="Calibri" w:eastAsia="Calibri" w:hAnsi="Calibri" w:cs="Calibri"/>
              </w:rPr>
            </w:pPr>
            <w:r w:rsidRPr="00DB48F8">
              <w:rPr>
                <w:rFonts w:ascii="Calibri" w:eastAsia="Calibri" w:hAnsi="Calibri" w:cs="Calibri"/>
              </w:rPr>
              <w:t xml:space="preserve"> D</w:t>
            </w:r>
          </w:p>
          <w:p w14:paraId="7C08AAB4" w14:textId="77777777" w:rsidR="009F1225" w:rsidRPr="00DB48F8" w:rsidRDefault="009F1225" w:rsidP="00DB48F8">
            <w:pPr>
              <w:rPr>
                <w:rFonts w:ascii="Calibri" w:eastAsia="Calibri" w:hAnsi="Calibri" w:cs="Calibri"/>
              </w:rPr>
            </w:pPr>
            <w:r w:rsidRPr="00DB48F8">
              <w:rPr>
                <w:rFonts w:ascii="Calibri" w:eastAsia="Calibri" w:hAnsi="Calibri" w:cs="Calibri"/>
              </w:rPr>
              <w:t>R</w:t>
            </w:r>
          </w:p>
          <w:p w14:paraId="7389AA6E" w14:textId="77777777" w:rsidR="009F1225" w:rsidRPr="00DB48F8" w:rsidRDefault="009F1225" w:rsidP="00DB48F8">
            <w:pPr>
              <w:rPr>
                <w:rFonts w:ascii="Calibri" w:eastAsia="Calibri" w:hAnsi="Calibri" w:cs="Calibri"/>
              </w:rPr>
            </w:pPr>
            <w:r w:rsidRPr="00DB48F8">
              <w:rPr>
                <w:rFonts w:ascii="Calibri" w:eastAsia="Calibri" w:hAnsi="Calibri" w:cs="Calibri"/>
              </w:rPr>
              <w:t>U</w:t>
            </w:r>
          </w:p>
          <w:p w14:paraId="035C45A9" w14:textId="77777777" w:rsidR="009F1225" w:rsidRPr="00DB48F8" w:rsidRDefault="009F1225" w:rsidP="00DB48F8">
            <w:pPr>
              <w:rPr>
                <w:rFonts w:ascii="Calibri" w:eastAsia="Calibri" w:hAnsi="Calibri" w:cs="Calibri"/>
              </w:rPr>
            </w:pPr>
            <w:r w:rsidRPr="00DB48F8">
              <w:rPr>
                <w:rFonts w:ascii="Calibri" w:eastAsia="Calibri" w:hAnsi="Calibri" w:cs="Calibri"/>
              </w:rPr>
              <w:t>G</w:t>
            </w:r>
          </w:p>
          <w:p w14:paraId="05E91613" w14:textId="77777777" w:rsidR="009F1225" w:rsidRPr="00DB48F8" w:rsidRDefault="009F1225" w:rsidP="00DB48F8">
            <w:pPr>
              <w:rPr>
                <w:rFonts w:ascii="Calibri" w:eastAsia="Calibri" w:hAnsi="Calibri" w:cs="Calibri"/>
              </w:rPr>
            </w:pPr>
            <w:r w:rsidRPr="00DB48F8">
              <w:rPr>
                <w:rFonts w:ascii="Calibri" w:eastAsia="Calibri" w:hAnsi="Calibri" w:cs="Calibri"/>
              </w:rPr>
              <w:t>O</w:t>
            </w:r>
          </w:p>
          <w:p w14:paraId="5A009AC9" w14:textId="77777777" w:rsidR="009F1225" w:rsidRPr="00DB48F8" w:rsidRDefault="009F1225" w:rsidP="00DB48F8">
            <w:pPr>
              <w:rPr>
                <w:rFonts w:ascii="Calibri" w:eastAsia="Calibri" w:hAnsi="Calibri" w:cs="Calibri"/>
              </w:rPr>
            </w:pPr>
          </w:p>
          <w:p w14:paraId="643F0096" w14:textId="77777777" w:rsidR="009F1225" w:rsidRPr="00DB48F8" w:rsidRDefault="009F1225" w:rsidP="00DB48F8">
            <w:pPr>
              <w:rPr>
                <w:rFonts w:ascii="Calibri" w:eastAsia="Calibri" w:hAnsi="Calibri" w:cs="Calibri"/>
              </w:rPr>
            </w:pPr>
          </w:p>
          <w:p w14:paraId="60066616" w14:textId="77777777" w:rsidR="009F1225" w:rsidRPr="00DB48F8" w:rsidRDefault="009F1225" w:rsidP="00DB48F8">
            <w:pPr>
              <w:rPr>
                <w:rFonts w:ascii="Calibri" w:eastAsia="Calibri" w:hAnsi="Calibri" w:cs="Calibri"/>
              </w:rPr>
            </w:pPr>
            <w:r w:rsidRPr="00DB48F8">
              <w:rPr>
                <w:rFonts w:ascii="Calibri" w:eastAsia="Calibri" w:hAnsi="Calibri" w:cs="Calibri"/>
              </w:rPr>
              <w:t>P</w:t>
            </w:r>
          </w:p>
          <w:p w14:paraId="708753E6" w14:textId="77777777" w:rsidR="009F1225" w:rsidRPr="00DB48F8" w:rsidRDefault="009F1225" w:rsidP="00DB48F8">
            <w:pPr>
              <w:rPr>
                <w:rFonts w:ascii="Calibri" w:eastAsia="Calibri" w:hAnsi="Calibri" w:cs="Calibri"/>
              </w:rPr>
            </w:pPr>
            <w:r w:rsidRPr="00DB48F8">
              <w:rPr>
                <w:rFonts w:ascii="Calibri" w:eastAsia="Calibri" w:hAnsi="Calibri" w:cs="Calibri"/>
              </w:rPr>
              <w:t>O</w:t>
            </w:r>
          </w:p>
          <w:p w14:paraId="12AA8CB4" w14:textId="77777777" w:rsidR="009F1225" w:rsidRPr="00DB48F8" w:rsidRDefault="009F1225" w:rsidP="00DB48F8">
            <w:pPr>
              <w:rPr>
                <w:rFonts w:ascii="Calibri" w:eastAsia="Calibri" w:hAnsi="Calibri" w:cs="Calibri"/>
              </w:rPr>
            </w:pPr>
            <w:r w:rsidRPr="00DB48F8">
              <w:rPr>
                <w:rFonts w:ascii="Calibri" w:eastAsia="Calibri" w:hAnsi="Calibri" w:cs="Calibri"/>
              </w:rPr>
              <w:t>L</w:t>
            </w:r>
          </w:p>
          <w:p w14:paraId="33E48978" w14:textId="77777777" w:rsidR="009F1225" w:rsidRPr="00DB48F8" w:rsidRDefault="009F1225" w:rsidP="00DB48F8">
            <w:pPr>
              <w:rPr>
                <w:rFonts w:ascii="Calibri" w:eastAsia="Calibri" w:hAnsi="Calibri" w:cs="Calibri"/>
              </w:rPr>
            </w:pPr>
            <w:r w:rsidRPr="00DB48F8">
              <w:rPr>
                <w:rFonts w:ascii="Calibri" w:eastAsia="Calibri" w:hAnsi="Calibri" w:cs="Calibri"/>
              </w:rPr>
              <w:t>U</w:t>
            </w:r>
          </w:p>
          <w:p w14:paraId="617A7D49" w14:textId="77777777" w:rsidR="009F1225" w:rsidRPr="00DB48F8" w:rsidRDefault="009F1225" w:rsidP="00DB48F8">
            <w:pPr>
              <w:rPr>
                <w:rFonts w:ascii="Calibri" w:eastAsia="Calibri" w:hAnsi="Calibri" w:cs="Calibri"/>
              </w:rPr>
            </w:pPr>
            <w:r w:rsidRPr="00DB48F8">
              <w:rPr>
                <w:rFonts w:ascii="Calibri" w:eastAsia="Calibri" w:hAnsi="Calibri" w:cs="Calibri"/>
              </w:rPr>
              <w:t>G</w:t>
            </w:r>
          </w:p>
          <w:p w14:paraId="3325384E" w14:textId="77777777" w:rsidR="009F1225" w:rsidRPr="00DB48F8" w:rsidRDefault="009F1225" w:rsidP="00DB48F8">
            <w:pPr>
              <w:rPr>
                <w:rFonts w:ascii="Calibri" w:eastAsia="Calibri" w:hAnsi="Calibri" w:cs="Calibri"/>
              </w:rPr>
            </w:pPr>
            <w:r w:rsidRPr="00DB48F8">
              <w:rPr>
                <w:rFonts w:ascii="Calibri" w:eastAsia="Calibri" w:hAnsi="Calibri" w:cs="Calibri"/>
              </w:rPr>
              <w:t>O</w:t>
            </w:r>
          </w:p>
          <w:p w14:paraId="35EDD98F" w14:textId="77777777" w:rsidR="009F1225" w:rsidRPr="00DB48F8" w:rsidRDefault="009F1225" w:rsidP="00DB48F8">
            <w:pPr>
              <w:rPr>
                <w:rFonts w:ascii="Calibri" w:eastAsia="Calibri" w:hAnsi="Calibri" w:cs="Calibri"/>
              </w:rPr>
            </w:pPr>
            <w:r w:rsidRPr="00DB48F8">
              <w:rPr>
                <w:rFonts w:ascii="Calibri" w:eastAsia="Calibri" w:hAnsi="Calibri" w:cs="Calibri"/>
              </w:rPr>
              <w:t>D</w:t>
            </w:r>
          </w:p>
          <w:p w14:paraId="00C018E5" w14:textId="77777777" w:rsidR="009F1225" w:rsidRPr="00DB48F8" w:rsidRDefault="009F1225" w:rsidP="00DB48F8">
            <w:pPr>
              <w:rPr>
                <w:rFonts w:ascii="Calibri" w:eastAsia="Calibri" w:hAnsi="Calibri" w:cs="Calibri"/>
              </w:rPr>
            </w:pPr>
            <w:r w:rsidRPr="00DB48F8">
              <w:rPr>
                <w:rFonts w:ascii="Calibri" w:eastAsia="Calibri" w:hAnsi="Calibri" w:cs="Calibri"/>
              </w:rPr>
              <w:t>I</w:t>
            </w:r>
          </w:p>
          <w:p w14:paraId="6487C9C7" w14:textId="77777777" w:rsidR="009F1225" w:rsidRPr="00DB48F8" w:rsidRDefault="009F1225" w:rsidP="00DB48F8">
            <w:pPr>
              <w:rPr>
                <w:rFonts w:ascii="Calibri" w:eastAsia="Calibri" w:hAnsi="Calibri" w:cs="Calibri"/>
              </w:rPr>
            </w:pPr>
            <w:r w:rsidRPr="00DB48F8">
              <w:rPr>
                <w:rFonts w:ascii="Calibri" w:eastAsia="Calibri" w:hAnsi="Calibri" w:cs="Calibri"/>
              </w:rPr>
              <w:t>Š</w:t>
            </w:r>
          </w:p>
          <w:p w14:paraId="4854C729" w14:textId="77777777" w:rsidR="009F1225" w:rsidRPr="00DB48F8" w:rsidRDefault="009F1225" w:rsidP="00DB48F8">
            <w:pPr>
              <w:rPr>
                <w:rFonts w:ascii="Calibri" w:eastAsia="Calibri" w:hAnsi="Calibri" w:cs="Calibri"/>
              </w:rPr>
            </w:pPr>
            <w:r w:rsidRPr="00DB48F8">
              <w:rPr>
                <w:rFonts w:ascii="Calibri" w:eastAsia="Calibri" w:hAnsi="Calibri" w:cs="Calibri"/>
              </w:rPr>
              <w:t>T</w:t>
            </w:r>
          </w:p>
          <w:p w14:paraId="77695C76" w14:textId="77777777" w:rsidR="009F1225" w:rsidRPr="00DB48F8" w:rsidRDefault="009F1225" w:rsidP="00DB48F8">
            <w:pPr>
              <w:rPr>
                <w:rFonts w:ascii="Calibri" w:eastAsia="Calibri" w:hAnsi="Calibri" w:cs="Calibri"/>
              </w:rPr>
            </w:pPr>
            <w:r w:rsidRPr="00DB48F8">
              <w:rPr>
                <w:rFonts w:ascii="Calibri" w:eastAsia="Calibri" w:hAnsi="Calibri" w:cs="Calibri"/>
              </w:rPr>
              <w:t>E</w:t>
            </w:r>
          </w:p>
          <w:p w14:paraId="200D22A4" w14:textId="77777777" w:rsidR="009F1225" w:rsidRPr="00DB48F8" w:rsidRDefault="009F1225" w:rsidP="00DB48F8"/>
        </w:tc>
        <w:tc>
          <w:tcPr>
            <w:tcW w:w="1134" w:type="dxa"/>
          </w:tcPr>
          <w:p w14:paraId="32F6A626" w14:textId="77777777" w:rsidR="009F1225" w:rsidRPr="00DB48F8" w:rsidRDefault="009F1225" w:rsidP="00DB48F8">
            <w:r w:rsidRPr="00DB48F8">
              <w:rPr>
                <w:rFonts w:ascii="Calibri" w:eastAsia="Calibri" w:hAnsi="Calibri" w:cs="Calibri"/>
              </w:rPr>
              <w:t>siječanj</w:t>
            </w:r>
          </w:p>
        </w:tc>
        <w:tc>
          <w:tcPr>
            <w:tcW w:w="992" w:type="dxa"/>
          </w:tcPr>
          <w:p w14:paraId="3B50DEF7" w14:textId="77777777" w:rsidR="009F1225" w:rsidRPr="00DB48F8" w:rsidRDefault="009F1225" w:rsidP="00DB48F8">
            <w:r w:rsidRPr="00DB48F8">
              <w:rPr>
                <w:rFonts w:ascii="Calibri" w:eastAsia="Calibri" w:hAnsi="Calibri" w:cs="Calibri"/>
              </w:rPr>
              <w:t xml:space="preserve"> </w:t>
            </w:r>
          </w:p>
        </w:tc>
        <w:tc>
          <w:tcPr>
            <w:tcW w:w="1134" w:type="dxa"/>
          </w:tcPr>
          <w:p w14:paraId="2886776F" w14:textId="77777777" w:rsidR="009F1225" w:rsidRPr="00DB48F8" w:rsidRDefault="009F1225" w:rsidP="00DB48F8">
            <w:r w:rsidRPr="00DB48F8">
              <w:rPr>
                <w:rFonts w:ascii="Calibri" w:eastAsia="Calibri" w:hAnsi="Calibri" w:cs="Calibri"/>
              </w:rPr>
              <w:t xml:space="preserve"> </w:t>
            </w:r>
          </w:p>
        </w:tc>
        <w:tc>
          <w:tcPr>
            <w:tcW w:w="992" w:type="dxa"/>
          </w:tcPr>
          <w:p w14:paraId="49A09EA9" w14:textId="77777777" w:rsidR="009F1225" w:rsidRPr="00DB48F8" w:rsidRDefault="009F1225" w:rsidP="00DB48F8">
            <w:r w:rsidRPr="00DB48F8">
              <w:rPr>
                <w:rFonts w:ascii="Calibri" w:eastAsia="Calibri" w:hAnsi="Calibri" w:cs="Calibri"/>
              </w:rPr>
              <w:t xml:space="preserve"> </w:t>
            </w:r>
          </w:p>
        </w:tc>
        <w:tc>
          <w:tcPr>
            <w:tcW w:w="993" w:type="dxa"/>
          </w:tcPr>
          <w:p w14:paraId="31F3A238" w14:textId="77777777" w:rsidR="009F1225" w:rsidRPr="00DB48F8" w:rsidRDefault="00092E73" w:rsidP="00DB48F8">
            <w:r>
              <w:t>2</w:t>
            </w:r>
          </w:p>
        </w:tc>
        <w:tc>
          <w:tcPr>
            <w:tcW w:w="2981" w:type="dxa"/>
            <w:vMerge w:val="restart"/>
          </w:tcPr>
          <w:p w14:paraId="6AA31C9A" w14:textId="77777777" w:rsidR="009F1225" w:rsidRPr="00DB48F8" w:rsidRDefault="009F1225" w:rsidP="00DB48F8">
            <w:r w:rsidRPr="00DB48F8">
              <w:rPr>
                <w:rFonts w:ascii="Calibri" w:eastAsia="Calibri" w:hAnsi="Calibri" w:cs="Calibri"/>
                <w:sz w:val="18"/>
                <w:szCs w:val="18"/>
              </w:rPr>
              <w:t>1.1. Nova Godina</w:t>
            </w:r>
          </w:p>
          <w:p w14:paraId="0E8D2D1F" w14:textId="77777777" w:rsidR="009F1225" w:rsidRPr="00DB48F8" w:rsidRDefault="009F1225" w:rsidP="00DB48F8">
            <w:r w:rsidRPr="00DB48F8">
              <w:rPr>
                <w:rFonts w:ascii="Calibri" w:eastAsia="Calibri" w:hAnsi="Calibri" w:cs="Calibri"/>
                <w:sz w:val="18"/>
                <w:szCs w:val="18"/>
              </w:rPr>
              <w:t>6.1.  Sveta tri kralja</w:t>
            </w:r>
          </w:p>
          <w:p w14:paraId="5908A453" w14:textId="77777777" w:rsidR="009F1225" w:rsidRPr="00DB48F8" w:rsidRDefault="009F1225" w:rsidP="00DB48F8">
            <w:r>
              <w:rPr>
                <w:rFonts w:ascii="Calibri" w:eastAsia="Calibri" w:hAnsi="Calibri" w:cs="Calibri"/>
                <w:sz w:val="18"/>
                <w:szCs w:val="18"/>
              </w:rPr>
              <w:t>10</w:t>
            </w:r>
            <w:r w:rsidRPr="00DB48F8">
              <w:rPr>
                <w:rFonts w:ascii="Calibri" w:eastAsia="Calibri" w:hAnsi="Calibri" w:cs="Calibri"/>
                <w:sz w:val="18"/>
                <w:szCs w:val="18"/>
              </w:rPr>
              <w:t>.1. Početak nastave nakon 1. dijela zimskog odmora učenika</w:t>
            </w:r>
          </w:p>
          <w:p w14:paraId="3B94E87B" w14:textId="77777777" w:rsidR="009F1225" w:rsidRPr="00DB48F8" w:rsidRDefault="009F1225" w:rsidP="00DB48F8">
            <w:r w:rsidRPr="00DB48F8">
              <w:rPr>
                <w:rFonts w:ascii="Calibri" w:eastAsia="Calibri" w:hAnsi="Calibri" w:cs="Calibri"/>
                <w:sz w:val="18"/>
                <w:szCs w:val="18"/>
              </w:rPr>
              <w:t>Početak 2. polugodišta</w:t>
            </w:r>
          </w:p>
          <w:p w14:paraId="5AA798D7" w14:textId="77777777" w:rsidR="009F1225" w:rsidRPr="00DB48F8" w:rsidRDefault="009F1225" w:rsidP="00DB48F8">
            <w:r w:rsidRPr="00DB48F8">
              <w:rPr>
                <w:rFonts w:ascii="Calibri" w:eastAsia="Calibri" w:hAnsi="Calibri" w:cs="Calibri"/>
                <w:sz w:val="18"/>
                <w:szCs w:val="18"/>
              </w:rPr>
              <w:t xml:space="preserve"> </w:t>
            </w:r>
          </w:p>
          <w:p w14:paraId="6A9F47FE" w14:textId="77777777" w:rsidR="009F1225" w:rsidRPr="00DB48F8" w:rsidRDefault="009F1225" w:rsidP="00DB48F8">
            <w:r w:rsidRPr="00DB48F8">
              <w:rPr>
                <w:rFonts w:ascii="Calibri" w:eastAsia="Calibri" w:hAnsi="Calibri" w:cs="Calibri"/>
                <w:sz w:val="18"/>
                <w:szCs w:val="18"/>
              </w:rPr>
              <w:t xml:space="preserve">15. 1. - Dan međunarodnog priznanja RH - radijska emisija </w:t>
            </w:r>
          </w:p>
          <w:p w14:paraId="7B99DDF2" w14:textId="77777777" w:rsidR="009F1225" w:rsidRPr="00DB48F8" w:rsidRDefault="009F1225" w:rsidP="00DB48F8">
            <w:r w:rsidRPr="00DB48F8">
              <w:rPr>
                <w:rFonts w:ascii="Calibri" w:eastAsia="Calibri" w:hAnsi="Calibri" w:cs="Calibri"/>
                <w:sz w:val="18"/>
                <w:szCs w:val="18"/>
              </w:rPr>
              <w:t xml:space="preserve">27. 1. - Dan sjećanja na holokaust i sprečavanja zločina protiv čovječnosti </w:t>
            </w:r>
          </w:p>
          <w:p w14:paraId="58E484B9" w14:textId="77777777" w:rsidR="009F1225" w:rsidRPr="00DB48F8" w:rsidRDefault="009F1225" w:rsidP="00DB48F8">
            <w:r w:rsidRPr="00DB48F8">
              <w:rPr>
                <w:rFonts w:ascii="Calibri" w:eastAsia="Calibri" w:hAnsi="Calibri" w:cs="Calibri"/>
                <w:sz w:val="18"/>
                <w:szCs w:val="18"/>
              </w:rPr>
              <w:t xml:space="preserve"> </w:t>
            </w:r>
          </w:p>
        </w:tc>
      </w:tr>
      <w:tr w:rsidR="009F1225" w:rsidRPr="00DB48F8" w14:paraId="0EE4BFC9" w14:textId="77777777" w:rsidTr="00267318">
        <w:tc>
          <w:tcPr>
            <w:tcW w:w="846" w:type="dxa"/>
            <w:vMerge/>
          </w:tcPr>
          <w:p w14:paraId="7E0D0B8B" w14:textId="77777777" w:rsidR="009F1225" w:rsidRPr="00DB48F8" w:rsidRDefault="009F1225" w:rsidP="00DB48F8"/>
        </w:tc>
        <w:tc>
          <w:tcPr>
            <w:tcW w:w="1134" w:type="dxa"/>
          </w:tcPr>
          <w:p w14:paraId="5580C05E" w14:textId="77777777" w:rsidR="009F1225" w:rsidRPr="00DB48F8" w:rsidRDefault="009F1225" w:rsidP="00DB48F8">
            <w:r w:rsidRPr="00DB48F8">
              <w:rPr>
                <w:rFonts w:ascii="Calibri" w:eastAsia="Calibri" w:hAnsi="Calibri" w:cs="Calibri"/>
              </w:rPr>
              <w:t xml:space="preserve"> </w:t>
            </w:r>
          </w:p>
        </w:tc>
        <w:tc>
          <w:tcPr>
            <w:tcW w:w="992" w:type="dxa"/>
          </w:tcPr>
          <w:p w14:paraId="4760AD24" w14:textId="77777777" w:rsidR="009F1225" w:rsidRPr="00DB48F8" w:rsidRDefault="009F1225" w:rsidP="00DB48F8">
            <w:r w:rsidRPr="00DB48F8">
              <w:rPr>
                <w:rFonts w:ascii="Calibri" w:eastAsia="Calibri" w:hAnsi="Calibri" w:cs="Calibri"/>
              </w:rPr>
              <w:t>14.</w:t>
            </w:r>
          </w:p>
        </w:tc>
        <w:tc>
          <w:tcPr>
            <w:tcW w:w="1134" w:type="dxa"/>
          </w:tcPr>
          <w:p w14:paraId="62DF137F" w14:textId="77777777" w:rsidR="009F1225" w:rsidRPr="00DB48F8" w:rsidRDefault="009F1225" w:rsidP="00DB48F8">
            <w:r w:rsidRPr="00DB48F8">
              <w:rPr>
                <w:rFonts w:ascii="Calibri" w:eastAsia="Calibri" w:hAnsi="Calibri" w:cs="Calibri"/>
              </w:rPr>
              <w:t>4</w:t>
            </w:r>
          </w:p>
        </w:tc>
        <w:tc>
          <w:tcPr>
            <w:tcW w:w="992" w:type="dxa"/>
          </w:tcPr>
          <w:p w14:paraId="22FBCBAD" w14:textId="77777777" w:rsidR="009F1225" w:rsidRPr="00DB48F8" w:rsidRDefault="00092E73" w:rsidP="00DB48F8">
            <w:r>
              <w:rPr>
                <w:rFonts w:ascii="Calibri" w:eastAsia="Calibri" w:hAnsi="Calibri" w:cs="Calibri"/>
              </w:rPr>
              <w:t>4</w:t>
            </w:r>
          </w:p>
        </w:tc>
        <w:tc>
          <w:tcPr>
            <w:tcW w:w="993" w:type="dxa"/>
          </w:tcPr>
          <w:p w14:paraId="30C16BD6" w14:textId="77777777" w:rsidR="009F1225" w:rsidRPr="00DB48F8" w:rsidRDefault="009F1225" w:rsidP="00DB48F8">
            <w:r w:rsidRPr="00DB48F8">
              <w:rPr>
                <w:rFonts w:ascii="Calibri" w:eastAsia="Calibri" w:hAnsi="Calibri" w:cs="Calibri"/>
              </w:rPr>
              <w:t>3</w:t>
            </w:r>
          </w:p>
        </w:tc>
        <w:tc>
          <w:tcPr>
            <w:tcW w:w="2981" w:type="dxa"/>
            <w:vMerge/>
          </w:tcPr>
          <w:p w14:paraId="0752CF3B" w14:textId="77777777" w:rsidR="009F1225" w:rsidRPr="00DB48F8" w:rsidRDefault="009F1225" w:rsidP="00DB48F8"/>
        </w:tc>
      </w:tr>
      <w:tr w:rsidR="009F1225" w:rsidRPr="00DB48F8" w14:paraId="7CBA8EEE" w14:textId="77777777" w:rsidTr="00267318">
        <w:tc>
          <w:tcPr>
            <w:tcW w:w="846" w:type="dxa"/>
            <w:vMerge/>
          </w:tcPr>
          <w:p w14:paraId="789E4215" w14:textId="77777777" w:rsidR="009F1225" w:rsidRPr="00DB48F8" w:rsidRDefault="009F1225" w:rsidP="00DB48F8"/>
        </w:tc>
        <w:tc>
          <w:tcPr>
            <w:tcW w:w="1134" w:type="dxa"/>
          </w:tcPr>
          <w:p w14:paraId="6A5A0514" w14:textId="77777777" w:rsidR="009F1225" w:rsidRPr="00DB48F8" w:rsidRDefault="009F1225" w:rsidP="00DB48F8">
            <w:r w:rsidRPr="00DB48F8">
              <w:rPr>
                <w:rFonts w:ascii="Calibri" w:eastAsia="Calibri" w:hAnsi="Calibri" w:cs="Calibri"/>
              </w:rPr>
              <w:t xml:space="preserve"> </w:t>
            </w:r>
          </w:p>
        </w:tc>
        <w:tc>
          <w:tcPr>
            <w:tcW w:w="992" w:type="dxa"/>
          </w:tcPr>
          <w:p w14:paraId="1A81CE5F" w14:textId="77777777" w:rsidR="009F1225" w:rsidRPr="00DB48F8" w:rsidRDefault="009F1225" w:rsidP="00DB48F8">
            <w:r w:rsidRPr="00DB48F8">
              <w:rPr>
                <w:rFonts w:ascii="Calibri" w:eastAsia="Calibri" w:hAnsi="Calibri" w:cs="Calibri"/>
              </w:rPr>
              <w:t>15.</w:t>
            </w:r>
          </w:p>
        </w:tc>
        <w:tc>
          <w:tcPr>
            <w:tcW w:w="1134" w:type="dxa"/>
          </w:tcPr>
          <w:p w14:paraId="00D6E0E4" w14:textId="77777777" w:rsidR="009F1225" w:rsidRPr="00DB48F8" w:rsidRDefault="009F1225" w:rsidP="00DB48F8">
            <w:r w:rsidRPr="00DB48F8">
              <w:rPr>
                <w:rFonts w:ascii="Calibri" w:eastAsia="Calibri" w:hAnsi="Calibri" w:cs="Calibri"/>
              </w:rPr>
              <w:t>5</w:t>
            </w:r>
          </w:p>
        </w:tc>
        <w:tc>
          <w:tcPr>
            <w:tcW w:w="992" w:type="dxa"/>
          </w:tcPr>
          <w:p w14:paraId="4E7E3E27" w14:textId="77777777" w:rsidR="009F1225" w:rsidRPr="00DB48F8" w:rsidRDefault="009F1225" w:rsidP="00DB48F8">
            <w:r w:rsidRPr="00DB48F8">
              <w:rPr>
                <w:rFonts w:ascii="Calibri" w:eastAsia="Calibri" w:hAnsi="Calibri" w:cs="Calibri"/>
              </w:rPr>
              <w:t>5</w:t>
            </w:r>
          </w:p>
        </w:tc>
        <w:tc>
          <w:tcPr>
            <w:tcW w:w="993" w:type="dxa"/>
          </w:tcPr>
          <w:p w14:paraId="5C234844" w14:textId="77777777" w:rsidR="009F1225" w:rsidRPr="00DB48F8" w:rsidRDefault="009F1225" w:rsidP="00DB48F8">
            <w:r w:rsidRPr="00DB48F8">
              <w:rPr>
                <w:rFonts w:ascii="Calibri" w:eastAsia="Calibri" w:hAnsi="Calibri" w:cs="Calibri"/>
              </w:rPr>
              <w:t>2</w:t>
            </w:r>
          </w:p>
        </w:tc>
        <w:tc>
          <w:tcPr>
            <w:tcW w:w="2981" w:type="dxa"/>
            <w:vMerge/>
          </w:tcPr>
          <w:p w14:paraId="509845CC" w14:textId="77777777" w:rsidR="009F1225" w:rsidRPr="00DB48F8" w:rsidRDefault="009F1225" w:rsidP="00DB48F8"/>
        </w:tc>
      </w:tr>
      <w:tr w:rsidR="009F1225" w:rsidRPr="00DB48F8" w14:paraId="550F0B21" w14:textId="77777777" w:rsidTr="00267318">
        <w:tc>
          <w:tcPr>
            <w:tcW w:w="846" w:type="dxa"/>
            <w:vMerge/>
          </w:tcPr>
          <w:p w14:paraId="1C0A28EA" w14:textId="77777777" w:rsidR="009F1225" w:rsidRPr="00DB48F8" w:rsidRDefault="009F1225" w:rsidP="00DB48F8"/>
        </w:tc>
        <w:tc>
          <w:tcPr>
            <w:tcW w:w="1134" w:type="dxa"/>
          </w:tcPr>
          <w:p w14:paraId="4CD05493" w14:textId="77777777" w:rsidR="009F1225" w:rsidRPr="00DB48F8" w:rsidRDefault="009F1225" w:rsidP="00DB48F8">
            <w:r w:rsidRPr="00DB48F8">
              <w:rPr>
                <w:rFonts w:ascii="Calibri" w:eastAsia="Calibri" w:hAnsi="Calibri" w:cs="Calibri"/>
              </w:rPr>
              <w:t xml:space="preserve"> </w:t>
            </w:r>
          </w:p>
        </w:tc>
        <w:tc>
          <w:tcPr>
            <w:tcW w:w="992" w:type="dxa"/>
          </w:tcPr>
          <w:p w14:paraId="6F4974C0" w14:textId="77777777" w:rsidR="009F1225" w:rsidRPr="00DB48F8" w:rsidRDefault="009F1225" w:rsidP="00DB48F8">
            <w:r w:rsidRPr="00DB48F8">
              <w:rPr>
                <w:rFonts w:ascii="Calibri" w:eastAsia="Calibri" w:hAnsi="Calibri" w:cs="Calibri"/>
              </w:rPr>
              <w:t>16.</w:t>
            </w:r>
          </w:p>
        </w:tc>
        <w:tc>
          <w:tcPr>
            <w:tcW w:w="1134" w:type="dxa"/>
          </w:tcPr>
          <w:p w14:paraId="7010D26C" w14:textId="77777777" w:rsidR="009F1225" w:rsidRPr="00DB48F8" w:rsidRDefault="009F1225" w:rsidP="00DB48F8">
            <w:r w:rsidRPr="00DB48F8">
              <w:rPr>
                <w:rFonts w:ascii="Calibri" w:eastAsia="Calibri" w:hAnsi="Calibri" w:cs="Calibri"/>
              </w:rPr>
              <w:t>5</w:t>
            </w:r>
          </w:p>
        </w:tc>
        <w:tc>
          <w:tcPr>
            <w:tcW w:w="992" w:type="dxa"/>
          </w:tcPr>
          <w:p w14:paraId="50656FFF" w14:textId="77777777" w:rsidR="009F1225" w:rsidRPr="00DB48F8" w:rsidRDefault="009F1225" w:rsidP="00DB48F8">
            <w:r w:rsidRPr="00DB48F8">
              <w:rPr>
                <w:rFonts w:ascii="Calibri" w:eastAsia="Calibri" w:hAnsi="Calibri" w:cs="Calibri"/>
              </w:rPr>
              <w:t>5</w:t>
            </w:r>
          </w:p>
        </w:tc>
        <w:tc>
          <w:tcPr>
            <w:tcW w:w="993" w:type="dxa"/>
          </w:tcPr>
          <w:p w14:paraId="5E865FBA" w14:textId="77777777" w:rsidR="009F1225" w:rsidRPr="00DB48F8" w:rsidRDefault="009F1225" w:rsidP="00DB48F8">
            <w:r w:rsidRPr="00DB48F8">
              <w:rPr>
                <w:rFonts w:ascii="Calibri" w:eastAsia="Calibri" w:hAnsi="Calibri" w:cs="Calibri"/>
              </w:rPr>
              <w:t>2</w:t>
            </w:r>
          </w:p>
        </w:tc>
        <w:tc>
          <w:tcPr>
            <w:tcW w:w="2981" w:type="dxa"/>
            <w:vMerge/>
          </w:tcPr>
          <w:p w14:paraId="64135775" w14:textId="77777777" w:rsidR="009F1225" w:rsidRPr="00DB48F8" w:rsidRDefault="009F1225" w:rsidP="00DB48F8"/>
        </w:tc>
      </w:tr>
      <w:tr w:rsidR="009F1225" w:rsidRPr="00DB48F8" w14:paraId="2D24575A" w14:textId="77777777" w:rsidTr="00267318">
        <w:tc>
          <w:tcPr>
            <w:tcW w:w="846" w:type="dxa"/>
            <w:vMerge/>
          </w:tcPr>
          <w:p w14:paraId="3D2AD2D8" w14:textId="77777777" w:rsidR="009F1225" w:rsidRPr="00DB48F8" w:rsidRDefault="009F1225" w:rsidP="00DB48F8"/>
        </w:tc>
        <w:tc>
          <w:tcPr>
            <w:tcW w:w="1134" w:type="dxa"/>
          </w:tcPr>
          <w:p w14:paraId="2EE78ADA" w14:textId="77777777" w:rsidR="009F1225" w:rsidRPr="00DB48F8" w:rsidRDefault="009F1225" w:rsidP="00DB48F8">
            <w:r w:rsidRPr="00DB48F8">
              <w:rPr>
                <w:rFonts w:ascii="Calibri" w:eastAsia="Calibri" w:hAnsi="Calibri" w:cs="Calibri"/>
              </w:rPr>
              <w:t xml:space="preserve"> </w:t>
            </w:r>
          </w:p>
        </w:tc>
        <w:tc>
          <w:tcPr>
            <w:tcW w:w="992" w:type="dxa"/>
          </w:tcPr>
          <w:p w14:paraId="03C693A2" w14:textId="77777777" w:rsidR="009F1225" w:rsidRPr="00DB48F8" w:rsidRDefault="009F1225" w:rsidP="00DB48F8">
            <w:r w:rsidRPr="00DB48F8">
              <w:rPr>
                <w:rFonts w:ascii="Calibri" w:eastAsia="Calibri" w:hAnsi="Calibri" w:cs="Calibri"/>
              </w:rPr>
              <w:t>17.</w:t>
            </w:r>
          </w:p>
        </w:tc>
        <w:tc>
          <w:tcPr>
            <w:tcW w:w="1134" w:type="dxa"/>
          </w:tcPr>
          <w:p w14:paraId="741A576F" w14:textId="77777777" w:rsidR="009F1225" w:rsidRPr="00DB48F8" w:rsidRDefault="009F1225" w:rsidP="00DB48F8">
            <w:r w:rsidRPr="00DB48F8">
              <w:rPr>
                <w:rFonts w:ascii="Calibri" w:eastAsia="Calibri" w:hAnsi="Calibri" w:cs="Calibri"/>
              </w:rPr>
              <w:t>5</w:t>
            </w:r>
          </w:p>
        </w:tc>
        <w:tc>
          <w:tcPr>
            <w:tcW w:w="992" w:type="dxa"/>
          </w:tcPr>
          <w:p w14:paraId="31993642" w14:textId="77777777" w:rsidR="009F1225" w:rsidRPr="00DB48F8" w:rsidRDefault="009F1225" w:rsidP="00DB48F8">
            <w:r w:rsidRPr="00DB48F8">
              <w:rPr>
                <w:rFonts w:ascii="Calibri" w:eastAsia="Calibri" w:hAnsi="Calibri" w:cs="Calibri"/>
              </w:rPr>
              <w:t>5</w:t>
            </w:r>
          </w:p>
        </w:tc>
        <w:tc>
          <w:tcPr>
            <w:tcW w:w="993" w:type="dxa"/>
          </w:tcPr>
          <w:p w14:paraId="5DC36268" w14:textId="77777777" w:rsidR="009F1225" w:rsidRPr="00DB48F8" w:rsidRDefault="009F1225" w:rsidP="00DB48F8">
            <w:r w:rsidRPr="00DB48F8">
              <w:rPr>
                <w:rFonts w:ascii="Calibri" w:eastAsia="Calibri" w:hAnsi="Calibri" w:cs="Calibri"/>
              </w:rPr>
              <w:t>2</w:t>
            </w:r>
          </w:p>
        </w:tc>
        <w:tc>
          <w:tcPr>
            <w:tcW w:w="2981" w:type="dxa"/>
            <w:vMerge/>
          </w:tcPr>
          <w:p w14:paraId="2BA32738" w14:textId="77777777" w:rsidR="009F1225" w:rsidRPr="00DB48F8" w:rsidRDefault="009F1225" w:rsidP="00DB48F8"/>
        </w:tc>
      </w:tr>
      <w:tr w:rsidR="009F1225" w:rsidRPr="00DB48F8" w14:paraId="29F6564F" w14:textId="77777777" w:rsidTr="00267318">
        <w:tc>
          <w:tcPr>
            <w:tcW w:w="846" w:type="dxa"/>
            <w:vMerge/>
          </w:tcPr>
          <w:p w14:paraId="6637E086" w14:textId="77777777" w:rsidR="009F1225" w:rsidRPr="00DB48F8" w:rsidRDefault="009F1225" w:rsidP="00DB48F8"/>
        </w:tc>
        <w:tc>
          <w:tcPr>
            <w:tcW w:w="1134" w:type="dxa"/>
          </w:tcPr>
          <w:p w14:paraId="08AD63CD" w14:textId="77777777" w:rsidR="009F1225" w:rsidRPr="00DB48F8" w:rsidRDefault="009F1225" w:rsidP="00DB48F8">
            <w:pPr>
              <w:rPr>
                <w:rFonts w:ascii="Calibri" w:eastAsia="Calibri" w:hAnsi="Calibri" w:cs="Calibri"/>
              </w:rPr>
            </w:pPr>
          </w:p>
        </w:tc>
        <w:tc>
          <w:tcPr>
            <w:tcW w:w="992" w:type="dxa"/>
          </w:tcPr>
          <w:p w14:paraId="7EDA7142" w14:textId="77777777" w:rsidR="009F1225" w:rsidRPr="00DB48F8" w:rsidRDefault="009F1225" w:rsidP="00DB48F8">
            <w:pPr>
              <w:rPr>
                <w:rFonts w:ascii="Calibri" w:eastAsia="Calibri" w:hAnsi="Calibri" w:cs="Calibri"/>
              </w:rPr>
            </w:pPr>
          </w:p>
        </w:tc>
        <w:tc>
          <w:tcPr>
            <w:tcW w:w="1134" w:type="dxa"/>
          </w:tcPr>
          <w:p w14:paraId="1D37DD40" w14:textId="77777777" w:rsidR="009F1225" w:rsidRPr="00DB48F8" w:rsidRDefault="009F1225" w:rsidP="00DB48F8">
            <w:pPr>
              <w:rPr>
                <w:rFonts w:ascii="Calibri" w:eastAsia="Calibri" w:hAnsi="Calibri" w:cs="Calibri"/>
              </w:rPr>
            </w:pPr>
            <w:r>
              <w:rPr>
                <w:rFonts w:ascii="Calibri" w:eastAsia="Calibri" w:hAnsi="Calibri" w:cs="Calibri"/>
              </w:rPr>
              <w:t>1</w:t>
            </w:r>
          </w:p>
        </w:tc>
        <w:tc>
          <w:tcPr>
            <w:tcW w:w="992" w:type="dxa"/>
          </w:tcPr>
          <w:p w14:paraId="032FA5DD" w14:textId="77777777" w:rsidR="009F1225" w:rsidRPr="00DB48F8" w:rsidRDefault="009F1225" w:rsidP="00DB48F8">
            <w:pPr>
              <w:rPr>
                <w:rFonts w:ascii="Calibri" w:eastAsia="Calibri" w:hAnsi="Calibri" w:cs="Calibri"/>
              </w:rPr>
            </w:pPr>
            <w:r>
              <w:rPr>
                <w:rFonts w:ascii="Calibri" w:eastAsia="Calibri" w:hAnsi="Calibri" w:cs="Calibri"/>
              </w:rPr>
              <w:t>1</w:t>
            </w:r>
          </w:p>
        </w:tc>
        <w:tc>
          <w:tcPr>
            <w:tcW w:w="993" w:type="dxa"/>
          </w:tcPr>
          <w:p w14:paraId="55FAB8F2" w14:textId="77777777" w:rsidR="009F1225" w:rsidRPr="00DB48F8" w:rsidRDefault="009F1225" w:rsidP="00DB48F8">
            <w:pPr>
              <w:rPr>
                <w:rFonts w:ascii="Calibri" w:eastAsia="Calibri" w:hAnsi="Calibri" w:cs="Calibri"/>
              </w:rPr>
            </w:pPr>
            <w:r>
              <w:rPr>
                <w:rFonts w:ascii="Calibri" w:eastAsia="Calibri" w:hAnsi="Calibri" w:cs="Calibri"/>
              </w:rPr>
              <w:t>0</w:t>
            </w:r>
          </w:p>
        </w:tc>
        <w:tc>
          <w:tcPr>
            <w:tcW w:w="2981" w:type="dxa"/>
            <w:vMerge/>
          </w:tcPr>
          <w:p w14:paraId="0E95F576" w14:textId="77777777" w:rsidR="009F1225" w:rsidRPr="00DB48F8" w:rsidRDefault="009F1225" w:rsidP="00DB48F8"/>
        </w:tc>
      </w:tr>
      <w:tr w:rsidR="00DB48F8" w:rsidRPr="00DB48F8" w14:paraId="58454DF2" w14:textId="77777777" w:rsidTr="003A21BA">
        <w:tc>
          <w:tcPr>
            <w:tcW w:w="846" w:type="dxa"/>
            <w:vMerge/>
          </w:tcPr>
          <w:p w14:paraId="6A59CF24" w14:textId="77777777" w:rsidR="00DB48F8" w:rsidRPr="00DB48F8" w:rsidRDefault="00DB48F8" w:rsidP="00DB48F8"/>
        </w:tc>
        <w:tc>
          <w:tcPr>
            <w:tcW w:w="1134" w:type="dxa"/>
          </w:tcPr>
          <w:p w14:paraId="126C8BFF" w14:textId="77777777" w:rsidR="00DB48F8" w:rsidRPr="00DB48F8" w:rsidRDefault="00DB48F8" w:rsidP="00DB48F8">
            <w:r w:rsidRPr="00DB48F8">
              <w:rPr>
                <w:rFonts w:ascii="Calibri" w:eastAsia="Calibri" w:hAnsi="Calibri" w:cs="Calibri"/>
              </w:rPr>
              <w:t>Ukupno</w:t>
            </w:r>
          </w:p>
        </w:tc>
        <w:tc>
          <w:tcPr>
            <w:tcW w:w="992" w:type="dxa"/>
          </w:tcPr>
          <w:p w14:paraId="69436909" w14:textId="77777777" w:rsidR="00DB48F8" w:rsidRPr="00DB48F8" w:rsidRDefault="00DB48F8" w:rsidP="00DB48F8">
            <w:r w:rsidRPr="00DB48F8">
              <w:rPr>
                <w:rFonts w:ascii="Calibri" w:eastAsia="Calibri" w:hAnsi="Calibri" w:cs="Calibri"/>
              </w:rPr>
              <w:t>4</w:t>
            </w:r>
          </w:p>
        </w:tc>
        <w:tc>
          <w:tcPr>
            <w:tcW w:w="1134" w:type="dxa"/>
          </w:tcPr>
          <w:p w14:paraId="5A216F56" w14:textId="77777777" w:rsidR="00DB48F8" w:rsidRPr="00DB48F8" w:rsidRDefault="00092E73" w:rsidP="00DB48F8">
            <w:r>
              <w:rPr>
                <w:rFonts w:ascii="Calibri" w:eastAsia="Calibri" w:hAnsi="Calibri" w:cs="Calibri"/>
              </w:rPr>
              <w:t>20</w:t>
            </w:r>
          </w:p>
        </w:tc>
        <w:tc>
          <w:tcPr>
            <w:tcW w:w="992" w:type="dxa"/>
            <w:shd w:val="clear" w:color="auto" w:fill="92D050"/>
          </w:tcPr>
          <w:p w14:paraId="4FB913C1" w14:textId="77777777" w:rsidR="00DB48F8" w:rsidRPr="00DB48F8" w:rsidRDefault="003A21BA" w:rsidP="00DB48F8">
            <w:r>
              <w:rPr>
                <w:rFonts w:ascii="Calibri" w:eastAsia="Calibri" w:hAnsi="Calibri" w:cs="Calibri"/>
              </w:rPr>
              <w:t>15</w:t>
            </w:r>
          </w:p>
        </w:tc>
        <w:tc>
          <w:tcPr>
            <w:tcW w:w="993" w:type="dxa"/>
          </w:tcPr>
          <w:p w14:paraId="0A37A0F8" w14:textId="77777777" w:rsidR="00DB48F8" w:rsidRPr="00DB48F8" w:rsidRDefault="00092E73" w:rsidP="00DB48F8">
            <w:r>
              <w:rPr>
                <w:rFonts w:ascii="Calibri" w:eastAsia="Calibri" w:hAnsi="Calibri" w:cs="Calibri"/>
              </w:rPr>
              <w:t>11</w:t>
            </w:r>
          </w:p>
        </w:tc>
        <w:tc>
          <w:tcPr>
            <w:tcW w:w="2981" w:type="dxa"/>
          </w:tcPr>
          <w:p w14:paraId="1326F302" w14:textId="77777777" w:rsidR="00DB48F8" w:rsidRPr="00DB48F8" w:rsidRDefault="00DB48F8" w:rsidP="00DB48F8"/>
        </w:tc>
      </w:tr>
      <w:tr w:rsidR="00DB48F8" w:rsidRPr="00DB48F8" w14:paraId="2C4831B4" w14:textId="77777777" w:rsidTr="00267318">
        <w:tc>
          <w:tcPr>
            <w:tcW w:w="846" w:type="dxa"/>
            <w:vMerge/>
          </w:tcPr>
          <w:p w14:paraId="75CC1BEC" w14:textId="77777777" w:rsidR="00DB48F8" w:rsidRPr="00DB48F8" w:rsidRDefault="00DB48F8" w:rsidP="00DB48F8"/>
        </w:tc>
        <w:tc>
          <w:tcPr>
            <w:tcW w:w="1134" w:type="dxa"/>
          </w:tcPr>
          <w:p w14:paraId="325812DD" w14:textId="77777777" w:rsidR="00DB48F8" w:rsidRPr="00DB48F8" w:rsidRDefault="00DB48F8" w:rsidP="00DB48F8">
            <w:r w:rsidRPr="00DB48F8">
              <w:rPr>
                <w:rFonts w:ascii="Calibri" w:eastAsia="Calibri" w:hAnsi="Calibri" w:cs="Calibri"/>
              </w:rPr>
              <w:t>veljača</w:t>
            </w:r>
          </w:p>
        </w:tc>
        <w:tc>
          <w:tcPr>
            <w:tcW w:w="992" w:type="dxa"/>
          </w:tcPr>
          <w:p w14:paraId="77D871F0" w14:textId="77777777" w:rsidR="00DB48F8" w:rsidRPr="00DB48F8" w:rsidRDefault="00DB48F8" w:rsidP="00DB48F8">
            <w:r w:rsidRPr="00DB48F8">
              <w:rPr>
                <w:rFonts w:ascii="Calibri" w:eastAsia="Calibri" w:hAnsi="Calibri" w:cs="Calibri"/>
              </w:rPr>
              <w:t>18.</w:t>
            </w:r>
          </w:p>
        </w:tc>
        <w:tc>
          <w:tcPr>
            <w:tcW w:w="1134" w:type="dxa"/>
          </w:tcPr>
          <w:p w14:paraId="4597F33B" w14:textId="77777777" w:rsidR="00DB48F8" w:rsidRPr="00DB48F8" w:rsidRDefault="009F1225" w:rsidP="00DB48F8">
            <w:r>
              <w:rPr>
                <w:rFonts w:ascii="Calibri" w:eastAsia="Calibri" w:hAnsi="Calibri" w:cs="Calibri"/>
              </w:rPr>
              <w:t>4</w:t>
            </w:r>
          </w:p>
        </w:tc>
        <w:tc>
          <w:tcPr>
            <w:tcW w:w="992" w:type="dxa"/>
          </w:tcPr>
          <w:p w14:paraId="715AFFC3" w14:textId="77777777" w:rsidR="00DB48F8" w:rsidRPr="00DB48F8" w:rsidRDefault="009F1225" w:rsidP="00DB48F8">
            <w:r>
              <w:rPr>
                <w:rFonts w:ascii="Calibri" w:eastAsia="Calibri" w:hAnsi="Calibri" w:cs="Calibri"/>
              </w:rPr>
              <w:t>4</w:t>
            </w:r>
          </w:p>
        </w:tc>
        <w:tc>
          <w:tcPr>
            <w:tcW w:w="993" w:type="dxa"/>
          </w:tcPr>
          <w:p w14:paraId="4B12DA2B" w14:textId="77777777" w:rsidR="00DB48F8" w:rsidRPr="00DB48F8" w:rsidRDefault="00DB48F8" w:rsidP="00DB48F8">
            <w:r w:rsidRPr="00DB48F8">
              <w:rPr>
                <w:rFonts w:ascii="Calibri" w:eastAsia="Calibri" w:hAnsi="Calibri" w:cs="Calibri"/>
              </w:rPr>
              <w:t>2</w:t>
            </w:r>
          </w:p>
        </w:tc>
        <w:tc>
          <w:tcPr>
            <w:tcW w:w="2981" w:type="dxa"/>
            <w:vMerge w:val="restart"/>
          </w:tcPr>
          <w:p w14:paraId="2D48870D" w14:textId="77777777" w:rsidR="00DB48F8" w:rsidRPr="00DB48F8" w:rsidRDefault="00DB48F8" w:rsidP="00DB48F8">
            <w:r w:rsidRPr="00DB48F8">
              <w:rPr>
                <w:rFonts w:ascii="Calibri" w:eastAsia="Calibri" w:hAnsi="Calibri" w:cs="Calibri"/>
              </w:rPr>
              <w:t xml:space="preserve"> </w:t>
            </w:r>
          </w:p>
          <w:p w14:paraId="5271D8FC" w14:textId="77777777" w:rsidR="00DB48F8" w:rsidRPr="00DB48F8" w:rsidRDefault="00DB48F8" w:rsidP="00DB48F8">
            <w:r w:rsidRPr="00DB48F8">
              <w:rPr>
                <w:rFonts w:ascii="Calibri" w:eastAsia="Calibri" w:hAnsi="Calibri" w:cs="Calibri"/>
                <w:sz w:val="18"/>
                <w:szCs w:val="18"/>
              </w:rPr>
              <w:t xml:space="preserve">2. 2. - Svjetski dan močvara - radijska emisija </w:t>
            </w:r>
          </w:p>
          <w:p w14:paraId="749E1E86" w14:textId="77777777" w:rsidR="00DB48F8" w:rsidRPr="00DB48F8" w:rsidRDefault="00DB48F8" w:rsidP="00DB48F8">
            <w:r w:rsidRPr="00DB48F8">
              <w:rPr>
                <w:rFonts w:ascii="Calibri" w:eastAsia="Calibri" w:hAnsi="Calibri" w:cs="Calibri"/>
                <w:sz w:val="18"/>
                <w:szCs w:val="18"/>
              </w:rPr>
              <w:t xml:space="preserve">11. 2. – Valentinovo - ples za učenike 7. i 8. razreda </w:t>
            </w:r>
          </w:p>
          <w:p w14:paraId="7105F8DB" w14:textId="77777777" w:rsidR="00DB48F8" w:rsidRPr="00DB48F8" w:rsidRDefault="00DB48F8" w:rsidP="00DB48F8">
            <w:r w:rsidRPr="00DB48F8">
              <w:rPr>
                <w:rFonts w:ascii="Calibri" w:eastAsia="Calibri" w:hAnsi="Calibri" w:cs="Calibri"/>
                <w:sz w:val="18"/>
                <w:szCs w:val="18"/>
              </w:rPr>
              <w:t xml:space="preserve">17. 2. - akcija sakupljanja papira i čišćenje okoliša </w:t>
            </w:r>
          </w:p>
          <w:p w14:paraId="0D28E545" w14:textId="77777777" w:rsidR="00DB48F8" w:rsidRDefault="007E24AC" w:rsidP="00DB48F8">
            <w:pPr>
              <w:rPr>
                <w:rFonts w:ascii="Calibri" w:eastAsia="Calibri" w:hAnsi="Calibri" w:cs="Calibri"/>
                <w:sz w:val="18"/>
                <w:szCs w:val="18"/>
              </w:rPr>
            </w:pPr>
            <w:r>
              <w:rPr>
                <w:rFonts w:ascii="Calibri" w:eastAsia="Calibri" w:hAnsi="Calibri" w:cs="Calibri"/>
                <w:sz w:val="18"/>
                <w:szCs w:val="18"/>
              </w:rPr>
              <w:t>21</w:t>
            </w:r>
            <w:r w:rsidR="00DB48F8" w:rsidRPr="00DB48F8">
              <w:rPr>
                <w:rFonts w:ascii="Calibri" w:eastAsia="Calibri" w:hAnsi="Calibri" w:cs="Calibri"/>
                <w:sz w:val="18"/>
                <w:szCs w:val="18"/>
              </w:rPr>
              <w:t>.2. Početak 2. dijela zimskog odmora učenika</w:t>
            </w:r>
          </w:p>
          <w:p w14:paraId="74F03758" w14:textId="77777777" w:rsidR="007E24AC" w:rsidRPr="00DB48F8" w:rsidRDefault="007E24AC" w:rsidP="007E24AC">
            <w:r>
              <w:rPr>
                <w:rFonts w:ascii="Calibri" w:eastAsia="Calibri" w:hAnsi="Calibri" w:cs="Calibri"/>
                <w:sz w:val="18"/>
                <w:szCs w:val="18"/>
              </w:rPr>
              <w:t>28.2.</w:t>
            </w:r>
            <w:r w:rsidRPr="00DB48F8">
              <w:rPr>
                <w:rFonts w:ascii="Calibri" w:eastAsia="Calibri" w:hAnsi="Calibri" w:cs="Calibri"/>
                <w:sz w:val="18"/>
                <w:szCs w:val="18"/>
              </w:rPr>
              <w:t>. Početak nastave nakon 2. dijela zimskog odmora učenika</w:t>
            </w:r>
          </w:p>
          <w:p w14:paraId="3E881C69" w14:textId="77777777" w:rsidR="007E24AC" w:rsidRPr="00DB48F8" w:rsidRDefault="007E24AC" w:rsidP="00DB48F8"/>
          <w:p w14:paraId="06B6C249" w14:textId="77777777" w:rsidR="00DB48F8" w:rsidRPr="00DB48F8" w:rsidRDefault="00DB48F8" w:rsidP="00DB48F8">
            <w:r w:rsidRPr="00DB48F8">
              <w:rPr>
                <w:rFonts w:ascii="Calibri" w:eastAsia="Calibri" w:hAnsi="Calibri" w:cs="Calibri"/>
              </w:rPr>
              <w:t xml:space="preserve"> </w:t>
            </w:r>
          </w:p>
        </w:tc>
      </w:tr>
      <w:tr w:rsidR="00DB48F8" w:rsidRPr="00DB48F8" w14:paraId="7D6CB5FD" w14:textId="77777777" w:rsidTr="00267318">
        <w:tc>
          <w:tcPr>
            <w:tcW w:w="846" w:type="dxa"/>
            <w:vMerge/>
          </w:tcPr>
          <w:p w14:paraId="68A78F4B" w14:textId="77777777" w:rsidR="00DB48F8" w:rsidRPr="00DB48F8" w:rsidRDefault="00DB48F8" w:rsidP="00DB48F8"/>
        </w:tc>
        <w:tc>
          <w:tcPr>
            <w:tcW w:w="1134" w:type="dxa"/>
          </w:tcPr>
          <w:p w14:paraId="7F312654" w14:textId="77777777" w:rsidR="00DB48F8" w:rsidRPr="00DB48F8" w:rsidRDefault="00DB48F8" w:rsidP="00DB48F8"/>
        </w:tc>
        <w:tc>
          <w:tcPr>
            <w:tcW w:w="992" w:type="dxa"/>
          </w:tcPr>
          <w:p w14:paraId="1B986EE9" w14:textId="77777777" w:rsidR="00DB48F8" w:rsidRPr="00DB48F8" w:rsidRDefault="00DB48F8" w:rsidP="00DB48F8">
            <w:r w:rsidRPr="00DB48F8">
              <w:rPr>
                <w:rFonts w:ascii="Calibri" w:eastAsia="Calibri" w:hAnsi="Calibri" w:cs="Calibri"/>
              </w:rPr>
              <w:t>19.</w:t>
            </w:r>
          </w:p>
        </w:tc>
        <w:tc>
          <w:tcPr>
            <w:tcW w:w="1134" w:type="dxa"/>
          </w:tcPr>
          <w:p w14:paraId="41E3A701" w14:textId="77777777" w:rsidR="00DB48F8" w:rsidRPr="00DB48F8" w:rsidRDefault="00DB48F8" w:rsidP="00DB48F8">
            <w:r w:rsidRPr="00DB48F8">
              <w:rPr>
                <w:rFonts w:ascii="Calibri" w:eastAsia="Calibri" w:hAnsi="Calibri" w:cs="Calibri"/>
              </w:rPr>
              <w:t>5</w:t>
            </w:r>
          </w:p>
        </w:tc>
        <w:tc>
          <w:tcPr>
            <w:tcW w:w="992" w:type="dxa"/>
          </w:tcPr>
          <w:p w14:paraId="558A9A58" w14:textId="77777777" w:rsidR="00DB48F8" w:rsidRPr="00DB48F8" w:rsidRDefault="00DB48F8" w:rsidP="00DB48F8">
            <w:r w:rsidRPr="00DB48F8">
              <w:rPr>
                <w:rFonts w:ascii="Calibri" w:eastAsia="Calibri" w:hAnsi="Calibri" w:cs="Calibri"/>
              </w:rPr>
              <w:t>5</w:t>
            </w:r>
          </w:p>
        </w:tc>
        <w:tc>
          <w:tcPr>
            <w:tcW w:w="993" w:type="dxa"/>
          </w:tcPr>
          <w:p w14:paraId="414FF8A9" w14:textId="77777777" w:rsidR="00DB48F8" w:rsidRPr="00DB48F8" w:rsidRDefault="00DB48F8" w:rsidP="00DB48F8">
            <w:r w:rsidRPr="00DB48F8">
              <w:rPr>
                <w:rFonts w:ascii="Calibri" w:eastAsia="Calibri" w:hAnsi="Calibri" w:cs="Calibri"/>
              </w:rPr>
              <w:t>2</w:t>
            </w:r>
          </w:p>
        </w:tc>
        <w:tc>
          <w:tcPr>
            <w:tcW w:w="2981" w:type="dxa"/>
            <w:vMerge/>
          </w:tcPr>
          <w:p w14:paraId="34034B4E" w14:textId="77777777" w:rsidR="00DB48F8" w:rsidRPr="00DB48F8" w:rsidRDefault="00DB48F8" w:rsidP="00DB48F8"/>
        </w:tc>
      </w:tr>
      <w:tr w:rsidR="00DB48F8" w:rsidRPr="00DB48F8" w14:paraId="161BF5CB" w14:textId="77777777" w:rsidTr="00267318">
        <w:tc>
          <w:tcPr>
            <w:tcW w:w="846" w:type="dxa"/>
            <w:vMerge/>
          </w:tcPr>
          <w:p w14:paraId="4E8EB620" w14:textId="77777777" w:rsidR="00DB48F8" w:rsidRPr="00DB48F8" w:rsidRDefault="00DB48F8" w:rsidP="00DB48F8"/>
        </w:tc>
        <w:tc>
          <w:tcPr>
            <w:tcW w:w="1134" w:type="dxa"/>
          </w:tcPr>
          <w:p w14:paraId="53EDD658" w14:textId="77777777" w:rsidR="00DB48F8" w:rsidRPr="00DB48F8" w:rsidRDefault="00DB48F8" w:rsidP="00DB48F8"/>
        </w:tc>
        <w:tc>
          <w:tcPr>
            <w:tcW w:w="992" w:type="dxa"/>
          </w:tcPr>
          <w:p w14:paraId="6644DD4F" w14:textId="77777777" w:rsidR="00DB48F8" w:rsidRPr="00DB48F8" w:rsidRDefault="00DB48F8" w:rsidP="00DB48F8">
            <w:r w:rsidRPr="00DB48F8">
              <w:rPr>
                <w:rFonts w:ascii="Calibri" w:eastAsia="Calibri" w:hAnsi="Calibri" w:cs="Calibri"/>
              </w:rPr>
              <w:t>20.</w:t>
            </w:r>
          </w:p>
        </w:tc>
        <w:tc>
          <w:tcPr>
            <w:tcW w:w="1134" w:type="dxa"/>
          </w:tcPr>
          <w:p w14:paraId="7AEB1CC0" w14:textId="77777777" w:rsidR="00DB48F8" w:rsidRPr="00DB48F8" w:rsidRDefault="00DB48F8" w:rsidP="00DB48F8">
            <w:r w:rsidRPr="00DB48F8">
              <w:rPr>
                <w:rFonts w:ascii="Calibri" w:eastAsia="Calibri" w:hAnsi="Calibri" w:cs="Calibri"/>
              </w:rPr>
              <w:t>5</w:t>
            </w:r>
          </w:p>
        </w:tc>
        <w:tc>
          <w:tcPr>
            <w:tcW w:w="992" w:type="dxa"/>
          </w:tcPr>
          <w:p w14:paraId="28BAF806" w14:textId="77777777" w:rsidR="00DB48F8" w:rsidRPr="00DB48F8" w:rsidRDefault="00DB48F8" w:rsidP="00DB48F8">
            <w:r w:rsidRPr="00DB48F8">
              <w:rPr>
                <w:rFonts w:ascii="Calibri" w:eastAsia="Calibri" w:hAnsi="Calibri" w:cs="Calibri"/>
              </w:rPr>
              <w:t>5</w:t>
            </w:r>
          </w:p>
        </w:tc>
        <w:tc>
          <w:tcPr>
            <w:tcW w:w="993" w:type="dxa"/>
          </w:tcPr>
          <w:p w14:paraId="27C9C4D7" w14:textId="77777777" w:rsidR="00DB48F8" w:rsidRPr="00DB48F8" w:rsidRDefault="00DB48F8" w:rsidP="00DB48F8">
            <w:r w:rsidRPr="00DB48F8">
              <w:rPr>
                <w:rFonts w:ascii="Calibri" w:eastAsia="Calibri" w:hAnsi="Calibri" w:cs="Calibri"/>
              </w:rPr>
              <w:t>2</w:t>
            </w:r>
          </w:p>
        </w:tc>
        <w:tc>
          <w:tcPr>
            <w:tcW w:w="2981" w:type="dxa"/>
            <w:vMerge/>
          </w:tcPr>
          <w:p w14:paraId="02912A9A" w14:textId="77777777" w:rsidR="00DB48F8" w:rsidRPr="00DB48F8" w:rsidRDefault="00DB48F8" w:rsidP="00DB48F8"/>
        </w:tc>
      </w:tr>
      <w:tr w:rsidR="00DB48F8" w:rsidRPr="00DB48F8" w14:paraId="71417B9F" w14:textId="77777777" w:rsidTr="00267318">
        <w:tc>
          <w:tcPr>
            <w:tcW w:w="846" w:type="dxa"/>
            <w:vMerge/>
          </w:tcPr>
          <w:p w14:paraId="49B127CB" w14:textId="77777777" w:rsidR="00DB48F8" w:rsidRPr="00DB48F8" w:rsidRDefault="00DB48F8" w:rsidP="00DB48F8"/>
        </w:tc>
        <w:tc>
          <w:tcPr>
            <w:tcW w:w="1134" w:type="dxa"/>
          </w:tcPr>
          <w:p w14:paraId="2C506652" w14:textId="77777777" w:rsidR="00DB48F8" w:rsidRPr="00DB48F8" w:rsidRDefault="00DB48F8" w:rsidP="00DB48F8"/>
        </w:tc>
        <w:tc>
          <w:tcPr>
            <w:tcW w:w="992" w:type="dxa"/>
          </w:tcPr>
          <w:p w14:paraId="23722DE2" w14:textId="77777777" w:rsidR="00DB48F8" w:rsidRPr="00DB48F8" w:rsidRDefault="00DB48F8" w:rsidP="00DB48F8">
            <w:r w:rsidRPr="00DB48F8">
              <w:rPr>
                <w:rFonts w:ascii="Calibri" w:eastAsia="Calibri" w:hAnsi="Calibri" w:cs="Calibri"/>
              </w:rPr>
              <w:t>21.</w:t>
            </w:r>
          </w:p>
        </w:tc>
        <w:tc>
          <w:tcPr>
            <w:tcW w:w="1134" w:type="dxa"/>
          </w:tcPr>
          <w:p w14:paraId="6E5705A0" w14:textId="77777777" w:rsidR="00DB48F8" w:rsidRPr="00DB48F8" w:rsidRDefault="00DB48F8" w:rsidP="00DB48F8">
            <w:r w:rsidRPr="00DB48F8">
              <w:rPr>
                <w:rFonts w:ascii="Calibri" w:eastAsia="Calibri" w:hAnsi="Calibri" w:cs="Calibri"/>
              </w:rPr>
              <w:t>5</w:t>
            </w:r>
          </w:p>
        </w:tc>
        <w:tc>
          <w:tcPr>
            <w:tcW w:w="992" w:type="dxa"/>
          </w:tcPr>
          <w:p w14:paraId="1B7FB2C1" w14:textId="77777777" w:rsidR="00DB48F8" w:rsidRPr="00DB48F8" w:rsidRDefault="009F1225" w:rsidP="00DB48F8">
            <w:r>
              <w:rPr>
                <w:rFonts w:ascii="Calibri" w:eastAsia="Calibri" w:hAnsi="Calibri" w:cs="Calibri"/>
              </w:rPr>
              <w:t>5</w:t>
            </w:r>
          </w:p>
        </w:tc>
        <w:tc>
          <w:tcPr>
            <w:tcW w:w="993" w:type="dxa"/>
          </w:tcPr>
          <w:p w14:paraId="0CF951AF" w14:textId="77777777" w:rsidR="00DB48F8" w:rsidRPr="00DB48F8" w:rsidRDefault="00DB48F8" w:rsidP="00DB48F8">
            <w:r w:rsidRPr="00DB48F8">
              <w:rPr>
                <w:rFonts w:ascii="Calibri" w:eastAsia="Calibri" w:hAnsi="Calibri" w:cs="Calibri"/>
              </w:rPr>
              <w:t>2</w:t>
            </w:r>
          </w:p>
        </w:tc>
        <w:tc>
          <w:tcPr>
            <w:tcW w:w="2981" w:type="dxa"/>
            <w:vMerge/>
          </w:tcPr>
          <w:p w14:paraId="53BF698F" w14:textId="77777777" w:rsidR="00DB48F8" w:rsidRPr="00DB48F8" w:rsidRDefault="00DB48F8" w:rsidP="00DB48F8"/>
        </w:tc>
      </w:tr>
      <w:tr w:rsidR="009F1225" w:rsidRPr="00DB48F8" w14:paraId="27A5295D" w14:textId="77777777" w:rsidTr="00267318">
        <w:tc>
          <w:tcPr>
            <w:tcW w:w="846" w:type="dxa"/>
            <w:vMerge/>
          </w:tcPr>
          <w:p w14:paraId="78307972" w14:textId="77777777" w:rsidR="009F1225" w:rsidRPr="00DB48F8" w:rsidRDefault="009F1225" w:rsidP="00DB48F8"/>
        </w:tc>
        <w:tc>
          <w:tcPr>
            <w:tcW w:w="1134" w:type="dxa"/>
          </w:tcPr>
          <w:p w14:paraId="76AFFFD3" w14:textId="77777777" w:rsidR="009F1225" w:rsidRPr="00DB48F8" w:rsidRDefault="009F1225" w:rsidP="00DB48F8"/>
        </w:tc>
        <w:tc>
          <w:tcPr>
            <w:tcW w:w="992" w:type="dxa"/>
          </w:tcPr>
          <w:p w14:paraId="58F633C4" w14:textId="77777777" w:rsidR="009F1225" w:rsidRPr="00DB48F8" w:rsidRDefault="009F1225" w:rsidP="00DB48F8">
            <w:pPr>
              <w:rPr>
                <w:rFonts w:ascii="Calibri" w:eastAsia="Calibri" w:hAnsi="Calibri" w:cs="Calibri"/>
              </w:rPr>
            </w:pPr>
          </w:p>
        </w:tc>
        <w:tc>
          <w:tcPr>
            <w:tcW w:w="1134" w:type="dxa"/>
          </w:tcPr>
          <w:p w14:paraId="782CD89E" w14:textId="77777777" w:rsidR="009F1225" w:rsidRPr="00DB48F8" w:rsidRDefault="009F1225" w:rsidP="00DB48F8">
            <w:pPr>
              <w:rPr>
                <w:rFonts w:ascii="Calibri" w:eastAsia="Calibri" w:hAnsi="Calibri" w:cs="Calibri"/>
              </w:rPr>
            </w:pPr>
            <w:r>
              <w:rPr>
                <w:rFonts w:ascii="Calibri" w:eastAsia="Calibri" w:hAnsi="Calibri" w:cs="Calibri"/>
              </w:rPr>
              <w:t>1</w:t>
            </w:r>
          </w:p>
        </w:tc>
        <w:tc>
          <w:tcPr>
            <w:tcW w:w="992" w:type="dxa"/>
          </w:tcPr>
          <w:p w14:paraId="6B7F0D3F" w14:textId="77777777" w:rsidR="009F1225" w:rsidRDefault="009F1225" w:rsidP="00DB48F8">
            <w:pPr>
              <w:rPr>
                <w:rFonts w:ascii="Calibri" w:eastAsia="Calibri" w:hAnsi="Calibri" w:cs="Calibri"/>
              </w:rPr>
            </w:pPr>
            <w:r>
              <w:rPr>
                <w:rFonts w:ascii="Calibri" w:eastAsia="Calibri" w:hAnsi="Calibri" w:cs="Calibri"/>
              </w:rPr>
              <w:t>1</w:t>
            </w:r>
          </w:p>
        </w:tc>
        <w:tc>
          <w:tcPr>
            <w:tcW w:w="993" w:type="dxa"/>
          </w:tcPr>
          <w:p w14:paraId="042C20CD" w14:textId="77777777" w:rsidR="009F1225" w:rsidRPr="00DB48F8" w:rsidRDefault="009F1225" w:rsidP="00DB48F8">
            <w:pPr>
              <w:rPr>
                <w:rFonts w:ascii="Calibri" w:eastAsia="Calibri" w:hAnsi="Calibri" w:cs="Calibri"/>
              </w:rPr>
            </w:pPr>
            <w:r>
              <w:rPr>
                <w:rFonts w:ascii="Calibri" w:eastAsia="Calibri" w:hAnsi="Calibri" w:cs="Calibri"/>
              </w:rPr>
              <w:t>0</w:t>
            </w:r>
          </w:p>
        </w:tc>
        <w:tc>
          <w:tcPr>
            <w:tcW w:w="2981" w:type="dxa"/>
          </w:tcPr>
          <w:p w14:paraId="2BF31624" w14:textId="77777777" w:rsidR="009F1225" w:rsidRPr="00DB48F8" w:rsidRDefault="009F1225" w:rsidP="00DB48F8"/>
        </w:tc>
      </w:tr>
      <w:tr w:rsidR="00DB48F8" w:rsidRPr="00DB48F8" w14:paraId="145912FD" w14:textId="77777777" w:rsidTr="003A21BA">
        <w:tc>
          <w:tcPr>
            <w:tcW w:w="846" w:type="dxa"/>
            <w:vMerge/>
          </w:tcPr>
          <w:p w14:paraId="063096CD" w14:textId="77777777" w:rsidR="00DB48F8" w:rsidRPr="00DB48F8" w:rsidRDefault="00DB48F8" w:rsidP="00DB48F8"/>
        </w:tc>
        <w:tc>
          <w:tcPr>
            <w:tcW w:w="1134" w:type="dxa"/>
          </w:tcPr>
          <w:p w14:paraId="1115EAED" w14:textId="77777777" w:rsidR="00DB48F8" w:rsidRPr="00DB48F8" w:rsidRDefault="00DB48F8" w:rsidP="00DB48F8">
            <w:r w:rsidRPr="00DB48F8">
              <w:rPr>
                <w:rFonts w:ascii="Calibri" w:eastAsia="Calibri" w:hAnsi="Calibri" w:cs="Calibri"/>
              </w:rPr>
              <w:t>ukupno</w:t>
            </w:r>
          </w:p>
        </w:tc>
        <w:tc>
          <w:tcPr>
            <w:tcW w:w="992" w:type="dxa"/>
          </w:tcPr>
          <w:p w14:paraId="10E23F45" w14:textId="77777777" w:rsidR="00DB48F8" w:rsidRPr="00DB48F8" w:rsidRDefault="009F1225" w:rsidP="00DB48F8">
            <w:r>
              <w:rPr>
                <w:rFonts w:ascii="Calibri" w:eastAsia="Calibri" w:hAnsi="Calibri" w:cs="Calibri"/>
              </w:rPr>
              <w:t>4</w:t>
            </w:r>
          </w:p>
        </w:tc>
        <w:tc>
          <w:tcPr>
            <w:tcW w:w="1134" w:type="dxa"/>
          </w:tcPr>
          <w:p w14:paraId="52A2043F" w14:textId="77777777" w:rsidR="00DB48F8" w:rsidRPr="00DB48F8" w:rsidRDefault="00092E73" w:rsidP="00DB48F8">
            <w:r>
              <w:rPr>
                <w:rFonts w:ascii="Calibri" w:eastAsia="Calibri" w:hAnsi="Calibri" w:cs="Calibri"/>
              </w:rPr>
              <w:t>20</w:t>
            </w:r>
          </w:p>
        </w:tc>
        <w:tc>
          <w:tcPr>
            <w:tcW w:w="992" w:type="dxa"/>
            <w:shd w:val="clear" w:color="auto" w:fill="92D050"/>
          </w:tcPr>
          <w:p w14:paraId="2C89B7FC" w14:textId="77777777" w:rsidR="00DB48F8" w:rsidRPr="00DB48F8" w:rsidRDefault="00092E73" w:rsidP="00DB48F8">
            <w:r>
              <w:rPr>
                <w:rFonts w:ascii="Calibri" w:eastAsia="Calibri" w:hAnsi="Calibri" w:cs="Calibri"/>
              </w:rPr>
              <w:t>20</w:t>
            </w:r>
          </w:p>
        </w:tc>
        <w:tc>
          <w:tcPr>
            <w:tcW w:w="993" w:type="dxa"/>
          </w:tcPr>
          <w:p w14:paraId="3A6402E2" w14:textId="77777777" w:rsidR="00DB48F8" w:rsidRPr="00DB48F8" w:rsidRDefault="00DB48F8" w:rsidP="00DB48F8">
            <w:r w:rsidRPr="00DB48F8">
              <w:rPr>
                <w:rFonts w:ascii="Calibri" w:eastAsia="Calibri" w:hAnsi="Calibri" w:cs="Calibri"/>
              </w:rPr>
              <w:t>8</w:t>
            </w:r>
          </w:p>
        </w:tc>
        <w:tc>
          <w:tcPr>
            <w:tcW w:w="2981" w:type="dxa"/>
          </w:tcPr>
          <w:p w14:paraId="29CF64C1" w14:textId="77777777" w:rsidR="00DB48F8" w:rsidRPr="00DB48F8" w:rsidRDefault="00DB48F8" w:rsidP="00DB48F8">
            <w:r w:rsidRPr="00DB48F8">
              <w:rPr>
                <w:rFonts w:ascii="Calibri" w:eastAsia="Calibri" w:hAnsi="Calibri" w:cs="Calibri"/>
              </w:rPr>
              <w:t xml:space="preserve"> </w:t>
            </w:r>
          </w:p>
        </w:tc>
      </w:tr>
      <w:tr w:rsidR="00DB48F8" w:rsidRPr="00DB48F8" w14:paraId="18685009" w14:textId="77777777" w:rsidTr="00267318">
        <w:tc>
          <w:tcPr>
            <w:tcW w:w="846" w:type="dxa"/>
            <w:vMerge/>
          </w:tcPr>
          <w:p w14:paraId="383A2357" w14:textId="77777777" w:rsidR="00DB48F8" w:rsidRPr="00DB48F8" w:rsidRDefault="00DB48F8" w:rsidP="00DB48F8"/>
        </w:tc>
        <w:tc>
          <w:tcPr>
            <w:tcW w:w="1134" w:type="dxa"/>
          </w:tcPr>
          <w:p w14:paraId="296A999F" w14:textId="77777777" w:rsidR="00DB48F8" w:rsidRPr="00DB48F8" w:rsidRDefault="00DB48F8" w:rsidP="00DB48F8">
            <w:r w:rsidRPr="00DB48F8">
              <w:rPr>
                <w:rFonts w:ascii="Calibri" w:eastAsia="Calibri" w:hAnsi="Calibri" w:cs="Calibri"/>
              </w:rPr>
              <w:t>ožujak</w:t>
            </w:r>
          </w:p>
        </w:tc>
        <w:tc>
          <w:tcPr>
            <w:tcW w:w="992" w:type="dxa"/>
          </w:tcPr>
          <w:p w14:paraId="79943A81" w14:textId="77777777" w:rsidR="00DB48F8" w:rsidRPr="00DB48F8" w:rsidRDefault="00DB48F8" w:rsidP="00DB48F8">
            <w:r w:rsidRPr="00DB48F8">
              <w:rPr>
                <w:rFonts w:ascii="Calibri" w:eastAsia="Calibri" w:hAnsi="Calibri" w:cs="Calibri"/>
              </w:rPr>
              <w:t>22.</w:t>
            </w:r>
          </w:p>
        </w:tc>
        <w:tc>
          <w:tcPr>
            <w:tcW w:w="1134" w:type="dxa"/>
          </w:tcPr>
          <w:p w14:paraId="46956D96" w14:textId="77777777" w:rsidR="00DB48F8" w:rsidRPr="00DB48F8" w:rsidRDefault="009F1225" w:rsidP="00DB48F8">
            <w:r>
              <w:rPr>
                <w:rFonts w:ascii="Calibri" w:eastAsia="Calibri" w:hAnsi="Calibri" w:cs="Calibri"/>
              </w:rPr>
              <w:t>4</w:t>
            </w:r>
          </w:p>
        </w:tc>
        <w:tc>
          <w:tcPr>
            <w:tcW w:w="992" w:type="dxa"/>
          </w:tcPr>
          <w:p w14:paraId="6D99DDBE" w14:textId="77777777" w:rsidR="00DB48F8" w:rsidRPr="00DB48F8" w:rsidRDefault="009F1225" w:rsidP="00DB48F8">
            <w:r>
              <w:rPr>
                <w:rFonts w:ascii="Calibri" w:eastAsia="Calibri" w:hAnsi="Calibri" w:cs="Calibri"/>
              </w:rPr>
              <w:t>4</w:t>
            </w:r>
          </w:p>
        </w:tc>
        <w:tc>
          <w:tcPr>
            <w:tcW w:w="993" w:type="dxa"/>
          </w:tcPr>
          <w:p w14:paraId="42DCC273" w14:textId="77777777" w:rsidR="00DB48F8" w:rsidRPr="00DB48F8" w:rsidRDefault="00DB48F8" w:rsidP="00DB48F8">
            <w:r w:rsidRPr="00DB48F8">
              <w:rPr>
                <w:rFonts w:ascii="Calibri" w:eastAsia="Calibri" w:hAnsi="Calibri" w:cs="Calibri"/>
              </w:rPr>
              <w:t>2</w:t>
            </w:r>
          </w:p>
        </w:tc>
        <w:tc>
          <w:tcPr>
            <w:tcW w:w="2981" w:type="dxa"/>
            <w:vMerge w:val="restart"/>
          </w:tcPr>
          <w:p w14:paraId="2A1C9C81" w14:textId="77777777" w:rsidR="00DB48F8" w:rsidRPr="00DB48F8" w:rsidRDefault="00DB48F8" w:rsidP="00DB48F8">
            <w:r w:rsidRPr="00DB48F8">
              <w:rPr>
                <w:rFonts w:ascii="Calibri" w:eastAsia="Calibri" w:hAnsi="Calibri" w:cs="Calibri"/>
                <w:sz w:val="18"/>
                <w:szCs w:val="18"/>
              </w:rPr>
              <w:t xml:space="preserve">8. 3. - Međunarodni dan žena - radijska emisija </w:t>
            </w:r>
          </w:p>
          <w:p w14:paraId="26ACDBD4" w14:textId="77777777" w:rsidR="00DB48F8" w:rsidRPr="00DB48F8" w:rsidRDefault="00DB48F8" w:rsidP="00DB48F8">
            <w:r w:rsidRPr="00DB48F8">
              <w:rPr>
                <w:rFonts w:ascii="Calibri" w:eastAsia="Calibri" w:hAnsi="Calibri" w:cs="Calibri"/>
                <w:sz w:val="18"/>
                <w:szCs w:val="18"/>
              </w:rPr>
              <w:t xml:space="preserve">  </w:t>
            </w:r>
          </w:p>
          <w:p w14:paraId="507A1B1F" w14:textId="77777777" w:rsidR="00DB48F8" w:rsidRPr="00DB48F8" w:rsidRDefault="00DB48F8" w:rsidP="00DB48F8">
            <w:r w:rsidRPr="00DB48F8">
              <w:rPr>
                <w:rFonts w:ascii="Calibri" w:eastAsia="Calibri" w:hAnsi="Calibri" w:cs="Calibri"/>
                <w:sz w:val="18"/>
                <w:szCs w:val="18"/>
              </w:rPr>
              <w:t xml:space="preserve">19. 3. - Dan očeva </w:t>
            </w:r>
          </w:p>
          <w:p w14:paraId="776F5C8F" w14:textId="77777777" w:rsidR="00DB48F8" w:rsidRPr="00DB48F8" w:rsidRDefault="00DB48F8" w:rsidP="00DB48F8">
            <w:r w:rsidRPr="00DB48F8">
              <w:rPr>
                <w:rFonts w:ascii="Calibri" w:eastAsia="Calibri" w:hAnsi="Calibri" w:cs="Calibri"/>
                <w:sz w:val="18"/>
                <w:szCs w:val="18"/>
              </w:rPr>
              <w:t xml:space="preserve"> </w:t>
            </w:r>
          </w:p>
          <w:p w14:paraId="063ED429" w14:textId="77777777" w:rsidR="00DB48F8" w:rsidRPr="00DB48F8" w:rsidRDefault="00DB48F8" w:rsidP="00DB48F8">
            <w:r w:rsidRPr="00DB48F8">
              <w:rPr>
                <w:rFonts w:ascii="Calibri" w:eastAsia="Calibri" w:hAnsi="Calibri" w:cs="Calibri"/>
                <w:sz w:val="18"/>
                <w:szCs w:val="18"/>
              </w:rPr>
              <w:t>20. 3. - Svjetski dan šuma</w:t>
            </w:r>
          </w:p>
          <w:p w14:paraId="335DE643" w14:textId="77777777" w:rsidR="00DB48F8" w:rsidRPr="00DB48F8" w:rsidRDefault="00DB48F8" w:rsidP="00DB48F8">
            <w:r w:rsidRPr="00DB48F8">
              <w:rPr>
                <w:rFonts w:ascii="Calibri" w:eastAsia="Calibri" w:hAnsi="Calibri" w:cs="Calibri"/>
                <w:sz w:val="18"/>
                <w:szCs w:val="18"/>
              </w:rPr>
              <w:t xml:space="preserve">22.3. Dan voda-projektni dan </w:t>
            </w:r>
          </w:p>
          <w:p w14:paraId="3457691D" w14:textId="77777777" w:rsidR="00DB48F8" w:rsidRPr="00DB48F8" w:rsidRDefault="00DB48F8" w:rsidP="00DB48F8">
            <w:r w:rsidRPr="00DB48F8">
              <w:rPr>
                <w:rFonts w:ascii="Calibri" w:eastAsia="Calibri" w:hAnsi="Calibri" w:cs="Calibri"/>
                <w:sz w:val="18"/>
                <w:szCs w:val="18"/>
              </w:rPr>
              <w:t xml:space="preserve"> </w:t>
            </w:r>
          </w:p>
        </w:tc>
      </w:tr>
      <w:tr w:rsidR="00DB48F8" w:rsidRPr="00DB48F8" w14:paraId="46990285" w14:textId="77777777" w:rsidTr="00267318">
        <w:tc>
          <w:tcPr>
            <w:tcW w:w="846" w:type="dxa"/>
            <w:vMerge/>
          </w:tcPr>
          <w:p w14:paraId="74D31C38" w14:textId="77777777" w:rsidR="00DB48F8" w:rsidRPr="00DB48F8" w:rsidRDefault="00DB48F8" w:rsidP="00DB48F8"/>
        </w:tc>
        <w:tc>
          <w:tcPr>
            <w:tcW w:w="1134" w:type="dxa"/>
          </w:tcPr>
          <w:p w14:paraId="61EE7DF6" w14:textId="77777777" w:rsidR="00DB48F8" w:rsidRPr="00DB48F8" w:rsidRDefault="00DB48F8" w:rsidP="00DB48F8">
            <w:r w:rsidRPr="00DB48F8">
              <w:rPr>
                <w:rFonts w:ascii="Calibri" w:eastAsia="Calibri" w:hAnsi="Calibri" w:cs="Calibri"/>
              </w:rPr>
              <w:t xml:space="preserve"> </w:t>
            </w:r>
          </w:p>
        </w:tc>
        <w:tc>
          <w:tcPr>
            <w:tcW w:w="992" w:type="dxa"/>
          </w:tcPr>
          <w:p w14:paraId="15633CAF" w14:textId="77777777" w:rsidR="00DB48F8" w:rsidRPr="00DB48F8" w:rsidRDefault="00DB48F8" w:rsidP="00DB48F8">
            <w:r w:rsidRPr="00DB48F8">
              <w:rPr>
                <w:rFonts w:ascii="Calibri" w:eastAsia="Calibri" w:hAnsi="Calibri" w:cs="Calibri"/>
              </w:rPr>
              <w:t>23.</w:t>
            </w:r>
          </w:p>
        </w:tc>
        <w:tc>
          <w:tcPr>
            <w:tcW w:w="1134" w:type="dxa"/>
          </w:tcPr>
          <w:p w14:paraId="1B1BB1C9" w14:textId="77777777" w:rsidR="00DB48F8" w:rsidRPr="00DB48F8" w:rsidRDefault="00DB48F8" w:rsidP="00DB48F8">
            <w:r w:rsidRPr="00DB48F8">
              <w:rPr>
                <w:rFonts w:ascii="Calibri" w:eastAsia="Calibri" w:hAnsi="Calibri" w:cs="Calibri"/>
              </w:rPr>
              <w:t>5</w:t>
            </w:r>
          </w:p>
        </w:tc>
        <w:tc>
          <w:tcPr>
            <w:tcW w:w="992" w:type="dxa"/>
          </w:tcPr>
          <w:p w14:paraId="108025F1" w14:textId="77777777" w:rsidR="00DB48F8" w:rsidRPr="00DB48F8" w:rsidRDefault="00DB48F8" w:rsidP="00DB48F8">
            <w:r w:rsidRPr="00DB48F8">
              <w:rPr>
                <w:rFonts w:ascii="Calibri" w:eastAsia="Calibri" w:hAnsi="Calibri" w:cs="Calibri"/>
              </w:rPr>
              <w:t>5</w:t>
            </w:r>
          </w:p>
        </w:tc>
        <w:tc>
          <w:tcPr>
            <w:tcW w:w="993" w:type="dxa"/>
          </w:tcPr>
          <w:p w14:paraId="1F3C51B0" w14:textId="77777777" w:rsidR="00DB48F8" w:rsidRPr="00DB48F8" w:rsidRDefault="00DB48F8" w:rsidP="00DB48F8">
            <w:r w:rsidRPr="00DB48F8">
              <w:rPr>
                <w:rFonts w:ascii="Calibri" w:eastAsia="Calibri" w:hAnsi="Calibri" w:cs="Calibri"/>
              </w:rPr>
              <w:t>2</w:t>
            </w:r>
          </w:p>
        </w:tc>
        <w:tc>
          <w:tcPr>
            <w:tcW w:w="2981" w:type="dxa"/>
            <w:vMerge/>
          </w:tcPr>
          <w:p w14:paraId="68169D2F" w14:textId="77777777" w:rsidR="00DB48F8" w:rsidRPr="00DB48F8" w:rsidRDefault="00DB48F8" w:rsidP="00DB48F8"/>
        </w:tc>
      </w:tr>
      <w:tr w:rsidR="00DB48F8" w:rsidRPr="00DB48F8" w14:paraId="151AAEFF" w14:textId="77777777" w:rsidTr="00267318">
        <w:tc>
          <w:tcPr>
            <w:tcW w:w="846" w:type="dxa"/>
            <w:vMerge/>
          </w:tcPr>
          <w:p w14:paraId="7702781D" w14:textId="77777777" w:rsidR="00DB48F8" w:rsidRPr="00DB48F8" w:rsidRDefault="00DB48F8" w:rsidP="00DB48F8"/>
        </w:tc>
        <w:tc>
          <w:tcPr>
            <w:tcW w:w="1134" w:type="dxa"/>
          </w:tcPr>
          <w:p w14:paraId="34C6DB89" w14:textId="77777777" w:rsidR="00DB48F8" w:rsidRPr="00DB48F8" w:rsidRDefault="00DB48F8" w:rsidP="00DB48F8">
            <w:r w:rsidRPr="00DB48F8">
              <w:rPr>
                <w:rFonts w:ascii="Calibri" w:eastAsia="Calibri" w:hAnsi="Calibri" w:cs="Calibri"/>
              </w:rPr>
              <w:t xml:space="preserve"> </w:t>
            </w:r>
          </w:p>
        </w:tc>
        <w:tc>
          <w:tcPr>
            <w:tcW w:w="992" w:type="dxa"/>
          </w:tcPr>
          <w:p w14:paraId="4BE0D8EE" w14:textId="77777777" w:rsidR="00DB48F8" w:rsidRPr="00DB48F8" w:rsidRDefault="00DB48F8" w:rsidP="00DB48F8">
            <w:r w:rsidRPr="00DB48F8">
              <w:rPr>
                <w:rFonts w:ascii="Calibri" w:eastAsia="Calibri" w:hAnsi="Calibri" w:cs="Calibri"/>
              </w:rPr>
              <w:t>24.</w:t>
            </w:r>
          </w:p>
        </w:tc>
        <w:tc>
          <w:tcPr>
            <w:tcW w:w="1134" w:type="dxa"/>
          </w:tcPr>
          <w:p w14:paraId="0BEF0B37" w14:textId="77777777" w:rsidR="00DB48F8" w:rsidRPr="00DB48F8" w:rsidRDefault="00DB48F8" w:rsidP="00DB48F8">
            <w:r w:rsidRPr="00DB48F8">
              <w:rPr>
                <w:rFonts w:ascii="Calibri" w:eastAsia="Calibri" w:hAnsi="Calibri" w:cs="Calibri"/>
              </w:rPr>
              <w:t>5</w:t>
            </w:r>
          </w:p>
        </w:tc>
        <w:tc>
          <w:tcPr>
            <w:tcW w:w="992" w:type="dxa"/>
          </w:tcPr>
          <w:p w14:paraId="6C8DEDE8" w14:textId="77777777" w:rsidR="00DB48F8" w:rsidRPr="00DB48F8" w:rsidRDefault="00DB48F8" w:rsidP="00DB48F8">
            <w:r w:rsidRPr="00DB48F8">
              <w:rPr>
                <w:rFonts w:ascii="Calibri" w:eastAsia="Calibri" w:hAnsi="Calibri" w:cs="Calibri"/>
              </w:rPr>
              <w:t>5</w:t>
            </w:r>
          </w:p>
        </w:tc>
        <w:tc>
          <w:tcPr>
            <w:tcW w:w="993" w:type="dxa"/>
          </w:tcPr>
          <w:p w14:paraId="1BECCE93" w14:textId="77777777" w:rsidR="00DB48F8" w:rsidRPr="00DB48F8" w:rsidRDefault="00DB48F8" w:rsidP="00DB48F8">
            <w:r w:rsidRPr="00DB48F8">
              <w:rPr>
                <w:rFonts w:ascii="Calibri" w:eastAsia="Calibri" w:hAnsi="Calibri" w:cs="Calibri"/>
              </w:rPr>
              <w:t>2</w:t>
            </w:r>
          </w:p>
        </w:tc>
        <w:tc>
          <w:tcPr>
            <w:tcW w:w="2981" w:type="dxa"/>
            <w:vMerge/>
          </w:tcPr>
          <w:p w14:paraId="66BDA974" w14:textId="77777777" w:rsidR="00DB48F8" w:rsidRPr="00DB48F8" w:rsidRDefault="00DB48F8" w:rsidP="00DB48F8"/>
        </w:tc>
      </w:tr>
      <w:tr w:rsidR="00DB48F8" w:rsidRPr="00DB48F8" w14:paraId="53BCA68C" w14:textId="77777777" w:rsidTr="00267318">
        <w:tc>
          <w:tcPr>
            <w:tcW w:w="846" w:type="dxa"/>
            <w:vMerge/>
          </w:tcPr>
          <w:p w14:paraId="3BB816AC" w14:textId="77777777" w:rsidR="00DB48F8" w:rsidRPr="00DB48F8" w:rsidRDefault="00DB48F8" w:rsidP="00DB48F8"/>
        </w:tc>
        <w:tc>
          <w:tcPr>
            <w:tcW w:w="1134" w:type="dxa"/>
          </w:tcPr>
          <w:p w14:paraId="204A9A81" w14:textId="77777777" w:rsidR="00DB48F8" w:rsidRPr="00DB48F8" w:rsidRDefault="00DB48F8" w:rsidP="00DB48F8">
            <w:r w:rsidRPr="00DB48F8">
              <w:rPr>
                <w:rFonts w:ascii="Calibri" w:eastAsia="Calibri" w:hAnsi="Calibri" w:cs="Calibri"/>
              </w:rPr>
              <w:t xml:space="preserve"> </w:t>
            </w:r>
          </w:p>
        </w:tc>
        <w:tc>
          <w:tcPr>
            <w:tcW w:w="992" w:type="dxa"/>
          </w:tcPr>
          <w:p w14:paraId="69160E6B" w14:textId="77777777" w:rsidR="00DB48F8" w:rsidRPr="00DB48F8" w:rsidRDefault="00DB48F8" w:rsidP="00DB48F8">
            <w:r w:rsidRPr="00DB48F8">
              <w:rPr>
                <w:rFonts w:ascii="Calibri" w:eastAsia="Calibri" w:hAnsi="Calibri" w:cs="Calibri"/>
              </w:rPr>
              <w:t>25.</w:t>
            </w:r>
          </w:p>
        </w:tc>
        <w:tc>
          <w:tcPr>
            <w:tcW w:w="1134" w:type="dxa"/>
          </w:tcPr>
          <w:p w14:paraId="0E340A9F" w14:textId="77777777" w:rsidR="00DB48F8" w:rsidRPr="00DB48F8" w:rsidRDefault="00DB48F8" w:rsidP="00DB48F8">
            <w:r w:rsidRPr="00DB48F8">
              <w:rPr>
                <w:rFonts w:ascii="Calibri" w:eastAsia="Calibri" w:hAnsi="Calibri" w:cs="Calibri"/>
              </w:rPr>
              <w:t>5</w:t>
            </w:r>
          </w:p>
        </w:tc>
        <w:tc>
          <w:tcPr>
            <w:tcW w:w="992" w:type="dxa"/>
          </w:tcPr>
          <w:p w14:paraId="7D8830E0" w14:textId="77777777" w:rsidR="00DB48F8" w:rsidRPr="00DB48F8" w:rsidRDefault="00DB48F8" w:rsidP="00DB48F8">
            <w:r w:rsidRPr="00DB48F8">
              <w:rPr>
                <w:rFonts w:ascii="Calibri" w:eastAsia="Calibri" w:hAnsi="Calibri" w:cs="Calibri"/>
              </w:rPr>
              <w:t>5</w:t>
            </w:r>
          </w:p>
        </w:tc>
        <w:tc>
          <w:tcPr>
            <w:tcW w:w="993" w:type="dxa"/>
          </w:tcPr>
          <w:p w14:paraId="6CC80DA3" w14:textId="77777777" w:rsidR="00DB48F8" w:rsidRPr="00DB48F8" w:rsidRDefault="00DB48F8" w:rsidP="00DB48F8">
            <w:r w:rsidRPr="00DB48F8">
              <w:rPr>
                <w:rFonts w:ascii="Calibri" w:eastAsia="Calibri" w:hAnsi="Calibri" w:cs="Calibri"/>
              </w:rPr>
              <w:t>2</w:t>
            </w:r>
          </w:p>
        </w:tc>
        <w:tc>
          <w:tcPr>
            <w:tcW w:w="2981" w:type="dxa"/>
            <w:vMerge/>
          </w:tcPr>
          <w:p w14:paraId="51C0279E" w14:textId="77777777" w:rsidR="00DB48F8" w:rsidRPr="00DB48F8" w:rsidRDefault="00DB48F8" w:rsidP="00DB48F8"/>
        </w:tc>
      </w:tr>
      <w:tr w:rsidR="00DB48F8" w:rsidRPr="00DB48F8" w14:paraId="2C42FFFB" w14:textId="77777777" w:rsidTr="00267318">
        <w:tc>
          <w:tcPr>
            <w:tcW w:w="846" w:type="dxa"/>
            <w:vMerge/>
          </w:tcPr>
          <w:p w14:paraId="074E3403" w14:textId="77777777" w:rsidR="00DB48F8" w:rsidRPr="00DB48F8" w:rsidRDefault="00DB48F8" w:rsidP="00DB48F8"/>
        </w:tc>
        <w:tc>
          <w:tcPr>
            <w:tcW w:w="1134" w:type="dxa"/>
          </w:tcPr>
          <w:p w14:paraId="5E2E00D3" w14:textId="77777777" w:rsidR="00DB48F8" w:rsidRPr="00DB48F8" w:rsidRDefault="00DB48F8" w:rsidP="00DB48F8">
            <w:r w:rsidRPr="00DB48F8">
              <w:rPr>
                <w:rFonts w:ascii="Calibri" w:eastAsia="Calibri" w:hAnsi="Calibri" w:cs="Calibri"/>
              </w:rPr>
              <w:t xml:space="preserve"> </w:t>
            </w:r>
          </w:p>
        </w:tc>
        <w:tc>
          <w:tcPr>
            <w:tcW w:w="992" w:type="dxa"/>
          </w:tcPr>
          <w:p w14:paraId="25E27F29" w14:textId="77777777" w:rsidR="00DB48F8" w:rsidRPr="00DB48F8" w:rsidRDefault="00DB48F8" w:rsidP="00DB48F8">
            <w:r w:rsidRPr="00DB48F8">
              <w:rPr>
                <w:rFonts w:ascii="Calibri" w:eastAsia="Calibri" w:hAnsi="Calibri" w:cs="Calibri"/>
              </w:rPr>
              <w:t xml:space="preserve"> </w:t>
            </w:r>
          </w:p>
        </w:tc>
        <w:tc>
          <w:tcPr>
            <w:tcW w:w="1134" w:type="dxa"/>
          </w:tcPr>
          <w:p w14:paraId="7D351FEF" w14:textId="77777777" w:rsidR="00DB48F8" w:rsidRPr="00DB48F8" w:rsidRDefault="009F1225" w:rsidP="00DB48F8">
            <w:r>
              <w:rPr>
                <w:rFonts w:ascii="Calibri" w:eastAsia="Calibri" w:hAnsi="Calibri" w:cs="Calibri"/>
              </w:rPr>
              <w:t>4</w:t>
            </w:r>
          </w:p>
        </w:tc>
        <w:tc>
          <w:tcPr>
            <w:tcW w:w="992" w:type="dxa"/>
          </w:tcPr>
          <w:p w14:paraId="7A16FE12" w14:textId="77777777" w:rsidR="00DB48F8" w:rsidRPr="00DB48F8" w:rsidRDefault="009F1225" w:rsidP="00DB48F8">
            <w:r>
              <w:rPr>
                <w:rFonts w:ascii="Calibri" w:eastAsia="Calibri" w:hAnsi="Calibri" w:cs="Calibri"/>
              </w:rPr>
              <w:t>4</w:t>
            </w:r>
          </w:p>
        </w:tc>
        <w:tc>
          <w:tcPr>
            <w:tcW w:w="993" w:type="dxa"/>
          </w:tcPr>
          <w:p w14:paraId="5F1DE841" w14:textId="77777777" w:rsidR="00DB48F8" w:rsidRPr="00DB48F8" w:rsidRDefault="00DB48F8" w:rsidP="00DB48F8">
            <w:r w:rsidRPr="00DB48F8">
              <w:rPr>
                <w:rFonts w:ascii="Calibri" w:eastAsia="Calibri" w:hAnsi="Calibri" w:cs="Calibri"/>
              </w:rPr>
              <w:t>0</w:t>
            </w:r>
          </w:p>
        </w:tc>
        <w:tc>
          <w:tcPr>
            <w:tcW w:w="2981" w:type="dxa"/>
            <w:vMerge/>
          </w:tcPr>
          <w:p w14:paraId="1963FF39" w14:textId="77777777" w:rsidR="00DB48F8" w:rsidRPr="00DB48F8" w:rsidRDefault="00DB48F8" w:rsidP="00DB48F8"/>
        </w:tc>
      </w:tr>
      <w:tr w:rsidR="00DB48F8" w:rsidRPr="00DB48F8" w14:paraId="2CC3A50B" w14:textId="77777777" w:rsidTr="003A21BA">
        <w:tc>
          <w:tcPr>
            <w:tcW w:w="846" w:type="dxa"/>
            <w:vMerge/>
          </w:tcPr>
          <w:p w14:paraId="21630498" w14:textId="77777777" w:rsidR="00DB48F8" w:rsidRPr="00DB48F8" w:rsidRDefault="00DB48F8" w:rsidP="00DB48F8"/>
        </w:tc>
        <w:tc>
          <w:tcPr>
            <w:tcW w:w="1134" w:type="dxa"/>
          </w:tcPr>
          <w:p w14:paraId="6EB40ED6" w14:textId="77777777" w:rsidR="00DB48F8" w:rsidRPr="00DB48F8" w:rsidRDefault="00DB48F8" w:rsidP="00DB48F8">
            <w:r w:rsidRPr="00DB48F8">
              <w:rPr>
                <w:rFonts w:ascii="Calibri" w:eastAsia="Calibri" w:hAnsi="Calibri" w:cs="Calibri"/>
              </w:rPr>
              <w:t>ukupno</w:t>
            </w:r>
          </w:p>
        </w:tc>
        <w:tc>
          <w:tcPr>
            <w:tcW w:w="992" w:type="dxa"/>
          </w:tcPr>
          <w:p w14:paraId="0CAA1CDC" w14:textId="77777777" w:rsidR="00DB48F8" w:rsidRPr="00DB48F8" w:rsidRDefault="00DB48F8" w:rsidP="00DB48F8">
            <w:r w:rsidRPr="00DB48F8">
              <w:rPr>
                <w:rFonts w:ascii="Calibri" w:eastAsia="Calibri" w:hAnsi="Calibri" w:cs="Calibri"/>
              </w:rPr>
              <w:t>4</w:t>
            </w:r>
          </w:p>
        </w:tc>
        <w:tc>
          <w:tcPr>
            <w:tcW w:w="1134" w:type="dxa"/>
          </w:tcPr>
          <w:p w14:paraId="7521D3CC" w14:textId="77777777" w:rsidR="00DB48F8" w:rsidRPr="00DB48F8" w:rsidRDefault="00DB48F8" w:rsidP="00DB48F8">
            <w:r w:rsidRPr="00DB48F8">
              <w:rPr>
                <w:rFonts w:ascii="Calibri" w:eastAsia="Calibri" w:hAnsi="Calibri" w:cs="Calibri"/>
              </w:rPr>
              <w:t>23</w:t>
            </w:r>
          </w:p>
        </w:tc>
        <w:tc>
          <w:tcPr>
            <w:tcW w:w="992" w:type="dxa"/>
            <w:shd w:val="clear" w:color="auto" w:fill="92D050"/>
          </w:tcPr>
          <w:p w14:paraId="2DC73BF0" w14:textId="77777777" w:rsidR="00DB48F8" w:rsidRPr="00DB48F8" w:rsidRDefault="00DB48F8" w:rsidP="00DB48F8">
            <w:r w:rsidRPr="00DB48F8">
              <w:rPr>
                <w:rFonts w:ascii="Calibri" w:eastAsia="Calibri" w:hAnsi="Calibri" w:cs="Calibri"/>
              </w:rPr>
              <w:t>23</w:t>
            </w:r>
          </w:p>
        </w:tc>
        <w:tc>
          <w:tcPr>
            <w:tcW w:w="993" w:type="dxa"/>
          </w:tcPr>
          <w:p w14:paraId="4F531F5B" w14:textId="77777777" w:rsidR="00DB48F8" w:rsidRPr="00DB48F8" w:rsidRDefault="00DB48F8" w:rsidP="00DB48F8">
            <w:r w:rsidRPr="00DB48F8">
              <w:rPr>
                <w:rFonts w:ascii="Calibri" w:eastAsia="Calibri" w:hAnsi="Calibri" w:cs="Calibri"/>
              </w:rPr>
              <w:t>8</w:t>
            </w:r>
          </w:p>
        </w:tc>
        <w:tc>
          <w:tcPr>
            <w:tcW w:w="2981" w:type="dxa"/>
          </w:tcPr>
          <w:p w14:paraId="42E6D69A" w14:textId="77777777" w:rsidR="00DB48F8" w:rsidRPr="00DB48F8" w:rsidRDefault="00DB48F8" w:rsidP="00DB48F8">
            <w:r w:rsidRPr="00DB48F8">
              <w:rPr>
                <w:rFonts w:ascii="Calibri" w:eastAsia="Calibri" w:hAnsi="Calibri" w:cs="Calibri"/>
              </w:rPr>
              <w:t xml:space="preserve"> </w:t>
            </w:r>
          </w:p>
        </w:tc>
      </w:tr>
      <w:tr w:rsidR="00DB48F8" w:rsidRPr="00DB48F8" w14:paraId="4CD63FA3" w14:textId="77777777" w:rsidTr="00267318">
        <w:tc>
          <w:tcPr>
            <w:tcW w:w="846" w:type="dxa"/>
            <w:vMerge/>
          </w:tcPr>
          <w:p w14:paraId="689F5B54" w14:textId="77777777" w:rsidR="00DB48F8" w:rsidRPr="00DB48F8" w:rsidRDefault="00DB48F8" w:rsidP="00DB48F8"/>
        </w:tc>
        <w:tc>
          <w:tcPr>
            <w:tcW w:w="1134" w:type="dxa"/>
          </w:tcPr>
          <w:p w14:paraId="447F9888" w14:textId="77777777" w:rsidR="00DB48F8" w:rsidRPr="00DB48F8" w:rsidRDefault="00DB48F8" w:rsidP="00DB48F8">
            <w:r w:rsidRPr="00DB48F8">
              <w:rPr>
                <w:rFonts w:ascii="Calibri" w:eastAsia="Calibri" w:hAnsi="Calibri" w:cs="Calibri"/>
              </w:rPr>
              <w:t>travanj</w:t>
            </w:r>
          </w:p>
        </w:tc>
        <w:tc>
          <w:tcPr>
            <w:tcW w:w="992" w:type="dxa"/>
          </w:tcPr>
          <w:p w14:paraId="6E0B6C46" w14:textId="77777777" w:rsidR="00DB48F8" w:rsidRPr="00DB48F8" w:rsidRDefault="00DB48F8" w:rsidP="00DB48F8">
            <w:r w:rsidRPr="00DB48F8">
              <w:rPr>
                <w:rFonts w:ascii="Calibri" w:eastAsia="Calibri" w:hAnsi="Calibri" w:cs="Calibri"/>
              </w:rPr>
              <w:t xml:space="preserve"> </w:t>
            </w:r>
          </w:p>
        </w:tc>
        <w:tc>
          <w:tcPr>
            <w:tcW w:w="1134" w:type="dxa"/>
          </w:tcPr>
          <w:p w14:paraId="4745B596" w14:textId="77777777" w:rsidR="00DB48F8" w:rsidRPr="00DB48F8" w:rsidRDefault="009F1225" w:rsidP="00DB48F8">
            <w:r>
              <w:rPr>
                <w:rFonts w:ascii="Calibri" w:eastAsia="Calibri" w:hAnsi="Calibri" w:cs="Calibri"/>
              </w:rPr>
              <w:t>0</w:t>
            </w:r>
          </w:p>
        </w:tc>
        <w:tc>
          <w:tcPr>
            <w:tcW w:w="992" w:type="dxa"/>
          </w:tcPr>
          <w:p w14:paraId="58541495" w14:textId="77777777" w:rsidR="00DB48F8" w:rsidRPr="00DB48F8" w:rsidRDefault="009F1225" w:rsidP="00DB48F8">
            <w:r>
              <w:rPr>
                <w:rFonts w:ascii="Calibri" w:eastAsia="Calibri" w:hAnsi="Calibri" w:cs="Calibri"/>
              </w:rPr>
              <w:t>0</w:t>
            </w:r>
          </w:p>
        </w:tc>
        <w:tc>
          <w:tcPr>
            <w:tcW w:w="993" w:type="dxa"/>
          </w:tcPr>
          <w:p w14:paraId="2CA670D8" w14:textId="77777777" w:rsidR="00DB48F8" w:rsidRPr="00DB48F8" w:rsidRDefault="009F1225" w:rsidP="00DB48F8">
            <w:r>
              <w:rPr>
                <w:rFonts w:ascii="Calibri" w:eastAsia="Calibri" w:hAnsi="Calibri" w:cs="Calibri"/>
              </w:rPr>
              <w:t>2</w:t>
            </w:r>
          </w:p>
        </w:tc>
        <w:tc>
          <w:tcPr>
            <w:tcW w:w="2981" w:type="dxa"/>
            <w:vMerge w:val="restart"/>
          </w:tcPr>
          <w:p w14:paraId="0843EAB6" w14:textId="77777777" w:rsidR="00DB48F8" w:rsidRPr="00DB48F8" w:rsidRDefault="007E24AC" w:rsidP="00DB48F8">
            <w:r>
              <w:rPr>
                <w:rFonts w:ascii="Calibri" w:eastAsia="Calibri" w:hAnsi="Calibri" w:cs="Calibri"/>
                <w:sz w:val="18"/>
                <w:szCs w:val="18"/>
              </w:rPr>
              <w:t>14.</w:t>
            </w:r>
            <w:r w:rsidR="00DB48F8" w:rsidRPr="00DB48F8">
              <w:rPr>
                <w:rFonts w:ascii="Calibri" w:eastAsia="Calibri" w:hAnsi="Calibri" w:cs="Calibri"/>
                <w:sz w:val="18"/>
                <w:szCs w:val="18"/>
              </w:rPr>
              <w:t>4. početak proljetnog odmora učenika</w:t>
            </w:r>
          </w:p>
          <w:p w14:paraId="308FEC3C" w14:textId="77777777" w:rsidR="00DB48F8" w:rsidRPr="00DB48F8" w:rsidRDefault="007E24AC" w:rsidP="00DB48F8">
            <w:r>
              <w:rPr>
                <w:rFonts w:ascii="Calibri" w:eastAsia="Calibri" w:hAnsi="Calibri" w:cs="Calibri"/>
                <w:sz w:val="18"/>
                <w:szCs w:val="18"/>
              </w:rPr>
              <w:t>17</w:t>
            </w:r>
            <w:r w:rsidR="00592695">
              <w:rPr>
                <w:rFonts w:ascii="Calibri" w:eastAsia="Calibri" w:hAnsi="Calibri" w:cs="Calibri"/>
                <w:sz w:val="18"/>
                <w:szCs w:val="18"/>
              </w:rPr>
              <w:t>.4. 2022</w:t>
            </w:r>
            <w:r w:rsidR="00DB48F8" w:rsidRPr="00DB48F8">
              <w:rPr>
                <w:rFonts w:ascii="Calibri" w:eastAsia="Calibri" w:hAnsi="Calibri" w:cs="Calibri"/>
                <w:sz w:val="18"/>
                <w:szCs w:val="18"/>
              </w:rPr>
              <w:t>. Uskrs</w:t>
            </w:r>
          </w:p>
          <w:p w14:paraId="1C668268" w14:textId="77777777" w:rsidR="00DB48F8" w:rsidRPr="00DB48F8" w:rsidRDefault="007E24AC" w:rsidP="00DB48F8">
            <w:r>
              <w:rPr>
                <w:rFonts w:ascii="Calibri" w:eastAsia="Calibri" w:hAnsi="Calibri" w:cs="Calibri"/>
                <w:sz w:val="18"/>
                <w:szCs w:val="18"/>
              </w:rPr>
              <w:t>18</w:t>
            </w:r>
            <w:r w:rsidR="00592695">
              <w:rPr>
                <w:rFonts w:ascii="Calibri" w:eastAsia="Calibri" w:hAnsi="Calibri" w:cs="Calibri"/>
                <w:sz w:val="18"/>
                <w:szCs w:val="18"/>
              </w:rPr>
              <w:t>.4. 2022</w:t>
            </w:r>
            <w:r w:rsidR="00DB48F8" w:rsidRPr="00DB48F8">
              <w:rPr>
                <w:rFonts w:ascii="Calibri" w:eastAsia="Calibri" w:hAnsi="Calibri" w:cs="Calibri"/>
                <w:sz w:val="18"/>
                <w:szCs w:val="18"/>
              </w:rPr>
              <w:t>. Uskrsni ponedjeljak</w:t>
            </w:r>
          </w:p>
          <w:p w14:paraId="23A583A2" w14:textId="77777777" w:rsidR="00DB48F8" w:rsidRPr="00DB48F8" w:rsidRDefault="007E24AC" w:rsidP="00DB48F8">
            <w:r>
              <w:rPr>
                <w:rFonts w:ascii="Calibri" w:eastAsia="Calibri" w:hAnsi="Calibri" w:cs="Calibri"/>
                <w:sz w:val="18"/>
                <w:szCs w:val="18"/>
              </w:rPr>
              <w:t>25</w:t>
            </w:r>
            <w:r w:rsidR="00DB48F8" w:rsidRPr="00DB48F8">
              <w:rPr>
                <w:rFonts w:ascii="Calibri" w:eastAsia="Calibri" w:hAnsi="Calibri" w:cs="Calibri"/>
                <w:sz w:val="18"/>
                <w:szCs w:val="18"/>
              </w:rPr>
              <w:t>. 4. početak nastave nakon proljetnog odmora učenika</w:t>
            </w:r>
          </w:p>
          <w:p w14:paraId="1FB7AC01" w14:textId="77777777" w:rsidR="00DB48F8" w:rsidRPr="00DB48F8" w:rsidRDefault="00DB48F8" w:rsidP="00DB48F8">
            <w:r w:rsidRPr="00DB48F8">
              <w:rPr>
                <w:rFonts w:ascii="Calibri" w:eastAsia="Calibri" w:hAnsi="Calibri" w:cs="Calibri"/>
                <w:sz w:val="18"/>
                <w:szCs w:val="18"/>
              </w:rPr>
              <w:t xml:space="preserve">22. 4. - Dan planeta Zemlje. </w:t>
            </w:r>
          </w:p>
          <w:p w14:paraId="644E6725" w14:textId="77777777" w:rsidR="00DB48F8" w:rsidRPr="00DB48F8" w:rsidRDefault="00DB48F8" w:rsidP="00DB48F8">
            <w:pPr>
              <w:rPr>
                <w:rFonts w:ascii="Calibri" w:eastAsia="Calibri" w:hAnsi="Calibri" w:cs="Calibri"/>
                <w:sz w:val="18"/>
                <w:szCs w:val="18"/>
              </w:rPr>
            </w:pPr>
            <w:r w:rsidRPr="00DB48F8">
              <w:rPr>
                <w:rFonts w:ascii="Calibri" w:eastAsia="Calibri" w:hAnsi="Calibri" w:cs="Calibri"/>
                <w:sz w:val="18"/>
                <w:szCs w:val="18"/>
              </w:rPr>
              <w:t xml:space="preserve">22.4.- akcija skupljanja  papira </w:t>
            </w:r>
          </w:p>
          <w:p w14:paraId="2ED7ECE8" w14:textId="77777777" w:rsidR="00DB48F8" w:rsidRPr="00DB48F8" w:rsidRDefault="00DB48F8" w:rsidP="00DB48F8">
            <w:r w:rsidRPr="00DB48F8">
              <w:rPr>
                <w:rFonts w:ascii="Calibri" w:eastAsia="Calibri" w:hAnsi="Calibri" w:cs="Calibri"/>
                <w:sz w:val="18"/>
                <w:szCs w:val="18"/>
              </w:rPr>
              <w:t>-noć knjige</w:t>
            </w:r>
          </w:p>
          <w:p w14:paraId="2CA83A6D" w14:textId="77777777" w:rsidR="00DB48F8" w:rsidRPr="00DB48F8" w:rsidRDefault="00DB48F8" w:rsidP="00DB48F8">
            <w:r w:rsidRPr="00DB48F8">
              <w:rPr>
                <w:rFonts w:ascii="Calibri" w:eastAsia="Calibri" w:hAnsi="Calibri" w:cs="Calibri"/>
                <w:sz w:val="18"/>
                <w:szCs w:val="18"/>
              </w:rPr>
              <w:t xml:space="preserve"> </w:t>
            </w:r>
          </w:p>
        </w:tc>
      </w:tr>
      <w:tr w:rsidR="00DB48F8" w:rsidRPr="00DB48F8" w14:paraId="0F3DC0AA" w14:textId="77777777" w:rsidTr="00267318">
        <w:tc>
          <w:tcPr>
            <w:tcW w:w="846" w:type="dxa"/>
            <w:vMerge/>
          </w:tcPr>
          <w:p w14:paraId="52543A76" w14:textId="77777777" w:rsidR="00DB48F8" w:rsidRPr="00DB48F8" w:rsidRDefault="00DB48F8" w:rsidP="00DB48F8"/>
        </w:tc>
        <w:tc>
          <w:tcPr>
            <w:tcW w:w="1134" w:type="dxa"/>
          </w:tcPr>
          <w:p w14:paraId="0453B070" w14:textId="77777777" w:rsidR="00DB48F8" w:rsidRPr="00DB48F8" w:rsidRDefault="00DB48F8" w:rsidP="00DB48F8">
            <w:r w:rsidRPr="00DB48F8">
              <w:rPr>
                <w:rFonts w:ascii="Calibri" w:eastAsia="Calibri" w:hAnsi="Calibri" w:cs="Calibri"/>
              </w:rPr>
              <w:t xml:space="preserve"> </w:t>
            </w:r>
          </w:p>
        </w:tc>
        <w:tc>
          <w:tcPr>
            <w:tcW w:w="992" w:type="dxa"/>
          </w:tcPr>
          <w:p w14:paraId="19A47DED" w14:textId="77777777" w:rsidR="00DB48F8" w:rsidRPr="00DB48F8" w:rsidRDefault="00DB48F8" w:rsidP="00DB48F8">
            <w:r w:rsidRPr="00DB48F8">
              <w:rPr>
                <w:rFonts w:ascii="Calibri" w:eastAsia="Calibri" w:hAnsi="Calibri" w:cs="Calibri"/>
              </w:rPr>
              <w:t>26.</w:t>
            </w:r>
          </w:p>
        </w:tc>
        <w:tc>
          <w:tcPr>
            <w:tcW w:w="1134" w:type="dxa"/>
          </w:tcPr>
          <w:p w14:paraId="567F9A47" w14:textId="77777777" w:rsidR="00DB48F8" w:rsidRPr="00DB48F8" w:rsidRDefault="009F1225" w:rsidP="00DB48F8">
            <w:r>
              <w:rPr>
                <w:rFonts w:ascii="Calibri" w:eastAsia="Calibri" w:hAnsi="Calibri" w:cs="Calibri"/>
              </w:rPr>
              <w:t>5</w:t>
            </w:r>
          </w:p>
        </w:tc>
        <w:tc>
          <w:tcPr>
            <w:tcW w:w="992" w:type="dxa"/>
          </w:tcPr>
          <w:p w14:paraId="784E83EF" w14:textId="77777777" w:rsidR="00DB48F8" w:rsidRPr="00DB48F8" w:rsidRDefault="009F1225" w:rsidP="00DB48F8">
            <w:r>
              <w:rPr>
                <w:rFonts w:ascii="Calibri" w:eastAsia="Calibri" w:hAnsi="Calibri" w:cs="Calibri"/>
              </w:rPr>
              <w:t>5</w:t>
            </w:r>
          </w:p>
        </w:tc>
        <w:tc>
          <w:tcPr>
            <w:tcW w:w="993" w:type="dxa"/>
          </w:tcPr>
          <w:p w14:paraId="77286879" w14:textId="77777777" w:rsidR="00DB48F8" w:rsidRPr="00DB48F8" w:rsidRDefault="009F1225" w:rsidP="00DB48F8">
            <w:r>
              <w:rPr>
                <w:rFonts w:ascii="Calibri" w:eastAsia="Calibri" w:hAnsi="Calibri" w:cs="Calibri"/>
              </w:rPr>
              <w:t>2</w:t>
            </w:r>
          </w:p>
        </w:tc>
        <w:tc>
          <w:tcPr>
            <w:tcW w:w="2981" w:type="dxa"/>
            <w:vMerge/>
          </w:tcPr>
          <w:p w14:paraId="643CE583" w14:textId="77777777" w:rsidR="00DB48F8" w:rsidRPr="00DB48F8" w:rsidRDefault="00DB48F8" w:rsidP="00DB48F8"/>
        </w:tc>
      </w:tr>
      <w:tr w:rsidR="00DB48F8" w:rsidRPr="00DB48F8" w14:paraId="6D57E589" w14:textId="77777777" w:rsidTr="00267318">
        <w:tc>
          <w:tcPr>
            <w:tcW w:w="846" w:type="dxa"/>
            <w:vMerge/>
          </w:tcPr>
          <w:p w14:paraId="4F14E6B7" w14:textId="77777777" w:rsidR="00DB48F8" w:rsidRPr="00DB48F8" w:rsidRDefault="00DB48F8" w:rsidP="00DB48F8"/>
        </w:tc>
        <w:tc>
          <w:tcPr>
            <w:tcW w:w="1134" w:type="dxa"/>
          </w:tcPr>
          <w:p w14:paraId="6FE3D3B8" w14:textId="77777777" w:rsidR="00DB48F8" w:rsidRPr="00DB48F8" w:rsidRDefault="00DB48F8" w:rsidP="00DB48F8">
            <w:r w:rsidRPr="00DB48F8">
              <w:rPr>
                <w:rFonts w:ascii="Calibri" w:eastAsia="Calibri" w:hAnsi="Calibri" w:cs="Calibri"/>
              </w:rPr>
              <w:t xml:space="preserve"> </w:t>
            </w:r>
          </w:p>
        </w:tc>
        <w:tc>
          <w:tcPr>
            <w:tcW w:w="992" w:type="dxa"/>
          </w:tcPr>
          <w:p w14:paraId="123E2080" w14:textId="77777777" w:rsidR="00DB48F8" w:rsidRPr="00DB48F8" w:rsidRDefault="00DB48F8" w:rsidP="00DB48F8">
            <w:r w:rsidRPr="00DB48F8">
              <w:rPr>
                <w:rFonts w:ascii="Calibri" w:eastAsia="Calibri" w:hAnsi="Calibri" w:cs="Calibri"/>
              </w:rPr>
              <w:t>27.</w:t>
            </w:r>
          </w:p>
        </w:tc>
        <w:tc>
          <w:tcPr>
            <w:tcW w:w="1134" w:type="dxa"/>
          </w:tcPr>
          <w:p w14:paraId="74717C47" w14:textId="77777777" w:rsidR="00DB48F8" w:rsidRPr="00DB48F8" w:rsidRDefault="00DB48F8" w:rsidP="00DB48F8">
            <w:r w:rsidRPr="00DB48F8">
              <w:rPr>
                <w:rFonts w:ascii="Calibri" w:eastAsia="Calibri" w:hAnsi="Calibri" w:cs="Calibri"/>
              </w:rPr>
              <w:t>5</w:t>
            </w:r>
          </w:p>
        </w:tc>
        <w:tc>
          <w:tcPr>
            <w:tcW w:w="992" w:type="dxa"/>
          </w:tcPr>
          <w:p w14:paraId="40B9AF52" w14:textId="77777777" w:rsidR="00DB48F8" w:rsidRPr="00DB48F8" w:rsidRDefault="00DB48F8" w:rsidP="00DB48F8">
            <w:r w:rsidRPr="00DB48F8">
              <w:rPr>
                <w:rFonts w:ascii="Calibri" w:eastAsia="Calibri" w:hAnsi="Calibri" w:cs="Calibri"/>
              </w:rPr>
              <w:t>5</w:t>
            </w:r>
          </w:p>
        </w:tc>
        <w:tc>
          <w:tcPr>
            <w:tcW w:w="993" w:type="dxa"/>
          </w:tcPr>
          <w:p w14:paraId="2E87BCA0" w14:textId="77777777" w:rsidR="00DB48F8" w:rsidRPr="00DB48F8" w:rsidRDefault="00DB48F8" w:rsidP="00DB48F8">
            <w:r w:rsidRPr="00DB48F8">
              <w:rPr>
                <w:rFonts w:ascii="Calibri" w:eastAsia="Calibri" w:hAnsi="Calibri" w:cs="Calibri"/>
              </w:rPr>
              <w:t>2</w:t>
            </w:r>
          </w:p>
        </w:tc>
        <w:tc>
          <w:tcPr>
            <w:tcW w:w="2981" w:type="dxa"/>
            <w:vMerge/>
          </w:tcPr>
          <w:p w14:paraId="285C05D1" w14:textId="77777777" w:rsidR="00DB48F8" w:rsidRPr="00DB48F8" w:rsidRDefault="00DB48F8" w:rsidP="00DB48F8"/>
        </w:tc>
      </w:tr>
      <w:tr w:rsidR="00DB48F8" w:rsidRPr="00DB48F8" w14:paraId="0B4BD65E" w14:textId="77777777" w:rsidTr="00267318">
        <w:tc>
          <w:tcPr>
            <w:tcW w:w="846" w:type="dxa"/>
            <w:vMerge/>
          </w:tcPr>
          <w:p w14:paraId="600DA4F7" w14:textId="77777777" w:rsidR="00DB48F8" w:rsidRPr="00DB48F8" w:rsidRDefault="00DB48F8" w:rsidP="00DB48F8"/>
        </w:tc>
        <w:tc>
          <w:tcPr>
            <w:tcW w:w="1134" w:type="dxa"/>
          </w:tcPr>
          <w:p w14:paraId="067E7CAA" w14:textId="77777777" w:rsidR="00DB48F8" w:rsidRPr="00DB48F8" w:rsidRDefault="00DB48F8" w:rsidP="00DB48F8">
            <w:r w:rsidRPr="00DB48F8">
              <w:rPr>
                <w:rFonts w:ascii="Calibri" w:eastAsia="Calibri" w:hAnsi="Calibri" w:cs="Calibri"/>
              </w:rPr>
              <w:t xml:space="preserve"> </w:t>
            </w:r>
          </w:p>
        </w:tc>
        <w:tc>
          <w:tcPr>
            <w:tcW w:w="992" w:type="dxa"/>
          </w:tcPr>
          <w:p w14:paraId="3D812C92" w14:textId="77777777" w:rsidR="00DB48F8" w:rsidRPr="00DB48F8" w:rsidRDefault="00DB48F8" w:rsidP="00DB48F8">
            <w:r w:rsidRPr="00DB48F8">
              <w:rPr>
                <w:rFonts w:ascii="Calibri" w:eastAsia="Calibri" w:hAnsi="Calibri" w:cs="Calibri"/>
              </w:rPr>
              <w:t>28.</w:t>
            </w:r>
          </w:p>
        </w:tc>
        <w:tc>
          <w:tcPr>
            <w:tcW w:w="1134" w:type="dxa"/>
          </w:tcPr>
          <w:p w14:paraId="1F97BA54" w14:textId="77777777" w:rsidR="00DB48F8" w:rsidRPr="00DB48F8" w:rsidRDefault="009F1225" w:rsidP="00DB48F8">
            <w:r>
              <w:rPr>
                <w:rFonts w:ascii="Calibri" w:eastAsia="Calibri" w:hAnsi="Calibri" w:cs="Calibri"/>
              </w:rPr>
              <w:t>4</w:t>
            </w:r>
          </w:p>
        </w:tc>
        <w:tc>
          <w:tcPr>
            <w:tcW w:w="992" w:type="dxa"/>
          </w:tcPr>
          <w:p w14:paraId="1AD3E177" w14:textId="77777777" w:rsidR="00DB48F8" w:rsidRPr="00DB48F8" w:rsidRDefault="009F1225" w:rsidP="00DB48F8">
            <w:r>
              <w:rPr>
                <w:rFonts w:ascii="Calibri" w:eastAsia="Calibri" w:hAnsi="Calibri" w:cs="Calibri"/>
              </w:rPr>
              <w:t>4</w:t>
            </w:r>
          </w:p>
        </w:tc>
        <w:tc>
          <w:tcPr>
            <w:tcW w:w="993" w:type="dxa"/>
          </w:tcPr>
          <w:p w14:paraId="4D7D4781" w14:textId="77777777" w:rsidR="00DB48F8" w:rsidRPr="00DB48F8" w:rsidRDefault="00DB48F8" w:rsidP="00DB48F8">
            <w:r w:rsidRPr="00DB48F8">
              <w:rPr>
                <w:rFonts w:ascii="Calibri" w:eastAsia="Calibri" w:hAnsi="Calibri" w:cs="Calibri"/>
              </w:rPr>
              <w:t>2</w:t>
            </w:r>
          </w:p>
        </w:tc>
        <w:tc>
          <w:tcPr>
            <w:tcW w:w="2981" w:type="dxa"/>
            <w:vMerge/>
          </w:tcPr>
          <w:p w14:paraId="5A2CFF52" w14:textId="77777777" w:rsidR="00DB48F8" w:rsidRPr="00DB48F8" w:rsidRDefault="00DB48F8" w:rsidP="00DB48F8"/>
        </w:tc>
      </w:tr>
      <w:tr w:rsidR="00DB48F8" w:rsidRPr="00DB48F8" w14:paraId="53F19BCB" w14:textId="77777777" w:rsidTr="00267318">
        <w:tc>
          <w:tcPr>
            <w:tcW w:w="846" w:type="dxa"/>
            <w:vMerge/>
          </w:tcPr>
          <w:p w14:paraId="776B8500" w14:textId="77777777" w:rsidR="00DB48F8" w:rsidRPr="00DB48F8" w:rsidRDefault="00DB48F8" w:rsidP="00DB48F8"/>
        </w:tc>
        <w:tc>
          <w:tcPr>
            <w:tcW w:w="1134" w:type="dxa"/>
          </w:tcPr>
          <w:p w14:paraId="72DA3B52" w14:textId="77777777" w:rsidR="00DB48F8" w:rsidRPr="00DB48F8" w:rsidRDefault="00DB48F8" w:rsidP="00DB48F8">
            <w:r w:rsidRPr="00DB48F8">
              <w:rPr>
                <w:rFonts w:ascii="Calibri" w:eastAsia="Calibri" w:hAnsi="Calibri" w:cs="Calibri"/>
              </w:rPr>
              <w:t xml:space="preserve"> </w:t>
            </w:r>
          </w:p>
        </w:tc>
        <w:tc>
          <w:tcPr>
            <w:tcW w:w="992" w:type="dxa"/>
          </w:tcPr>
          <w:p w14:paraId="3922AF67" w14:textId="77777777" w:rsidR="00DB48F8" w:rsidRPr="00DB48F8" w:rsidRDefault="00DB48F8" w:rsidP="00DB48F8">
            <w:r w:rsidRPr="00DB48F8">
              <w:rPr>
                <w:rFonts w:ascii="Calibri" w:eastAsia="Calibri" w:hAnsi="Calibri" w:cs="Calibri"/>
              </w:rPr>
              <w:t>29.</w:t>
            </w:r>
          </w:p>
        </w:tc>
        <w:tc>
          <w:tcPr>
            <w:tcW w:w="1134" w:type="dxa"/>
          </w:tcPr>
          <w:p w14:paraId="02AFCA94" w14:textId="77777777" w:rsidR="00DB48F8" w:rsidRPr="00DB48F8" w:rsidRDefault="00DB48F8" w:rsidP="00DB48F8">
            <w:r w:rsidRPr="00DB48F8">
              <w:rPr>
                <w:rFonts w:ascii="Calibri" w:eastAsia="Calibri" w:hAnsi="Calibri" w:cs="Calibri"/>
              </w:rPr>
              <w:t>5</w:t>
            </w:r>
          </w:p>
        </w:tc>
        <w:tc>
          <w:tcPr>
            <w:tcW w:w="992" w:type="dxa"/>
          </w:tcPr>
          <w:p w14:paraId="2CFB402C" w14:textId="77777777" w:rsidR="00DB48F8" w:rsidRPr="00DB48F8" w:rsidRDefault="00DB48F8" w:rsidP="00DB48F8">
            <w:r w:rsidRPr="00DB48F8">
              <w:rPr>
                <w:rFonts w:ascii="Calibri" w:eastAsia="Calibri" w:hAnsi="Calibri" w:cs="Calibri"/>
              </w:rPr>
              <w:t>5</w:t>
            </w:r>
          </w:p>
        </w:tc>
        <w:tc>
          <w:tcPr>
            <w:tcW w:w="993" w:type="dxa"/>
          </w:tcPr>
          <w:p w14:paraId="3DD99880" w14:textId="77777777" w:rsidR="00DB48F8" w:rsidRPr="00DB48F8" w:rsidRDefault="009F1225" w:rsidP="00DB48F8">
            <w:r>
              <w:rPr>
                <w:rFonts w:ascii="Calibri" w:eastAsia="Calibri" w:hAnsi="Calibri" w:cs="Calibri"/>
              </w:rPr>
              <w:t>1</w:t>
            </w:r>
          </w:p>
        </w:tc>
        <w:tc>
          <w:tcPr>
            <w:tcW w:w="2981" w:type="dxa"/>
            <w:vMerge/>
          </w:tcPr>
          <w:p w14:paraId="5FBC400A" w14:textId="77777777" w:rsidR="00DB48F8" w:rsidRPr="00DB48F8" w:rsidRDefault="00DB48F8" w:rsidP="00DB48F8"/>
        </w:tc>
      </w:tr>
      <w:tr w:rsidR="00DB48F8" w:rsidRPr="00DB48F8" w14:paraId="76119F24" w14:textId="77777777" w:rsidTr="003A21BA">
        <w:tc>
          <w:tcPr>
            <w:tcW w:w="846" w:type="dxa"/>
            <w:vMerge/>
          </w:tcPr>
          <w:p w14:paraId="76F2A49E" w14:textId="77777777" w:rsidR="00DB48F8" w:rsidRPr="00DB48F8" w:rsidRDefault="00DB48F8" w:rsidP="00DB48F8"/>
        </w:tc>
        <w:tc>
          <w:tcPr>
            <w:tcW w:w="1134" w:type="dxa"/>
          </w:tcPr>
          <w:p w14:paraId="55A2347D" w14:textId="77777777" w:rsidR="00DB48F8" w:rsidRPr="00DB48F8" w:rsidRDefault="00DB48F8" w:rsidP="00DB48F8">
            <w:r w:rsidRPr="00DB48F8">
              <w:rPr>
                <w:rFonts w:ascii="Calibri" w:eastAsia="Calibri" w:hAnsi="Calibri" w:cs="Calibri"/>
              </w:rPr>
              <w:t>ukupno</w:t>
            </w:r>
          </w:p>
        </w:tc>
        <w:tc>
          <w:tcPr>
            <w:tcW w:w="992" w:type="dxa"/>
          </w:tcPr>
          <w:p w14:paraId="4AC47940" w14:textId="77777777" w:rsidR="00DB48F8" w:rsidRPr="00DB48F8" w:rsidRDefault="00DB48F8" w:rsidP="00DB48F8">
            <w:r w:rsidRPr="00DB48F8">
              <w:rPr>
                <w:rFonts w:ascii="Calibri" w:eastAsia="Calibri" w:hAnsi="Calibri" w:cs="Calibri"/>
              </w:rPr>
              <w:t>4</w:t>
            </w:r>
          </w:p>
        </w:tc>
        <w:tc>
          <w:tcPr>
            <w:tcW w:w="1134" w:type="dxa"/>
          </w:tcPr>
          <w:p w14:paraId="6E6C5DEB" w14:textId="77777777" w:rsidR="00DB48F8" w:rsidRPr="00DB48F8" w:rsidRDefault="00092E73" w:rsidP="00DB48F8">
            <w:r>
              <w:rPr>
                <w:rFonts w:ascii="Calibri" w:eastAsia="Calibri" w:hAnsi="Calibri" w:cs="Calibri"/>
              </w:rPr>
              <w:t>19</w:t>
            </w:r>
          </w:p>
        </w:tc>
        <w:tc>
          <w:tcPr>
            <w:tcW w:w="992" w:type="dxa"/>
            <w:shd w:val="clear" w:color="auto" w:fill="92D050"/>
          </w:tcPr>
          <w:p w14:paraId="4E5C0020" w14:textId="77777777" w:rsidR="00DB48F8" w:rsidRPr="00DB48F8" w:rsidRDefault="003A21BA" w:rsidP="00DB48F8">
            <w:r>
              <w:rPr>
                <w:rFonts w:ascii="Calibri" w:eastAsia="Calibri" w:hAnsi="Calibri" w:cs="Calibri"/>
              </w:rPr>
              <w:t>14</w:t>
            </w:r>
          </w:p>
        </w:tc>
        <w:tc>
          <w:tcPr>
            <w:tcW w:w="993" w:type="dxa"/>
          </w:tcPr>
          <w:p w14:paraId="3A7D99ED" w14:textId="77777777" w:rsidR="00DB48F8" w:rsidRPr="00DB48F8" w:rsidRDefault="009F1225" w:rsidP="00DB48F8">
            <w:r>
              <w:rPr>
                <w:rFonts w:ascii="Calibri" w:eastAsia="Calibri" w:hAnsi="Calibri" w:cs="Calibri"/>
              </w:rPr>
              <w:t>9</w:t>
            </w:r>
          </w:p>
        </w:tc>
        <w:tc>
          <w:tcPr>
            <w:tcW w:w="2981" w:type="dxa"/>
          </w:tcPr>
          <w:p w14:paraId="7F86EBD1" w14:textId="77777777" w:rsidR="00DB48F8" w:rsidRPr="00DB48F8" w:rsidRDefault="00DB48F8" w:rsidP="00DB48F8">
            <w:r w:rsidRPr="00DB48F8">
              <w:rPr>
                <w:rFonts w:ascii="Calibri" w:eastAsia="Calibri" w:hAnsi="Calibri" w:cs="Calibri"/>
              </w:rPr>
              <w:t xml:space="preserve"> </w:t>
            </w:r>
          </w:p>
        </w:tc>
      </w:tr>
      <w:tr w:rsidR="00DB48F8" w:rsidRPr="00DB48F8" w14:paraId="4BD2156F" w14:textId="77777777" w:rsidTr="00267318">
        <w:tc>
          <w:tcPr>
            <w:tcW w:w="846" w:type="dxa"/>
            <w:vMerge/>
          </w:tcPr>
          <w:p w14:paraId="1D132FC7" w14:textId="77777777" w:rsidR="00DB48F8" w:rsidRPr="00DB48F8" w:rsidRDefault="00DB48F8" w:rsidP="00DB48F8"/>
        </w:tc>
        <w:tc>
          <w:tcPr>
            <w:tcW w:w="1134" w:type="dxa"/>
          </w:tcPr>
          <w:p w14:paraId="041C96F9" w14:textId="77777777" w:rsidR="00DB48F8" w:rsidRPr="00DB48F8" w:rsidRDefault="00DB48F8" w:rsidP="00DB48F8">
            <w:r w:rsidRPr="00DB48F8">
              <w:rPr>
                <w:rFonts w:ascii="Calibri" w:eastAsia="Calibri" w:hAnsi="Calibri" w:cs="Calibri"/>
              </w:rPr>
              <w:t>svibanj</w:t>
            </w:r>
          </w:p>
        </w:tc>
        <w:tc>
          <w:tcPr>
            <w:tcW w:w="992" w:type="dxa"/>
          </w:tcPr>
          <w:p w14:paraId="57D89257" w14:textId="77777777" w:rsidR="00DB48F8" w:rsidRPr="00DB48F8" w:rsidRDefault="00DB48F8" w:rsidP="00DB48F8">
            <w:r w:rsidRPr="00DB48F8">
              <w:rPr>
                <w:rFonts w:ascii="Calibri" w:eastAsia="Calibri" w:hAnsi="Calibri" w:cs="Calibri"/>
              </w:rPr>
              <w:t xml:space="preserve"> </w:t>
            </w:r>
          </w:p>
        </w:tc>
        <w:tc>
          <w:tcPr>
            <w:tcW w:w="1134" w:type="dxa"/>
          </w:tcPr>
          <w:p w14:paraId="2A73032D" w14:textId="77777777" w:rsidR="00DB48F8" w:rsidRPr="00DB48F8" w:rsidRDefault="00DB48F8" w:rsidP="00DB48F8">
            <w:r w:rsidRPr="00DB48F8">
              <w:rPr>
                <w:rFonts w:ascii="Calibri" w:eastAsia="Calibri" w:hAnsi="Calibri" w:cs="Calibri"/>
              </w:rPr>
              <w:t>0</w:t>
            </w:r>
          </w:p>
        </w:tc>
        <w:tc>
          <w:tcPr>
            <w:tcW w:w="992" w:type="dxa"/>
          </w:tcPr>
          <w:p w14:paraId="194D9A96" w14:textId="77777777" w:rsidR="00DB48F8" w:rsidRPr="00DB48F8" w:rsidRDefault="00DB48F8" w:rsidP="00DB48F8">
            <w:r w:rsidRPr="00DB48F8">
              <w:rPr>
                <w:rFonts w:ascii="Calibri" w:eastAsia="Calibri" w:hAnsi="Calibri" w:cs="Calibri"/>
              </w:rPr>
              <w:t>0</w:t>
            </w:r>
          </w:p>
        </w:tc>
        <w:tc>
          <w:tcPr>
            <w:tcW w:w="993" w:type="dxa"/>
          </w:tcPr>
          <w:p w14:paraId="513019AC" w14:textId="77777777" w:rsidR="00DB48F8" w:rsidRPr="00DB48F8" w:rsidRDefault="009F1225" w:rsidP="00DB48F8">
            <w:r>
              <w:rPr>
                <w:rFonts w:ascii="Calibri" w:eastAsia="Calibri" w:hAnsi="Calibri" w:cs="Calibri"/>
              </w:rPr>
              <w:t>1</w:t>
            </w:r>
          </w:p>
        </w:tc>
        <w:tc>
          <w:tcPr>
            <w:tcW w:w="2981" w:type="dxa"/>
            <w:vMerge w:val="restart"/>
          </w:tcPr>
          <w:p w14:paraId="3D55C9A1" w14:textId="77777777" w:rsidR="00DB48F8" w:rsidRPr="00DB48F8" w:rsidRDefault="00DB48F8" w:rsidP="00DB48F8">
            <w:r w:rsidRPr="00DB48F8">
              <w:rPr>
                <w:rFonts w:ascii="Calibri" w:eastAsia="Calibri" w:hAnsi="Calibri" w:cs="Calibri"/>
                <w:sz w:val="18"/>
                <w:szCs w:val="18"/>
              </w:rPr>
              <w:t>1.5. Praznik rada</w:t>
            </w:r>
          </w:p>
          <w:p w14:paraId="1F24FFC7" w14:textId="77777777" w:rsidR="00DB48F8" w:rsidRPr="00DB48F8" w:rsidRDefault="00DB48F8" w:rsidP="00DB48F8">
            <w:r w:rsidRPr="00DB48F8">
              <w:rPr>
                <w:rFonts w:ascii="Calibri" w:eastAsia="Calibri" w:hAnsi="Calibri" w:cs="Calibri"/>
                <w:sz w:val="18"/>
                <w:szCs w:val="18"/>
              </w:rPr>
              <w:lastRenderedPageBreak/>
              <w:t>30.5. Dan državnosti</w:t>
            </w:r>
          </w:p>
          <w:p w14:paraId="69754A69" w14:textId="77777777" w:rsidR="00DB48F8" w:rsidRPr="00DB48F8" w:rsidRDefault="00DB48F8" w:rsidP="00DB48F8">
            <w:r w:rsidRPr="00DB48F8">
              <w:rPr>
                <w:rFonts w:ascii="Calibri" w:eastAsia="Calibri" w:hAnsi="Calibri" w:cs="Calibri"/>
                <w:sz w:val="18"/>
                <w:szCs w:val="18"/>
              </w:rPr>
              <w:t>3. 5. - Dan Sunca , Dan oslobođenja Rijeke</w:t>
            </w:r>
          </w:p>
          <w:p w14:paraId="53B4852C" w14:textId="77777777" w:rsidR="00DB48F8" w:rsidRPr="00DB48F8" w:rsidRDefault="00DB48F8" w:rsidP="00DB48F8">
            <w:r w:rsidRPr="00DB48F8">
              <w:rPr>
                <w:rFonts w:ascii="Calibri" w:eastAsia="Calibri" w:hAnsi="Calibri" w:cs="Calibri"/>
                <w:sz w:val="18"/>
                <w:szCs w:val="18"/>
              </w:rPr>
              <w:t xml:space="preserve">5. 5. - Dan osoba s CP </w:t>
            </w:r>
          </w:p>
          <w:p w14:paraId="4F65B975" w14:textId="77777777" w:rsidR="00DB48F8" w:rsidRPr="00DB48F8" w:rsidRDefault="00DB48F8" w:rsidP="00DB48F8">
            <w:pPr>
              <w:rPr>
                <w:rFonts w:ascii="Calibri" w:eastAsia="Calibri" w:hAnsi="Calibri" w:cs="Calibri"/>
                <w:sz w:val="18"/>
                <w:szCs w:val="18"/>
              </w:rPr>
            </w:pPr>
            <w:r w:rsidRPr="00DB48F8">
              <w:rPr>
                <w:rFonts w:ascii="Calibri" w:eastAsia="Calibri" w:hAnsi="Calibri" w:cs="Calibri"/>
                <w:sz w:val="18"/>
                <w:szCs w:val="18"/>
              </w:rPr>
              <w:t xml:space="preserve"> Dan obitelji</w:t>
            </w:r>
          </w:p>
          <w:p w14:paraId="0C889A7E" w14:textId="77777777" w:rsidR="00DB48F8" w:rsidRPr="00DB48F8" w:rsidRDefault="00DB48F8" w:rsidP="00DB48F8">
            <w:r w:rsidRPr="00DB48F8">
              <w:rPr>
                <w:rFonts w:ascii="Calibri" w:eastAsia="Calibri" w:hAnsi="Calibri" w:cs="Calibri"/>
                <w:sz w:val="18"/>
                <w:szCs w:val="18"/>
              </w:rPr>
              <w:t xml:space="preserve">8. 5. - Svjetski dan Crvenoga križa - primanje </w:t>
            </w:r>
            <w:proofErr w:type="spellStart"/>
            <w:r w:rsidRPr="00DB48F8">
              <w:rPr>
                <w:rFonts w:ascii="Calibri" w:eastAsia="Calibri" w:hAnsi="Calibri" w:cs="Calibri"/>
                <w:sz w:val="18"/>
                <w:szCs w:val="18"/>
              </w:rPr>
              <w:t>prvašića</w:t>
            </w:r>
            <w:proofErr w:type="spellEnd"/>
            <w:r w:rsidRPr="00DB48F8">
              <w:rPr>
                <w:rFonts w:ascii="Calibri" w:eastAsia="Calibri" w:hAnsi="Calibri" w:cs="Calibri"/>
                <w:sz w:val="18"/>
                <w:szCs w:val="18"/>
              </w:rPr>
              <w:t xml:space="preserve"> u Podmladak CK</w:t>
            </w:r>
            <w:r w:rsidR="007E24AC">
              <w:rPr>
                <w:rFonts w:ascii="Calibri" w:eastAsia="Calibri" w:hAnsi="Calibri" w:cs="Calibri"/>
                <w:sz w:val="18"/>
                <w:szCs w:val="18"/>
              </w:rPr>
              <w:t>, Majčin dan</w:t>
            </w:r>
            <w:r w:rsidRPr="00DB48F8">
              <w:rPr>
                <w:rFonts w:ascii="Calibri" w:eastAsia="Calibri" w:hAnsi="Calibri" w:cs="Calibri"/>
                <w:sz w:val="18"/>
                <w:szCs w:val="18"/>
              </w:rPr>
              <w:t xml:space="preserve">  </w:t>
            </w:r>
          </w:p>
          <w:p w14:paraId="6F9B9735" w14:textId="77777777" w:rsidR="00DB48F8" w:rsidRPr="00DB48F8" w:rsidRDefault="00DB48F8" w:rsidP="00DB48F8">
            <w:r w:rsidRPr="00DB48F8">
              <w:rPr>
                <w:rFonts w:ascii="Calibri" w:eastAsia="Calibri" w:hAnsi="Calibri" w:cs="Calibri"/>
                <w:sz w:val="18"/>
                <w:szCs w:val="18"/>
              </w:rPr>
              <w:t xml:space="preserve">18. 5. - Međunarodni dan muzeja </w:t>
            </w:r>
          </w:p>
          <w:p w14:paraId="3F04B860" w14:textId="77777777" w:rsidR="00DB48F8" w:rsidRPr="00DB48F8" w:rsidRDefault="007E24AC" w:rsidP="00DB48F8">
            <w:r>
              <w:rPr>
                <w:rFonts w:ascii="Calibri" w:eastAsia="Calibri" w:hAnsi="Calibri" w:cs="Calibri"/>
                <w:sz w:val="18"/>
                <w:szCs w:val="18"/>
              </w:rPr>
              <w:t>16.-20.</w:t>
            </w:r>
            <w:r w:rsidR="00DB48F8" w:rsidRPr="00DB48F8">
              <w:rPr>
                <w:rFonts w:ascii="Calibri" w:eastAsia="Calibri" w:hAnsi="Calibri" w:cs="Calibri"/>
                <w:sz w:val="18"/>
                <w:szCs w:val="18"/>
              </w:rPr>
              <w:t xml:space="preserve">. 5. - DAN ŠKOLE </w:t>
            </w:r>
          </w:p>
          <w:p w14:paraId="332218E9" w14:textId="77777777" w:rsidR="00DB48F8" w:rsidRPr="00DB48F8" w:rsidRDefault="007E24AC" w:rsidP="00DB48F8">
            <w:r>
              <w:rPr>
                <w:rFonts w:ascii="Calibri" w:eastAsia="Calibri" w:hAnsi="Calibri" w:cs="Calibri"/>
                <w:sz w:val="18"/>
                <w:szCs w:val="18"/>
              </w:rPr>
              <w:t>30</w:t>
            </w:r>
            <w:r w:rsidR="00DB48F8" w:rsidRPr="00DB48F8">
              <w:rPr>
                <w:rFonts w:ascii="Calibri" w:eastAsia="Calibri" w:hAnsi="Calibri" w:cs="Calibri"/>
                <w:sz w:val="18"/>
                <w:szCs w:val="18"/>
              </w:rPr>
              <w:t xml:space="preserve">. 5. </w:t>
            </w:r>
            <w:r>
              <w:rPr>
                <w:rFonts w:ascii="Calibri" w:eastAsia="Calibri" w:hAnsi="Calibri" w:cs="Calibri"/>
                <w:sz w:val="18"/>
                <w:szCs w:val="18"/>
              </w:rPr>
              <w:t>–</w:t>
            </w:r>
            <w:r w:rsidR="00DB48F8" w:rsidRPr="00DB48F8">
              <w:rPr>
                <w:rFonts w:ascii="Calibri" w:eastAsia="Calibri" w:hAnsi="Calibri" w:cs="Calibri"/>
                <w:sz w:val="18"/>
                <w:szCs w:val="18"/>
              </w:rPr>
              <w:t xml:space="preserve"> </w:t>
            </w:r>
            <w:r>
              <w:rPr>
                <w:rFonts w:ascii="Calibri" w:eastAsia="Calibri" w:hAnsi="Calibri" w:cs="Calibri"/>
                <w:sz w:val="18"/>
                <w:szCs w:val="18"/>
              </w:rPr>
              <w:t>Dan državnosti- radijska emisija</w:t>
            </w:r>
            <w:r w:rsidR="00DB48F8" w:rsidRPr="00DB48F8">
              <w:rPr>
                <w:rFonts w:ascii="Calibri" w:eastAsia="Calibri" w:hAnsi="Calibri" w:cs="Calibri"/>
                <w:sz w:val="18"/>
                <w:szCs w:val="18"/>
              </w:rPr>
              <w:t xml:space="preserve"> </w:t>
            </w:r>
          </w:p>
          <w:p w14:paraId="3E227AE9" w14:textId="77777777" w:rsidR="00DB48F8" w:rsidRPr="00DB48F8" w:rsidRDefault="00DB48F8" w:rsidP="00DB48F8">
            <w:r w:rsidRPr="00DB48F8">
              <w:rPr>
                <w:rFonts w:ascii="Calibri" w:eastAsia="Calibri" w:hAnsi="Calibri" w:cs="Calibri"/>
                <w:sz w:val="18"/>
                <w:szCs w:val="18"/>
              </w:rPr>
              <w:t xml:space="preserve"> </w:t>
            </w:r>
          </w:p>
        </w:tc>
      </w:tr>
      <w:tr w:rsidR="00DB48F8" w:rsidRPr="00DB48F8" w14:paraId="602AF73D" w14:textId="77777777" w:rsidTr="00267318">
        <w:tc>
          <w:tcPr>
            <w:tcW w:w="846" w:type="dxa"/>
            <w:vMerge/>
          </w:tcPr>
          <w:p w14:paraId="558D2687" w14:textId="77777777" w:rsidR="00DB48F8" w:rsidRPr="00DB48F8" w:rsidRDefault="00DB48F8" w:rsidP="00DB48F8"/>
        </w:tc>
        <w:tc>
          <w:tcPr>
            <w:tcW w:w="1134" w:type="dxa"/>
          </w:tcPr>
          <w:p w14:paraId="230BF5C4" w14:textId="77777777" w:rsidR="00DB48F8" w:rsidRPr="00DB48F8" w:rsidRDefault="00DB48F8" w:rsidP="00DB48F8"/>
        </w:tc>
        <w:tc>
          <w:tcPr>
            <w:tcW w:w="992" w:type="dxa"/>
          </w:tcPr>
          <w:p w14:paraId="1CE02930" w14:textId="77777777" w:rsidR="00DB48F8" w:rsidRPr="00DB48F8" w:rsidRDefault="00DB48F8" w:rsidP="00DB48F8">
            <w:r w:rsidRPr="00DB48F8">
              <w:rPr>
                <w:rFonts w:ascii="Calibri" w:eastAsia="Calibri" w:hAnsi="Calibri" w:cs="Calibri"/>
              </w:rPr>
              <w:t>30.</w:t>
            </w:r>
          </w:p>
        </w:tc>
        <w:tc>
          <w:tcPr>
            <w:tcW w:w="1134" w:type="dxa"/>
          </w:tcPr>
          <w:p w14:paraId="5E98C6C4" w14:textId="77777777" w:rsidR="00DB48F8" w:rsidRPr="00DB48F8" w:rsidRDefault="00DB48F8" w:rsidP="00DB48F8">
            <w:r w:rsidRPr="00DB48F8">
              <w:rPr>
                <w:rFonts w:ascii="Calibri" w:eastAsia="Calibri" w:hAnsi="Calibri" w:cs="Calibri"/>
              </w:rPr>
              <w:t>5</w:t>
            </w:r>
          </w:p>
        </w:tc>
        <w:tc>
          <w:tcPr>
            <w:tcW w:w="992" w:type="dxa"/>
          </w:tcPr>
          <w:p w14:paraId="260E2D1D" w14:textId="77777777" w:rsidR="00DB48F8" w:rsidRPr="00DB48F8" w:rsidRDefault="00DB48F8" w:rsidP="00DB48F8">
            <w:r w:rsidRPr="00DB48F8">
              <w:rPr>
                <w:rFonts w:ascii="Calibri" w:eastAsia="Calibri" w:hAnsi="Calibri" w:cs="Calibri"/>
              </w:rPr>
              <w:t>5</w:t>
            </w:r>
          </w:p>
        </w:tc>
        <w:tc>
          <w:tcPr>
            <w:tcW w:w="993" w:type="dxa"/>
          </w:tcPr>
          <w:p w14:paraId="08E57832" w14:textId="77777777" w:rsidR="00DB48F8" w:rsidRPr="00DB48F8" w:rsidRDefault="00DB48F8" w:rsidP="00DB48F8">
            <w:r w:rsidRPr="00DB48F8">
              <w:rPr>
                <w:rFonts w:ascii="Calibri" w:eastAsia="Calibri" w:hAnsi="Calibri" w:cs="Calibri"/>
              </w:rPr>
              <w:t>2</w:t>
            </w:r>
          </w:p>
        </w:tc>
        <w:tc>
          <w:tcPr>
            <w:tcW w:w="2981" w:type="dxa"/>
            <w:vMerge/>
          </w:tcPr>
          <w:p w14:paraId="6640D4A7" w14:textId="77777777" w:rsidR="00DB48F8" w:rsidRPr="00DB48F8" w:rsidRDefault="00DB48F8" w:rsidP="00DB48F8"/>
        </w:tc>
      </w:tr>
      <w:tr w:rsidR="00DB48F8" w:rsidRPr="00DB48F8" w14:paraId="5C22D69F" w14:textId="77777777" w:rsidTr="00267318">
        <w:tc>
          <w:tcPr>
            <w:tcW w:w="846" w:type="dxa"/>
            <w:vMerge/>
          </w:tcPr>
          <w:p w14:paraId="6B5BC091" w14:textId="77777777" w:rsidR="00DB48F8" w:rsidRPr="00DB48F8" w:rsidRDefault="00DB48F8" w:rsidP="00DB48F8"/>
        </w:tc>
        <w:tc>
          <w:tcPr>
            <w:tcW w:w="1134" w:type="dxa"/>
          </w:tcPr>
          <w:p w14:paraId="39F7599C" w14:textId="77777777" w:rsidR="00DB48F8" w:rsidRPr="00DB48F8" w:rsidRDefault="00DB48F8" w:rsidP="00DB48F8"/>
        </w:tc>
        <w:tc>
          <w:tcPr>
            <w:tcW w:w="992" w:type="dxa"/>
          </w:tcPr>
          <w:p w14:paraId="613594E7" w14:textId="77777777" w:rsidR="00DB48F8" w:rsidRPr="00DB48F8" w:rsidRDefault="00DB48F8" w:rsidP="00DB48F8">
            <w:r w:rsidRPr="00DB48F8">
              <w:rPr>
                <w:rFonts w:ascii="Calibri" w:eastAsia="Calibri" w:hAnsi="Calibri" w:cs="Calibri"/>
              </w:rPr>
              <w:t>31.</w:t>
            </w:r>
          </w:p>
        </w:tc>
        <w:tc>
          <w:tcPr>
            <w:tcW w:w="1134" w:type="dxa"/>
          </w:tcPr>
          <w:p w14:paraId="5F9E5CF3" w14:textId="77777777" w:rsidR="00DB48F8" w:rsidRPr="00DB48F8" w:rsidRDefault="00DB48F8" w:rsidP="00DB48F8">
            <w:r w:rsidRPr="00DB48F8">
              <w:rPr>
                <w:rFonts w:ascii="Calibri" w:eastAsia="Calibri" w:hAnsi="Calibri" w:cs="Calibri"/>
              </w:rPr>
              <w:t>5</w:t>
            </w:r>
          </w:p>
        </w:tc>
        <w:tc>
          <w:tcPr>
            <w:tcW w:w="992" w:type="dxa"/>
          </w:tcPr>
          <w:p w14:paraId="5960B9DB" w14:textId="77777777" w:rsidR="00DB48F8" w:rsidRPr="00DB48F8" w:rsidRDefault="00DB48F8" w:rsidP="00DB48F8">
            <w:r w:rsidRPr="00DB48F8">
              <w:rPr>
                <w:rFonts w:ascii="Calibri" w:eastAsia="Calibri" w:hAnsi="Calibri" w:cs="Calibri"/>
              </w:rPr>
              <w:t>5</w:t>
            </w:r>
          </w:p>
        </w:tc>
        <w:tc>
          <w:tcPr>
            <w:tcW w:w="993" w:type="dxa"/>
          </w:tcPr>
          <w:p w14:paraId="6EC6EFC1" w14:textId="77777777" w:rsidR="00DB48F8" w:rsidRPr="00DB48F8" w:rsidRDefault="00DB48F8" w:rsidP="00DB48F8">
            <w:r w:rsidRPr="00DB48F8">
              <w:rPr>
                <w:rFonts w:ascii="Calibri" w:eastAsia="Calibri" w:hAnsi="Calibri" w:cs="Calibri"/>
              </w:rPr>
              <w:t>2</w:t>
            </w:r>
          </w:p>
        </w:tc>
        <w:tc>
          <w:tcPr>
            <w:tcW w:w="2981" w:type="dxa"/>
            <w:vMerge/>
          </w:tcPr>
          <w:p w14:paraId="60E8C037" w14:textId="77777777" w:rsidR="00DB48F8" w:rsidRPr="00DB48F8" w:rsidRDefault="00DB48F8" w:rsidP="00DB48F8"/>
        </w:tc>
      </w:tr>
      <w:tr w:rsidR="00DB48F8" w:rsidRPr="00DB48F8" w14:paraId="364152BB" w14:textId="77777777" w:rsidTr="00267318">
        <w:tc>
          <w:tcPr>
            <w:tcW w:w="846" w:type="dxa"/>
            <w:vMerge/>
          </w:tcPr>
          <w:p w14:paraId="3F906708" w14:textId="77777777" w:rsidR="00DB48F8" w:rsidRPr="00DB48F8" w:rsidRDefault="00DB48F8" w:rsidP="00DB48F8"/>
        </w:tc>
        <w:tc>
          <w:tcPr>
            <w:tcW w:w="1134" w:type="dxa"/>
          </w:tcPr>
          <w:p w14:paraId="21CD6C82" w14:textId="77777777" w:rsidR="00DB48F8" w:rsidRPr="00DB48F8" w:rsidRDefault="00DB48F8" w:rsidP="00DB48F8"/>
        </w:tc>
        <w:tc>
          <w:tcPr>
            <w:tcW w:w="992" w:type="dxa"/>
          </w:tcPr>
          <w:p w14:paraId="60C87F75" w14:textId="77777777" w:rsidR="00DB48F8" w:rsidRPr="00DB48F8" w:rsidRDefault="00DB48F8" w:rsidP="00DB48F8">
            <w:r w:rsidRPr="00DB48F8">
              <w:rPr>
                <w:rFonts w:ascii="Calibri" w:eastAsia="Calibri" w:hAnsi="Calibri" w:cs="Calibri"/>
              </w:rPr>
              <w:t>32.</w:t>
            </w:r>
          </w:p>
        </w:tc>
        <w:tc>
          <w:tcPr>
            <w:tcW w:w="1134" w:type="dxa"/>
          </w:tcPr>
          <w:p w14:paraId="06CE893E" w14:textId="77777777" w:rsidR="00DB48F8" w:rsidRPr="00DB48F8" w:rsidRDefault="00DB48F8" w:rsidP="00DB48F8">
            <w:r w:rsidRPr="00DB48F8">
              <w:rPr>
                <w:rFonts w:ascii="Calibri" w:eastAsia="Calibri" w:hAnsi="Calibri" w:cs="Calibri"/>
              </w:rPr>
              <w:t>5</w:t>
            </w:r>
          </w:p>
        </w:tc>
        <w:tc>
          <w:tcPr>
            <w:tcW w:w="992" w:type="dxa"/>
          </w:tcPr>
          <w:p w14:paraId="3C73CBEB" w14:textId="77777777" w:rsidR="00DB48F8" w:rsidRPr="00DB48F8" w:rsidRDefault="00DB48F8" w:rsidP="00DB48F8">
            <w:r w:rsidRPr="00DB48F8">
              <w:rPr>
                <w:rFonts w:ascii="Calibri" w:eastAsia="Calibri" w:hAnsi="Calibri" w:cs="Calibri"/>
              </w:rPr>
              <w:t>5</w:t>
            </w:r>
          </w:p>
        </w:tc>
        <w:tc>
          <w:tcPr>
            <w:tcW w:w="993" w:type="dxa"/>
          </w:tcPr>
          <w:p w14:paraId="4162B948" w14:textId="77777777" w:rsidR="00DB48F8" w:rsidRPr="00DB48F8" w:rsidRDefault="00DB48F8" w:rsidP="00DB48F8">
            <w:r w:rsidRPr="00DB48F8">
              <w:rPr>
                <w:rFonts w:ascii="Calibri" w:eastAsia="Calibri" w:hAnsi="Calibri" w:cs="Calibri"/>
              </w:rPr>
              <w:t>2</w:t>
            </w:r>
          </w:p>
        </w:tc>
        <w:tc>
          <w:tcPr>
            <w:tcW w:w="2981" w:type="dxa"/>
            <w:vMerge/>
          </w:tcPr>
          <w:p w14:paraId="036AE0DE" w14:textId="77777777" w:rsidR="00DB48F8" w:rsidRPr="00DB48F8" w:rsidRDefault="00DB48F8" w:rsidP="00DB48F8"/>
        </w:tc>
      </w:tr>
      <w:tr w:rsidR="00DB48F8" w:rsidRPr="00DB48F8" w14:paraId="72187995" w14:textId="77777777" w:rsidTr="00267318">
        <w:tc>
          <w:tcPr>
            <w:tcW w:w="846" w:type="dxa"/>
            <w:vMerge/>
          </w:tcPr>
          <w:p w14:paraId="030F9E9D" w14:textId="77777777" w:rsidR="00DB48F8" w:rsidRPr="00DB48F8" w:rsidRDefault="00DB48F8" w:rsidP="00DB48F8"/>
        </w:tc>
        <w:tc>
          <w:tcPr>
            <w:tcW w:w="1134" w:type="dxa"/>
          </w:tcPr>
          <w:p w14:paraId="094495E0" w14:textId="77777777" w:rsidR="00DB48F8" w:rsidRPr="00DB48F8" w:rsidRDefault="00DB48F8" w:rsidP="00DB48F8"/>
        </w:tc>
        <w:tc>
          <w:tcPr>
            <w:tcW w:w="992" w:type="dxa"/>
          </w:tcPr>
          <w:p w14:paraId="273665A1" w14:textId="77777777" w:rsidR="00DB48F8" w:rsidRPr="00DB48F8" w:rsidRDefault="00DB48F8" w:rsidP="00DB48F8">
            <w:r w:rsidRPr="00DB48F8">
              <w:rPr>
                <w:rFonts w:ascii="Calibri" w:eastAsia="Calibri" w:hAnsi="Calibri" w:cs="Calibri"/>
              </w:rPr>
              <w:t>33.</w:t>
            </w:r>
          </w:p>
        </w:tc>
        <w:tc>
          <w:tcPr>
            <w:tcW w:w="1134" w:type="dxa"/>
          </w:tcPr>
          <w:p w14:paraId="6CE5A53F" w14:textId="77777777" w:rsidR="00DB48F8" w:rsidRPr="00DB48F8" w:rsidRDefault="009F1225" w:rsidP="00DB48F8">
            <w:r>
              <w:rPr>
                <w:rFonts w:ascii="Calibri" w:eastAsia="Calibri" w:hAnsi="Calibri" w:cs="Calibri"/>
              </w:rPr>
              <w:t>5</w:t>
            </w:r>
          </w:p>
        </w:tc>
        <w:tc>
          <w:tcPr>
            <w:tcW w:w="992" w:type="dxa"/>
          </w:tcPr>
          <w:p w14:paraId="410155B0" w14:textId="77777777" w:rsidR="00DB48F8" w:rsidRPr="00DB48F8" w:rsidRDefault="009F1225" w:rsidP="00DB48F8">
            <w:r>
              <w:rPr>
                <w:rFonts w:ascii="Calibri" w:eastAsia="Calibri" w:hAnsi="Calibri" w:cs="Calibri"/>
              </w:rPr>
              <w:t>5</w:t>
            </w:r>
          </w:p>
        </w:tc>
        <w:tc>
          <w:tcPr>
            <w:tcW w:w="993" w:type="dxa"/>
          </w:tcPr>
          <w:p w14:paraId="6B412377" w14:textId="77777777" w:rsidR="00DB48F8" w:rsidRPr="00DB48F8" w:rsidRDefault="009F1225" w:rsidP="00DB48F8">
            <w:r>
              <w:rPr>
                <w:rFonts w:ascii="Calibri" w:eastAsia="Calibri" w:hAnsi="Calibri" w:cs="Calibri"/>
              </w:rPr>
              <w:t>2</w:t>
            </w:r>
          </w:p>
        </w:tc>
        <w:tc>
          <w:tcPr>
            <w:tcW w:w="2981" w:type="dxa"/>
            <w:vMerge/>
          </w:tcPr>
          <w:p w14:paraId="3CFA86F7" w14:textId="77777777" w:rsidR="00DB48F8" w:rsidRPr="00DB48F8" w:rsidRDefault="00DB48F8" w:rsidP="00DB48F8"/>
        </w:tc>
      </w:tr>
      <w:tr w:rsidR="00DB48F8" w:rsidRPr="00DB48F8" w14:paraId="3811CC13" w14:textId="77777777" w:rsidTr="00267318">
        <w:tc>
          <w:tcPr>
            <w:tcW w:w="846" w:type="dxa"/>
            <w:vMerge/>
          </w:tcPr>
          <w:p w14:paraId="2FFD50C0" w14:textId="77777777" w:rsidR="00DB48F8" w:rsidRPr="00DB48F8" w:rsidRDefault="00DB48F8" w:rsidP="00DB48F8"/>
        </w:tc>
        <w:tc>
          <w:tcPr>
            <w:tcW w:w="1134" w:type="dxa"/>
          </w:tcPr>
          <w:p w14:paraId="240FA6E6" w14:textId="77777777" w:rsidR="00DB48F8" w:rsidRPr="00DB48F8" w:rsidRDefault="00DB48F8" w:rsidP="00DB48F8"/>
        </w:tc>
        <w:tc>
          <w:tcPr>
            <w:tcW w:w="992" w:type="dxa"/>
          </w:tcPr>
          <w:p w14:paraId="07829488" w14:textId="77777777" w:rsidR="00DB48F8" w:rsidRPr="00DB48F8" w:rsidRDefault="00DB48F8" w:rsidP="00DB48F8">
            <w:r w:rsidRPr="00DB48F8">
              <w:rPr>
                <w:rFonts w:ascii="Calibri" w:eastAsia="Calibri" w:hAnsi="Calibri" w:cs="Calibri"/>
              </w:rPr>
              <w:t xml:space="preserve"> </w:t>
            </w:r>
          </w:p>
        </w:tc>
        <w:tc>
          <w:tcPr>
            <w:tcW w:w="1134" w:type="dxa"/>
          </w:tcPr>
          <w:p w14:paraId="3788EA1E" w14:textId="77777777" w:rsidR="00DB48F8" w:rsidRPr="00DB48F8" w:rsidRDefault="00092E73" w:rsidP="00DB48F8">
            <w:r>
              <w:t>1</w:t>
            </w:r>
          </w:p>
        </w:tc>
        <w:tc>
          <w:tcPr>
            <w:tcW w:w="992" w:type="dxa"/>
          </w:tcPr>
          <w:p w14:paraId="1A8A4A08" w14:textId="77777777" w:rsidR="00DB48F8" w:rsidRPr="00DB48F8" w:rsidRDefault="00092E73" w:rsidP="00DB48F8">
            <w:r>
              <w:t>1</w:t>
            </w:r>
          </w:p>
        </w:tc>
        <w:tc>
          <w:tcPr>
            <w:tcW w:w="993" w:type="dxa"/>
          </w:tcPr>
          <w:p w14:paraId="4646D32C" w14:textId="77777777" w:rsidR="00DB48F8" w:rsidRPr="00DB48F8" w:rsidRDefault="00092E73" w:rsidP="00DB48F8">
            <w:r>
              <w:t>0</w:t>
            </w:r>
          </w:p>
        </w:tc>
        <w:tc>
          <w:tcPr>
            <w:tcW w:w="2981" w:type="dxa"/>
            <w:vMerge/>
          </w:tcPr>
          <w:p w14:paraId="262016A7" w14:textId="77777777" w:rsidR="00DB48F8" w:rsidRPr="00DB48F8" w:rsidRDefault="00DB48F8" w:rsidP="00DB48F8"/>
        </w:tc>
      </w:tr>
      <w:tr w:rsidR="00DB48F8" w:rsidRPr="00DB48F8" w14:paraId="74F291EA" w14:textId="77777777" w:rsidTr="003A21BA">
        <w:tc>
          <w:tcPr>
            <w:tcW w:w="846" w:type="dxa"/>
            <w:vMerge/>
          </w:tcPr>
          <w:p w14:paraId="1DCED2B7" w14:textId="77777777" w:rsidR="00DB48F8" w:rsidRPr="00DB48F8" w:rsidRDefault="00DB48F8" w:rsidP="00DB48F8"/>
        </w:tc>
        <w:tc>
          <w:tcPr>
            <w:tcW w:w="1134" w:type="dxa"/>
          </w:tcPr>
          <w:p w14:paraId="227679D8" w14:textId="77777777" w:rsidR="00DB48F8" w:rsidRPr="00DB48F8" w:rsidRDefault="00DB48F8" w:rsidP="00DB48F8">
            <w:r w:rsidRPr="00DB48F8">
              <w:rPr>
                <w:rFonts w:ascii="Calibri" w:eastAsia="Calibri" w:hAnsi="Calibri" w:cs="Calibri"/>
              </w:rPr>
              <w:t>ukupno</w:t>
            </w:r>
          </w:p>
        </w:tc>
        <w:tc>
          <w:tcPr>
            <w:tcW w:w="992" w:type="dxa"/>
          </w:tcPr>
          <w:p w14:paraId="362D1242" w14:textId="77777777" w:rsidR="00DB48F8" w:rsidRPr="00DB48F8" w:rsidRDefault="00DB48F8" w:rsidP="00DB48F8">
            <w:r w:rsidRPr="00DB48F8">
              <w:rPr>
                <w:rFonts w:ascii="Calibri" w:eastAsia="Calibri" w:hAnsi="Calibri" w:cs="Calibri"/>
              </w:rPr>
              <w:t>4</w:t>
            </w:r>
          </w:p>
        </w:tc>
        <w:tc>
          <w:tcPr>
            <w:tcW w:w="1134" w:type="dxa"/>
          </w:tcPr>
          <w:p w14:paraId="7A22500E" w14:textId="77777777" w:rsidR="00DB48F8" w:rsidRPr="00DB48F8" w:rsidRDefault="00DB48F8" w:rsidP="00DB48F8">
            <w:r w:rsidRPr="00DB48F8">
              <w:rPr>
                <w:rFonts w:ascii="Calibri" w:eastAsia="Calibri" w:hAnsi="Calibri" w:cs="Calibri"/>
              </w:rPr>
              <w:t>2</w:t>
            </w:r>
            <w:r w:rsidR="00092E73">
              <w:rPr>
                <w:rFonts w:ascii="Calibri" w:eastAsia="Calibri" w:hAnsi="Calibri" w:cs="Calibri"/>
              </w:rPr>
              <w:t>1</w:t>
            </w:r>
          </w:p>
        </w:tc>
        <w:tc>
          <w:tcPr>
            <w:tcW w:w="992" w:type="dxa"/>
            <w:shd w:val="clear" w:color="auto" w:fill="92D050"/>
          </w:tcPr>
          <w:p w14:paraId="11662060" w14:textId="77777777" w:rsidR="00DB48F8" w:rsidRPr="00DB48F8" w:rsidRDefault="00092E73" w:rsidP="00DB48F8">
            <w:r>
              <w:rPr>
                <w:rFonts w:ascii="Calibri" w:eastAsia="Calibri" w:hAnsi="Calibri" w:cs="Calibri"/>
              </w:rPr>
              <w:t>21</w:t>
            </w:r>
          </w:p>
        </w:tc>
        <w:tc>
          <w:tcPr>
            <w:tcW w:w="993" w:type="dxa"/>
          </w:tcPr>
          <w:p w14:paraId="15F4BCF3" w14:textId="77777777" w:rsidR="00DB48F8" w:rsidRPr="00DB48F8" w:rsidRDefault="009F1225" w:rsidP="00DB48F8">
            <w:r>
              <w:rPr>
                <w:rFonts w:ascii="Calibri" w:eastAsia="Calibri" w:hAnsi="Calibri" w:cs="Calibri"/>
              </w:rPr>
              <w:t>9</w:t>
            </w:r>
          </w:p>
        </w:tc>
        <w:tc>
          <w:tcPr>
            <w:tcW w:w="2981" w:type="dxa"/>
          </w:tcPr>
          <w:p w14:paraId="690160FC" w14:textId="77777777" w:rsidR="00DB48F8" w:rsidRPr="00DB48F8" w:rsidRDefault="00DB48F8" w:rsidP="00DB48F8">
            <w:r w:rsidRPr="00DB48F8">
              <w:rPr>
                <w:rFonts w:ascii="Calibri" w:eastAsia="Calibri" w:hAnsi="Calibri" w:cs="Calibri"/>
              </w:rPr>
              <w:t xml:space="preserve"> </w:t>
            </w:r>
          </w:p>
        </w:tc>
      </w:tr>
      <w:tr w:rsidR="00DB48F8" w:rsidRPr="00DB48F8" w14:paraId="71C09EDB" w14:textId="77777777" w:rsidTr="00267318">
        <w:tc>
          <w:tcPr>
            <w:tcW w:w="846" w:type="dxa"/>
            <w:vMerge/>
          </w:tcPr>
          <w:p w14:paraId="18D4AD34" w14:textId="77777777" w:rsidR="00DB48F8" w:rsidRPr="00DB48F8" w:rsidRDefault="00DB48F8" w:rsidP="00DB48F8"/>
        </w:tc>
        <w:tc>
          <w:tcPr>
            <w:tcW w:w="1134" w:type="dxa"/>
          </w:tcPr>
          <w:p w14:paraId="32056CA6" w14:textId="77777777" w:rsidR="00DB48F8" w:rsidRPr="00DB48F8" w:rsidRDefault="00DB48F8" w:rsidP="00DB48F8">
            <w:r w:rsidRPr="00DB48F8">
              <w:rPr>
                <w:rFonts w:ascii="Calibri" w:eastAsia="Calibri" w:hAnsi="Calibri" w:cs="Calibri"/>
              </w:rPr>
              <w:t>lipanj</w:t>
            </w:r>
          </w:p>
        </w:tc>
        <w:tc>
          <w:tcPr>
            <w:tcW w:w="992" w:type="dxa"/>
          </w:tcPr>
          <w:p w14:paraId="1525DE18" w14:textId="77777777" w:rsidR="00DB48F8" w:rsidRPr="00DB48F8" w:rsidRDefault="00DB48F8" w:rsidP="00DB48F8">
            <w:r w:rsidRPr="00DB48F8">
              <w:rPr>
                <w:rFonts w:ascii="Calibri" w:eastAsia="Calibri" w:hAnsi="Calibri" w:cs="Calibri"/>
              </w:rPr>
              <w:t>34.</w:t>
            </w:r>
          </w:p>
        </w:tc>
        <w:tc>
          <w:tcPr>
            <w:tcW w:w="1134" w:type="dxa"/>
          </w:tcPr>
          <w:p w14:paraId="68C604A0" w14:textId="77777777" w:rsidR="00DB48F8" w:rsidRPr="00DB48F8" w:rsidRDefault="00DB48F8" w:rsidP="00DB48F8">
            <w:r w:rsidRPr="00DB48F8">
              <w:rPr>
                <w:rFonts w:ascii="Calibri" w:eastAsia="Calibri" w:hAnsi="Calibri" w:cs="Calibri"/>
              </w:rPr>
              <w:t>3</w:t>
            </w:r>
          </w:p>
        </w:tc>
        <w:tc>
          <w:tcPr>
            <w:tcW w:w="992" w:type="dxa"/>
          </w:tcPr>
          <w:p w14:paraId="0FAC5A06" w14:textId="77777777" w:rsidR="00DB48F8" w:rsidRPr="00DB48F8" w:rsidRDefault="00DB48F8" w:rsidP="00DB48F8">
            <w:r w:rsidRPr="00DB48F8">
              <w:rPr>
                <w:rFonts w:ascii="Calibri" w:eastAsia="Calibri" w:hAnsi="Calibri" w:cs="Calibri"/>
              </w:rPr>
              <w:t>3</w:t>
            </w:r>
          </w:p>
        </w:tc>
        <w:tc>
          <w:tcPr>
            <w:tcW w:w="993" w:type="dxa"/>
          </w:tcPr>
          <w:p w14:paraId="6206613C" w14:textId="77777777" w:rsidR="00DB48F8" w:rsidRPr="00DB48F8" w:rsidRDefault="009F1225" w:rsidP="00DB48F8">
            <w:r>
              <w:rPr>
                <w:rFonts w:ascii="Calibri" w:eastAsia="Calibri" w:hAnsi="Calibri" w:cs="Calibri"/>
              </w:rPr>
              <w:t>2</w:t>
            </w:r>
          </w:p>
        </w:tc>
        <w:tc>
          <w:tcPr>
            <w:tcW w:w="2981" w:type="dxa"/>
            <w:vMerge w:val="restart"/>
          </w:tcPr>
          <w:p w14:paraId="29CD1875" w14:textId="77777777" w:rsidR="00DB48F8" w:rsidRPr="00DB48F8" w:rsidRDefault="007E24AC" w:rsidP="00DB48F8">
            <w:r>
              <w:rPr>
                <w:rFonts w:ascii="Calibri" w:eastAsia="Calibri" w:hAnsi="Calibri" w:cs="Calibri"/>
                <w:sz w:val="18"/>
                <w:szCs w:val="18"/>
              </w:rPr>
              <w:t>16</w:t>
            </w:r>
            <w:r w:rsidR="00DB48F8" w:rsidRPr="00DB48F8">
              <w:rPr>
                <w:rFonts w:ascii="Calibri" w:eastAsia="Calibri" w:hAnsi="Calibri" w:cs="Calibri"/>
                <w:sz w:val="18"/>
                <w:szCs w:val="18"/>
              </w:rPr>
              <w:t>.6. Tijelovo</w:t>
            </w:r>
          </w:p>
          <w:p w14:paraId="3C301C4B" w14:textId="77777777" w:rsidR="00DB48F8" w:rsidRPr="00DB48F8" w:rsidRDefault="00DB48F8" w:rsidP="00DB48F8">
            <w:r w:rsidRPr="00DB48F8">
              <w:rPr>
                <w:rFonts w:ascii="Calibri" w:eastAsia="Calibri" w:hAnsi="Calibri" w:cs="Calibri"/>
                <w:sz w:val="18"/>
                <w:szCs w:val="18"/>
              </w:rPr>
              <w:t>5. 6. -</w:t>
            </w:r>
            <w:r w:rsidR="007E24AC">
              <w:rPr>
                <w:rFonts w:ascii="Calibri" w:eastAsia="Calibri" w:hAnsi="Calibri" w:cs="Calibri"/>
                <w:sz w:val="18"/>
                <w:szCs w:val="18"/>
              </w:rPr>
              <w:t xml:space="preserve"> Svjetski dan čovjekove okoline</w:t>
            </w:r>
          </w:p>
          <w:p w14:paraId="1CBA3048" w14:textId="77777777" w:rsidR="00DB48F8" w:rsidRPr="00DB48F8" w:rsidRDefault="007E24AC" w:rsidP="00DB48F8">
            <w:r>
              <w:rPr>
                <w:rFonts w:ascii="Calibri" w:eastAsia="Calibri" w:hAnsi="Calibri" w:cs="Calibri"/>
                <w:sz w:val="18"/>
                <w:szCs w:val="18"/>
              </w:rPr>
              <w:t>21</w:t>
            </w:r>
            <w:r w:rsidR="00DB48F8" w:rsidRPr="00DB48F8">
              <w:rPr>
                <w:rFonts w:ascii="Calibri" w:eastAsia="Calibri" w:hAnsi="Calibri" w:cs="Calibri"/>
                <w:sz w:val="18"/>
                <w:szCs w:val="18"/>
              </w:rPr>
              <w:t xml:space="preserve">. 6. - završetak nastavne godine </w:t>
            </w:r>
          </w:p>
          <w:p w14:paraId="2DDAF520" w14:textId="77777777" w:rsidR="00DB48F8" w:rsidRPr="00DB48F8" w:rsidRDefault="00DB48F8" w:rsidP="00DB48F8">
            <w:r w:rsidRPr="00DB48F8">
              <w:rPr>
                <w:rFonts w:ascii="Calibri" w:eastAsia="Calibri" w:hAnsi="Calibri" w:cs="Calibri"/>
                <w:sz w:val="18"/>
                <w:szCs w:val="18"/>
              </w:rPr>
              <w:t xml:space="preserve">20. – 30. – dopunski rad (od 10 do 25 sati po nastavnom predmetu; utvrdit će UV u skladu s potrebama učenika za koji se organizira)  </w:t>
            </w:r>
          </w:p>
          <w:p w14:paraId="43FAA497" w14:textId="77777777" w:rsidR="00DB48F8" w:rsidRPr="00DB48F8" w:rsidRDefault="00DB48F8" w:rsidP="00DB48F8">
            <w:r w:rsidRPr="00DB48F8">
              <w:rPr>
                <w:rFonts w:ascii="Calibri" w:eastAsia="Calibri" w:hAnsi="Calibri" w:cs="Calibri"/>
                <w:sz w:val="18"/>
                <w:szCs w:val="18"/>
              </w:rPr>
              <w:t>22.6. Dan antifašističke borbe</w:t>
            </w:r>
          </w:p>
          <w:p w14:paraId="01891824" w14:textId="77777777" w:rsidR="00DB48F8" w:rsidRPr="00DB48F8" w:rsidRDefault="00DB48F8" w:rsidP="00DB48F8">
            <w:r w:rsidRPr="00DB48F8">
              <w:rPr>
                <w:rFonts w:ascii="Calibri" w:eastAsia="Calibri" w:hAnsi="Calibri" w:cs="Calibri"/>
                <w:sz w:val="18"/>
                <w:szCs w:val="18"/>
              </w:rPr>
              <w:t xml:space="preserve">30. 6. - ispraćaj </w:t>
            </w:r>
            <w:proofErr w:type="spellStart"/>
            <w:r w:rsidRPr="00DB48F8">
              <w:rPr>
                <w:rFonts w:ascii="Calibri" w:eastAsia="Calibri" w:hAnsi="Calibri" w:cs="Calibri"/>
                <w:sz w:val="18"/>
                <w:szCs w:val="18"/>
              </w:rPr>
              <w:t>osmaša</w:t>
            </w:r>
            <w:proofErr w:type="spellEnd"/>
            <w:r w:rsidRPr="00DB48F8">
              <w:rPr>
                <w:rFonts w:ascii="Calibri" w:eastAsia="Calibri" w:hAnsi="Calibri" w:cs="Calibri"/>
                <w:sz w:val="18"/>
                <w:szCs w:val="18"/>
              </w:rPr>
              <w:t xml:space="preserve"> </w:t>
            </w:r>
          </w:p>
          <w:p w14:paraId="036FC40B" w14:textId="77777777" w:rsidR="00DB48F8" w:rsidRPr="00DB48F8" w:rsidRDefault="00DB48F8" w:rsidP="00DB48F8">
            <w:r w:rsidRPr="00DB48F8">
              <w:rPr>
                <w:rFonts w:ascii="Calibri" w:eastAsia="Calibri" w:hAnsi="Calibri" w:cs="Calibri"/>
                <w:sz w:val="18"/>
                <w:szCs w:val="18"/>
              </w:rPr>
              <w:t xml:space="preserve"> </w:t>
            </w:r>
          </w:p>
        </w:tc>
      </w:tr>
      <w:tr w:rsidR="00DB48F8" w:rsidRPr="00DB48F8" w14:paraId="256EC78F" w14:textId="77777777" w:rsidTr="00267318">
        <w:tc>
          <w:tcPr>
            <w:tcW w:w="846" w:type="dxa"/>
            <w:vMerge/>
          </w:tcPr>
          <w:p w14:paraId="059B1A20" w14:textId="77777777" w:rsidR="00DB48F8" w:rsidRPr="00DB48F8" w:rsidRDefault="00DB48F8" w:rsidP="00DB48F8"/>
        </w:tc>
        <w:tc>
          <w:tcPr>
            <w:tcW w:w="1134" w:type="dxa"/>
          </w:tcPr>
          <w:p w14:paraId="2A45FAB1" w14:textId="77777777" w:rsidR="00DB48F8" w:rsidRPr="00DB48F8" w:rsidRDefault="00DB48F8" w:rsidP="00DB48F8">
            <w:r w:rsidRPr="00DB48F8">
              <w:rPr>
                <w:rFonts w:ascii="Calibri" w:eastAsia="Calibri" w:hAnsi="Calibri" w:cs="Calibri"/>
              </w:rPr>
              <w:t xml:space="preserve"> </w:t>
            </w:r>
          </w:p>
        </w:tc>
        <w:tc>
          <w:tcPr>
            <w:tcW w:w="992" w:type="dxa"/>
          </w:tcPr>
          <w:p w14:paraId="59AF3390" w14:textId="77777777" w:rsidR="00DB48F8" w:rsidRPr="00DB48F8" w:rsidRDefault="00DB48F8" w:rsidP="00DB48F8">
            <w:r w:rsidRPr="00DB48F8">
              <w:rPr>
                <w:rFonts w:ascii="Calibri" w:eastAsia="Calibri" w:hAnsi="Calibri" w:cs="Calibri"/>
              </w:rPr>
              <w:t>35.</w:t>
            </w:r>
          </w:p>
        </w:tc>
        <w:tc>
          <w:tcPr>
            <w:tcW w:w="1134" w:type="dxa"/>
          </w:tcPr>
          <w:p w14:paraId="3159FE4B" w14:textId="77777777" w:rsidR="00DB48F8" w:rsidRPr="00DB48F8" w:rsidRDefault="00DB48F8" w:rsidP="00DB48F8">
            <w:r w:rsidRPr="00DB48F8">
              <w:rPr>
                <w:rFonts w:ascii="Calibri" w:eastAsia="Calibri" w:hAnsi="Calibri" w:cs="Calibri"/>
              </w:rPr>
              <w:t>5</w:t>
            </w:r>
          </w:p>
        </w:tc>
        <w:tc>
          <w:tcPr>
            <w:tcW w:w="992" w:type="dxa"/>
          </w:tcPr>
          <w:p w14:paraId="647D5B0F" w14:textId="77777777" w:rsidR="00DB48F8" w:rsidRPr="00DB48F8" w:rsidRDefault="00DB48F8" w:rsidP="00DB48F8">
            <w:r w:rsidRPr="00DB48F8">
              <w:rPr>
                <w:rFonts w:ascii="Calibri" w:eastAsia="Calibri" w:hAnsi="Calibri" w:cs="Calibri"/>
              </w:rPr>
              <w:t>5</w:t>
            </w:r>
          </w:p>
        </w:tc>
        <w:tc>
          <w:tcPr>
            <w:tcW w:w="993" w:type="dxa"/>
          </w:tcPr>
          <w:p w14:paraId="381B4A28" w14:textId="77777777" w:rsidR="00DB48F8" w:rsidRPr="00DB48F8" w:rsidRDefault="00DB48F8" w:rsidP="00DB48F8">
            <w:r w:rsidRPr="00DB48F8">
              <w:rPr>
                <w:rFonts w:ascii="Calibri" w:eastAsia="Calibri" w:hAnsi="Calibri" w:cs="Calibri"/>
              </w:rPr>
              <w:t>2</w:t>
            </w:r>
          </w:p>
        </w:tc>
        <w:tc>
          <w:tcPr>
            <w:tcW w:w="2981" w:type="dxa"/>
            <w:vMerge/>
          </w:tcPr>
          <w:p w14:paraId="09F8B61A" w14:textId="77777777" w:rsidR="00DB48F8" w:rsidRPr="00DB48F8" w:rsidRDefault="00DB48F8" w:rsidP="00DB48F8"/>
        </w:tc>
      </w:tr>
      <w:tr w:rsidR="00DB48F8" w:rsidRPr="00DB48F8" w14:paraId="2F9E35F7" w14:textId="77777777" w:rsidTr="00267318">
        <w:tc>
          <w:tcPr>
            <w:tcW w:w="846" w:type="dxa"/>
            <w:vMerge/>
          </w:tcPr>
          <w:p w14:paraId="25EA70B3" w14:textId="77777777" w:rsidR="00DB48F8" w:rsidRPr="00DB48F8" w:rsidRDefault="00DB48F8" w:rsidP="00DB48F8"/>
        </w:tc>
        <w:tc>
          <w:tcPr>
            <w:tcW w:w="1134" w:type="dxa"/>
          </w:tcPr>
          <w:p w14:paraId="2DF23BE6" w14:textId="77777777" w:rsidR="00DB48F8" w:rsidRPr="00DB48F8" w:rsidRDefault="00DB48F8" w:rsidP="00DB48F8">
            <w:r w:rsidRPr="00DB48F8">
              <w:rPr>
                <w:rFonts w:ascii="Calibri" w:eastAsia="Calibri" w:hAnsi="Calibri" w:cs="Calibri"/>
              </w:rPr>
              <w:t xml:space="preserve"> </w:t>
            </w:r>
          </w:p>
        </w:tc>
        <w:tc>
          <w:tcPr>
            <w:tcW w:w="992" w:type="dxa"/>
          </w:tcPr>
          <w:p w14:paraId="40F0BB39" w14:textId="77777777" w:rsidR="00DB48F8" w:rsidRPr="00DB48F8" w:rsidRDefault="00DB48F8" w:rsidP="00DB48F8">
            <w:r w:rsidRPr="00DB48F8">
              <w:rPr>
                <w:rFonts w:ascii="Calibri" w:eastAsia="Calibri" w:hAnsi="Calibri" w:cs="Calibri"/>
              </w:rPr>
              <w:t>36.</w:t>
            </w:r>
          </w:p>
        </w:tc>
        <w:tc>
          <w:tcPr>
            <w:tcW w:w="1134" w:type="dxa"/>
          </w:tcPr>
          <w:p w14:paraId="6E4B5D49" w14:textId="77777777" w:rsidR="00DB48F8" w:rsidRPr="00DB48F8" w:rsidRDefault="009F1225" w:rsidP="00DB48F8">
            <w:r>
              <w:rPr>
                <w:rFonts w:ascii="Calibri" w:eastAsia="Calibri" w:hAnsi="Calibri" w:cs="Calibri"/>
              </w:rPr>
              <w:t>4</w:t>
            </w:r>
          </w:p>
        </w:tc>
        <w:tc>
          <w:tcPr>
            <w:tcW w:w="992" w:type="dxa"/>
          </w:tcPr>
          <w:p w14:paraId="5C46A2B8" w14:textId="77777777" w:rsidR="00DB48F8" w:rsidRPr="00DB48F8" w:rsidRDefault="009F1225" w:rsidP="00DB48F8">
            <w:r>
              <w:rPr>
                <w:rFonts w:ascii="Calibri" w:eastAsia="Calibri" w:hAnsi="Calibri" w:cs="Calibri"/>
              </w:rPr>
              <w:t>4</w:t>
            </w:r>
          </w:p>
        </w:tc>
        <w:tc>
          <w:tcPr>
            <w:tcW w:w="993" w:type="dxa"/>
          </w:tcPr>
          <w:p w14:paraId="1CDD4796" w14:textId="77777777" w:rsidR="00DB48F8" w:rsidRPr="00DB48F8" w:rsidRDefault="009F1225" w:rsidP="00DB48F8">
            <w:r>
              <w:rPr>
                <w:rFonts w:ascii="Calibri" w:eastAsia="Calibri" w:hAnsi="Calibri" w:cs="Calibri"/>
              </w:rPr>
              <w:t>3</w:t>
            </w:r>
          </w:p>
        </w:tc>
        <w:tc>
          <w:tcPr>
            <w:tcW w:w="2981" w:type="dxa"/>
            <w:vMerge/>
          </w:tcPr>
          <w:p w14:paraId="700FF7B1" w14:textId="77777777" w:rsidR="00DB48F8" w:rsidRPr="00DB48F8" w:rsidRDefault="00DB48F8" w:rsidP="00DB48F8"/>
        </w:tc>
      </w:tr>
      <w:tr w:rsidR="00DB48F8" w:rsidRPr="00DB48F8" w14:paraId="2534344D" w14:textId="77777777" w:rsidTr="00267318">
        <w:tc>
          <w:tcPr>
            <w:tcW w:w="846" w:type="dxa"/>
            <w:vMerge/>
          </w:tcPr>
          <w:p w14:paraId="63891786" w14:textId="77777777" w:rsidR="00DB48F8" w:rsidRPr="00DB48F8" w:rsidRDefault="00DB48F8" w:rsidP="00DB48F8"/>
        </w:tc>
        <w:tc>
          <w:tcPr>
            <w:tcW w:w="1134" w:type="dxa"/>
          </w:tcPr>
          <w:p w14:paraId="1D5864DF" w14:textId="77777777" w:rsidR="00DB48F8" w:rsidRPr="00DB48F8" w:rsidRDefault="00DB48F8" w:rsidP="00DB48F8">
            <w:r w:rsidRPr="00DB48F8">
              <w:rPr>
                <w:rFonts w:ascii="Calibri" w:eastAsia="Calibri" w:hAnsi="Calibri" w:cs="Calibri"/>
              </w:rPr>
              <w:t>ukupno</w:t>
            </w:r>
          </w:p>
        </w:tc>
        <w:tc>
          <w:tcPr>
            <w:tcW w:w="992" w:type="dxa"/>
          </w:tcPr>
          <w:p w14:paraId="632275C8" w14:textId="77777777" w:rsidR="00DB48F8" w:rsidRPr="00DB48F8" w:rsidRDefault="00DB48F8" w:rsidP="00DB48F8"/>
        </w:tc>
        <w:tc>
          <w:tcPr>
            <w:tcW w:w="1134" w:type="dxa"/>
          </w:tcPr>
          <w:p w14:paraId="3C0D7164" w14:textId="77777777" w:rsidR="00DB48F8" w:rsidRDefault="009F1225" w:rsidP="00DB48F8">
            <w:pPr>
              <w:rPr>
                <w:rFonts w:ascii="Calibri" w:eastAsia="Calibri" w:hAnsi="Calibri" w:cs="Calibri"/>
              </w:rPr>
            </w:pPr>
            <w:r>
              <w:rPr>
                <w:rFonts w:ascii="Calibri" w:eastAsia="Calibri" w:hAnsi="Calibri" w:cs="Calibri"/>
              </w:rPr>
              <w:t>2</w:t>
            </w:r>
          </w:p>
          <w:p w14:paraId="6AC3ED35" w14:textId="77777777" w:rsidR="00092E73" w:rsidRDefault="00092E73" w:rsidP="00DB48F8">
            <w:pPr>
              <w:rPr>
                <w:rFonts w:ascii="Calibri" w:eastAsia="Calibri" w:hAnsi="Calibri" w:cs="Calibri"/>
              </w:rPr>
            </w:pPr>
          </w:p>
          <w:p w14:paraId="796FE8F6" w14:textId="77777777" w:rsidR="00092E73" w:rsidRDefault="00092E73" w:rsidP="00DB48F8">
            <w:pPr>
              <w:rPr>
                <w:rFonts w:ascii="Calibri" w:eastAsia="Calibri" w:hAnsi="Calibri" w:cs="Calibri"/>
              </w:rPr>
            </w:pPr>
          </w:p>
          <w:p w14:paraId="554915FC" w14:textId="77777777" w:rsidR="00092E73" w:rsidRDefault="00092E73" w:rsidP="00DB48F8">
            <w:pPr>
              <w:rPr>
                <w:rFonts w:ascii="Calibri" w:eastAsia="Calibri" w:hAnsi="Calibri" w:cs="Calibri"/>
              </w:rPr>
            </w:pPr>
          </w:p>
          <w:p w14:paraId="6FDD3EAF" w14:textId="77777777" w:rsidR="00092E73" w:rsidRDefault="00092E73" w:rsidP="00DB48F8">
            <w:pPr>
              <w:rPr>
                <w:rFonts w:ascii="Calibri" w:eastAsia="Calibri" w:hAnsi="Calibri" w:cs="Calibri"/>
              </w:rPr>
            </w:pPr>
          </w:p>
          <w:p w14:paraId="15BAAD1F" w14:textId="77777777" w:rsidR="00092E73" w:rsidRPr="00DB48F8" w:rsidRDefault="00092E73" w:rsidP="00DB48F8">
            <w:r>
              <w:rPr>
                <w:rFonts w:ascii="Calibri" w:eastAsia="Calibri" w:hAnsi="Calibri" w:cs="Calibri"/>
              </w:rPr>
              <w:t>14</w:t>
            </w:r>
          </w:p>
        </w:tc>
        <w:tc>
          <w:tcPr>
            <w:tcW w:w="992" w:type="dxa"/>
          </w:tcPr>
          <w:p w14:paraId="35904751" w14:textId="77777777" w:rsidR="00DB48F8" w:rsidRDefault="009F1225" w:rsidP="00DB48F8">
            <w:pPr>
              <w:rPr>
                <w:rFonts w:ascii="Calibri" w:eastAsia="Calibri" w:hAnsi="Calibri" w:cs="Calibri"/>
              </w:rPr>
            </w:pPr>
            <w:r>
              <w:rPr>
                <w:rFonts w:ascii="Calibri" w:eastAsia="Calibri" w:hAnsi="Calibri" w:cs="Calibri"/>
              </w:rPr>
              <w:t>2</w:t>
            </w:r>
          </w:p>
          <w:p w14:paraId="7B0CCC15" w14:textId="77777777" w:rsidR="00092E73" w:rsidRDefault="00092E73" w:rsidP="00DB48F8">
            <w:pPr>
              <w:rPr>
                <w:rFonts w:ascii="Calibri" w:eastAsia="Calibri" w:hAnsi="Calibri" w:cs="Calibri"/>
              </w:rPr>
            </w:pPr>
          </w:p>
          <w:p w14:paraId="34FE43C8" w14:textId="77777777" w:rsidR="00092E73" w:rsidRDefault="00092E73" w:rsidP="00DB48F8">
            <w:pPr>
              <w:rPr>
                <w:rFonts w:ascii="Calibri" w:eastAsia="Calibri" w:hAnsi="Calibri" w:cs="Calibri"/>
              </w:rPr>
            </w:pPr>
          </w:p>
          <w:p w14:paraId="197B16C4" w14:textId="77777777" w:rsidR="00092E73" w:rsidRDefault="00092E73" w:rsidP="00DB48F8">
            <w:pPr>
              <w:rPr>
                <w:rFonts w:ascii="Calibri" w:eastAsia="Calibri" w:hAnsi="Calibri" w:cs="Calibri"/>
              </w:rPr>
            </w:pPr>
          </w:p>
          <w:p w14:paraId="22251F24" w14:textId="77777777" w:rsidR="00092E73" w:rsidRDefault="00092E73" w:rsidP="00DB48F8">
            <w:pPr>
              <w:rPr>
                <w:rFonts w:ascii="Calibri" w:eastAsia="Calibri" w:hAnsi="Calibri" w:cs="Calibri"/>
              </w:rPr>
            </w:pPr>
          </w:p>
          <w:p w14:paraId="05287BED" w14:textId="77777777" w:rsidR="00092E73" w:rsidRPr="00DB48F8" w:rsidRDefault="00092E73" w:rsidP="00DB48F8">
            <w:r w:rsidRPr="003A21BA">
              <w:rPr>
                <w:rFonts w:ascii="Calibri" w:eastAsia="Calibri" w:hAnsi="Calibri" w:cs="Calibri"/>
                <w:shd w:val="clear" w:color="auto" w:fill="92D050"/>
              </w:rPr>
              <w:t>14</w:t>
            </w:r>
          </w:p>
        </w:tc>
        <w:tc>
          <w:tcPr>
            <w:tcW w:w="993" w:type="dxa"/>
          </w:tcPr>
          <w:p w14:paraId="7D26F063" w14:textId="77777777" w:rsidR="00DB48F8" w:rsidRDefault="009F1225" w:rsidP="00DB48F8">
            <w:r>
              <w:t>0</w:t>
            </w:r>
          </w:p>
          <w:p w14:paraId="59E0F622" w14:textId="77777777" w:rsidR="00092E73" w:rsidRDefault="00092E73" w:rsidP="00DB48F8"/>
          <w:p w14:paraId="264F4D0C" w14:textId="77777777" w:rsidR="00092E73" w:rsidRDefault="00092E73" w:rsidP="00DB48F8"/>
          <w:p w14:paraId="4B4B7EE7" w14:textId="77777777" w:rsidR="00092E73" w:rsidRDefault="00092E73" w:rsidP="00DB48F8"/>
          <w:p w14:paraId="2A5050F1" w14:textId="77777777" w:rsidR="00092E73" w:rsidRDefault="00092E73" w:rsidP="00DB48F8"/>
          <w:p w14:paraId="663DEC0A" w14:textId="77777777" w:rsidR="00092E73" w:rsidRPr="00DB48F8" w:rsidRDefault="00092E73" w:rsidP="00DB48F8">
            <w:r>
              <w:t>7</w:t>
            </w:r>
          </w:p>
        </w:tc>
        <w:tc>
          <w:tcPr>
            <w:tcW w:w="2981" w:type="dxa"/>
            <w:vMerge/>
          </w:tcPr>
          <w:p w14:paraId="70952834" w14:textId="77777777" w:rsidR="00DB48F8" w:rsidRPr="00DB48F8" w:rsidRDefault="00DB48F8" w:rsidP="00DB48F8"/>
        </w:tc>
      </w:tr>
      <w:tr w:rsidR="00DB48F8" w:rsidRPr="00DB48F8" w14:paraId="2842579D" w14:textId="77777777" w:rsidTr="00267318">
        <w:tc>
          <w:tcPr>
            <w:tcW w:w="846" w:type="dxa"/>
          </w:tcPr>
          <w:p w14:paraId="5EC7268B" w14:textId="77777777" w:rsidR="00DB48F8" w:rsidRPr="00DB48F8" w:rsidRDefault="00DB48F8" w:rsidP="00DB48F8">
            <w:r w:rsidRPr="00DB48F8">
              <w:rPr>
                <w:rFonts w:ascii="Calibri" w:eastAsia="Calibri" w:hAnsi="Calibri" w:cs="Calibri"/>
              </w:rPr>
              <w:t xml:space="preserve"> </w:t>
            </w:r>
          </w:p>
        </w:tc>
        <w:tc>
          <w:tcPr>
            <w:tcW w:w="1134" w:type="dxa"/>
          </w:tcPr>
          <w:p w14:paraId="191E81A8" w14:textId="77777777" w:rsidR="00DB48F8" w:rsidRPr="00DB48F8" w:rsidRDefault="00DB48F8" w:rsidP="00DB48F8">
            <w:r w:rsidRPr="00DB48F8">
              <w:rPr>
                <w:rFonts w:ascii="Calibri" w:eastAsia="Calibri" w:hAnsi="Calibri" w:cs="Calibri"/>
              </w:rPr>
              <w:t>UKUPNO</w:t>
            </w:r>
          </w:p>
        </w:tc>
        <w:tc>
          <w:tcPr>
            <w:tcW w:w="992" w:type="dxa"/>
          </w:tcPr>
          <w:p w14:paraId="4260D7BB" w14:textId="77777777" w:rsidR="00DB48F8" w:rsidRPr="00DB48F8" w:rsidRDefault="00DB48F8" w:rsidP="00DB48F8">
            <w:r w:rsidRPr="00DB48F8">
              <w:rPr>
                <w:rFonts w:ascii="Calibri" w:eastAsia="Calibri" w:hAnsi="Calibri" w:cs="Calibri"/>
              </w:rPr>
              <w:t xml:space="preserve"> </w:t>
            </w:r>
          </w:p>
        </w:tc>
        <w:tc>
          <w:tcPr>
            <w:tcW w:w="1134" w:type="dxa"/>
          </w:tcPr>
          <w:p w14:paraId="184108A3" w14:textId="77777777" w:rsidR="00DB48F8" w:rsidRPr="00DB48F8" w:rsidRDefault="00092E73" w:rsidP="00DB48F8">
            <w:r>
              <w:rPr>
                <w:rFonts w:ascii="Calibri" w:eastAsia="Calibri" w:hAnsi="Calibri" w:cs="Calibri"/>
              </w:rPr>
              <w:t>178</w:t>
            </w:r>
          </w:p>
        </w:tc>
        <w:tc>
          <w:tcPr>
            <w:tcW w:w="992" w:type="dxa"/>
          </w:tcPr>
          <w:p w14:paraId="11F517AE" w14:textId="77777777" w:rsidR="00DB48F8" w:rsidRPr="00DB48F8" w:rsidRDefault="00092E73" w:rsidP="00DB48F8">
            <w:r>
              <w:rPr>
                <w:rFonts w:ascii="Calibri" w:eastAsia="Calibri" w:hAnsi="Calibri" w:cs="Calibri"/>
              </w:rPr>
              <w:t>178</w:t>
            </w:r>
          </w:p>
        </w:tc>
        <w:tc>
          <w:tcPr>
            <w:tcW w:w="993" w:type="dxa"/>
          </w:tcPr>
          <w:p w14:paraId="029A261D" w14:textId="77777777" w:rsidR="00DB48F8" w:rsidRPr="00DB48F8" w:rsidRDefault="00092E73" w:rsidP="00DB48F8">
            <w:r>
              <w:rPr>
                <w:rFonts w:ascii="Calibri" w:eastAsia="Calibri" w:hAnsi="Calibri" w:cs="Calibri"/>
              </w:rPr>
              <w:t>72</w:t>
            </w:r>
          </w:p>
        </w:tc>
        <w:tc>
          <w:tcPr>
            <w:tcW w:w="2981" w:type="dxa"/>
          </w:tcPr>
          <w:p w14:paraId="6EB4C6FA" w14:textId="77777777" w:rsidR="00DB48F8" w:rsidRPr="00DB48F8" w:rsidRDefault="00DB48F8" w:rsidP="00DB48F8">
            <w:r w:rsidRPr="00DB48F8">
              <w:rPr>
                <w:rFonts w:ascii="Calibri" w:eastAsia="Calibri" w:hAnsi="Calibri" w:cs="Calibri"/>
              </w:rPr>
              <w:t xml:space="preserve"> </w:t>
            </w:r>
          </w:p>
        </w:tc>
      </w:tr>
      <w:tr w:rsidR="007E24AC" w:rsidRPr="00DB48F8" w14:paraId="1C5E0C50" w14:textId="77777777" w:rsidTr="00267318">
        <w:tc>
          <w:tcPr>
            <w:tcW w:w="846" w:type="dxa"/>
          </w:tcPr>
          <w:p w14:paraId="1427F715" w14:textId="77777777" w:rsidR="007E24AC" w:rsidRPr="00DB48F8" w:rsidRDefault="007E24AC" w:rsidP="00DB48F8">
            <w:r w:rsidRPr="00DB48F8">
              <w:rPr>
                <w:rFonts w:ascii="Calibri" w:eastAsia="Calibri" w:hAnsi="Calibri" w:cs="Calibri"/>
              </w:rPr>
              <w:t xml:space="preserve"> </w:t>
            </w:r>
          </w:p>
        </w:tc>
        <w:tc>
          <w:tcPr>
            <w:tcW w:w="1134" w:type="dxa"/>
          </w:tcPr>
          <w:p w14:paraId="5C3E9A53" w14:textId="77777777" w:rsidR="007E24AC" w:rsidRPr="00DB48F8" w:rsidRDefault="007E24AC" w:rsidP="00DB48F8">
            <w:r w:rsidRPr="00DB48F8">
              <w:rPr>
                <w:rFonts w:ascii="Calibri" w:eastAsia="Calibri" w:hAnsi="Calibri" w:cs="Calibri"/>
              </w:rPr>
              <w:t xml:space="preserve"> srpanj</w:t>
            </w:r>
          </w:p>
        </w:tc>
        <w:tc>
          <w:tcPr>
            <w:tcW w:w="4111" w:type="dxa"/>
            <w:gridSpan w:val="4"/>
            <w:vMerge w:val="restart"/>
          </w:tcPr>
          <w:p w14:paraId="68B336BF" w14:textId="77777777" w:rsidR="007E24AC" w:rsidRPr="00DB48F8" w:rsidRDefault="007E24AC" w:rsidP="00DB48F8">
            <w:r w:rsidRPr="00DB48F8">
              <w:rPr>
                <w:rFonts w:ascii="Calibri" w:eastAsia="Calibri" w:hAnsi="Calibri" w:cs="Calibri"/>
              </w:rPr>
              <w:t xml:space="preserve"> </w:t>
            </w:r>
          </w:p>
          <w:p w14:paraId="3E481A00" w14:textId="77777777" w:rsidR="007E24AC" w:rsidRPr="00DB48F8" w:rsidRDefault="007E24AC" w:rsidP="00DB48F8">
            <w:r w:rsidRPr="00DB48F8">
              <w:rPr>
                <w:rFonts w:ascii="Calibri" w:eastAsia="Calibri" w:hAnsi="Calibri" w:cs="Calibri"/>
              </w:rPr>
              <w:t xml:space="preserve"> GODIŠNJI ODMORI</w:t>
            </w:r>
          </w:p>
          <w:p w14:paraId="6F1A38F4" w14:textId="77777777" w:rsidR="007E24AC" w:rsidRPr="00DB48F8" w:rsidRDefault="007E24AC" w:rsidP="00DB48F8">
            <w:r w:rsidRPr="00DB48F8">
              <w:rPr>
                <w:rFonts w:ascii="Calibri" w:eastAsia="Calibri" w:hAnsi="Calibri" w:cs="Calibri"/>
              </w:rPr>
              <w:t xml:space="preserve"> </w:t>
            </w:r>
          </w:p>
          <w:p w14:paraId="5C07E95E" w14:textId="77777777" w:rsidR="007E24AC" w:rsidRPr="00DB48F8" w:rsidRDefault="007E24AC" w:rsidP="00DB48F8">
            <w:r w:rsidRPr="00DB48F8">
              <w:rPr>
                <w:rFonts w:ascii="Calibri" w:eastAsia="Calibri" w:hAnsi="Calibri" w:cs="Calibri"/>
              </w:rPr>
              <w:t xml:space="preserve"> </w:t>
            </w:r>
          </w:p>
          <w:p w14:paraId="36909763" w14:textId="77777777" w:rsidR="007E24AC" w:rsidRPr="00DB48F8" w:rsidRDefault="007E24AC" w:rsidP="00DB48F8">
            <w:r w:rsidRPr="00DB48F8">
              <w:rPr>
                <w:rFonts w:ascii="Calibri" w:eastAsia="Calibri" w:hAnsi="Calibri" w:cs="Calibri"/>
              </w:rPr>
              <w:t xml:space="preserve"> </w:t>
            </w:r>
          </w:p>
          <w:p w14:paraId="640C7B71" w14:textId="77777777" w:rsidR="007E24AC" w:rsidRPr="00DB48F8" w:rsidRDefault="007E24AC" w:rsidP="00DB48F8">
            <w:r w:rsidRPr="00DB48F8">
              <w:rPr>
                <w:rFonts w:ascii="Calibri" w:eastAsia="Calibri" w:hAnsi="Calibri" w:cs="Calibri"/>
              </w:rPr>
              <w:t xml:space="preserve"> </w:t>
            </w:r>
          </w:p>
          <w:p w14:paraId="4DE88D05" w14:textId="77777777" w:rsidR="007E24AC" w:rsidRPr="00DB48F8" w:rsidRDefault="007E24AC" w:rsidP="00DB48F8">
            <w:r w:rsidRPr="00DB48F8">
              <w:rPr>
                <w:rFonts w:ascii="Calibri" w:eastAsia="Calibri" w:hAnsi="Calibri" w:cs="Calibri"/>
              </w:rPr>
              <w:t xml:space="preserve"> </w:t>
            </w:r>
          </w:p>
          <w:p w14:paraId="6D76D307" w14:textId="77777777" w:rsidR="007E24AC" w:rsidRPr="00DB48F8" w:rsidRDefault="007E24AC" w:rsidP="00DB48F8">
            <w:r w:rsidRPr="00DB48F8">
              <w:rPr>
                <w:rFonts w:ascii="Calibri" w:eastAsia="Calibri" w:hAnsi="Calibri" w:cs="Calibri"/>
              </w:rPr>
              <w:t xml:space="preserve"> </w:t>
            </w:r>
          </w:p>
        </w:tc>
        <w:tc>
          <w:tcPr>
            <w:tcW w:w="2981" w:type="dxa"/>
          </w:tcPr>
          <w:p w14:paraId="028AA80F" w14:textId="77777777" w:rsidR="007E24AC" w:rsidRPr="00DB48F8" w:rsidRDefault="007E24AC" w:rsidP="00DB48F8">
            <w:r w:rsidRPr="00DB48F8">
              <w:rPr>
                <w:rFonts w:ascii="Calibri" w:eastAsia="Calibri" w:hAnsi="Calibri" w:cs="Calibri"/>
                <w:color w:val="000000" w:themeColor="text1"/>
                <w:sz w:val="18"/>
                <w:szCs w:val="18"/>
              </w:rPr>
              <w:t xml:space="preserve">3. 7. - podjela svjedodžba za učenike od 1. do 7. razreda </w:t>
            </w:r>
          </w:p>
        </w:tc>
      </w:tr>
      <w:tr w:rsidR="007E24AC" w:rsidRPr="00DB48F8" w14:paraId="6FEA1EF5" w14:textId="77777777" w:rsidTr="00AA44B7">
        <w:tc>
          <w:tcPr>
            <w:tcW w:w="846" w:type="dxa"/>
          </w:tcPr>
          <w:p w14:paraId="5F0B09C4" w14:textId="77777777" w:rsidR="007E24AC" w:rsidRPr="00DB48F8" w:rsidRDefault="007E24AC" w:rsidP="00DB48F8">
            <w:r w:rsidRPr="00DB48F8">
              <w:rPr>
                <w:rFonts w:ascii="Calibri" w:eastAsia="Calibri" w:hAnsi="Calibri" w:cs="Calibri"/>
              </w:rPr>
              <w:t xml:space="preserve"> </w:t>
            </w:r>
          </w:p>
        </w:tc>
        <w:tc>
          <w:tcPr>
            <w:tcW w:w="1134" w:type="dxa"/>
          </w:tcPr>
          <w:p w14:paraId="45829798" w14:textId="77777777" w:rsidR="007E24AC" w:rsidRPr="00DB48F8" w:rsidRDefault="007E24AC" w:rsidP="00DB48F8">
            <w:r w:rsidRPr="00DB48F8">
              <w:rPr>
                <w:rFonts w:ascii="Calibri" w:eastAsia="Calibri" w:hAnsi="Calibri" w:cs="Calibri"/>
              </w:rPr>
              <w:t xml:space="preserve"> kolovoz</w:t>
            </w:r>
          </w:p>
        </w:tc>
        <w:tc>
          <w:tcPr>
            <w:tcW w:w="4111" w:type="dxa"/>
            <w:gridSpan w:val="4"/>
            <w:vMerge/>
          </w:tcPr>
          <w:p w14:paraId="3DFE7191" w14:textId="77777777" w:rsidR="007E24AC" w:rsidRPr="00DB48F8" w:rsidRDefault="007E24AC" w:rsidP="00DB48F8"/>
        </w:tc>
        <w:tc>
          <w:tcPr>
            <w:tcW w:w="2981" w:type="dxa"/>
          </w:tcPr>
          <w:p w14:paraId="6557AF3A" w14:textId="77777777" w:rsidR="007E24AC" w:rsidRPr="00DB48F8" w:rsidRDefault="003A1DFC" w:rsidP="003A1DFC">
            <w:r>
              <w:rPr>
                <w:rFonts w:ascii="Calibri" w:eastAsia="Calibri" w:hAnsi="Calibri" w:cs="Calibri"/>
              </w:rPr>
              <w:t>24</w:t>
            </w:r>
            <w:r w:rsidR="007E24AC" w:rsidRPr="00DB48F8">
              <w:rPr>
                <w:rFonts w:ascii="Calibri" w:eastAsia="Calibri" w:hAnsi="Calibri" w:cs="Calibri"/>
              </w:rPr>
              <w:t>. - 3</w:t>
            </w:r>
            <w:r>
              <w:rPr>
                <w:rFonts w:ascii="Calibri" w:eastAsia="Calibri" w:hAnsi="Calibri" w:cs="Calibri"/>
              </w:rPr>
              <w:t>0</w:t>
            </w:r>
            <w:r w:rsidR="007E24AC" w:rsidRPr="00DB48F8">
              <w:rPr>
                <w:rFonts w:ascii="Calibri" w:eastAsia="Calibri" w:hAnsi="Calibri" w:cs="Calibri"/>
              </w:rPr>
              <w:t>. 8. jesenski rok –popravni ispit</w:t>
            </w:r>
          </w:p>
        </w:tc>
      </w:tr>
      <w:tr w:rsidR="00DB48F8" w:rsidRPr="00DB48F8" w14:paraId="58DB6BDE" w14:textId="77777777" w:rsidTr="00267318">
        <w:tc>
          <w:tcPr>
            <w:tcW w:w="846" w:type="dxa"/>
          </w:tcPr>
          <w:p w14:paraId="03B28383" w14:textId="77777777" w:rsidR="00DB48F8" w:rsidRPr="00DB48F8" w:rsidRDefault="00DB48F8" w:rsidP="00DB48F8">
            <w:r w:rsidRPr="00DB48F8">
              <w:rPr>
                <w:rFonts w:ascii="Calibri" w:eastAsia="Calibri" w:hAnsi="Calibri" w:cs="Calibri"/>
              </w:rPr>
              <w:t>UKUPNO NASTAVNA GODINA</w:t>
            </w:r>
          </w:p>
        </w:tc>
        <w:tc>
          <w:tcPr>
            <w:tcW w:w="1134" w:type="dxa"/>
          </w:tcPr>
          <w:p w14:paraId="726BD848" w14:textId="77777777" w:rsidR="00DB48F8" w:rsidRPr="00DB48F8" w:rsidRDefault="00DB48F8" w:rsidP="00DB48F8"/>
        </w:tc>
        <w:tc>
          <w:tcPr>
            <w:tcW w:w="992" w:type="dxa"/>
          </w:tcPr>
          <w:p w14:paraId="2E553BFE" w14:textId="77777777" w:rsidR="00DB48F8" w:rsidRPr="00DB48F8" w:rsidRDefault="00DB48F8" w:rsidP="00DB48F8">
            <w:r w:rsidRPr="00DB48F8">
              <w:rPr>
                <w:rFonts w:ascii="Calibri" w:eastAsia="Calibri" w:hAnsi="Calibri" w:cs="Calibri"/>
              </w:rPr>
              <w:t>36</w:t>
            </w:r>
          </w:p>
        </w:tc>
        <w:tc>
          <w:tcPr>
            <w:tcW w:w="1134" w:type="dxa"/>
          </w:tcPr>
          <w:p w14:paraId="16EB403D" w14:textId="77777777" w:rsidR="00DB48F8" w:rsidRPr="00DB48F8" w:rsidRDefault="00DB48F8" w:rsidP="00DB48F8">
            <w:r w:rsidRPr="00DB48F8">
              <w:rPr>
                <w:rFonts w:ascii="Calibri" w:eastAsia="Calibri" w:hAnsi="Calibri" w:cs="Calibri"/>
              </w:rPr>
              <w:t>193</w:t>
            </w:r>
          </w:p>
        </w:tc>
        <w:tc>
          <w:tcPr>
            <w:tcW w:w="992" w:type="dxa"/>
          </w:tcPr>
          <w:p w14:paraId="5A0C2A24" w14:textId="77777777" w:rsidR="00DB48F8" w:rsidRPr="00DB48F8" w:rsidRDefault="00DB48F8" w:rsidP="00DB48F8">
            <w:r w:rsidRPr="00DB48F8">
              <w:rPr>
                <w:rFonts w:ascii="Calibri" w:eastAsia="Calibri" w:hAnsi="Calibri" w:cs="Calibri"/>
              </w:rPr>
              <w:t>178</w:t>
            </w:r>
          </w:p>
        </w:tc>
        <w:tc>
          <w:tcPr>
            <w:tcW w:w="993" w:type="dxa"/>
          </w:tcPr>
          <w:p w14:paraId="1FB999F2" w14:textId="77777777" w:rsidR="00DB48F8" w:rsidRPr="00DB48F8" w:rsidRDefault="00DB48F8" w:rsidP="00DB48F8">
            <w:r w:rsidRPr="00DB48F8">
              <w:rPr>
                <w:rFonts w:ascii="Calibri" w:eastAsia="Calibri" w:hAnsi="Calibri" w:cs="Calibri"/>
              </w:rPr>
              <w:t>93</w:t>
            </w:r>
          </w:p>
        </w:tc>
        <w:tc>
          <w:tcPr>
            <w:tcW w:w="2981" w:type="dxa"/>
          </w:tcPr>
          <w:p w14:paraId="2E539DD9" w14:textId="77777777" w:rsidR="00DB48F8" w:rsidRPr="00DB48F8" w:rsidRDefault="00DB48F8" w:rsidP="00DB48F8">
            <w:r w:rsidRPr="00DB48F8">
              <w:rPr>
                <w:rFonts w:ascii="Calibri" w:eastAsia="Calibri" w:hAnsi="Calibri" w:cs="Calibri"/>
              </w:rPr>
              <w:t xml:space="preserve"> </w:t>
            </w:r>
          </w:p>
        </w:tc>
      </w:tr>
    </w:tbl>
    <w:p w14:paraId="74C5FBE9" w14:textId="77777777" w:rsidR="00DB48F8" w:rsidRPr="00DB48F8" w:rsidRDefault="00DB48F8" w:rsidP="00DB48F8">
      <w:pPr>
        <w:spacing w:after="0" w:line="360" w:lineRule="auto"/>
        <w:jc w:val="both"/>
      </w:pPr>
      <w:r w:rsidRPr="00DB48F8">
        <w:br/>
      </w:r>
      <w:r w:rsidRPr="00DB48F8">
        <w:rPr>
          <w:rFonts w:ascii="Times New Roman" w:eastAsia="Times New Roman" w:hAnsi="Times New Roman" w:cs="Times New Roman"/>
          <w:sz w:val="24"/>
          <w:szCs w:val="24"/>
        </w:rPr>
        <w:t>D</w:t>
      </w:r>
      <w:r w:rsidR="00592695">
        <w:rPr>
          <w:rFonts w:ascii="Times New Roman" w:eastAsia="Times New Roman" w:hAnsi="Times New Roman" w:cs="Times New Roman"/>
          <w:sz w:val="24"/>
          <w:szCs w:val="24"/>
        </w:rPr>
        <w:t>opunski rad: od 20.  lipnja 2022</w:t>
      </w:r>
      <w:r w:rsidRPr="00DB48F8">
        <w:rPr>
          <w:rFonts w:ascii="Times New Roman" w:eastAsia="Times New Roman" w:hAnsi="Times New Roman" w:cs="Times New Roman"/>
          <w:sz w:val="24"/>
          <w:szCs w:val="24"/>
        </w:rPr>
        <w:t>. do 30. sr</w:t>
      </w:r>
      <w:r w:rsidR="00592695">
        <w:rPr>
          <w:rFonts w:ascii="Times New Roman" w:eastAsia="Times New Roman" w:hAnsi="Times New Roman" w:cs="Times New Roman"/>
          <w:sz w:val="24"/>
          <w:szCs w:val="24"/>
        </w:rPr>
        <w:t>pnja 2022</w:t>
      </w:r>
      <w:r w:rsidRPr="00DB48F8">
        <w:rPr>
          <w:rFonts w:ascii="Times New Roman" w:eastAsia="Times New Roman" w:hAnsi="Times New Roman" w:cs="Times New Roman"/>
          <w:sz w:val="24"/>
          <w:szCs w:val="24"/>
        </w:rPr>
        <w:t xml:space="preserve">. (od 10 do 25 sati po nastavnom predmetu; utvrdit će UV, u skladu s potrebama učenika za kojega se organizira).  </w:t>
      </w:r>
    </w:p>
    <w:p w14:paraId="6A5E18CC" w14:textId="77777777" w:rsidR="00DB48F8" w:rsidRPr="00DB48F8" w:rsidRDefault="00DB48F8" w:rsidP="00DB48F8">
      <w:pPr>
        <w:spacing w:after="0" w:line="360" w:lineRule="auto"/>
        <w:jc w:val="both"/>
      </w:pPr>
      <w:r w:rsidRPr="00DB48F8">
        <w:rPr>
          <w:rFonts w:ascii="Times New Roman" w:eastAsia="Times New Roman" w:hAnsi="Times New Roman" w:cs="Times New Roman"/>
          <w:sz w:val="24"/>
          <w:szCs w:val="24"/>
        </w:rPr>
        <w:t>Popravni i razredni ispiti:</w:t>
      </w:r>
      <w:r w:rsidR="009F1225">
        <w:rPr>
          <w:rFonts w:ascii="Times New Roman" w:eastAsia="Times New Roman" w:hAnsi="Times New Roman" w:cs="Times New Roman"/>
          <w:sz w:val="24"/>
          <w:szCs w:val="24"/>
        </w:rPr>
        <w:t>24.-30.</w:t>
      </w:r>
      <w:r w:rsidR="00592695">
        <w:rPr>
          <w:rFonts w:ascii="Times New Roman" w:eastAsia="Times New Roman" w:hAnsi="Times New Roman" w:cs="Times New Roman"/>
          <w:sz w:val="24"/>
          <w:szCs w:val="24"/>
        </w:rPr>
        <w:t xml:space="preserve"> 8. 2022</w:t>
      </w:r>
      <w:r w:rsidRPr="00DB48F8">
        <w:rPr>
          <w:rFonts w:ascii="Times New Roman" w:eastAsia="Times New Roman" w:hAnsi="Times New Roman" w:cs="Times New Roman"/>
          <w:sz w:val="24"/>
          <w:szCs w:val="24"/>
        </w:rPr>
        <w:t xml:space="preserve">.(jesenski rok) </w:t>
      </w:r>
    </w:p>
    <w:p w14:paraId="36EA2D64" w14:textId="77777777" w:rsidR="00DB48F8" w:rsidRPr="00DB48F8" w:rsidRDefault="00DB48F8" w:rsidP="00DB48F8">
      <w:pPr>
        <w:spacing w:after="0" w:line="360" w:lineRule="auto"/>
        <w:jc w:val="both"/>
        <w:rPr>
          <w:rFonts w:ascii="Times New Roman" w:eastAsia="Times New Roman" w:hAnsi="Times New Roman" w:cs="Times New Roman"/>
          <w:sz w:val="24"/>
          <w:szCs w:val="24"/>
        </w:rPr>
      </w:pPr>
      <w:r w:rsidRPr="00DB48F8">
        <w:rPr>
          <w:rFonts w:ascii="Times New Roman" w:eastAsia="Times New Roman" w:hAnsi="Times New Roman" w:cs="Times New Roman"/>
          <w:sz w:val="24"/>
          <w:szCs w:val="24"/>
        </w:rPr>
        <w:t>Napomena: Prema odluci Učiteljskoga vijeća, Vijeća</w:t>
      </w:r>
      <w:r w:rsidR="00663406">
        <w:rPr>
          <w:rFonts w:ascii="Times New Roman" w:eastAsia="Times New Roman" w:hAnsi="Times New Roman" w:cs="Times New Roman"/>
          <w:sz w:val="24"/>
          <w:szCs w:val="24"/>
        </w:rPr>
        <w:t xml:space="preserve"> roditelja i Školskoga odbora  19. studeni (četvrtak- Dan sjećanja na žrtve Domovinskog rata, Dan sjećanja na žrtve Vukovara i Škabrnje) Domovinske zahvalnosti</w:t>
      </w:r>
      <w:r w:rsidRPr="00DB48F8">
        <w:rPr>
          <w:rFonts w:ascii="Times New Roman" w:eastAsia="Times New Roman" w:hAnsi="Times New Roman" w:cs="Times New Roman"/>
          <w:sz w:val="24"/>
          <w:szCs w:val="24"/>
        </w:rPr>
        <w:t xml:space="preserve"> je nenastavni dan.</w:t>
      </w:r>
      <w:r w:rsidR="009F1225">
        <w:rPr>
          <w:rFonts w:ascii="Times New Roman" w:eastAsia="Times New Roman" w:hAnsi="Times New Roman" w:cs="Times New Roman"/>
          <w:sz w:val="24"/>
          <w:szCs w:val="24"/>
        </w:rPr>
        <w:t xml:space="preserve"> Blagdan Tijelova je u četvrtak 16. 6.  pa se 17.6. premošćuje.</w:t>
      </w:r>
    </w:p>
    <w:p w14:paraId="50DC22A7" w14:textId="77777777" w:rsidR="00DB48F8" w:rsidRPr="00DB48F8" w:rsidRDefault="00DB48F8" w:rsidP="00DB48F8">
      <w:pPr>
        <w:spacing w:after="0" w:line="360" w:lineRule="auto"/>
        <w:jc w:val="both"/>
        <w:rPr>
          <w:rFonts w:ascii="Times New Roman" w:eastAsia="Times New Roman" w:hAnsi="Times New Roman" w:cs="Times New Roman"/>
          <w:b/>
          <w:bCs/>
          <w:color w:val="0070C0"/>
          <w:sz w:val="24"/>
          <w:szCs w:val="24"/>
          <w:lang w:eastAsia="hr-HR"/>
        </w:rPr>
      </w:pPr>
      <w:r w:rsidRPr="00DB48F8">
        <w:rPr>
          <w:rFonts w:ascii="Times New Roman" w:eastAsia="Times New Roman" w:hAnsi="Times New Roman" w:cs="Times New Roman"/>
          <w:b/>
          <w:bCs/>
          <w:color w:val="0070C0"/>
          <w:sz w:val="24"/>
          <w:szCs w:val="24"/>
          <w:lang w:eastAsia="hr-HR"/>
        </w:rPr>
        <w:t xml:space="preserve">    </w:t>
      </w:r>
    </w:p>
    <w:p w14:paraId="282A4BE4" w14:textId="77777777" w:rsidR="00DB48F8" w:rsidRPr="00DB48F8" w:rsidRDefault="00DB48F8" w:rsidP="00DB48F8">
      <w:pPr>
        <w:spacing w:after="0" w:line="360" w:lineRule="auto"/>
        <w:jc w:val="both"/>
        <w:rPr>
          <w:rFonts w:ascii="Times New Roman" w:eastAsia="Times New Roman" w:hAnsi="Times New Roman" w:cs="Times New Roman"/>
          <w:b/>
          <w:bCs/>
          <w:color w:val="0070C0"/>
          <w:sz w:val="24"/>
          <w:szCs w:val="24"/>
          <w:lang w:eastAsia="hr-HR"/>
        </w:rPr>
      </w:pPr>
    </w:p>
    <w:p w14:paraId="79AE40E4" w14:textId="77777777" w:rsidR="00DB48F8" w:rsidRDefault="00DB48F8" w:rsidP="00DB48F8">
      <w:pPr>
        <w:spacing w:after="0" w:line="360" w:lineRule="auto"/>
        <w:jc w:val="both"/>
        <w:rPr>
          <w:rFonts w:ascii="Times New Roman" w:eastAsia="Times New Roman" w:hAnsi="Times New Roman" w:cs="Times New Roman"/>
          <w:b/>
          <w:bCs/>
          <w:color w:val="0070C0"/>
          <w:sz w:val="24"/>
          <w:szCs w:val="24"/>
          <w:highlight w:val="yellow"/>
          <w:lang w:eastAsia="hr-HR"/>
        </w:rPr>
      </w:pPr>
    </w:p>
    <w:p w14:paraId="2CFC6D94" w14:textId="1D6967F8" w:rsidR="00BF7671" w:rsidRPr="009204D4" w:rsidRDefault="00BF7671" w:rsidP="00BF7671">
      <w:pPr>
        <w:spacing w:after="0" w:line="360" w:lineRule="auto"/>
        <w:jc w:val="both"/>
        <w:rPr>
          <w:rFonts w:ascii="Times New Roman" w:eastAsia="Times New Roman" w:hAnsi="Times New Roman" w:cs="Times New Roman"/>
          <w:b/>
          <w:color w:val="0070C0"/>
          <w:sz w:val="24"/>
          <w:szCs w:val="24"/>
          <w:lang w:eastAsia="hr-HR"/>
        </w:rPr>
      </w:pPr>
      <w:r w:rsidRPr="009204D4">
        <w:rPr>
          <w:rFonts w:ascii="Times New Roman" w:eastAsia="Times New Roman" w:hAnsi="Times New Roman" w:cs="Times New Roman"/>
          <w:b/>
          <w:color w:val="0070C0"/>
          <w:sz w:val="24"/>
          <w:szCs w:val="24"/>
          <w:lang w:eastAsia="hr-HR"/>
        </w:rPr>
        <w:lastRenderedPageBreak/>
        <w:t>Plan i program rada Kulturno</w:t>
      </w:r>
      <w:r w:rsidR="009747BE">
        <w:rPr>
          <w:rFonts w:ascii="Times New Roman" w:eastAsia="Times New Roman" w:hAnsi="Times New Roman" w:cs="Times New Roman"/>
          <w:b/>
          <w:color w:val="0070C0"/>
          <w:sz w:val="24"/>
          <w:szCs w:val="24"/>
          <w:lang w:eastAsia="hr-HR"/>
        </w:rPr>
        <w:t>-</w:t>
      </w:r>
      <w:r w:rsidRPr="009204D4">
        <w:rPr>
          <w:rFonts w:ascii="Times New Roman" w:eastAsia="Times New Roman" w:hAnsi="Times New Roman" w:cs="Times New Roman"/>
          <w:b/>
          <w:color w:val="0070C0"/>
          <w:sz w:val="24"/>
          <w:szCs w:val="24"/>
          <w:lang w:eastAsia="hr-HR"/>
        </w:rPr>
        <w:t xml:space="preserve">umjetničkoga društva     </w:t>
      </w:r>
    </w:p>
    <w:p w14:paraId="6B049F41" w14:textId="77777777" w:rsidR="00BF7671" w:rsidRPr="009204D4" w:rsidRDefault="00BF7671" w:rsidP="00BF7671">
      <w:pPr>
        <w:spacing w:after="0" w:line="360" w:lineRule="auto"/>
        <w:jc w:val="both"/>
        <w:rPr>
          <w:rFonts w:ascii="Times New Roman" w:eastAsia="Times New Roman" w:hAnsi="Times New Roman" w:cs="Times New Roman"/>
          <w:sz w:val="24"/>
          <w:szCs w:val="24"/>
          <w:lang w:eastAsia="hr-HR"/>
        </w:rPr>
      </w:pPr>
    </w:p>
    <w:p w14:paraId="2B5E6E4F"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RUJAN</w:t>
      </w:r>
    </w:p>
    <w:p w14:paraId="60BAA38A" w14:textId="77777777" w:rsidR="00BF7671" w:rsidRPr="009204D4" w:rsidRDefault="00BF7671" w:rsidP="00BF7671">
      <w:pPr>
        <w:spacing w:after="0" w:line="360" w:lineRule="auto"/>
        <w:jc w:val="both"/>
        <w:outlineLvl w:val="4"/>
        <w:rPr>
          <w:rFonts w:ascii="Times New Roman" w:eastAsia="Times New Roman" w:hAnsi="Times New Roman" w:cs="Times New Roman"/>
          <w:iCs/>
          <w:sz w:val="24"/>
          <w:szCs w:val="24"/>
          <w:lang w:eastAsia="hr-HR"/>
        </w:rPr>
      </w:pPr>
      <w:r w:rsidRPr="009204D4">
        <w:rPr>
          <w:rFonts w:ascii="Times New Roman" w:eastAsia="Times New Roman" w:hAnsi="Times New Roman" w:cs="Times New Roman"/>
          <w:b/>
          <w:bCs/>
          <w:iCs/>
          <w:sz w:val="24"/>
          <w:szCs w:val="24"/>
          <w:lang w:eastAsia="hr-HR"/>
        </w:rPr>
        <w:t>Svečani doček učenika prvog razreda</w:t>
      </w:r>
      <w:r w:rsidRPr="009204D4">
        <w:rPr>
          <w:rFonts w:ascii="Times New Roman" w:eastAsia="Times New Roman" w:hAnsi="Times New Roman" w:cs="Times New Roman"/>
          <w:iCs/>
          <w:sz w:val="24"/>
          <w:szCs w:val="24"/>
          <w:lang w:eastAsia="hr-HR"/>
        </w:rPr>
        <w:t xml:space="preserve"> – “ Pozdrav </w:t>
      </w:r>
      <w:proofErr w:type="spellStart"/>
      <w:r w:rsidRPr="009204D4">
        <w:rPr>
          <w:rFonts w:ascii="Times New Roman" w:eastAsia="Times New Roman" w:hAnsi="Times New Roman" w:cs="Times New Roman"/>
          <w:iCs/>
          <w:sz w:val="24"/>
          <w:szCs w:val="24"/>
          <w:lang w:eastAsia="hr-HR"/>
        </w:rPr>
        <w:t>prvašima</w:t>
      </w:r>
      <w:proofErr w:type="spellEnd"/>
      <w:r w:rsidRPr="009204D4">
        <w:rPr>
          <w:rFonts w:ascii="Times New Roman" w:eastAsia="Times New Roman" w:hAnsi="Times New Roman" w:cs="Times New Roman"/>
          <w:iCs/>
          <w:sz w:val="24"/>
          <w:szCs w:val="24"/>
          <w:lang w:eastAsia="hr-HR"/>
        </w:rPr>
        <w:t xml:space="preserve"> “ – </w:t>
      </w:r>
      <w:r>
        <w:rPr>
          <w:rFonts w:ascii="Times New Roman" w:eastAsia="Times New Roman" w:hAnsi="Times New Roman" w:cs="Times New Roman"/>
          <w:iCs/>
          <w:sz w:val="24"/>
          <w:szCs w:val="24"/>
          <w:lang w:eastAsia="hr-HR"/>
        </w:rPr>
        <w:t>6. 9. 2021</w:t>
      </w:r>
      <w:r w:rsidRPr="009204D4">
        <w:rPr>
          <w:rFonts w:ascii="Times New Roman" w:eastAsia="Times New Roman" w:hAnsi="Times New Roman" w:cs="Times New Roman"/>
          <w:iCs/>
          <w:sz w:val="24"/>
          <w:szCs w:val="24"/>
          <w:lang w:eastAsia="hr-HR"/>
        </w:rPr>
        <w:t>.</w:t>
      </w:r>
      <w:r w:rsidRPr="009204D4">
        <w:rPr>
          <w:rFonts w:ascii="Times New Roman" w:eastAsia="Times New Roman" w:hAnsi="Times New Roman" w:cs="Times New Roman"/>
          <w:i/>
          <w:iCs/>
          <w:sz w:val="24"/>
          <w:szCs w:val="24"/>
          <w:lang w:eastAsia="hr-HR"/>
        </w:rPr>
        <w:t xml:space="preserve"> - </w:t>
      </w:r>
      <w:r w:rsidRPr="009204D4">
        <w:rPr>
          <w:rFonts w:ascii="Times New Roman" w:eastAsia="Times New Roman" w:hAnsi="Times New Roman" w:cs="Times New Roman"/>
          <w:iCs/>
          <w:sz w:val="24"/>
          <w:szCs w:val="24"/>
          <w:lang w:eastAsia="hr-HR"/>
        </w:rPr>
        <w:t>učenici i učiteljice razredne nastave</w:t>
      </w:r>
    </w:p>
    <w:p w14:paraId="7320D2FA" w14:textId="77777777" w:rsidR="00BF7671" w:rsidRPr="009204D4" w:rsidRDefault="00BF7671" w:rsidP="00BF7671">
      <w:pPr>
        <w:spacing w:after="0" w:line="360" w:lineRule="auto"/>
        <w:jc w:val="both"/>
        <w:rPr>
          <w:rFonts w:ascii="Times New Roman" w:eastAsia="Times New Roman" w:hAnsi="Times New Roman" w:cs="Times New Roman"/>
          <w:sz w:val="24"/>
          <w:szCs w:val="24"/>
          <w:lang w:eastAsia="hr-HR"/>
        </w:rPr>
      </w:pPr>
    </w:p>
    <w:p w14:paraId="4D4AA599" w14:textId="77777777" w:rsidR="00BF7671" w:rsidRPr="009204D4" w:rsidRDefault="00BF7671" w:rsidP="00BF7671">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bCs/>
          <w:sz w:val="24"/>
          <w:szCs w:val="24"/>
          <w:lang w:eastAsia="hr-HR"/>
        </w:rPr>
        <w:t xml:space="preserve">Međunarodni dan mira </w:t>
      </w:r>
      <w:r>
        <w:rPr>
          <w:rFonts w:ascii="Times New Roman" w:eastAsia="Times New Roman" w:hAnsi="Times New Roman" w:cs="Times New Roman"/>
          <w:bCs/>
          <w:sz w:val="24"/>
          <w:szCs w:val="24"/>
          <w:lang w:eastAsia="hr-HR"/>
        </w:rPr>
        <w:t>21.9.2021</w:t>
      </w:r>
      <w:r w:rsidRPr="009204D4">
        <w:rPr>
          <w:rFonts w:ascii="Times New Roman" w:eastAsia="Times New Roman" w:hAnsi="Times New Roman" w:cs="Times New Roman"/>
          <w:sz w:val="24"/>
          <w:szCs w:val="24"/>
          <w:lang w:eastAsia="hr-HR"/>
        </w:rPr>
        <w:t>. –</w:t>
      </w:r>
      <w:r>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pano  - razredne poruke mira</w:t>
      </w:r>
    </w:p>
    <w:p w14:paraId="43BFC443" w14:textId="77777777" w:rsidR="00BF7671" w:rsidRPr="009204D4" w:rsidRDefault="00BF7671" w:rsidP="00BF7671">
      <w:pPr>
        <w:spacing w:after="0" w:line="360" w:lineRule="auto"/>
        <w:jc w:val="both"/>
        <w:rPr>
          <w:rFonts w:ascii="Times New Roman" w:eastAsia="Times New Roman" w:hAnsi="Times New Roman" w:cs="Times New Roman"/>
          <w:sz w:val="24"/>
          <w:szCs w:val="24"/>
          <w:lang w:eastAsia="hr-HR"/>
        </w:rPr>
      </w:pPr>
    </w:p>
    <w:p w14:paraId="2ED90479" w14:textId="77777777" w:rsidR="00BF7671" w:rsidRPr="009204D4" w:rsidRDefault="00BF7671" w:rsidP="00BF7671">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sz w:val="24"/>
          <w:szCs w:val="24"/>
          <w:lang w:eastAsia="hr-HR"/>
        </w:rPr>
        <w:t>Međunarodni dan kulturne baštine (23.9.)</w:t>
      </w:r>
    </w:p>
    <w:p w14:paraId="568D7065" w14:textId="77777777" w:rsidR="00BF7671" w:rsidRPr="009204D4" w:rsidRDefault="00BF7671" w:rsidP="00BF7671">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središnji pano – Svjetlana Šalić, </w:t>
      </w:r>
      <w:r>
        <w:rPr>
          <w:rFonts w:ascii="Times New Roman" w:eastAsia="Times New Roman" w:hAnsi="Times New Roman" w:cs="Times New Roman"/>
          <w:sz w:val="24"/>
          <w:szCs w:val="24"/>
          <w:lang w:eastAsia="hr-HR"/>
        </w:rPr>
        <w:t xml:space="preserve">Paula </w:t>
      </w:r>
      <w:proofErr w:type="spellStart"/>
      <w:r>
        <w:rPr>
          <w:rFonts w:ascii="Times New Roman" w:eastAsia="Times New Roman" w:hAnsi="Times New Roman" w:cs="Times New Roman"/>
          <w:sz w:val="24"/>
          <w:szCs w:val="24"/>
          <w:lang w:eastAsia="hr-HR"/>
        </w:rPr>
        <w:t>Mikele</w:t>
      </w:r>
      <w:proofErr w:type="spellEnd"/>
    </w:p>
    <w:p w14:paraId="0B1DB5C0" w14:textId="77777777" w:rsidR="00BF7671" w:rsidRPr="009204D4" w:rsidRDefault="00BF7671" w:rsidP="00BF7671">
      <w:pPr>
        <w:spacing w:after="0" w:line="360" w:lineRule="auto"/>
        <w:jc w:val="both"/>
        <w:rPr>
          <w:rFonts w:ascii="Times New Roman" w:eastAsia="Times New Roman" w:hAnsi="Times New Roman" w:cs="Times New Roman"/>
          <w:b/>
          <w:bCs/>
          <w:sz w:val="24"/>
          <w:szCs w:val="24"/>
          <w:lang w:eastAsia="hr-HR"/>
        </w:rPr>
      </w:pPr>
    </w:p>
    <w:p w14:paraId="0DD23F2D" w14:textId="77777777" w:rsidR="00BF7671" w:rsidRPr="009204D4" w:rsidRDefault="00BF7671" w:rsidP="00BF7671">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
          <w:bCs/>
          <w:sz w:val="24"/>
          <w:szCs w:val="24"/>
          <w:lang w:eastAsia="hr-HR"/>
        </w:rPr>
        <w:t>Europski dan jezika</w:t>
      </w:r>
      <w:r w:rsidR="00592695">
        <w:rPr>
          <w:rFonts w:ascii="Times New Roman" w:eastAsia="Times New Roman" w:hAnsi="Times New Roman" w:cs="Times New Roman"/>
          <w:bCs/>
          <w:sz w:val="24"/>
          <w:szCs w:val="24"/>
          <w:lang w:eastAsia="hr-HR"/>
        </w:rPr>
        <w:t xml:space="preserve"> - 29. 9. 2021</w:t>
      </w:r>
      <w:r w:rsidRPr="009204D4">
        <w:rPr>
          <w:rFonts w:ascii="Times New Roman" w:eastAsia="Times New Roman" w:hAnsi="Times New Roman" w:cs="Times New Roman"/>
          <w:bCs/>
          <w:sz w:val="24"/>
          <w:szCs w:val="24"/>
          <w:lang w:eastAsia="hr-HR"/>
        </w:rPr>
        <w:t xml:space="preserve">. – obilježavanje u sklopu nastave; radijska emisija - učiteljice Engleskoga jezika </w:t>
      </w:r>
    </w:p>
    <w:p w14:paraId="55CE4C35"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p>
    <w:p w14:paraId="664E6332" w14:textId="77777777" w:rsidR="00BF7671" w:rsidRPr="00830005" w:rsidRDefault="00BF7671" w:rsidP="00BF7671">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
          <w:sz w:val="24"/>
          <w:szCs w:val="24"/>
          <w:lang w:eastAsia="hr-HR"/>
        </w:rPr>
        <w:t>LISTOPAD</w:t>
      </w:r>
      <w:r>
        <w:rPr>
          <w:rFonts w:ascii="Times New Roman" w:eastAsia="Times New Roman" w:hAnsi="Times New Roman" w:cs="Times New Roman"/>
          <w:b/>
          <w:sz w:val="24"/>
          <w:szCs w:val="24"/>
          <w:lang w:eastAsia="hr-HR"/>
        </w:rPr>
        <w:t xml:space="preserve"> </w:t>
      </w:r>
    </w:p>
    <w:p w14:paraId="68405C1D" w14:textId="77777777" w:rsidR="00BF7671" w:rsidRPr="00830005" w:rsidRDefault="00BF7671" w:rsidP="00BF7671">
      <w:pPr>
        <w:spacing w:after="0" w:line="360" w:lineRule="auto"/>
        <w:jc w:val="both"/>
        <w:rPr>
          <w:rFonts w:ascii="Times New Roman" w:eastAsia="Times New Roman" w:hAnsi="Times New Roman" w:cs="Times New Roman"/>
          <w:sz w:val="24"/>
          <w:szCs w:val="24"/>
          <w:lang w:eastAsia="hr-HR"/>
        </w:rPr>
      </w:pPr>
      <w:r w:rsidRPr="00830005">
        <w:rPr>
          <w:rFonts w:ascii="Times New Roman" w:eastAsia="Times New Roman" w:hAnsi="Times New Roman" w:cs="Times New Roman"/>
          <w:b/>
          <w:bCs/>
          <w:sz w:val="24"/>
          <w:szCs w:val="24"/>
          <w:lang w:eastAsia="hr-HR"/>
        </w:rPr>
        <w:t>Svjetski dan učitelja (5. 9.)</w:t>
      </w:r>
      <w:r>
        <w:rPr>
          <w:rFonts w:ascii="Times New Roman" w:eastAsia="Times New Roman" w:hAnsi="Times New Roman" w:cs="Times New Roman"/>
          <w:b/>
          <w:bCs/>
          <w:sz w:val="24"/>
          <w:szCs w:val="24"/>
          <w:lang w:eastAsia="hr-HR"/>
        </w:rPr>
        <w:t xml:space="preserve"> </w:t>
      </w:r>
      <w:r>
        <w:rPr>
          <w:rFonts w:ascii="Times New Roman" w:eastAsia="Times New Roman" w:hAnsi="Times New Roman" w:cs="Times New Roman"/>
          <w:sz w:val="24"/>
          <w:szCs w:val="24"/>
          <w:lang w:eastAsia="hr-HR"/>
        </w:rPr>
        <w:t>– radijsko javljanje - ravnateljica</w:t>
      </w:r>
    </w:p>
    <w:p w14:paraId="081AB468" w14:textId="77777777" w:rsidR="00BF7671" w:rsidRPr="009204D4" w:rsidRDefault="00BF7671" w:rsidP="00BF767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b/>
          <w:sz w:val="24"/>
          <w:szCs w:val="24"/>
          <w:lang w:eastAsia="hr-HR"/>
        </w:rPr>
        <w:t xml:space="preserve">Dani kruha </w:t>
      </w:r>
      <w:r w:rsidRPr="009204D4">
        <w:rPr>
          <w:rFonts w:ascii="Times New Roman" w:eastAsia="Times New Roman" w:hAnsi="Times New Roman" w:cs="Times New Roman"/>
          <w:b/>
          <w:sz w:val="24"/>
          <w:szCs w:val="24"/>
          <w:lang w:eastAsia="hr-HR"/>
        </w:rPr>
        <w:t xml:space="preserve"> . Dan zahvalnosti za plodove zeml</w:t>
      </w:r>
      <w:r>
        <w:rPr>
          <w:rFonts w:ascii="Times New Roman" w:eastAsia="Times New Roman" w:hAnsi="Times New Roman" w:cs="Times New Roman"/>
          <w:b/>
          <w:sz w:val="24"/>
          <w:szCs w:val="24"/>
          <w:lang w:eastAsia="hr-HR"/>
        </w:rPr>
        <w:t>je - 20.10. Svjetski dan jabuka</w:t>
      </w:r>
    </w:p>
    <w:p w14:paraId="0387B487"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sz w:val="24"/>
          <w:szCs w:val="24"/>
          <w:lang w:eastAsia="hr-HR"/>
        </w:rPr>
        <w:t xml:space="preserve">- radijska emisija za sve učenike – </w:t>
      </w:r>
      <w:r w:rsidRPr="009204D4">
        <w:rPr>
          <w:rFonts w:ascii="Times New Roman" w:eastAsia="Times New Roman" w:hAnsi="Times New Roman" w:cs="Times New Roman"/>
          <w:bCs/>
          <w:sz w:val="24"/>
          <w:szCs w:val="24"/>
          <w:lang w:eastAsia="hr-HR"/>
        </w:rPr>
        <w:t>družina za pripremanje vjerskih emisija</w:t>
      </w:r>
    </w:p>
    <w:p w14:paraId="0825621C" w14:textId="77777777" w:rsidR="00BF7671" w:rsidRDefault="00BF7671" w:rsidP="00BF7671">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postavljanje instalacije „Ona je tu“ – Svjetlana Šalić, razrednici</w:t>
      </w:r>
    </w:p>
    <w:p w14:paraId="1D316F17" w14:textId="77777777" w:rsidR="00BF7671" w:rsidRDefault="00BF7671" w:rsidP="00BF7671">
      <w:pPr>
        <w:spacing w:after="0" w:line="360" w:lineRule="auto"/>
        <w:jc w:val="both"/>
        <w:rPr>
          <w:rFonts w:ascii="Times New Roman" w:eastAsia="Times New Roman" w:hAnsi="Times New Roman" w:cs="Times New Roman"/>
          <w:sz w:val="24"/>
          <w:szCs w:val="24"/>
          <w:lang w:eastAsia="hr-HR"/>
        </w:rPr>
      </w:pPr>
    </w:p>
    <w:p w14:paraId="0C7F9190" w14:textId="77777777" w:rsidR="00BF7671" w:rsidRPr="00830005" w:rsidRDefault="00BF7671" w:rsidP="00BF7671">
      <w:pPr>
        <w:spacing w:after="0" w:line="360" w:lineRule="auto"/>
        <w:jc w:val="both"/>
        <w:rPr>
          <w:rFonts w:ascii="Times New Roman" w:eastAsia="Times New Roman" w:hAnsi="Times New Roman" w:cs="Times New Roman"/>
          <w:sz w:val="24"/>
          <w:szCs w:val="24"/>
          <w:lang w:eastAsia="hr-HR"/>
        </w:rPr>
      </w:pPr>
      <w:r w:rsidRPr="00830005">
        <w:rPr>
          <w:rFonts w:ascii="Times New Roman" w:eastAsia="Times New Roman" w:hAnsi="Times New Roman" w:cs="Times New Roman"/>
          <w:b/>
          <w:bCs/>
          <w:sz w:val="24"/>
          <w:szCs w:val="24"/>
          <w:lang w:eastAsia="hr-HR"/>
        </w:rPr>
        <w:t>Mjesec hrvatske knjige; Godina čitanja (15.10. – 15.11.)</w:t>
      </w:r>
      <w:r>
        <w:rPr>
          <w:rFonts w:ascii="Times New Roman" w:eastAsia="Times New Roman" w:hAnsi="Times New Roman" w:cs="Times New Roman"/>
          <w:b/>
          <w:bCs/>
          <w:sz w:val="24"/>
          <w:szCs w:val="24"/>
          <w:lang w:eastAsia="hr-HR"/>
        </w:rPr>
        <w:t xml:space="preserve"> –</w:t>
      </w:r>
      <w:r>
        <w:rPr>
          <w:rFonts w:ascii="Times New Roman" w:eastAsia="Times New Roman" w:hAnsi="Times New Roman" w:cs="Times New Roman"/>
          <w:sz w:val="24"/>
          <w:szCs w:val="24"/>
          <w:lang w:eastAsia="hr-HR"/>
        </w:rPr>
        <w:t xml:space="preserve"> suradnja na školskom projektu „Naši učitelji čitaju“.</w:t>
      </w:r>
    </w:p>
    <w:p w14:paraId="14FFEA60" w14:textId="77777777" w:rsidR="00BF7671" w:rsidRPr="009204D4" w:rsidRDefault="00BF7671" w:rsidP="00BF7671">
      <w:pPr>
        <w:spacing w:after="0" w:line="360" w:lineRule="auto"/>
        <w:jc w:val="both"/>
        <w:rPr>
          <w:rFonts w:ascii="Times New Roman" w:eastAsia="Times New Roman" w:hAnsi="Times New Roman" w:cs="Times New Roman"/>
          <w:bCs/>
          <w:sz w:val="24"/>
          <w:szCs w:val="24"/>
          <w:lang w:eastAsia="hr-HR"/>
        </w:rPr>
      </w:pPr>
    </w:p>
    <w:p w14:paraId="38CF2D08"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STUDENI</w:t>
      </w:r>
    </w:p>
    <w:p w14:paraId="7EFF62AB"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p>
    <w:p w14:paraId="2679475D"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Dani spomena na mrtve ( 1. i 2. 11. )</w:t>
      </w:r>
    </w:p>
    <w:p w14:paraId="15B37D66" w14:textId="77777777" w:rsidR="00BF7671" w:rsidRPr="009204D4" w:rsidRDefault="00BF7671" w:rsidP="00BF7671">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sz w:val="24"/>
          <w:szCs w:val="24"/>
          <w:lang w:eastAsia="hr-HR"/>
        </w:rPr>
        <w:t xml:space="preserve"> - izradba panoa te  radijska  emisija za sve učenike </w:t>
      </w:r>
      <w:r>
        <w:rPr>
          <w:rFonts w:ascii="Times New Roman" w:eastAsia="Times New Roman" w:hAnsi="Times New Roman" w:cs="Times New Roman"/>
          <w:sz w:val="24"/>
          <w:szCs w:val="24"/>
          <w:lang w:eastAsia="hr-HR"/>
        </w:rPr>
        <w:t>29</w:t>
      </w:r>
      <w:r w:rsidRPr="009204D4">
        <w:rPr>
          <w:rFonts w:ascii="Times New Roman" w:eastAsia="Times New Roman" w:hAnsi="Times New Roman" w:cs="Times New Roman"/>
          <w:sz w:val="24"/>
          <w:szCs w:val="24"/>
          <w:lang w:eastAsia="hr-HR"/>
        </w:rPr>
        <w:t xml:space="preserve">.10. – </w:t>
      </w:r>
      <w:r w:rsidRPr="009204D4">
        <w:rPr>
          <w:rFonts w:ascii="Times New Roman" w:eastAsia="Times New Roman" w:hAnsi="Times New Roman" w:cs="Times New Roman"/>
          <w:bCs/>
          <w:sz w:val="24"/>
          <w:szCs w:val="24"/>
          <w:lang w:eastAsia="hr-HR"/>
        </w:rPr>
        <w:t>učenici  i učiteljice Hrvatskog jezika i Likovne kulture;</w:t>
      </w:r>
      <w:r>
        <w:rPr>
          <w:rFonts w:ascii="Times New Roman" w:eastAsia="Times New Roman" w:hAnsi="Times New Roman" w:cs="Times New Roman"/>
          <w:bCs/>
          <w:sz w:val="24"/>
          <w:szCs w:val="24"/>
          <w:lang w:eastAsia="hr-HR"/>
        </w:rPr>
        <w:t xml:space="preserve"> </w:t>
      </w:r>
      <w:r w:rsidRPr="009204D4">
        <w:rPr>
          <w:rFonts w:ascii="Times New Roman" w:eastAsia="Times New Roman" w:hAnsi="Times New Roman" w:cs="Times New Roman"/>
          <w:bCs/>
          <w:sz w:val="24"/>
          <w:szCs w:val="24"/>
          <w:lang w:eastAsia="hr-HR"/>
        </w:rPr>
        <w:t>družina za pripremanje vjerskih emisija</w:t>
      </w:r>
    </w:p>
    <w:p w14:paraId="21DE77E4" w14:textId="77777777" w:rsidR="00BF7671" w:rsidRPr="009204D4" w:rsidRDefault="00BF7671" w:rsidP="00BF7671">
      <w:pPr>
        <w:spacing w:after="0" w:line="360" w:lineRule="auto"/>
        <w:jc w:val="both"/>
        <w:rPr>
          <w:rFonts w:ascii="Times New Roman" w:eastAsia="Times New Roman" w:hAnsi="Times New Roman" w:cs="Times New Roman"/>
          <w:bCs/>
          <w:sz w:val="24"/>
          <w:szCs w:val="24"/>
          <w:lang w:eastAsia="hr-HR"/>
        </w:rPr>
      </w:pPr>
    </w:p>
    <w:p w14:paraId="6EAA2464"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Svjetski dan znanosti za mir i razvoj (10. 11.)</w:t>
      </w:r>
    </w:p>
    <w:p w14:paraId="104303DF" w14:textId="77777777" w:rsidR="00BF7671" w:rsidRPr="009204D4" w:rsidRDefault="00BF7671" w:rsidP="006E0E0C">
      <w:pPr>
        <w:numPr>
          <w:ilvl w:val="0"/>
          <w:numId w:val="25"/>
        </w:num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sz w:val="24"/>
          <w:szCs w:val="24"/>
          <w:lang w:eastAsia="hr-HR"/>
        </w:rPr>
        <w:t xml:space="preserve">promocija </w:t>
      </w:r>
      <w:r>
        <w:rPr>
          <w:rFonts w:ascii="Times New Roman" w:eastAsia="Times New Roman" w:hAnsi="Times New Roman" w:cs="Times New Roman"/>
          <w:sz w:val="24"/>
          <w:szCs w:val="24"/>
          <w:lang w:eastAsia="hr-HR"/>
        </w:rPr>
        <w:t>Zbirke zadataka matematičke E učionice</w:t>
      </w:r>
      <w:r w:rsidRPr="009204D4">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w:t>
      </w:r>
      <w:r w:rsidRPr="009204D4">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bCs/>
          <w:sz w:val="24"/>
          <w:szCs w:val="24"/>
          <w:lang w:eastAsia="hr-HR"/>
        </w:rPr>
        <w:t xml:space="preserve">Alena Dika, Vilma </w:t>
      </w:r>
      <w:proofErr w:type="spellStart"/>
      <w:r>
        <w:rPr>
          <w:rFonts w:ascii="Times New Roman" w:eastAsia="Times New Roman" w:hAnsi="Times New Roman" w:cs="Times New Roman"/>
          <w:bCs/>
          <w:sz w:val="24"/>
          <w:szCs w:val="24"/>
          <w:lang w:eastAsia="hr-HR"/>
        </w:rPr>
        <w:t>Lukanović</w:t>
      </w:r>
      <w:proofErr w:type="spellEnd"/>
    </w:p>
    <w:p w14:paraId="75F83915" w14:textId="77777777" w:rsidR="00BF7671" w:rsidRPr="009204D4" w:rsidRDefault="00BF7671" w:rsidP="00BF7671">
      <w:pPr>
        <w:spacing w:after="0" w:line="360" w:lineRule="auto"/>
        <w:jc w:val="both"/>
        <w:rPr>
          <w:rFonts w:ascii="Times New Roman" w:eastAsia="Times New Roman" w:hAnsi="Times New Roman" w:cs="Times New Roman"/>
          <w:bCs/>
          <w:sz w:val="24"/>
          <w:szCs w:val="24"/>
          <w:lang w:eastAsia="hr-HR"/>
        </w:rPr>
      </w:pPr>
    </w:p>
    <w:p w14:paraId="4EB2C7E0"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Međunarodni dan snošljivosti – tolerancije ( 16. 11. )</w:t>
      </w:r>
    </w:p>
    <w:p w14:paraId="3BAAAFEC" w14:textId="77777777" w:rsidR="00BF7671" w:rsidRDefault="00BF7671" w:rsidP="00BF7671">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sz w:val="24"/>
          <w:szCs w:val="24"/>
          <w:lang w:eastAsia="hr-HR"/>
        </w:rPr>
        <w:lastRenderedPageBreak/>
        <w:t>- radijska  emisija</w:t>
      </w:r>
      <w:r>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bCs/>
          <w:sz w:val="24"/>
          <w:szCs w:val="24"/>
          <w:lang w:eastAsia="hr-HR"/>
        </w:rPr>
        <w:t>stručna služba</w:t>
      </w:r>
    </w:p>
    <w:p w14:paraId="1E2BB885" w14:textId="77777777" w:rsidR="00BF7671" w:rsidRDefault="00BF7671" w:rsidP="00BF7671">
      <w:pPr>
        <w:spacing w:after="0" w:line="36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filmske projekcije – u suradnji sa Cinestarom</w:t>
      </w:r>
    </w:p>
    <w:p w14:paraId="0E527A3F"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p>
    <w:p w14:paraId="0D2871A5"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Dan sjećanja na </w:t>
      </w:r>
      <w:r>
        <w:rPr>
          <w:rFonts w:ascii="Times New Roman" w:eastAsia="Times New Roman" w:hAnsi="Times New Roman" w:cs="Times New Roman"/>
          <w:b/>
          <w:sz w:val="24"/>
          <w:szCs w:val="24"/>
          <w:lang w:eastAsia="hr-HR"/>
        </w:rPr>
        <w:t xml:space="preserve">žrtvu </w:t>
      </w:r>
      <w:r w:rsidRPr="009204D4">
        <w:rPr>
          <w:rFonts w:ascii="Times New Roman" w:eastAsia="Times New Roman" w:hAnsi="Times New Roman" w:cs="Times New Roman"/>
          <w:b/>
          <w:sz w:val="24"/>
          <w:szCs w:val="24"/>
          <w:lang w:eastAsia="hr-HR"/>
        </w:rPr>
        <w:t>Vukovar</w:t>
      </w:r>
      <w:r>
        <w:rPr>
          <w:rFonts w:ascii="Times New Roman" w:eastAsia="Times New Roman" w:hAnsi="Times New Roman" w:cs="Times New Roman"/>
          <w:b/>
          <w:sz w:val="24"/>
          <w:szCs w:val="24"/>
          <w:lang w:eastAsia="hr-HR"/>
        </w:rPr>
        <w:t>a</w:t>
      </w:r>
      <w:r w:rsidRPr="009204D4">
        <w:rPr>
          <w:rFonts w:ascii="Times New Roman" w:eastAsia="Times New Roman" w:hAnsi="Times New Roman" w:cs="Times New Roman"/>
          <w:b/>
          <w:sz w:val="24"/>
          <w:szCs w:val="24"/>
          <w:lang w:eastAsia="hr-HR"/>
        </w:rPr>
        <w:t xml:space="preserve"> (18.11.)</w:t>
      </w:r>
    </w:p>
    <w:p w14:paraId="639C879A" w14:textId="77777777" w:rsidR="00BF7671" w:rsidRPr="009204D4" w:rsidRDefault="00BF7671" w:rsidP="00BF7671">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sz w:val="24"/>
          <w:szCs w:val="24"/>
          <w:lang w:eastAsia="hr-HR"/>
        </w:rPr>
        <w:t xml:space="preserve">- radijska emisija za sve učenike škole  17.11. - </w:t>
      </w:r>
      <w:r w:rsidRPr="009204D4">
        <w:rPr>
          <w:rFonts w:ascii="Times New Roman" w:eastAsia="Times New Roman" w:hAnsi="Times New Roman" w:cs="Times New Roman"/>
          <w:bCs/>
          <w:sz w:val="24"/>
          <w:szCs w:val="24"/>
          <w:lang w:eastAsia="hr-HR"/>
        </w:rPr>
        <w:t>povjesničari</w:t>
      </w:r>
    </w:p>
    <w:p w14:paraId="070B15C9" w14:textId="77777777" w:rsidR="00BF7671" w:rsidRPr="009204D4" w:rsidRDefault="00BF7671" w:rsidP="00BF7671">
      <w:pPr>
        <w:spacing w:after="0" w:line="360" w:lineRule="auto"/>
        <w:jc w:val="both"/>
        <w:rPr>
          <w:rFonts w:ascii="Times New Roman" w:eastAsia="Times New Roman" w:hAnsi="Times New Roman" w:cs="Times New Roman"/>
          <w:b/>
          <w:sz w:val="24"/>
          <w:szCs w:val="24"/>
          <w:u w:val="single"/>
          <w:lang w:eastAsia="hr-HR"/>
        </w:rPr>
      </w:pPr>
      <w:r w:rsidRPr="009204D4">
        <w:rPr>
          <w:rFonts w:ascii="Times New Roman" w:eastAsia="Times New Roman" w:hAnsi="Times New Roman" w:cs="Times New Roman"/>
          <w:bCs/>
          <w:sz w:val="24"/>
          <w:szCs w:val="24"/>
          <w:lang w:eastAsia="hr-HR"/>
        </w:rPr>
        <w:t>- paljenje lampiona u središnjem školskom dvorištu - povjesničari, predstavnici razrednih odjela, stručne služba škole</w:t>
      </w:r>
    </w:p>
    <w:p w14:paraId="4F4F76A4"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p>
    <w:p w14:paraId="36875B61"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PROSINAC</w:t>
      </w:r>
    </w:p>
    <w:p w14:paraId="01C95E00"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p>
    <w:p w14:paraId="2527DD99"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Međunarodni dan osoba s invaliditetom (3. 12.) </w:t>
      </w:r>
    </w:p>
    <w:p w14:paraId="056D07E3" w14:textId="77777777" w:rsidR="00BF7671" w:rsidRPr="009204D4" w:rsidRDefault="00BF7671" w:rsidP="00BF7671">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sz w:val="24"/>
          <w:szCs w:val="24"/>
          <w:lang w:eastAsia="hr-HR"/>
        </w:rPr>
        <w:t xml:space="preserve">- radijska emisija i izložba uradaka učenika Odjela za produženi stručni postupak djece s motoričkim oštećenjima </w:t>
      </w:r>
      <w:r>
        <w:rPr>
          <w:rFonts w:ascii="Times New Roman" w:eastAsia="Times New Roman" w:hAnsi="Times New Roman" w:cs="Times New Roman"/>
          <w:sz w:val="24"/>
          <w:szCs w:val="24"/>
          <w:lang w:eastAsia="hr-HR"/>
        </w:rPr>
        <w:t>–</w:t>
      </w:r>
      <w:r w:rsidRPr="009204D4">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Odjel PSP-a</w:t>
      </w:r>
    </w:p>
    <w:p w14:paraId="42D436A7"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p>
    <w:p w14:paraId="62417E6E"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Festival stvaralaštva osoba s invaliditetom  </w:t>
      </w:r>
    </w:p>
    <w:p w14:paraId="059C3308" w14:textId="77777777" w:rsidR="00BF7671" w:rsidRPr="009204D4" w:rsidRDefault="00BF7671" w:rsidP="00BF7671">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sudjelovanje učenika s cerebralnom para</w:t>
      </w:r>
      <w:r>
        <w:rPr>
          <w:rFonts w:ascii="Times New Roman" w:eastAsia="Times New Roman" w:hAnsi="Times New Roman" w:cs="Times New Roman"/>
          <w:sz w:val="24"/>
          <w:szCs w:val="24"/>
          <w:lang w:eastAsia="hr-HR"/>
        </w:rPr>
        <w:t>lizom – učenici i voditeljice PSP</w:t>
      </w:r>
      <w:r w:rsidRPr="009204D4">
        <w:rPr>
          <w:rFonts w:ascii="Times New Roman" w:eastAsia="Times New Roman" w:hAnsi="Times New Roman" w:cs="Times New Roman"/>
          <w:sz w:val="24"/>
          <w:szCs w:val="24"/>
          <w:lang w:eastAsia="hr-HR"/>
        </w:rPr>
        <w:t>-odjela</w:t>
      </w:r>
    </w:p>
    <w:p w14:paraId="545E710D" w14:textId="77777777" w:rsidR="00BF7671" w:rsidRPr="009204D4" w:rsidRDefault="00BF7671" w:rsidP="00BF7671">
      <w:pPr>
        <w:spacing w:after="0" w:line="360" w:lineRule="auto"/>
        <w:jc w:val="both"/>
        <w:rPr>
          <w:rFonts w:ascii="Times New Roman" w:eastAsia="Times New Roman" w:hAnsi="Times New Roman" w:cs="Times New Roman"/>
          <w:sz w:val="24"/>
          <w:szCs w:val="24"/>
          <w:lang w:eastAsia="hr-HR"/>
        </w:rPr>
      </w:pPr>
    </w:p>
    <w:p w14:paraId="4623F3F0" w14:textId="77777777" w:rsidR="00BF7671" w:rsidRPr="009204D4" w:rsidRDefault="00BF7671" w:rsidP="00BF7671">
      <w:pPr>
        <w:spacing w:after="0" w:line="360" w:lineRule="auto"/>
        <w:jc w:val="both"/>
        <w:rPr>
          <w:rFonts w:ascii="Times New Roman" w:eastAsia="Times New Roman" w:hAnsi="Times New Roman" w:cs="Times New Roman"/>
          <w:b/>
          <w:sz w:val="24"/>
          <w:szCs w:val="24"/>
          <w:u w:val="single"/>
          <w:lang w:eastAsia="hr-HR"/>
        </w:rPr>
      </w:pPr>
      <w:r w:rsidRPr="009204D4">
        <w:rPr>
          <w:rFonts w:ascii="Times New Roman" w:eastAsia="Times New Roman" w:hAnsi="Times New Roman" w:cs="Times New Roman"/>
          <w:b/>
          <w:sz w:val="24"/>
          <w:szCs w:val="24"/>
          <w:lang w:eastAsia="hr-HR"/>
        </w:rPr>
        <w:t xml:space="preserve">Obilježavanje blagdana Sv. Nikole – Dana   pomoraca (6. 12.)  </w:t>
      </w:r>
      <w:r w:rsidRPr="009204D4">
        <w:rPr>
          <w:rFonts w:ascii="Times New Roman" w:eastAsia="Times New Roman" w:hAnsi="Times New Roman" w:cs="Times New Roman"/>
          <w:b/>
          <w:sz w:val="24"/>
          <w:szCs w:val="24"/>
          <w:lang w:eastAsia="hr-HR"/>
        </w:rPr>
        <w:tab/>
      </w:r>
      <w:r w:rsidRPr="009204D4">
        <w:rPr>
          <w:rFonts w:ascii="Times New Roman" w:eastAsia="Times New Roman" w:hAnsi="Times New Roman" w:cs="Times New Roman"/>
          <w:b/>
          <w:sz w:val="24"/>
          <w:szCs w:val="24"/>
          <w:lang w:eastAsia="hr-HR"/>
        </w:rPr>
        <w:tab/>
      </w:r>
    </w:p>
    <w:p w14:paraId="6C520D76" w14:textId="77777777" w:rsidR="00BF7671" w:rsidRPr="009204D4" w:rsidRDefault="00BF7671" w:rsidP="00BF7671">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sz w:val="24"/>
          <w:szCs w:val="24"/>
          <w:lang w:val="pl-PL" w:eastAsia="hr-HR"/>
        </w:rPr>
        <w:t>- radijska</w:t>
      </w:r>
      <w:r>
        <w:rPr>
          <w:rFonts w:ascii="Times New Roman" w:eastAsia="Times New Roman" w:hAnsi="Times New Roman" w:cs="Times New Roman"/>
          <w:sz w:val="24"/>
          <w:szCs w:val="24"/>
          <w:lang w:val="pl-PL" w:eastAsia="hr-HR"/>
        </w:rPr>
        <w:t xml:space="preserve"> </w:t>
      </w:r>
      <w:r w:rsidRPr="009204D4">
        <w:rPr>
          <w:rFonts w:ascii="Times New Roman" w:eastAsia="Times New Roman" w:hAnsi="Times New Roman" w:cs="Times New Roman"/>
          <w:sz w:val="24"/>
          <w:szCs w:val="24"/>
          <w:lang w:val="pl-PL" w:eastAsia="hr-HR"/>
        </w:rPr>
        <w:t>emisija</w:t>
      </w:r>
      <w:r>
        <w:rPr>
          <w:rFonts w:ascii="Times New Roman" w:eastAsia="Times New Roman" w:hAnsi="Times New Roman" w:cs="Times New Roman"/>
          <w:sz w:val="24"/>
          <w:szCs w:val="24"/>
          <w:lang w:val="pl-PL" w:eastAsia="hr-HR"/>
        </w:rPr>
        <w:t xml:space="preserve"> </w:t>
      </w:r>
      <w:r w:rsidRPr="009204D4">
        <w:rPr>
          <w:rFonts w:ascii="Times New Roman" w:eastAsia="Times New Roman" w:hAnsi="Times New Roman" w:cs="Times New Roman"/>
          <w:sz w:val="24"/>
          <w:szCs w:val="24"/>
          <w:lang w:val="pl-PL" w:eastAsia="hr-HR"/>
        </w:rPr>
        <w:t>i</w:t>
      </w:r>
      <w:r>
        <w:rPr>
          <w:rFonts w:ascii="Times New Roman" w:eastAsia="Times New Roman" w:hAnsi="Times New Roman" w:cs="Times New Roman"/>
          <w:sz w:val="24"/>
          <w:szCs w:val="24"/>
          <w:lang w:val="pl-PL" w:eastAsia="hr-HR"/>
        </w:rPr>
        <w:t xml:space="preserve"> </w:t>
      </w:r>
      <w:r w:rsidRPr="009204D4">
        <w:rPr>
          <w:rFonts w:ascii="Times New Roman" w:eastAsia="Times New Roman" w:hAnsi="Times New Roman" w:cs="Times New Roman"/>
          <w:sz w:val="24"/>
          <w:szCs w:val="24"/>
          <w:lang w:val="pl-PL" w:eastAsia="hr-HR"/>
        </w:rPr>
        <w:t>izradba</w:t>
      </w:r>
      <w:r>
        <w:rPr>
          <w:rFonts w:ascii="Times New Roman" w:eastAsia="Times New Roman" w:hAnsi="Times New Roman" w:cs="Times New Roman"/>
          <w:sz w:val="24"/>
          <w:szCs w:val="24"/>
          <w:lang w:val="pl-PL" w:eastAsia="hr-HR"/>
        </w:rPr>
        <w:t xml:space="preserve"> </w:t>
      </w:r>
      <w:r w:rsidRPr="009204D4">
        <w:rPr>
          <w:rFonts w:ascii="Times New Roman" w:eastAsia="Times New Roman" w:hAnsi="Times New Roman" w:cs="Times New Roman"/>
          <w:sz w:val="24"/>
          <w:szCs w:val="24"/>
          <w:lang w:val="pl-PL" w:eastAsia="hr-HR"/>
        </w:rPr>
        <w:t xml:space="preserve">panoa – 6. 12 - </w:t>
      </w:r>
      <w:r w:rsidRPr="009204D4">
        <w:rPr>
          <w:rFonts w:ascii="Times New Roman" w:eastAsia="Times New Roman" w:hAnsi="Times New Roman" w:cs="Times New Roman"/>
          <w:bCs/>
          <w:sz w:val="24"/>
          <w:szCs w:val="24"/>
          <w:lang w:eastAsia="hr-HR"/>
        </w:rPr>
        <w:t>učenici nižih r. s razrednim učiteljicama; učiteljica Likovne  kulture; družina za pripremanje vjerskih emisija</w:t>
      </w:r>
    </w:p>
    <w:p w14:paraId="22DB4874" w14:textId="77777777" w:rsidR="00BF7671" w:rsidRDefault="00BF7671" w:rsidP="00BF7671">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sz w:val="24"/>
          <w:szCs w:val="24"/>
          <w:lang w:eastAsia="hr-HR"/>
        </w:rPr>
        <w:t xml:space="preserve">- međusobno darivanje i priprema darova za učenike 1. razreda - posjet Svetog Nikole  – </w:t>
      </w:r>
      <w:r w:rsidRPr="009204D4">
        <w:rPr>
          <w:rFonts w:ascii="Times New Roman" w:eastAsia="Times New Roman" w:hAnsi="Times New Roman" w:cs="Times New Roman"/>
          <w:bCs/>
          <w:sz w:val="24"/>
          <w:szCs w:val="24"/>
          <w:lang w:eastAsia="hr-HR"/>
        </w:rPr>
        <w:t>učiteljice razredne nastave</w:t>
      </w:r>
    </w:p>
    <w:p w14:paraId="517742DC" w14:textId="77777777" w:rsidR="00BF7671" w:rsidRDefault="00BF7671" w:rsidP="00BF7671">
      <w:pPr>
        <w:spacing w:after="0" w:line="360" w:lineRule="auto"/>
        <w:jc w:val="both"/>
        <w:rPr>
          <w:rFonts w:ascii="Times New Roman" w:eastAsia="Times New Roman" w:hAnsi="Times New Roman" w:cs="Times New Roman"/>
          <w:bCs/>
          <w:sz w:val="24"/>
          <w:szCs w:val="24"/>
          <w:lang w:eastAsia="hr-HR"/>
        </w:rPr>
      </w:pPr>
    </w:p>
    <w:p w14:paraId="674CDF04" w14:textId="77777777" w:rsidR="00BF7671" w:rsidRDefault="00BF7671" w:rsidP="00BF7671">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
          <w:sz w:val="24"/>
          <w:szCs w:val="24"/>
          <w:lang w:eastAsia="hr-HR"/>
        </w:rPr>
        <w:t>Obilježavanje blagdana Božića  ( 25. 12.)</w:t>
      </w:r>
      <w:r>
        <w:rPr>
          <w:rFonts w:ascii="Times New Roman" w:eastAsia="Times New Roman" w:hAnsi="Times New Roman" w:cs="Times New Roman"/>
          <w:b/>
          <w:sz w:val="24"/>
          <w:szCs w:val="24"/>
          <w:lang w:eastAsia="hr-HR"/>
        </w:rPr>
        <w:t xml:space="preserve"> - </w:t>
      </w:r>
      <w:r w:rsidRPr="00DA3C1A">
        <w:rPr>
          <w:rFonts w:ascii="Times New Roman" w:eastAsia="Times New Roman" w:hAnsi="Times New Roman" w:cs="Times New Roman"/>
          <w:b/>
          <w:sz w:val="24"/>
          <w:szCs w:val="24"/>
          <w:lang w:eastAsia="hr-HR"/>
        </w:rPr>
        <w:t>Mjesec dobrih vibracija</w:t>
      </w:r>
      <w:r>
        <w:rPr>
          <w:rFonts w:ascii="Times New Roman" w:eastAsia="Times New Roman" w:hAnsi="Times New Roman" w:cs="Times New Roman"/>
          <w:bCs/>
          <w:sz w:val="24"/>
          <w:szCs w:val="24"/>
          <w:lang w:eastAsia="hr-HR"/>
        </w:rPr>
        <w:t xml:space="preserve"> </w:t>
      </w:r>
    </w:p>
    <w:p w14:paraId="0B148847" w14:textId="77777777" w:rsidR="00BF7671" w:rsidRDefault="00BF7671" w:rsidP="00BF7671">
      <w:pPr>
        <w:spacing w:after="0" w:line="36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Mali zbor dariva pjesmom, 6.-10. 12 – zabavni program za niže razrede</w:t>
      </w:r>
    </w:p>
    <w:p w14:paraId="2DBCCDE2" w14:textId="77777777" w:rsidR="00BF7671" w:rsidRPr="00BF7671" w:rsidRDefault="00BF7671" w:rsidP="00BF767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bCs/>
          <w:sz w:val="24"/>
          <w:szCs w:val="24"/>
          <w:lang w:eastAsia="hr-HR"/>
        </w:rPr>
        <w:t>- Pokažimo što znamo uz pjesmu – 13.-17. 12. – zabavni program za više razrede</w:t>
      </w:r>
    </w:p>
    <w:p w14:paraId="3F331285"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 </w:t>
      </w:r>
      <w:r w:rsidRPr="009204D4">
        <w:rPr>
          <w:rFonts w:ascii="Times New Roman" w:eastAsia="Times New Roman" w:hAnsi="Times New Roman" w:cs="Times New Roman"/>
          <w:sz w:val="24"/>
          <w:szCs w:val="24"/>
          <w:lang w:eastAsia="hr-HR"/>
        </w:rPr>
        <w:t xml:space="preserve">prigodno uređenje školskih panoa – </w:t>
      </w:r>
      <w:r w:rsidRPr="009204D4">
        <w:rPr>
          <w:rFonts w:ascii="Times New Roman" w:eastAsia="Times New Roman" w:hAnsi="Times New Roman" w:cs="Times New Roman"/>
          <w:bCs/>
          <w:sz w:val="24"/>
          <w:szCs w:val="24"/>
          <w:lang w:eastAsia="hr-HR"/>
        </w:rPr>
        <w:t>učenici s učiteljicama Hrvatskoga jezika i Likovne</w:t>
      </w:r>
    </w:p>
    <w:p w14:paraId="255A53BB" w14:textId="77777777" w:rsidR="00BF7671" w:rsidRDefault="00BF7671" w:rsidP="00BF7671">
      <w:pPr>
        <w:spacing w:after="0" w:line="360" w:lineRule="auto"/>
        <w:ind w:left="2880" w:firstLine="720"/>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kulture; svi</w:t>
      </w:r>
    </w:p>
    <w:p w14:paraId="154AF77D" w14:textId="77777777" w:rsidR="00BF7671" w:rsidRPr="00BF7671" w:rsidRDefault="00BF7671" w:rsidP="006E0E0C">
      <w:pPr>
        <w:pStyle w:val="Odlomakpopisa"/>
        <w:numPr>
          <w:ilvl w:val="0"/>
          <w:numId w:val="25"/>
        </w:numPr>
        <w:spacing w:line="360" w:lineRule="auto"/>
        <w:jc w:val="both"/>
        <w:rPr>
          <w:bCs/>
        </w:rPr>
      </w:pPr>
      <w:r>
        <w:rPr>
          <w:bCs/>
        </w:rPr>
        <w:t>prodajna izložba učeničkih radova 20.-23.12.</w:t>
      </w:r>
    </w:p>
    <w:p w14:paraId="780545FB"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p>
    <w:p w14:paraId="7D5AAAA3"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SIJEČANJ</w:t>
      </w:r>
    </w:p>
    <w:p w14:paraId="1A51242E" w14:textId="77777777" w:rsidR="00BF7671" w:rsidRPr="009204D4" w:rsidRDefault="00BF7671" w:rsidP="00BF7671">
      <w:pPr>
        <w:spacing w:after="0" w:line="360" w:lineRule="auto"/>
        <w:ind w:firstLine="720"/>
        <w:jc w:val="both"/>
        <w:rPr>
          <w:rFonts w:ascii="Times New Roman" w:eastAsia="Times New Roman" w:hAnsi="Times New Roman" w:cs="Times New Roman"/>
          <w:b/>
          <w:sz w:val="24"/>
          <w:szCs w:val="24"/>
          <w:lang w:eastAsia="hr-HR"/>
        </w:rPr>
      </w:pPr>
    </w:p>
    <w:p w14:paraId="35E5C105" w14:textId="77777777" w:rsidR="00BF7671" w:rsidRPr="009204D4" w:rsidRDefault="00BF7671" w:rsidP="00BF7671">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
          <w:sz w:val="24"/>
          <w:szCs w:val="24"/>
          <w:lang w:eastAsia="hr-HR"/>
        </w:rPr>
        <w:lastRenderedPageBreak/>
        <w:t xml:space="preserve">Dan međunarodnoga priznanja </w:t>
      </w:r>
      <w:r>
        <w:rPr>
          <w:rFonts w:ascii="Times New Roman" w:eastAsia="Times New Roman" w:hAnsi="Times New Roman" w:cs="Times New Roman"/>
          <w:b/>
          <w:sz w:val="24"/>
          <w:szCs w:val="24"/>
          <w:lang w:eastAsia="hr-HR"/>
        </w:rPr>
        <w:t>Republike Hrvatske – 15. 1. 2022</w:t>
      </w:r>
      <w:r w:rsidRPr="009204D4">
        <w:rPr>
          <w:rFonts w:ascii="Times New Roman" w:eastAsia="Times New Roman" w:hAnsi="Times New Roman" w:cs="Times New Roman"/>
          <w:b/>
          <w:sz w:val="24"/>
          <w:szCs w:val="24"/>
          <w:lang w:eastAsia="hr-HR"/>
        </w:rPr>
        <w:t xml:space="preserve">. </w:t>
      </w:r>
      <w:r w:rsidRPr="009204D4">
        <w:rPr>
          <w:rFonts w:ascii="Times New Roman" w:eastAsia="Times New Roman" w:hAnsi="Times New Roman" w:cs="Times New Roman"/>
          <w:bCs/>
          <w:sz w:val="24"/>
          <w:szCs w:val="24"/>
          <w:lang w:eastAsia="hr-HR"/>
        </w:rPr>
        <w:t>- radijska emisija – povjesničari</w:t>
      </w:r>
    </w:p>
    <w:p w14:paraId="4A2A9B28"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p>
    <w:p w14:paraId="5F8F2C2A" w14:textId="77777777" w:rsidR="00BF7671" w:rsidRPr="00DA3C1A" w:rsidRDefault="00BF7671" w:rsidP="00BF7671">
      <w:pPr>
        <w:spacing w:after="0" w:line="36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
          <w:sz w:val="24"/>
          <w:szCs w:val="24"/>
          <w:lang w:eastAsia="hr-HR"/>
        </w:rPr>
        <w:t xml:space="preserve">Noć muzeja (25. 1.)  </w:t>
      </w:r>
      <w:r w:rsidRPr="00DA3C1A">
        <w:rPr>
          <w:rFonts w:ascii="Times New Roman" w:eastAsia="Times New Roman" w:hAnsi="Times New Roman" w:cs="Times New Roman"/>
          <w:bCs/>
          <w:sz w:val="24"/>
          <w:szCs w:val="24"/>
          <w:lang w:eastAsia="hr-HR"/>
        </w:rPr>
        <w:t xml:space="preserve">- </w:t>
      </w:r>
      <w:r>
        <w:rPr>
          <w:rFonts w:ascii="Times New Roman" w:eastAsia="Times New Roman" w:hAnsi="Times New Roman" w:cs="Times New Roman"/>
          <w:bCs/>
          <w:sz w:val="24"/>
          <w:szCs w:val="24"/>
          <w:lang w:eastAsia="hr-HR"/>
        </w:rPr>
        <w:t xml:space="preserve">posjet riječkim muzejima (ovisno o epidemiološkim </w:t>
      </w:r>
      <w:r w:rsidRPr="005055DE">
        <w:rPr>
          <w:rFonts w:ascii="Times New Roman" w:eastAsia="Times New Roman" w:hAnsi="Times New Roman" w:cs="Times New Roman"/>
          <w:bCs/>
          <w:sz w:val="24"/>
          <w:szCs w:val="24"/>
          <w:lang w:eastAsia="hr-HR"/>
        </w:rPr>
        <w:t>okolnostima</w:t>
      </w:r>
      <w:r>
        <w:rPr>
          <w:rFonts w:ascii="Times New Roman" w:eastAsia="Times New Roman" w:hAnsi="Times New Roman" w:cs="Times New Roman"/>
          <w:bCs/>
          <w:sz w:val="24"/>
          <w:szCs w:val="24"/>
          <w:lang w:eastAsia="hr-HR"/>
        </w:rPr>
        <w:t>) -</w:t>
      </w:r>
      <w:r w:rsidRPr="00DA3C1A">
        <w:rPr>
          <w:rFonts w:ascii="Times New Roman" w:eastAsia="Times New Roman" w:hAnsi="Times New Roman" w:cs="Times New Roman"/>
          <w:bCs/>
          <w:sz w:val="24"/>
          <w:szCs w:val="24"/>
          <w:lang w:eastAsia="hr-HR"/>
        </w:rPr>
        <w:t>Svjetlana Šalić</w:t>
      </w:r>
    </w:p>
    <w:p w14:paraId="129E30E9" w14:textId="77777777" w:rsidR="00BF7671" w:rsidRDefault="00BF7671" w:rsidP="00BF7671">
      <w:pPr>
        <w:spacing w:after="0" w:line="360" w:lineRule="auto"/>
        <w:jc w:val="both"/>
        <w:rPr>
          <w:rFonts w:ascii="Times New Roman" w:eastAsia="Times New Roman" w:hAnsi="Times New Roman" w:cs="Times New Roman"/>
          <w:b/>
          <w:sz w:val="24"/>
          <w:szCs w:val="24"/>
          <w:lang w:eastAsia="hr-HR"/>
        </w:rPr>
      </w:pPr>
    </w:p>
    <w:p w14:paraId="59C71277"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 xml:space="preserve">Dan sjećanja na holokaust i sprečavanja zločina protiv čovječnosti (27. 1.) </w:t>
      </w:r>
    </w:p>
    <w:p w14:paraId="451C456F" w14:textId="77777777" w:rsidR="00BF7671" w:rsidRPr="009204D4" w:rsidRDefault="00BF7671" w:rsidP="00BF7671">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u sklopu nastave – interpretacija tekstova s temom holokausta – učiteljice Hrvatskoga jezika</w:t>
      </w:r>
    </w:p>
    <w:p w14:paraId="68A083DF" w14:textId="77777777" w:rsidR="00BF7671" w:rsidRPr="009204D4" w:rsidRDefault="00BF7671" w:rsidP="00BF7671">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xml:space="preserve">- projekcija filma s temom migranata (Emanuele </w:t>
      </w:r>
      <w:proofErr w:type="spellStart"/>
      <w:r w:rsidRPr="009204D4">
        <w:rPr>
          <w:rFonts w:ascii="Times New Roman" w:eastAsia="Times New Roman" w:hAnsi="Times New Roman" w:cs="Times New Roman"/>
          <w:bCs/>
          <w:sz w:val="24"/>
          <w:szCs w:val="24"/>
          <w:lang w:eastAsia="hr-HR"/>
        </w:rPr>
        <w:t>Crialese</w:t>
      </w:r>
      <w:proofErr w:type="spellEnd"/>
      <w:r w:rsidRPr="009204D4">
        <w:rPr>
          <w:rFonts w:ascii="Times New Roman" w:eastAsia="Times New Roman" w:hAnsi="Times New Roman" w:cs="Times New Roman"/>
          <w:bCs/>
          <w:sz w:val="24"/>
          <w:szCs w:val="24"/>
          <w:lang w:eastAsia="hr-HR"/>
        </w:rPr>
        <w:t>, „Kopno“, 2011., 88')</w:t>
      </w:r>
    </w:p>
    <w:p w14:paraId="70EFE5F7"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p>
    <w:p w14:paraId="3E561A69"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VELJAČA</w:t>
      </w:r>
    </w:p>
    <w:p w14:paraId="083FF45B"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p>
    <w:p w14:paraId="188E021B"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Obilježavanje Dana zaljubljenih – Valentinovo (14. 2.)</w:t>
      </w:r>
    </w:p>
    <w:p w14:paraId="1AF37E62" w14:textId="77777777" w:rsidR="00BF7671" w:rsidRPr="009204D4" w:rsidRDefault="00BF7671" w:rsidP="00BF7671">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ples za učeni</w:t>
      </w:r>
      <w:r w:rsidR="007567A9">
        <w:rPr>
          <w:rFonts w:ascii="Times New Roman" w:eastAsia="Times New Roman" w:hAnsi="Times New Roman" w:cs="Times New Roman"/>
          <w:sz w:val="24"/>
          <w:szCs w:val="24"/>
          <w:lang w:eastAsia="hr-HR"/>
        </w:rPr>
        <w:t>ke 7. i 8. razreda – 14. 2. 2022</w:t>
      </w:r>
      <w:r w:rsidRPr="009204D4">
        <w:rPr>
          <w:rFonts w:ascii="Times New Roman" w:eastAsia="Times New Roman" w:hAnsi="Times New Roman" w:cs="Times New Roman"/>
          <w:sz w:val="24"/>
          <w:szCs w:val="24"/>
          <w:lang w:eastAsia="hr-HR"/>
        </w:rPr>
        <w:t>.</w:t>
      </w:r>
    </w:p>
    <w:p w14:paraId="0A442E67"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sz w:val="24"/>
          <w:szCs w:val="24"/>
          <w:lang w:eastAsia="hr-HR"/>
        </w:rPr>
        <w:t xml:space="preserve">- radijska emisija za sve učenike - </w:t>
      </w:r>
      <w:r w:rsidRPr="009204D4">
        <w:rPr>
          <w:rFonts w:ascii="Times New Roman" w:eastAsia="Times New Roman" w:hAnsi="Times New Roman" w:cs="Times New Roman"/>
          <w:bCs/>
          <w:sz w:val="24"/>
          <w:szCs w:val="24"/>
          <w:lang w:eastAsia="hr-HR"/>
        </w:rPr>
        <w:t>družina za pripremanje vjerskih emisija</w:t>
      </w:r>
    </w:p>
    <w:p w14:paraId="74B4CCC1" w14:textId="77777777" w:rsidR="00BF7671" w:rsidRPr="009204D4" w:rsidRDefault="00BF7671" w:rsidP="00BF7671">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izradba panoa – učenici 7.  i  8. r. s učiteljicama Hrvatskoga jezika i Likovne kulture</w:t>
      </w:r>
    </w:p>
    <w:p w14:paraId="571FEFD0"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p>
    <w:p w14:paraId="7F3FE762" w14:textId="77777777" w:rsidR="00BF7671" w:rsidRPr="009204D4" w:rsidRDefault="00BF7671" w:rsidP="00BF7671">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sz w:val="24"/>
          <w:szCs w:val="24"/>
          <w:lang w:val="x-none" w:eastAsia="hr-HR"/>
        </w:rPr>
        <w:t>Aktivnosti</w:t>
      </w:r>
      <w:r w:rsidRPr="009204D4">
        <w:rPr>
          <w:rFonts w:ascii="Times New Roman" w:eastAsia="Times New Roman" w:hAnsi="Times New Roman" w:cs="Times New Roman"/>
          <w:b/>
          <w:sz w:val="24"/>
          <w:szCs w:val="24"/>
          <w:lang w:eastAsia="hr-HR"/>
        </w:rPr>
        <w:t xml:space="preserve"> </w:t>
      </w:r>
      <w:r w:rsidRPr="009204D4">
        <w:rPr>
          <w:rFonts w:ascii="Times New Roman" w:eastAsia="Times New Roman" w:hAnsi="Times New Roman" w:cs="Times New Roman"/>
          <w:b/>
          <w:sz w:val="24"/>
          <w:szCs w:val="24"/>
          <w:lang w:val="x-none" w:eastAsia="hr-HR"/>
        </w:rPr>
        <w:t>u vezi s</w:t>
      </w:r>
      <w:r w:rsidRPr="009204D4">
        <w:rPr>
          <w:rFonts w:ascii="Times New Roman" w:eastAsia="Times New Roman" w:hAnsi="Times New Roman" w:cs="Times New Roman"/>
          <w:b/>
          <w:sz w:val="24"/>
          <w:szCs w:val="24"/>
          <w:lang w:eastAsia="hr-HR"/>
        </w:rPr>
        <w:t xml:space="preserve"> </w:t>
      </w:r>
      <w:r w:rsidRPr="009204D4">
        <w:rPr>
          <w:rFonts w:ascii="Times New Roman" w:eastAsia="Times New Roman" w:hAnsi="Times New Roman" w:cs="Times New Roman"/>
          <w:b/>
          <w:sz w:val="24"/>
          <w:szCs w:val="24"/>
          <w:lang w:val="x-none" w:eastAsia="hr-HR"/>
        </w:rPr>
        <w:t>tradicijom</w:t>
      </w:r>
      <w:r w:rsidRPr="009204D4">
        <w:rPr>
          <w:rFonts w:ascii="Times New Roman" w:eastAsia="Times New Roman" w:hAnsi="Times New Roman" w:cs="Times New Roman"/>
          <w:b/>
          <w:sz w:val="24"/>
          <w:szCs w:val="24"/>
          <w:lang w:eastAsia="hr-HR"/>
        </w:rPr>
        <w:t xml:space="preserve"> </w:t>
      </w:r>
      <w:proofErr w:type="spellStart"/>
      <w:r w:rsidRPr="009204D4">
        <w:rPr>
          <w:rFonts w:ascii="Times New Roman" w:eastAsia="Times New Roman" w:hAnsi="Times New Roman" w:cs="Times New Roman"/>
          <w:b/>
          <w:sz w:val="24"/>
          <w:szCs w:val="24"/>
          <w:lang w:val="x-none" w:eastAsia="hr-HR"/>
        </w:rPr>
        <w:t>odr</w:t>
      </w:r>
      <w:r w:rsidRPr="009204D4">
        <w:rPr>
          <w:rFonts w:ascii="Times New Roman" w:eastAsia="Times New Roman" w:hAnsi="Times New Roman" w:cs="Times New Roman"/>
          <w:b/>
          <w:sz w:val="24"/>
          <w:szCs w:val="24"/>
          <w:lang w:eastAsia="hr-HR"/>
        </w:rPr>
        <w:t>ž</w:t>
      </w:r>
      <w:r w:rsidRPr="009204D4">
        <w:rPr>
          <w:rFonts w:ascii="Times New Roman" w:eastAsia="Times New Roman" w:hAnsi="Times New Roman" w:cs="Times New Roman"/>
          <w:b/>
          <w:sz w:val="24"/>
          <w:szCs w:val="24"/>
          <w:lang w:val="x-none" w:eastAsia="hr-HR"/>
        </w:rPr>
        <w:t>avanja</w:t>
      </w:r>
      <w:proofErr w:type="spellEnd"/>
      <w:r w:rsidRPr="009204D4">
        <w:rPr>
          <w:rFonts w:ascii="Times New Roman" w:eastAsia="Times New Roman" w:hAnsi="Times New Roman" w:cs="Times New Roman"/>
          <w:b/>
          <w:sz w:val="24"/>
          <w:szCs w:val="24"/>
          <w:lang w:eastAsia="hr-HR"/>
        </w:rPr>
        <w:t xml:space="preserve"> </w:t>
      </w:r>
      <w:proofErr w:type="spellStart"/>
      <w:r w:rsidRPr="009204D4">
        <w:rPr>
          <w:rFonts w:ascii="Times New Roman" w:eastAsia="Times New Roman" w:hAnsi="Times New Roman" w:cs="Times New Roman"/>
          <w:b/>
          <w:sz w:val="24"/>
          <w:szCs w:val="24"/>
          <w:lang w:val="x-none" w:eastAsia="hr-HR"/>
        </w:rPr>
        <w:t>ma</w:t>
      </w:r>
      <w:r w:rsidRPr="009204D4">
        <w:rPr>
          <w:rFonts w:ascii="Times New Roman" w:eastAsia="Times New Roman" w:hAnsi="Times New Roman" w:cs="Times New Roman"/>
          <w:b/>
          <w:sz w:val="24"/>
          <w:szCs w:val="24"/>
          <w:lang w:eastAsia="hr-HR"/>
        </w:rPr>
        <w:t>š</w:t>
      </w:r>
      <w:proofErr w:type="spellEnd"/>
      <w:r w:rsidRPr="009204D4">
        <w:rPr>
          <w:rFonts w:ascii="Times New Roman" w:eastAsia="Times New Roman" w:hAnsi="Times New Roman" w:cs="Times New Roman"/>
          <w:b/>
          <w:sz w:val="24"/>
          <w:szCs w:val="24"/>
          <w:lang w:val="x-none" w:eastAsia="hr-HR"/>
        </w:rPr>
        <w:t>kara</w:t>
      </w:r>
      <w:r w:rsidRPr="009204D4">
        <w:rPr>
          <w:rFonts w:ascii="Times New Roman" w:eastAsia="Times New Roman" w:hAnsi="Times New Roman" w:cs="Times New Roman"/>
          <w:b/>
          <w:sz w:val="24"/>
          <w:szCs w:val="24"/>
          <w:lang w:eastAsia="hr-HR"/>
        </w:rPr>
        <w:t xml:space="preserve"> </w:t>
      </w:r>
      <w:r w:rsidRPr="009204D4">
        <w:rPr>
          <w:rFonts w:ascii="Times New Roman" w:eastAsia="Times New Roman" w:hAnsi="Times New Roman" w:cs="Times New Roman"/>
          <w:b/>
          <w:sz w:val="24"/>
          <w:szCs w:val="24"/>
          <w:lang w:val="x-none" w:eastAsia="hr-HR"/>
        </w:rPr>
        <w:t>u</w:t>
      </w:r>
      <w:r w:rsidRPr="009204D4">
        <w:rPr>
          <w:rFonts w:ascii="Times New Roman" w:eastAsia="Times New Roman" w:hAnsi="Times New Roman" w:cs="Times New Roman"/>
          <w:b/>
          <w:sz w:val="24"/>
          <w:szCs w:val="24"/>
          <w:lang w:eastAsia="hr-HR"/>
        </w:rPr>
        <w:t xml:space="preserve"> </w:t>
      </w:r>
      <w:r w:rsidRPr="009204D4">
        <w:rPr>
          <w:rFonts w:ascii="Times New Roman" w:eastAsia="Times New Roman" w:hAnsi="Times New Roman" w:cs="Times New Roman"/>
          <w:b/>
          <w:sz w:val="24"/>
          <w:szCs w:val="24"/>
          <w:lang w:val="x-none" w:eastAsia="hr-HR"/>
        </w:rPr>
        <w:t>na</w:t>
      </w:r>
      <w:r w:rsidRPr="009204D4">
        <w:rPr>
          <w:rFonts w:ascii="Times New Roman" w:eastAsia="Times New Roman" w:hAnsi="Times New Roman" w:cs="Times New Roman"/>
          <w:b/>
          <w:sz w:val="24"/>
          <w:szCs w:val="24"/>
          <w:lang w:eastAsia="hr-HR"/>
        </w:rPr>
        <w:t>š</w:t>
      </w:r>
      <w:r w:rsidRPr="009204D4">
        <w:rPr>
          <w:rFonts w:ascii="Times New Roman" w:eastAsia="Times New Roman" w:hAnsi="Times New Roman" w:cs="Times New Roman"/>
          <w:b/>
          <w:sz w:val="24"/>
          <w:szCs w:val="24"/>
          <w:lang w:val="x-none" w:eastAsia="hr-HR"/>
        </w:rPr>
        <w:t>em</w:t>
      </w:r>
      <w:r w:rsidRPr="009204D4">
        <w:rPr>
          <w:rFonts w:ascii="Times New Roman" w:eastAsia="Times New Roman" w:hAnsi="Times New Roman" w:cs="Times New Roman"/>
          <w:b/>
          <w:sz w:val="24"/>
          <w:szCs w:val="24"/>
          <w:lang w:eastAsia="hr-HR"/>
        </w:rPr>
        <w:t xml:space="preserve"> </w:t>
      </w:r>
      <w:r w:rsidRPr="009204D4">
        <w:rPr>
          <w:rFonts w:ascii="Times New Roman" w:eastAsia="Times New Roman" w:hAnsi="Times New Roman" w:cs="Times New Roman"/>
          <w:b/>
          <w:sz w:val="24"/>
          <w:szCs w:val="24"/>
          <w:lang w:val="x-none" w:eastAsia="hr-HR"/>
        </w:rPr>
        <w:t>kraju</w:t>
      </w:r>
      <w:r w:rsidRPr="009204D4">
        <w:rPr>
          <w:rFonts w:ascii="Times New Roman" w:eastAsia="Times New Roman" w:hAnsi="Times New Roman" w:cs="Times New Roman"/>
          <w:b/>
          <w:sz w:val="24"/>
          <w:szCs w:val="24"/>
          <w:lang w:eastAsia="hr-HR"/>
        </w:rPr>
        <w:t xml:space="preserve"> </w:t>
      </w:r>
    </w:p>
    <w:p w14:paraId="519C9F39" w14:textId="77777777" w:rsidR="00BF7671" w:rsidRDefault="00BF7671" w:rsidP="00BF7671">
      <w:pPr>
        <w:spacing w:after="0" w:line="360" w:lineRule="auto"/>
        <w:jc w:val="both"/>
        <w:rPr>
          <w:rFonts w:ascii="Times New Roman" w:eastAsia="Times New Roman" w:hAnsi="Times New Roman" w:cs="Times New Roman"/>
          <w:bCs/>
          <w:sz w:val="24"/>
          <w:szCs w:val="24"/>
          <w:lang w:val="pl-PL" w:eastAsia="hr-HR"/>
        </w:rPr>
      </w:pPr>
      <w:r>
        <w:rPr>
          <w:rFonts w:ascii="Times New Roman" w:eastAsia="Times New Roman" w:hAnsi="Times New Roman" w:cs="Times New Roman"/>
          <w:bCs/>
          <w:sz w:val="24"/>
          <w:szCs w:val="24"/>
          <w:lang w:val="pl-PL" w:eastAsia="hr-HR"/>
        </w:rPr>
        <w:t>- nastava pod maskama – razredna nastava</w:t>
      </w:r>
    </w:p>
    <w:p w14:paraId="00953B08"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p>
    <w:p w14:paraId="780655E7" w14:textId="77777777" w:rsidR="00BF7671"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OŽUJAK</w:t>
      </w:r>
    </w:p>
    <w:p w14:paraId="261A815F" w14:textId="77777777" w:rsidR="00BF7671" w:rsidRDefault="00BF7671" w:rsidP="00BF7671">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Međunarodni dan žena </w:t>
      </w:r>
    </w:p>
    <w:p w14:paraId="61E1E1AA" w14:textId="77777777" w:rsidR="00BF7671" w:rsidRDefault="00BF7671" w:rsidP="00BF7671">
      <w:pPr>
        <w:spacing w:after="0" w:line="36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
          <w:sz w:val="24"/>
          <w:szCs w:val="24"/>
          <w:lang w:eastAsia="hr-HR"/>
        </w:rPr>
        <w:t xml:space="preserve">- </w:t>
      </w:r>
      <w:r>
        <w:rPr>
          <w:rFonts w:ascii="Times New Roman" w:eastAsia="Times New Roman" w:hAnsi="Times New Roman" w:cs="Times New Roman"/>
          <w:bCs/>
          <w:sz w:val="24"/>
          <w:szCs w:val="24"/>
          <w:lang w:eastAsia="hr-HR"/>
        </w:rPr>
        <w:t xml:space="preserve">radijska emisija – </w:t>
      </w:r>
      <w:r w:rsidRPr="00DA3C1A">
        <w:rPr>
          <w:rFonts w:ascii="Times New Roman" w:eastAsia="Times New Roman" w:hAnsi="Times New Roman" w:cs="Times New Roman"/>
          <w:bCs/>
          <w:sz w:val="24"/>
          <w:szCs w:val="24"/>
          <w:lang w:eastAsia="hr-HR"/>
        </w:rPr>
        <w:t>povjesničari</w:t>
      </w:r>
      <w:r>
        <w:rPr>
          <w:rFonts w:ascii="Times New Roman" w:eastAsia="Times New Roman" w:hAnsi="Times New Roman" w:cs="Times New Roman"/>
          <w:bCs/>
          <w:sz w:val="24"/>
          <w:szCs w:val="24"/>
          <w:lang w:eastAsia="hr-HR"/>
        </w:rPr>
        <w:t xml:space="preserve">; </w:t>
      </w:r>
    </w:p>
    <w:p w14:paraId="319B33E4" w14:textId="77777777" w:rsidR="00BF7671" w:rsidRDefault="00BF7671" w:rsidP="00BF7671">
      <w:pPr>
        <w:spacing w:after="0" w:line="36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usmena rasprava – učiteljice Hrvatskoga jezika</w:t>
      </w:r>
    </w:p>
    <w:p w14:paraId="2A227258"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p>
    <w:p w14:paraId="06895C82" w14:textId="77777777" w:rsidR="00BF7671" w:rsidRPr="009204D4" w:rsidRDefault="00BF7671" w:rsidP="00BF7671">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bCs/>
          <w:sz w:val="24"/>
          <w:szCs w:val="24"/>
          <w:lang w:eastAsia="hr-HR"/>
        </w:rPr>
        <w:t>Svjetski dan voda –</w:t>
      </w:r>
      <w:r w:rsidRPr="009204D4">
        <w:rPr>
          <w:rFonts w:ascii="Times New Roman" w:eastAsia="Times New Roman" w:hAnsi="Times New Roman" w:cs="Times New Roman"/>
          <w:sz w:val="24"/>
          <w:szCs w:val="24"/>
          <w:lang w:eastAsia="hr-HR"/>
        </w:rPr>
        <w:t xml:space="preserve"> 22. 3. 202</w:t>
      </w:r>
      <w:r w:rsidR="00592695">
        <w:rPr>
          <w:rFonts w:ascii="Times New Roman" w:eastAsia="Times New Roman" w:hAnsi="Times New Roman" w:cs="Times New Roman"/>
          <w:sz w:val="24"/>
          <w:szCs w:val="24"/>
          <w:lang w:eastAsia="hr-HR"/>
        </w:rPr>
        <w:t>2</w:t>
      </w:r>
      <w:r w:rsidRPr="009204D4">
        <w:rPr>
          <w:rFonts w:ascii="Times New Roman" w:eastAsia="Times New Roman" w:hAnsi="Times New Roman" w:cs="Times New Roman"/>
          <w:sz w:val="24"/>
          <w:szCs w:val="24"/>
          <w:lang w:eastAsia="hr-HR"/>
        </w:rPr>
        <w:t>. - školski projektni dan</w:t>
      </w:r>
    </w:p>
    <w:p w14:paraId="5EAEA617" w14:textId="77777777" w:rsidR="00BF7671" w:rsidRPr="009204D4" w:rsidRDefault="00BF7671" w:rsidP="006E0E0C">
      <w:pPr>
        <w:numPr>
          <w:ilvl w:val="0"/>
          <w:numId w:val="25"/>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terenska nastava (ovisno o epidemiološkim </w:t>
      </w:r>
      <w:r w:rsidRPr="005055DE">
        <w:rPr>
          <w:rFonts w:ascii="Times New Roman" w:eastAsia="Times New Roman" w:hAnsi="Times New Roman" w:cs="Times New Roman"/>
          <w:sz w:val="24"/>
          <w:szCs w:val="24"/>
          <w:lang w:eastAsia="hr-HR"/>
        </w:rPr>
        <w:t>okolnostima</w:t>
      </w:r>
      <w:r>
        <w:rPr>
          <w:rFonts w:ascii="Times New Roman" w:eastAsia="Times New Roman" w:hAnsi="Times New Roman" w:cs="Times New Roman"/>
          <w:sz w:val="24"/>
          <w:szCs w:val="24"/>
          <w:lang w:eastAsia="hr-HR"/>
        </w:rPr>
        <w:t xml:space="preserve">), </w:t>
      </w:r>
      <w:r w:rsidRPr="009204D4">
        <w:rPr>
          <w:rFonts w:ascii="Times New Roman" w:eastAsia="Times New Roman" w:hAnsi="Times New Roman" w:cs="Times New Roman"/>
          <w:sz w:val="24"/>
          <w:szCs w:val="24"/>
          <w:lang w:eastAsia="hr-HR"/>
        </w:rPr>
        <w:t xml:space="preserve">radionice i stvaralaštvo na temu voda – svi učenici i učitelji </w:t>
      </w:r>
    </w:p>
    <w:p w14:paraId="6D26A967" w14:textId="77777777" w:rsidR="00BF7671" w:rsidRPr="009204D4" w:rsidRDefault="00BF7671" w:rsidP="00BF7671">
      <w:pPr>
        <w:spacing w:after="0" w:line="360" w:lineRule="auto"/>
        <w:jc w:val="both"/>
        <w:rPr>
          <w:rFonts w:ascii="Times New Roman" w:eastAsia="Times New Roman" w:hAnsi="Times New Roman" w:cs="Times New Roman"/>
          <w:sz w:val="24"/>
          <w:szCs w:val="24"/>
          <w:lang w:eastAsia="hr-HR"/>
        </w:rPr>
      </w:pPr>
    </w:p>
    <w:p w14:paraId="7F3DC794" w14:textId="77777777" w:rsidR="00BF7671" w:rsidRPr="009204D4" w:rsidRDefault="00BF7671" w:rsidP="00BF7671">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sz w:val="24"/>
          <w:szCs w:val="24"/>
          <w:lang w:eastAsia="hr-HR"/>
        </w:rPr>
        <w:t>TRAVANJ</w:t>
      </w:r>
    </w:p>
    <w:p w14:paraId="001E8004"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p>
    <w:p w14:paraId="2D21C7AF"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Noć knjige (22. i 23. 4.)</w:t>
      </w:r>
    </w:p>
    <w:p w14:paraId="03F66131" w14:textId="77777777" w:rsidR="00BF7671" w:rsidRPr="009204D4" w:rsidRDefault="00BF7671" w:rsidP="00BF7671">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w:t>
      </w:r>
      <w:proofErr w:type="spellStart"/>
      <w:r w:rsidRPr="009204D4">
        <w:rPr>
          <w:rFonts w:ascii="Times New Roman" w:eastAsia="Times New Roman" w:hAnsi="Times New Roman" w:cs="Times New Roman"/>
          <w:sz w:val="24"/>
          <w:szCs w:val="24"/>
          <w:lang w:eastAsia="hr-HR"/>
        </w:rPr>
        <w:t>cjelonoćni</w:t>
      </w:r>
      <w:proofErr w:type="spellEnd"/>
      <w:r w:rsidRPr="009204D4">
        <w:rPr>
          <w:rFonts w:ascii="Times New Roman" w:eastAsia="Times New Roman" w:hAnsi="Times New Roman" w:cs="Times New Roman"/>
          <w:sz w:val="24"/>
          <w:szCs w:val="24"/>
          <w:lang w:eastAsia="hr-HR"/>
        </w:rPr>
        <w:t xml:space="preserve"> program u školskoj knjižnici - Čitateljski klub i </w:t>
      </w:r>
      <w:r>
        <w:rPr>
          <w:rFonts w:ascii="Times New Roman" w:eastAsia="Times New Roman" w:hAnsi="Times New Roman" w:cs="Times New Roman"/>
          <w:sz w:val="24"/>
          <w:szCs w:val="24"/>
          <w:lang w:eastAsia="hr-HR"/>
        </w:rPr>
        <w:t xml:space="preserve">Paula </w:t>
      </w:r>
      <w:proofErr w:type="spellStart"/>
      <w:r>
        <w:rPr>
          <w:rFonts w:ascii="Times New Roman" w:eastAsia="Times New Roman" w:hAnsi="Times New Roman" w:cs="Times New Roman"/>
          <w:sz w:val="24"/>
          <w:szCs w:val="24"/>
          <w:lang w:eastAsia="hr-HR"/>
        </w:rPr>
        <w:t>Mikele</w:t>
      </w:r>
      <w:proofErr w:type="spellEnd"/>
      <w:r w:rsidR="00592695">
        <w:rPr>
          <w:rFonts w:ascii="Times New Roman" w:eastAsia="Times New Roman" w:hAnsi="Times New Roman" w:cs="Times New Roman"/>
          <w:sz w:val="24"/>
          <w:szCs w:val="24"/>
          <w:lang w:eastAsia="hr-HR"/>
        </w:rPr>
        <w:t xml:space="preserve"> - 15. 4. 2022</w:t>
      </w:r>
      <w:r w:rsidRPr="009204D4">
        <w:rPr>
          <w:rFonts w:ascii="Times New Roman" w:eastAsia="Times New Roman" w:hAnsi="Times New Roman" w:cs="Times New Roman"/>
          <w:sz w:val="24"/>
          <w:szCs w:val="24"/>
          <w:lang w:eastAsia="hr-HR"/>
        </w:rPr>
        <w:t>.</w:t>
      </w:r>
    </w:p>
    <w:p w14:paraId="1DFB43C9"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p>
    <w:p w14:paraId="4B642539"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p>
    <w:p w14:paraId="5BF4E62E" w14:textId="77777777" w:rsidR="00BF7671" w:rsidRPr="009204D4" w:rsidRDefault="00BF7671" w:rsidP="00BF7671">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b/>
          <w:sz w:val="24"/>
          <w:szCs w:val="24"/>
          <w:lang w:eastAsia="hr-HR"/>
        </w:rPr>
        <w:t xml:space="preserve">Obilježavanje blagdana Uskrsa - </w:t>
      </w:r>
      <w:r>
        <w:rPr>
          <w:rFonts w:ascii="Times New Roman" w:eastAsia="Times New Roman" w:hAnsi="Times New Roman" w:cs="Times New Roman"/>
          <w:b/>
          <w:sz w:val="24"/>
          <w:szCs w:val="24"/>
          <w:lang w:eastAsia="hr-HR"/>
        </w:rPr>
        <w:t>17</w:t>
      </w:r>
      <w:r w:rsidRPr="009204D4">
        <w:rPr>
          <w:rFonts w:ascii="Times New Roman" w:eastAsia="Times New Roman" w:hAnsi="Times New Roman" w:cs="Times New Roman"/>
          <w:b/>
          <w:sz w:val="24"/>
          <w:szCs w:val="24"/>
          <w:lang w:eastAsia="hr-HR"/>
        </w:rPr>
        <w:t>. 4.</w:t>
      </w:r>
    </w:p>
    <w:p w14:paraId="5D2F50D2" w14:textId="77777777" w:rsidR="00BF7671" w:rsidRPr="009204D4" w:rsidRDefault="00BF7671" w:rsidP="00BF7671">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sz w:val="24"/>
          <w:szCs w:val="24"/>
          <w:lang w:eastAsia="hr-HR"/>
        </w:rPr>
        <w:t>- radijska emisija u povodu blagdana Uskrsa  1</w:t>
      </w:r>
      <w:r>
        <w:rPr>
          <w:rFonts w:ascii="Times New Roman" w:eastAsia="Times New Roman" w:hAnsi="Times New Roman" w:cs="Times New Roman"/>
          <w:sz w:val="24"/>
          <w:szCs w:val="24"/>
          <w:lang w:eastAsia="hr-HR"/>
        </w:rPr>
        <w:t>3</w:t>
      </w:r>
      <w:r w:rsidRPr="009204D4">
        <w:rPr>
          <w:rFonts w:ascii="Times New Roman" w:eastAsia="Times New Roman" w:hAnsi="Times New Roman" w:cs="Times New Roman"/>
          <w:sz w:val="24"/>
          <w:szCs w:val="24"/>
          <w:lang w:eastAsia="hr-HR"/>
        </w:rPr>
        <w:t xml:space="preserve">. 4. </w:t>
      </w:r>
      <w:r w:rsidRPr="009204D4">
        <w:rPr>
          <w:rFonts w:ascii="Times New Roman" w:eastAsia="Times New Roman" w:hAnsi="Times New Roman" w:cs="Times New Roman"/>
          <w:bCs/>
          <w:sz w:val="24"/>
          <w:szCs w:val="24"/>
          <w:lang w:eastAsia="hr-HR"/>
        </w:rPr>
        <w:t>- družina za pripremanje vjerskih emisija</w:t>
      </w:r>
    </w:p>
    <w:p w14:paraId="7B3C6785"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p>
    <w:p w14:paraId="575C5459"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SVIBANJ</w:t>
      </w:r>
    </w:p>
    <w:p w14:paraId="0C1CBE11" w14:textId="77777777" w:rsidR="00BF7671" w:rsidRPr="009204D4" w:rsidRDefault="00BF7671" w:rsidP="00BF7671">
      <w:pPr>
        <w:spacing w:after="0" w:line="360" w:lineRule="auto"/>
        <w:jc w:val="both"/>
        <w:rPr>
          <w:rFonts w:ascii="Times New Roman" w:eastAsia="Times New Roman" w:hAnsi="Times New Roman" w:cs="Times New Roman"/>
          <w:bCs/>
          <w:sz w:val="24"/>
          <w:szCs w:val="24"/>
          <w:lang w:eastAsia="hr-HR"/>
        </w:rPr>
      </w:pPr>
    </w:p>
    <w:p w14:paraId="45B43C96"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Dan osoba s cerebralnom paralizom (5. 5.)</w:t>
      </w:r>
    </w:p>
    <w:p w14:paraId="2E8518FD" w14:textId="77777777" w:rsidR="00BF7671" w:rsidRPr="009204D4" w:rsidRDefault="00BF7671" w:rsidP="00BF7671">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radijska emisija </w:t>
      </w:r>
    </w:p>
    <w:p w14:paraId="431C7B3A" w14:textId="77777777" w:rsidR="00BF7671" w:rsidRPr="009204D4" w:rsidRDefault="00BF7671" w:rsidP="00BF7671">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val="pl-PL" w:eastAsia="hr-HR"/>
        </w:rPr>
        <w:t>Obilje</w:t>
      </w:r>
      <w:r w:rsidRPr="009204D4">
        <w:rPr>
          <w:rFonts w:ascii="Times New Roman" w:eastAsia="Times New Roman" w:hAnsi="Times New Roman" w:cs="Times New Roman"/>
          <w:b/>
          <w:sz w:val="24"/>
          <w:szCs w:val="24"/>
          <w:lang w:eastAsia="hr-HR"/>
        </w:rPr>
        <w:t>ž</w:t>
      </w:r>
      <w:r w:rsidRPr="009204D4">
        <w:rPr>
          <w:rFonts w:ascii="Times New Roman" w:eastAsia="Times New Roman" w:hAnsi="Times New Roman" w:cs="Times New Roman"/>
          <w:b/>
          <w:sz w:val="24"/>
          <w:szCs w:val="24"/>
          <w:lang w:val="pl-PL" w:eastAsia="hr-HR"/>
        </w:rPr>
        <w:t>avanje Dana</w:t>
      </w:r>
      <w:r w:rsidRPr="009204D4">
        <w:rPr>
          <w:rFonts w:ascii="Times New Roman" w:eastAsia="Times New Roman" w:hAnsi="Times New Roman" w:cs="Times New Roman"/>
          <w:b/>
          <w:sz w:val="24"/>
          <w:szCs w:val="24"/>
          <w:lang w:eastAsia="hr-HR"/>
        </w:rPr>
        <w:t xml:space="preserve"> š</w:t>
      </w:r>
      <w:r w:rsidRPr="009204D4">
        <w:rPr>
          <w:rFonts w:ascii="Times New Roman" w:eastAsia="Times New Roman" w:hAnsi="Times New Roman" w:cs="Times New Roman"/>
          <w:b/>
          <w:sz w:val="24"/>
          <w:szCs w:val="24"/>
          <w:lang w:val="pl-PL" w:eastAsia="hr-HR"/>
        </w:rPr>
        <w:t>kole</w:t>
      </w:r>
      <w:r w:rsidRPr="009204D4">
        <w:rPr>
          <w:rFonts w:ascii="Times New Roman" w:eastAsia="Times New Roman" w:hAnsi="Times New Roman" w:cs="Times New Roman"/>
          <w:b/>
          <w:sz w:val="24"/>
          <w:szCs w:val="24"/>
          <w:lang w:eastAsia="hr-HR"/>
        </w:rPr>
        <w:t xml:space="preserve"> i Međunarodnoga dana obitelji (15. 5.) </w:t>
      </w:r>
    </w:p>
    <w:p w14:paraId="36B02754" w14:textId="77777777" w:rsidR="00BF7671" w:rsidRPr="00BF7671" w:rsidRDefault="00BF7671" w:rsidP="00BF7671">
      <w:pPr>
        <w:spacing w:after="0" w:line="360" w:lineRule="auto"/>
        <w:jc w:val="both"/>
        <w:rPr>
          <w:rFonts w:ascii="Times New Roman" w:eastAsia="Times New Roman" w:hAnsi="Times New Roman" w:cs="Times New Roman"/>
          <w:sz w:val="24"/>
          <w:szCs w:val="24"/>
          <w:lang w:eastAsia="hr-HR"/>
        </w:rPr>
      </w:pPr>
      <w:r w:rsidRPr="009204D4">
        <w:rPr>
          <w:rFonts w:ascii="Times New Roman" w:eastAsia="Times New Roman" w:hAnsi="Times New Roman" w:cs="Times New Roman"/>
          <w:sz w:val="24"/>
          <w:szCs w:val="24"/>
          <w:lang w:eastAsia="hr-HR"/>
        </w:rPr>
        <w:t xml:space="preserve">- uređenje školskoga prostora </w:t>
      </w:r>
      <w:r w:rsidRPr="009204D4">
        <w:rPr>
          <w:rFonts w:ascii="Times New Roman" w:eastAsia="Times New Roman" w:hAnsi="Times New Roman" w:cs="Times New Roman"/>
          <w:bCs/>
          <w:sz w:val="24"/>
          <w:szCs w:val="24"/>
          <w:lang w:eastAsia="hr-HR"/>
        </w:rPr>
        <w:t>– učiteljice razredne nastave</w:t>
      </w:r>
      <w:r w:rsidRPr="009204D4">
        <w:rPr>
          <w:rFonts w:ascii="Times New Roman" w:eastAsia="Times New Roman" w:hAnsi="Times New Roman" w:cs="Times New Roman"/>
          <w:b/>
          <w:sz w:val="24"/>
          <w:szCs w:val="24"/>
          <w:lang w:eastAsia="hr-HR"/>
        </w:rPr>
        <w:t xml:space="preserve">, </w:t>
      </w:r>
      <w:r w:rsidRPr="009204D4">
        <w:rPr>
          <w:rFonts w:ascii="Times New Roman" w:eastAsia="Times New Roman" w:hAnsi="Times New Roman" w:cs="Times New Roman"/>
          <w:bCs/>
          <w:sz w:val="24"/>
          <w:szCs w:val="24"/>
          <w:lang w:eastAsia="hr-HR"/>
        </w:rPr>
        <w:t>Hrvatskoga jezika i Likovne kulture</w:t>
      </w:r>
    </w:p>
    <w:p w14:paraId="1EE19164" w14:textId="77777777" w:rsidR="00BF7671" w:rsidRPr="009204D4" w:rsidRDefault="00BF7671" w:rsidP="00BF7671">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
          <w:sz w:val="24"/>
          <w:szCs w:val="24"/>
          <w:lang w:eastAsia="hr-HR"/>
        </w:rPr>
        <w:t xml:space="preserve">Dan škole </w:t>
      </w:r>
      <w:r w:rsidRPr="009204D4">
        <w:rPr>
          <w:rFonts w:ascii="Times New Roman" w:eastAsia="Times New Roman" w:hAnsi="Times New Roman" w:cs="Times New Roman"/>
          <w:bCs/>
          <w:sz w:val="24"/>
          <w:szCs w:val="24"/>
          <w:lang w:eastAsia="hr-HR"/>
        </w:rPr>
        <w:t>– 2</w:t>
      </w:r>
      <w:r>
        <w:rPr>
          <w:rFonts w:ascii="Times New Roman" w:eastAsia="Times New Roman" w:hAnsi="Times New Roman" w:cs="Times New Roman"/>
          <w:bCs/>
          <w:sz w:val="24"/>
          <w:szCs w:val="24"/>
          <w:lang w:eastAsia="hr-HR"/>
        </w:rPr>
        <w:t>3</w:t>
      </w:r>
      <w:r w:rsidRPr="009204D4">
        <w:rPr>
          <w:rFonts w:ascii="Times New Roman" w:eastAsia="Times New Roman" w:hAnsi="Times New Roman" w:cs="Times New Roman"/>
          <w:bCs/>
          <w:sz w:val="24"/>
          <w:szCs w:val="24"/>
          <w:lang w:eastAsia="hr-HR"/>
        </w:rPr>
        <w:t>.- 2</w:t>
      </w:r>
      <w:r>
        <w:rPr>
          <w:rFonts w:ascii="Times New Roman" w:eastAsia="Times New Roman" w:hAnsi="Times New Roman" w:cs="Times New Roman"/>
          <w:bCs/>
          <w:sz w:val="24"/>
          <w:szCs w:val="24"/>
          <w:lang w:eastAsia="hr-HR"/>
        </w:rPr>
        <w:t>7</w:t>
      </w:r>
      <w:r w:rsidRPr="009204D4">
        <w:rPr>
          <w:rFonts w:ascii="Times New Roman" w:eastAsia="Times New Roman" w:hAnsi="Times New Roman" w:cs="Times New Roman"/>
          <w:bCs/>
          <w:sz w:val="24"/>
          <w:szCs w:val="24"/>
          <w:lang w:eastAsia="hr-HR"/>
        </w:rPr>
        <w:t>. svibnja</w:t>
      </w:r>
    </w:p>
    <w:p w14:paraId="4E9374EE" w14:textId="77777777" w:rsidR="00BF7671" w:rsidRPr="009204D4" w:rsidRDefault="00BF7671" w:rsidP="00BF7671">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tema: „</w:t>
      </w:r>
      <w:r>
        <w:rPr>
          <w:rFonts w:ascii="Times New Roman" w:eastAsia="Times New Roman" w:hAnsi="Times New Roman" w:cs="Times New Roman"/>
          <w:bCs/>
          <w:sz w:val="24"/>
          <w:szCs w:val="24"/>
          <w:lang w:eastAsia="hr-HR"/>
        </w:rPr>
        <w:t>Sanjamo novi svijet</w:t>
      </w:r>
      <w:r w:rsidRPr="009204D4">
        <w:rPr>
          <w:rFonts w:ascii="Times New Roman" w:eastAsia="Times New Roman" w:hAnsi="Times New Roman" w:cs="Times New Roman"/>
          <w:bCs/>
          <w:sz w:val="24"/>
          <w:szCs w:val="24"/>
          <w:lang w:eastAsia="hr-HR"/>
        </w:rPr>
        <w:t>“</w:t>
      </w:r>
    </w:p>
    <w:p w14:paraId="09F9B2DE" w14:textId="77777777" w:rsidR="00BF7671" w:rsidRPr="009204D4" w:rsidRDefault="00BF7671" w:rsidP="00BF7671">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Cs/>
          <w:sz w:val="24"/>
          <w:szCs w:val="24"/>
          <w:lang w:eastAsia="hr-HR"/>
        </w:rPr>
        <w:t>- smotra radova družina slobodnih aktivnosti – ovisno o epidemiološkim okolnostima</w:t>
      </w:r>
    </w:p>
    <w:p w14:paraId="4B4FB169"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p>
    <w:p w14:paraId="4B55DCEA" w14:textId="77777777" w:rsidR="00BF7671" w:rsidRPr="009204D4" w:rsidRDefault="00BF7671" w:rsidP="00BF7671">
      <w:pPr>
        <w:spacing w:after="0" w:line="360" w:lineRule="auto"/>
        <w:jc w:val="both"/>
        <w:rPr>
          <w:rFonts w:ascii="Times New Roman" w:eastAsia="Times New Roman" w:hAnsi="Times New Roman" w:cs="Times New Roman"/>
          <w:b/>
          <w:sz w:val="24"/>
          <w:szCs w:val="24"/>
          <w:lang w:eastAsia="hr-HR"/>
        </w:rPr>
      </w:pPr>
      <w:r w:rsidRPr="009204D4">
        <w:rPr>
          <w:rFonts w:ascii="Times New Roman" w:eastAsia="Times New Roman" w:hAnsi="Times New Roman" w:cs="Times New Roman"/>
          <w:b/>
          <w:sz w:val="24"/>
          <w:szCs w:val="24"/>
          <w:lang w:eastAsia="hr-HR"/>
        </w:rPr>
        <w:t>LIPANJ</w:t>
      </w:r>
    </w:p>
    <w:p w14:paraId="3808D9B2" w14:textId="77777777" w:rsidR="00BF7671" w:rsidRPr="009204D4" w:rsidRDefault="00BF7671" w:rsidP="00BF7671">
      <w:pPr>
        <w:spacing w:after="0" w:line="360" w:lineRule="auto"/>
        <w:jc w:val="both"/>
        <w:rPr>
          <w:rFonts w:ascii="Times New Roman" w:eastAsia="Times New Roman" w:hAnsi="Times New Roman" w:cs="Times New Roman"/>
          <w:bCs/>
          <w:sz w:val="24"/>
          <w:szCs w:val="24"/>
          <w:lang w:eastAsia="hr-HR"/>
        </w:rPr>
      </w:pPr>
    </w:p>
    <w:p w14:paraId="46944F97" w14:textId="77777777" w:rsidR="00BF7671" w:rsidRPr="00BF7671" w:rsidRDefault="00BF7671" w:rsidP="00BF7671">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
          <w:bCs/>
          <w:sz w:val="24"/>
          <w:szCs w:val="24"/>
          <w:lang w:eastAsia="hr-HR"/>
        </w:rPr>
        <w:t xml:space="preserve">Završna priredba učenika 4. r </w:t>
      </w:r>
      <w:r w:rsidRPr="009204D4">
        <w:rPr>
          <w:rFonts w:ascii="Times New Roman" w:eastAsia="Times New Roman" w:hAnsi="Times New Roman" w:cs="Times New Roman"/>
          <w:bCs/>
          <w:sz w:val="24"/>
          <w:szCs w:val="24"/>
          <w:lang w:eastAsia="hr-HR"/>
        </w:rPr>
        <w:t>- učiteljice razredne nastave -1</w:t>
      </w:r>
      <w:r>
        <w:rPr>
          <w:rFonts w:ascii="Times New Roman" w:eastAsia="Times New Roman" w:hAnsi="Times New Roman" w:cs="Times New Roman"/>
          <w:bCs/>
          <w:sz w:val="24"/>
          <w:szCs w:val="24"/>
          <w:lang w:eastAsia="hr-HR"/>
        </w:rPr>
        <w:t>4</w:t>
      </w:r>
      <w:r w:rsidRPr="009204D4">
        <w:rPr>
          <w:rFonts w:ascii="Times New Roman" w:eastAsia="Times New Roman" w:hAnsi="Times New Roman" w:cs="Times New Roman"/>
          <w:bCs/>
          <w:sz w:val="24"/>
          <w:szCs w:val="24"/>
          <w:lang w:eastAsia="hr-HR"/>
        </w:rPr>
        <w:t>. 6.</w:t>
      </w:r>
    </w:p>
    <w:p w14:paraId="42BE2A19" w14:textId="77777777" w:rsidR="00BF7671" w:rsidRPr="00BF7671" w:rsidRDefault="00BF7671" w:rsidP="00BF7671">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
          <w:bCs/>
          <w:sz w:val="24"/>
          <w:szCs w:val="24"/>
          <w:lang w:eastAsia="hr-HR"/>
        </w:rPr>
        <w:t>Završni koncert Maloga zbora</w:t>
      </w:r>
      <w:r w:rsidRPr="009204D4">
        <w:rPr>
          <w:rFonts w:ascii="Times New Roman" w:eastAsia="Times New Roman" w:hAnsi="Times New Roman" w:cs="Times New Roman"/>
          <w:bCs/>
          <w:sz w:val="24"/>
          <w:szCs w:val="24"/>
          <w:lang w:eastAsia="hr-HR"/>
        </w:rPr>
        <w:t xml:space="preserve"> - 1</w:t>
      </w:r>
      <w:r>
        <w:rPr>
          <w:rFonts w:ascii="Times New Roman" w:eastAsia="Times New Roman" w:hAnsi="Times New Roman" w:cs="Times New Roman"/>
          <w:bCs/>
          <w:sz w:val="24"/>
          <w:szCs w:val="24"/>
          <w:lang w:eastAsia="hr-HR"/>
        </w:rPr>
        <w:t>5</w:t>
      </w:r>
      <w:r w:rsidRPr="009204D4">
        <w:rPr>
          <w:rFonts w:ascii="Times New Roman" w:eastAsia="Times New Roman" w:hAnsi="Times New Roman" w:cs="Times New Roman"/>
          <w:bCs/>
          <w:sz w:val="24"/>
          <w:szCs w:val="24"/>
          <w:lang w:eastAsia="hr-HR"/>
        </w:rPr>
        <w:t>. 6. - Mali zbor, učiteljica Glazbene kulture; KUD</w:t>
      </w:r>
    </w:p>
    <w:p w14:paraId="1461DD8C" w14:textId="77777777" w:rsidR="00BF7671" w:rsidRPr="009204D4" w:rsidRDefault="00BF7671" w:rsidP="00BF7671">
      <w:pPr>
        <w:spacing w:after="0" w:line="360" w:lineRule="auto"/>
        <w:jc w:val="both"/>
        <w:rPr>
          <w:rFonts w:ascii="Times New Roman" w:eastAsia="Times New Roman" w:hAnsi="Times New Roman" w:cs="Times New Roman"/>
          <w:bCs/>
          <w:sz w:val="24"/>
          <w:szCs w:val="24"/>
          <w:lang w:eastAsia="hr-HR"/>
        </w:rPr>
      </w:pPr>
      <w:r w:rsidRPr="009204D4">
        <w:rPr>
          <w:rFonts w:ascii="Times New Roman" w:eastAsia="Times New Roman" w:hAnsi="Times New Roman" w:cs="Times New Roman"/>
          <w:b/>
          <w:sz w:val="24"/>
          <w:szCs w:val="24"/>
          <w:lang w:eastAsia="hr-HR"/>
        </w:rPr>
        <w:t xml:space="preserve">Oproštaj od učenika 8. r. i proglašenje učenika generacije </w:t>
      </w:r>
      <w:r w:rsidRPr="009204D4">
        <w:rPr>
          <w:rFonts w:ascii="Times New Roman" w:eastAsia="Times New Roman" w:hAnsi="Times New Roman" w:cs="Times New Roman"/>
          <w:bCs/>
          <w:sz w:val="24"/>
          <w:szCs w:val="24"/>
          <w:lang w:eastAsia="hr-HR"/>
        </w:rPr>
        <w:t xml:space="preserve">– učenici 8. r., roditelji, razrednici, učitelji Hrvatskoga jezika </w:t>
      </w:r>
      <w:r w:rsidR="007567A9">
        <w:rPr>
          <w:rFonts w:ascii="Times New Roman" w:eastAsia="Times New Roman" w:hAnsi="Times New Roman" w:cs="Times New Roman"/>
          <w:bCs/>
          <w:sz w:val="24"/>
          <w:szCs w:val="24"/>
          <w:lang w:eastAsia="hr-HR"/>
        </w:rPr>
        <w:t>i Glazbene kulture - 30. 6. 2022</w:t>
      </w:r>
      <w:r w:rsidRPr="009204D4">
        <w:rPr>
          <w:rFonts w:ascii="Times New Roman" w:eastAsia="Times New Roman" w:hAnsi="Times New Roman" w:cs="Times New Roman"/>
          <w:bCs/>
          <w:sz w:val="24"/>
          <w:szCs w:val="24"/>
          <w:lang w:eastAsia="hr-HR"/>
        </w:rPr>
        <w:t>.</w:t>
      </w:r>
    </w:p>
    <w:p w14:paraId="097CFCE2" w14:textId="77777777" w:rsidR="00DB48F8" w:rsidRPr="00DB48F8" w:rsidRDefault="00DB48F8" w:rsidP="00BF7671">
      <w:pPr>
        <w:spacing w:after="0" w:line="360" w:lineRule="auto"/>
        <w:contextualSpacing/>
        <w:jc w:val="both"/>
        <w:rPr>
          <w:rFonts w:ascii="Times New Roman" w:eastAsia="Times New Roman" w:hAnsi="Times New Roman" w:cs="Times New Roman"/>
          <w:b/>
          <w:color w:val="0000FF"/>
          <w:sz w:val="24"/>
          <w:szCs w:val="24"/>
          <w:lang w:eastAsia="hr-HR"/>
        </w:rPr>
      </w:pPr>
    </w:p>
    <w:p w14:paraId="1AFE2659" w14:textId="77777777" w:rsidR="00DB48F8" w:rsidRPr="00DB48F8" w:rsidRDefault="00DB48F8" w:rsidP="00DB48F8">
      <w:pPr>
        <w:spacing w:after="0" w:line="360" w:lineRule="auto"/>
        <w:contextualSpacing/>
        <w:jc w:val="both"/>
        <w:rPr>
          <w:rFonts w:ascii="Times New Roman" w:eastAsia="Times New Roman" w:hAnsi="Times New Roman" w:cs="Times New Roman"/>
          <w:b/>
          <w:color w:val="0000FF"/>
          <w:sz w:val="24"/>
          <w:szCs w:val="24"/>
          <w:lang w:eastAsia="hr-HR"/>
        </w:rPr>
      </w:pPr>
    </w:p>
    <w:p w14:paraId="2311D94F" w14:textId="77777777" w:rsidR="00DB48F8" w:rsidRPr="00DB48F8" w:rsidRDefault="00DB48F8" w:rsidP="006E0E0C">
      <w:pPr>
        <w:numPr>
          <w:ilvl w:val="0"/>
          <w:numId w:val="22"/>
        </w:numPr>
        <w:spacing w:after="0" w:line="360" w:lineRule="auto"/>
        <w:contextualSpacing/>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70C0"/>
          <w:sz w:val="24"/>
          <w:szCs w:val="24"/>
          <w:lang w:eastAsia="hr-HR"/>
        </w:rPr>
        <w:t>OD</w:t>
      </w:r>
      <w:r w:rsidRPr="00DB48F8">
        <w:rPr>
          <w:rFonts w:ascii="Times New Roman" w:eastAsia="Times New Roman" w:hAnsi="Times New Roman" w:cs="Times New Roman"/>
          <w:b/>
          <w:color w:val="0000FF"/>
          <w:sz w:val="24"/>
          <w:szCs w:val="24"/>
          <w:lang w:eastAsia="hr-HR"/>
        </w:rPr>
        <w:t>GOJNO-OBRAZOVNI RAD</w:t>
      </w:r>
    </w:p>
    <w:p w14:paraId="7ECA6F48" w14:textId="77777777" w:rsidR="00DB48F8" w:rsidRP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t xml:space="preserve">           6.1. Razrednici</w:t>
      </w:r>
    </w:p>
    <w:p w14:paraId="371C1737" w14:textId="77777777" w:rsidR="00DB48F8" w:rsidRP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p>
    <w:p w14:paraId="4BB36EC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ab/>
        <w:t xml:space="preserve">Razrednik ima ulogu učitelja koja se odnosi na vođenje povjerenoga razrednog odjela. On je komunikacijski posrednik između učenika, učitelja i roditelja, tj. skrbnika. Upućuje učenike u školski i nastavni rad,  nastoji ih razumjeti, ohrabruje ih i usmjerava, pomaže im te potiče razvijanje suradnje i prijateljstva među učenicima te ih poučava zajedničkom življenju. Pomaže učenicima. </w:t>
      </w:r>
    </w:p>
    <w:p w14:paraId="3DAD7AF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435267A9" w14:textId="77777777" w:rsidR="00BF7671" w:rsidRDefault="00BF7671" w:rsidP="00DB48F8">
      <w:pPr>
        <w:spacing w:after="0" w:line="360" w:lineRule="auto"/>
        <w:jc w:val="both"/>
        <w:rPr>
          <w:rFonts w:ascii="Times New Roman" w:eastAsia="Times New Roman" w:hAnsi="Times New Roman" w:cs="Times New Roman"/>
          <w:sz w:val="24"/>
          <w:szCs w:val="24"/>
          <w:lang w:eastAsia="hr-HR"/>
        </w:rPr>
      </w:pPr>
    </w:p>
    <w:p w14:paraId="4B5F9EC0" w14:textId="77777777" w:rsidR="00BF7671" w:rsidRPr="00DB48F8" w:rsidRDefault="00BF7671" w:rsidP="00DB48F8">
      <w:pPr>
        <w:spacing w:after="0" w:line="360" w:lineRule="auto"/>
        <w:jc w:val="both"/>
        <w:rPr>
          <w:rFonts w:ascii="Times New Roman" w:eastAsia="Times New Roman" w:hAnsi="Times New Roman" w:cs="Times New Roman"/>
          <w:sz w:val="24"/>
          <w:szCs w:val="24"/>
          <w:lang w:eastAsia="hr-HR"/>
        </w:rPr>
      </w:pPr>
    </w:p>
    <w:p w14:paraId="2E5A1C3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51F95C78" w14:textId="77777777" w:rsidR="00DB48F8" w:rsidRPr="00DB48F8" w:rsidRDefault="00DB48F8" w:rsidP="00DB48F8">
      <w:pPr>
        <w:spacing w:after="0" w:line="240" w:lineRule="auto"/>
        <w:jc w:val="both"/>
        <w:rPr>
          <w:rFonts w:ascii="Times New Roman" w:eastAsia="Times New Roman" w:hAnsi="Times New Roman" w:cs="Times New Roman"/>
          <w:b/>
          <w:bCs/>
          <w:sz w:val="24"/>
          <w:szCs w:val="24"/>
          <w:lang w:eastAsia="hr-HR"/>
        </w:rPr>
      </w:pPr>
      <w:r w:rsidRPr="00DB48F8">
        <w:rPr>
          <w:rFonts w:ascii="Times New Roman" w:eastAsia="Times New Roman" w:hAnsi="Times New Roman" w:cs="Times New Roman"/>
          <w:b/>
          <w:sz w:val="24"/>
          <w:szCs w:val="24"/>
          <w:lang w:eastAsia="hr-HR"/>
        </w:rPr>
        <w:t xml:space="preserve">6.2 </w:t>
      </w:r>
      <w:r w:rsidRPr="00DB48F8">
        <w:rPr>
          <w:rFonts w:ascii="Times New Roman" w:eastAsia="Times New Roman" w:hAnsi="Times New Roman" w:cs="Times New Roman"/>
          <w:b/>
          <w:sz w:val="24"/>
          <w:szCs w:val="24"/>
        </w:rPr>
        <w:t>RAZREDNICI I RAZREDNI ODJELI</w:t>
      </w:r>
    </w:p>
    <w:p w14:paraId="665D5669" w14:textId="77777777" w:rsidR="00DB48F8" w:rsidRPr="00DB48F8" w:rsidRDefault="00DB48F8" w:rsidP="00DB48F8">
      <w:pPr>
        <w:spacing w:after="0" w:line="240" w:lineRule="auto"/>
        <w:jc w:val="center"/>
        <w:rPr>
          <w:rFonts w:ascii="Times New Roman" w:eastAsia="Times New Roman" w:hAnsi="Times New Roman" w:cs="Times New Roman"/>
          <w:b/>
          <w:color w:val="FF0000"/>
          <w:sz w:val="32"/>
          <w:szCs w:val="32"/>
        </w:rPr>
      </w:pPr>
    </w:p>
    <w:p w14:paraId="25C8ECC9" w14:textId="77777777" w:rsidR="008D5E89" w:rsidRPr="00C3392E" w:rsidRDefault="008D5E89" w:rsidP="008D5E89">
      <w:pPr>
        <w:jc w:val="center"/>
        <w:rPr>
          <w:b/>
          <w:color w:val="FF0000"/>
          <w:sz w:val="32"/>
          <w:szCs w:val="32"/>
        </w:rPr>
      </w:pPr>
      <w:r w:rsidRPr="00C3392E">
        <w:rPr>
          <w:b/>
          <w:color w:val="FF0000"/>
          <w:sz w:val="32"/>
          <w:szCs w:val="32"/>
        </w:rPr>
        <w:t>RAZREDNICI I RAZREDNI ODJELI</w:t>
      </w:r>
    </w:p>
    <w:p w14:paraId="2830B16A" w14:textId="77777777" w:rsidR="008D5E89" w:rsidRDefault="008D5E89" w:rsidP="008D5E89">
      <w:pPr>
        <w:jc w:val="center"/>
        <w:rPr>
          <w:b/>
          <w:color w:val="FF0000"/>
          <w:sz w:val="32"/>
          <w:szCs w:val="32"/>
        </w:rPr>
      </w:pPr>
      <w:r w:rsidRPr="00C3392E">
        <w:rPr>
          <w:b/>
          <w:color w:val="FF0000"/>
          <w:sz w:val="32"/>
          <w:szCs w:val="32"/>
        </w:rPr>
        <w:t>ŠKOLSKA GODINA 20</w:t>
      </w:r>
      <w:r>
        <w:rPr>
          <w:b/>
          <w:color w:val="FF0000"/>
          <w:sz w:val="32"/>
          <w:szCs w:val="32"/>
        </w:rPr>
        <w:t>21</w:t>
      </w:r>
      <w:r w:rsidRPr="00C3392E">
        <w:rPr>
          <w:b/>
          <w:color w:val="FF0000"/>
          <w:sz w:val="32"/>
          <w:szCs w:val="32"/>
        </w:rPr>
        <w:t>./202</w:t>
      </w:r>
      <w:r>
        <w:rPr>
          <w:b/>
          <w:color w:val="FF0000"/>
          <w:sz w:val="32"/>
          <w:szCs w:val="32"/>
        </w:rPr>
        <w:t>2</w:t>
      </w:r>
      <w:r w:rsidRPr="00C3392E">
        <w:rPr>
          <w:b/>
          <w:color w:val="FF0000"/>
          <w:sz w:val="32"/>
          <w:szCs w:val="32"/>
        </w:rPr>
        <w:t>.</w:t>
      </w:r>
    </w:p>
    <w:p w14:paraId="6F12F38A" w14:textId="77777777" w:rsidR="008D5E89" w:rsidRDefault="008D5E89" w:rsidP="008D5E89">
      <w:pPr>
        <w:jc w:val="center"/>
        <w:rPr>
          <w:b/>
          <w:color w:val="FF0000"/>
          <w:sz w:val="32"/>
          <w:szCs w:val="32"/>
        </w:rPr>
      </w:pPr>
    </w:p>
    <w:tbl>
      <w:tblPr>
        <w:tblpPr w:leftFromText="180" w:rightFromText="180" w:vertAnchor="text" w:horzAnchor="margin" w:tblpXSpec="center" w:tblpY="80"/>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1196"/>
        <w:gridCol w:w="1344"/>
        <w:gridCol w:w="3345"/>
        <w:gridCol w:w="827"/>
        <w:gridCol w:w="748"/>
        <w:gridCol w:w="1396"/>
      </w:tblGrid>
      <w:tr w:rsidR="008D5E89" w:rsidRPr="002E3FC2" w14:paraId="55CEE346" w14:textId="77777777" w:rsidTr="004B2F07">
        <w:tc>
          <w:tcPr>
            <w:tcW w:w="1196" w:type="dxa"/>
            <w:tcBorders>
              <w:bottom w:val="single" w:sz="4" w:space="0" w:color="auto"/>
            </w:tcBorders>
            <w:shd w:val="clear" w:color="auto" w:fill="BDD6EE"/>
          </w:tcPr>
          <w:p w14:paraId="4515F2A3" w14:textId="77777777" w:rsidR="008D5E89" w:rsidRPr="002E3FC2" w:rsidRDefault="008D5E89" w:rsidP="004B2F07">
            <w:pPr>
              <w:jc w:val="center"/>
              <w:rPr>
                <w:b/>
                <w:bCs/>
                <w:sz w:val="28"/>
                <w:szCs w:val="28"/>
              </w:rPr>
            </w:pPr>
            <w:r w:rsidRPr="002E3FC2">
              <w:rPr>
                <w:b/>
                <w:bCs/>
                <w:sz w:val="28"/>
                <w:szCs w:val="28"/>
              </w:rPr>
              <w:t>Broj</w:t>
            </w:r>
          </w:p>
          <w:p w14:paraId="760A3AA4" w14:textId="77777777" w:rsidR="008D5E89" w:rsidRPr="002E3FC2" w:rsidRDefault="008D5E89" w:rsidP="004B2F07">
            <w:pPr>
              <w:jc w:val="center"/>
              <w:rPr>
                <w:b/>
                <w:bCs/>
                <w:sz w:val="28"/>
                <w:szCs w:val="28"/>
              </w:rPr>
            </w:pPr>
            <w:r w:rsidRPr="002E3FC2">
              <w:rPr>
                <w:b/>
                <w:bCs/>
                <w:sz w:val="28"/>
                <w:szCs w:val="28"/>
              </w:rPr>
              <w:t>učionice</w:t>
            </w:r>
          </w:p>
        </w:tc>
        <w:tc>
          <w:tcPr>
            <w:tcW w:w="1344" w:type="dxa"/>
            <w:tcBorders>
              <w:bottom w:val="single" w:sz="4" w:space="0" w:color="auto"/>
            </w:tcBorders>
            <w:shd w:val="clear" w:color="auto" w:fill="BDD6EE"/>
          </w:tcPr>
          <w:p w14:paraId="0178A735" w14:textId="77777777" w:rsidR="008D5E89" w:rsidRPr="002E3FC2" w:rsidRDefault="008D5E89" w:rsidP="004B2F07">
            <w:pPr>
              <w:jc w:val="center"/>
              <w:rPr>
                <w:b/>
                <w:bCs/>
                <w:sz w:val="28"/>
                <w:szCs w:val="28"/>
              </w:rPr>
            </w:pPr>
            <w:proofErr w:type="spellStart"/>
            <w:r w:rsidRPr="002E3FC2">
              <w:rPr>
                <w:b/>
                <w:bCs/>
                <w:sz w:val="28"/>
                <w:szCs w:val="28"/>
              </w:rPr>
              <w:t>Raz.odjel</w:t>
            </w:r>
            <w:proofErr w:type="spellEnd"/>
          </w:p>
        </w:tc>
        <w:tc>
          <w:tcPr>
            <w:tcW w:w="3345" w:type="dxa"/>
            <w:tcBorders>
              <w:bottom w:val="single" w:sz="4" w:space="0" w:color="auto"/>
            </w:tcBorders>
            <w:shd w:val="clear" w:color="auto" w:fill="BDD6EE"/>
          </w:tcPr>
          <w:p w14:paraId="0CB35906" w14:textId="77777777" w:rsidR="008D5E89" w:rsidRPr="002E3FC2" w:rsidRDefault="008D5E89" w:rsidP="004B2F07">
            <w:pPr>
              <w:jc w:val="center"/>
              <w:rPr>
                <w:b/>
                <w:bCs/>
                <w:sz w:val="28"/>
                <w:szCs w:val="28"/>
              </w:rPr>
            </w:pPr>
            <w:r w:rsidRPr="002E3FC2">
              <w:rPr>
                <w:b/>
                <w:bCs/>
                <w:sz w:val="28"/>
                <w:szCs w:val="28"/>
              </w:rPr>
              <w:t>Razrednik</w:t>
            </w:r>
          </w:p>
        </w:tc>
        <w:tc>
          <w:tcPr>
            <w:tcW w:w="827" w:type="dxa"/>
            <w:tcBorders>
              <w:bottom w:val="single" w:sz="4" w:space="0" w:color="auto"/>
            </w:tcBorders>
            <w:shd w:val="clear" w:color="auto" w:fill="BDD6EE"/>
          </w:tcPr>
          <w:p w14:paraId="576AFA92" w14:textId="77777777" w:rsidR="008D5E89" w:rsidRPr="002E3FC2" w:rsidRDefault="008D5E89" w:rsidP="004B2F07">
            <w:pPr>
              <w:jc w:val="center"/>
              <w:rPr>
                <w:b/>
                <w:bCs/>
                <w:sz w:val="28"/>
                <w:szCs w:val="28"/>
              </w:rPr>
            </w:pPr>
            <w:r w:rsidRPr="002E3FC2">
              <w:rPr>
                <w:b/>
                <w:bCs/>
                <w:sz w:val="28"/>
                <w:szCs w:val="28"/>
              </w:rPr>
              <w:t>M</w:t>
            </w:r>
          </w:p>
        </w:tc>
        <w:tc>
          <w:tcPr>
            <w:tcW w:w="748" w:type="dxa"/>
            <w:tcBorders>
              <w:bottom w:val="single" w:sz="4" w:space="0" w:color="auto"/>
            </w:tcBorders>
            <w:shd w:val="clear" w:color="auto" w:fill="BDD6EE"/>
          </w:tcPr>
          <w:p w14:paraId="3E1B8BA4" w14:textId="77777777" w:rsidR="008D5E89" w:rsidRPr="002E3FC2" w:rsidRDefault="008D5E89" w:rsidP="004B2F07">
            <w:pPr>
              <w:jc w:val="center"/>
              <w:rPr>
                <w:b/>
                <w:bCs/>
                <w:sz w:val="28"/>
                <w:szCs w:val="28"/>
              </w:rPr>
            </w:pPr>
            <w:r w:rsidRPr="002E3FC2">
              <w:rPr>
                <w:b/>
                <w:bCs/>
                <w:sz w:val="28"/>
                <w:szCs w:val="28"/>
              </w:rPr>
              <w:t>Ž</w:t>
            </w:r>
          </w:p>
        </w:tc>
        <w:tc>
          <w:tcPr>
            <w:tcW w:w="1396" w:type="dxa"/>
            <w:tcBorders>
              <w:bottom w:val="single" w:sz="4" w:space="0" w:color="auto"/>
            </w:tcBorders>
            <w:shd w:val="clear" w:color="auto" w:fill="BDD6EE"/>
          </w:tcPr>
          <w:p w14:paraId="41C8F795" w14:textId="77777777" w:rsidR="008D5E89" w:rsidRPr="002E3FC2" w:rsidRDefault="008D5E89" w:rsidP="004B2F07">
            <w:pPr>
              <w:jc w:val="center"/>
              <w:rPr>
                <w:b/>
                <w:bCs/>
                <w:sz w:val="28"/>
                <w:szCs w:val="28"/>
              </w:rPr>
            </w:pPr>
            <w:r w:rsidRPr="002E3FC2">
              <w:rPr>
                <w:b/>
                <w:bCs/>
                <w:sz w:val="28"/>
                <w:szCs w:val="28"/>
              </w:rPr>
              <w:t>Ukupno</w:t>
            </w:r>
          </w:p>
        </w:tc>
      </w:tr>
      <w:tr w:rsidR="008D5E89" w:rsidRPr="002E3FC2" w14:paraId="2FC752F7" w14:textId="77777777" w:rsidTr="004B2F07">
        <w:tc>
          <w:tcPr>
            <w:tcW w:w="1196" w:type="dxa"/>
            <w:tcBorders>
              <w:top w:val="single" w:sz="4" w:space="0" w:color="auto"/>
            </w:tcBorders>
            <w:shd w:val="clear" w:color="auto" w:fill="auto"/>
          </w:tcPr>
          <w:p w14:paraId="7CF1CD97" w14:textId="77777777" w:rsidR="008D5E89" w:rsidRPr="002E3FC2" w:rsidRDefault="008D5E89" w:rsidP="004B2F07">
            <w:pPr>
              <w:jc w:val="center"/>
              <w:rPr>
                <w:b/>
                <w:color w:val="008000"/>
                <w:sz w:val="26"/>
                <w:szCs w:val="26"/>
              </w:rPr>
            </w:pPr>
            <w:r>
              <w:rPr>
                <w:b/>
                <w:color w:val="008000"/>
                <w:sz w:val="26"/>
                <w:szCs w:val="26"/>
              </w:rPr>
              <w:t>20</w:t>
            </w:r>
          </w:p>
        </w:tc>
        <w:tc>
          <w:tcPr>
            <w:tcW w:w="1344" w:type="dxa"/>
            <w:tcBorders>
              <w:top w:val="single" w:sz="4" w:space="0" w:color="auto"/>
            </w:tcBorders>
            <w:shd w:val="clear" w:color="auto" w:fill="auto"/>
          </w:tcPr>
          <w:p w14:paraId="63691FE6" w14:textId="77777777" w:rsidR="008D5E89" w:rsidRPr="002E3FC2" w:rsidRDefault="008D5E89" w:rsidP="004B2F07">
            <w:pPr>
              <w:jc w:val="center"/>
              <w:rPr>
                <w:b/>
                <w:sz w:val="28"/>
                <w:szCs w:val="28"/>
              </w:rPr>
            </w:pPr>
            <w:r>
              <w:rPr>
                <w:b/>
                <w:sz w:val="28"/>
                <w:szCs w:val="28"/>
              </w:rPr>
              <w:t>1.a</w:t>
            </w:r>
          </w:p>
        </w:tc>
        <w:tc>
          <w:tcPr>
            <w:tcW w:w="3345" w:type="dxa"/>
            <w:tcBorders>
              <w:top w:val="single" w:sz="4" w:space="0" w:color="auto"/>
            </w:tcBorders>
            <w:shd w:val="clear" w:color="auto" w:fill="auto"/>
          </w:tcPr>
          <w:p w14:paraId="52F9B91C" w14:textId="77777777" w:rsidR="008D5E89" w:rsidRPr="002E3FC2" w:rsidRDefault="008D5E89" w:rsidP="004B2F07">
            <w:pPr>
              <w:jc w:val="center"/>
              <w:rPr>
                <w:b/>
                <w:sz w:val="28"/>
                <w:szCs w:val="28"/>
              </w:rPr>
            </w:pPr>
            <w:r>
              <w:rPr>
                <w:b/>
                <w:sz w:val="28"/>
                <w:szCs w:val="28"/>
              </w:rPr>
              <w:t xml:space="preserve">Tanja </w:t>
            </w:r>
            <w:proofErr w:type="spellStart"/>
            <w:r>
              <w:rPr>
                <w:b/>
                <w:sz w:val="28"/>
                <w:szCs w:val="28"/>
              </w:rPr>
              <w:t>Šćiran</w:t>
            </w:r>
            <w:proofErr w:type="spellEnd"/>
          </w:p>
        </w:tc>
        <w:tc>
          <w:tcPr>
            <w:tcW w:w="827" w:type="dxa"/>
            <w:tcBorders>
              <w:top w:val="single" w:sz="4" w:space="0" w:color="auto"/>
            </w:tcBorders>
            <w:shd w:val="clear" w:color="auto" w:fill="auto"/>
          </w:tcPr>
          <w:p w14:paraId="513F38FE" w14:textId="77777777" w:rsidR="008D5E89" w:rsidRPr="002E3FC2" w:rsidRDefault="008D5E89" w:rsidP="004B2F07">
            <w:pPr>
              <w:jc w:val="center"/>
              <w:rPr>
                <w:sz w:val="26"/>
                <w:szCs w:val="26"/>
              </w:rPr>
            </w:pPr>
            <w:r>
              <w:rPr>
                <w:sz w:val="26"/>
                <w:szCs w:val="26"/>
              </w:rPr>
              <w:t>5</w:t>
            </w:r>
          </w:p>
        </w:tc>
        <w:tc>
          <w:tcPr>
            <w:tcW w:w="748" w:type="dxa"/>
            <w:tcBorders>
              <w:top w:val="single" w:sz="4" w:space="0" w:color="auto"/>
            </w:tcBorders>
            <w:shd w:val="clear" w:color="auto" w:fill="auto"/>
          </w:tcPr>
          <w:p w14:paraId="017A4F9B" w14:textId="77777777" w:rsidR="008D5E89" w:rsidRPr="002E3FC2" w:rsidRDefault="008D5E89" w:rsidP="004B2F07">
            <w:pPr>
              <w:jc w:val="center"/>
              <w:rPr>
                <w:sz w:val="26"/>
                <w:szCs w:val="26"/>
              </w:rPr>
            </w:pPr>
            <w:r>
              <w:rPr>
                <w:sz w:val="26"/>
                <w:szCs w:val="26"/>
              </w:rPr>
              <w:t>14</w:t>
            </w:r>
          </w:p>
        </w:tc>
        <w:tc>
          <w:tcPr>
            <w:tcW w:w="1396" w:type="dxa"/>
            <w:tcBorders>
              <w:top w:val="single" w:sz="4" w:space="0" w:color="auto"/>
            </w:tcBorders>
            <w:shd w:val="clear" w:color="auto" w:fill="auto"/>
          </w:tcPr>
          <w:p w14:paraId="4C4C8CEE" w14:textId="77777777" w:rsidR="008D5E89" w:rsidRPr="002E3FC2" w:rsidRDefault="008D5E89" w:rsidP="004B2F07">
            <w:pPr>
              <w:jc w:val="center"/>
              <w:rPr>
                <w:b/>
                <w:bCs/>
                <w:sz w:val="26"/>
                <w:szCs w:val="26"/>
              </w:rPr>
            </w:pPr>
            <w:r>
              <w:rPr>
                <w:b/>
                <w:bCs/>
                <w:sz w:val="26"/>
                <w:szCs w:val="26"/>
              </w:rPr>
              <w:t>19</w:t>
            </w:r>
          </w:p>
        </w:tc>
      </w:tr>
      <w:tr w:rsidR="008D5E89" w:rsidRPr="002E3FC2" w14:paraId="2603720B" w14:textId="77777777" w:rsidTr="004B2F07">
        <w:tc>
          <w:tcPr>
            <w:tcW w:w="1196" w:type="dxa"/>
            <w:shd w:val="clear" w:color="auto" w:fill="auto"/>
          </w:tcPr>
          <w:p w14:paraId="0CC69E22" w14:textId="77777777" w:rsidR="008D5E89" w:rsidRPr="002E3FC2" w:rsidRDefault="008D5E89" w:rsidP="004B2F07">
            <w:pPr>
              <w:jc w:val="center"/>
              <w:rPr>
                <w:b/>
                <w:color w:val="008000"/>
                <w:sz w:val="26"/>
                <w:szCs w:val="26"/>
              </w:rPr>
            </w:pPr>
            <w:r>
              <w:rPr>
                <w:b/>
                <w:color w:val="008000"/>
                <w:sz w:val="26"/>
                <w:szCs w:val="26"/>
              </w:rPr>
              <w:t>19</w:t>
            </w:r>
          </w:p>
        </w:tc>
        <w:tc>
          <w:tcPr>
            <w:tcW w:w="1344" w:type="dxa"/>
            <w:shd w:val="clear" w:color="auto" w:fill="auto"/>
          </w:tcPr>
          <w:p w14:paraId="3AAD2E02" w14:textId="77777777" w:rsidR="008D5E89" w:rsidRPr="002E3FC2" w:rsidRDefault="008D5E89" w:rsidP="004B2F07">
            <w:pPr>
              <w:jc w:val="center"/>
              <w:rPr>
                <w:b/>
                <w:sz w:val="28"/>
                <w:szCs w:val="28"/>
              </w:rPr>
            </w:pPr>
            <w:r>
              <w:rPr>
                <w:b/>
                <w:sz w:val="28"/>
                <w:szCs w:val="28"/>
              </w:rPr>
              <w:t>1.b</w:t>
            </w:r>
          </w:p>
        </w:tc>
        <w:tc>
          <w:tcPr>
            <w:tcW w:w="3345" w:type="dxa"/>
            <w:shd w:val="clear" w:color="auto" w:fill="auto"/>
          </w:tcPr>
          <w:p w14:paraId="20CACA49" w14:textId="77777777" w:rsidR="008D5E89" w:rsidRPr="002E3FC2" w:rsidRDefault="008D5E89" w:rsidP="004B2F07">
            <w:pPr>
              <w:jc w:val="center"/>
              <w:rPr>
                <w:b/>
                <w:sz w:val="28"/>
                <w:szCs w:val="28"/>
              </w:rPr>
            </w:pPr>
            <w:r>
              <w:rPr>
                <w:b/>
                <w:sz w:val="28"/>
                <w:szCs w:val="28"/>
              </w:rPr>
              <w:t>Tatjana Bičanić</w:t>
            </w:r>
          </w:p>
        </w:tc>
        <w:tc>
          <w:tcPr>
            <w:tcW w:w="827" w:type="dxa"/>
            <w:shd w:val="clear" w:color="auto" w:fill="auto"/>
          </w:tcPr>
          <w:p w14:paraId="1EBF17E8" w14:textId="77777777" w:rsidR="008D5E89" w:rsidRPr="002E3FC2" w:rsidRDefault="008D5E89" w:rsidP="004B2F07">
            <w:pPr>
              <w:jc w:val="center"/>
              <w:rPr>
                <w:sz w:val="26"/>
                <w:szCs w:val="26"/>
              </w:rPr>
            </w:pPr>
            <w:r>
              <w:rPr>
                <w:sz w:val="26"/>
                <w:szCs w:val="26"/>
              </w:rPr>
              <w:t>5</w:t>
            </w:r>
          </w:p>
        </w:tc>
        <w:tc>
          <w:tcPr>
            <w:tcW w:w="748" w:type="dxa"/>
            <w:shd w:val="clear" w:color="auto" w:fill="auto"/>
          </w:tcPr>
          <w:p w14:paraId="2404DA67" w14:textId="77777777" w:rsidR="008D5E89" w:rsidRPr="002E3FC2" w:rsidRDefault="008D5E89" w:rsidP="004B2F07">
            <w:pPr>
              <w:jc w:val="center"/>
              <w:rPr>
                <w:sz w:val="26"/>
                <w:szCs w:val="26"/>
              </w:rPr>
            </w:pPr>
            <w:r>
              <w:rPr>
                <w:sz w:val="26"/>
                <w:szCs w:val="26"/>
              </w:rPr>
              <w:t>13</w:t>
            </w:r>
          </w:p>
        </w:tc>
        <w:tc>
          <w:tcPr>
            <w:tcW w:w="1396" w:type="dxa"/>
            <w:shd w:val="clear" w:color="auto" w:fill="auto"/>
          </w:tcPr>
          <w:p w14:paraId="693B60F4" w14:textId="77777777" w:rsidR="008D5E89" w:rsidRPr="002E3FC2" w:rsidRDefault="008D5E89" w:rsidP="004B2F07">
            <w:pPr>
              <w:jc w:val="center"/>
              <w:rPr>
                <w:b/>
                <w:bCs/>
                <w:sz w:val="26"/>
                <w:szCs w:val="26"/>
              </w:rPr>
            </w:pPr>
            <w:r>
              <w:rPr>
                <w:b/>
                <w:bCs/>
                <w:sz w:val="26"/>
                <w:szCs w:val="26"/>
              </w:rPr>
              <w:t>18</w:t>
            </w:r>
          </w:p>
        </w:tc>
      </w:tr>
      <w:tr w:rsidR="008D5E89" w:rsidRPr="002E3FC2" w14:paraId="43A6BD43" w14:textId="77777777" w:rsidTr="004B2F07">
        <w:tc>
          <w:tcPr>
            <w:tcW w:w="1196" w:type="dxa"/>
            <w:shd w:val="clear" w:color="auto" w:fill="auto"/>
          </w:tcPr>
          <w:p w14:paraId="6D3ADE12" w14:textId="77777777" w:rsidR="008D5E89" w:rsidRPr="002E3FC2" w:rsidRDefault="008D5E89" w:rsidP="004B2F07">
            <w:pPr>
              <w:jc w:val="center"/>
              <w:rPr>
                <w:b/>
                <w:color w:val="FF0000"/>
                <w:sz w:val="26"/>
                <w:szCs w:val="26"/>
              </w:rPr>
            </w:pPr>
            <w:r w:rsidRPr="002E3FC2">
              <w:rPr>
                <w:b/>
                <w:color w:val="FF0000"/>
                <w:sz w:val="26"/>
                <w:szCs w:val="26"/>
              </w:rPr>
              <w:t>Ukupno</w:t>
            </w:r>
          </w:p>
        </w:tc>
        <w:tc>
          <w:tcPr>
            <w:tcW w:w="1344" w:type="dxa"/>
            <w:shd w:val="clear" w:color="auto" w:fill="auto"/>
          </w:tcPr>
          <w:p w14:paraId="06663CB9" w14:textId="77777777" w:rsidR="008D5E89" w:rsidRPr="002E3FC2" w:rsidRDefault="008D5E89" w:rsidP="004B2F07">
            <w:pPr>
              <w:jc w:val="center"/>
              <w:rPr>
                <w:b/>
                <w:color w:val="FF0000"/>
                <w:sz w:val="26"/>
                <w:szCs w:val="26"/>
              </w:rPr>
            </w:pPr>
          </w:p>
        </w:tc>
        <w:tc>
          <w:tcPr>
            <w:tcW w:w="3345" w:type="dxa"/>
            <w:shd w:val="clear" w:color="auto" w:fill="auto"/>
          </w:tcPr>
          <w:p w14:paraId="1B343324" w14:textId="77777777" w:rsidR="008D5E89" w:rsidRPr="002E3FC2" w:rsidRDefault="008D5E89" w:rsidP="004B2F07">
            <w:pPr>
              <w:jc w:val="center"/>
              <w:rPr>
                <w:b/>
                <w:color w:val="FF0000"/>
                <w:sz w:val="26"/>
                <w:szCs w:val="26"/>
              </w:rPr>
            </w:pPr>
          </w:p>
        </w:tc>
        <w:tc>
          <w:tcPr>
            <w:tcW w:w="827" w:type="dxa"/>
            <w:shd w:val="clear" w:color="auto" w:fill="auto"/>
          </w:tcPr>
          <w:p w14:paraId="3C9AACD1" w14:textId="77777777" w:rsidR="008D5E89" w:rsidRPr="002E3FC2" w:rsidRDefault="008D5E89" w:rsidP="004B2F07">
            <w:pPr>
              <w:jc w:val="center"/>
              <w:rPr>
                <w:b/>
                <w:color w:val="FF0000"/>
                <w:sz w:val="26"/>
                <w:szCs w:val="26"/>
              </w:rPr>
            </w:pPr>
            <w:r>
              <w:rPr>
                <w:b/>
                <w:color w:val="FF0000"/>
                <w:sz w:val="26"/>
                <w:szCs w:val="26"/>
              </w:rPr>
              <w:t>10</w:t>
            </w:r>
          </w:p>
        </w:tc>
        <w:tc>
          <w:tcPr>
            <w:tcW w:w="748" w:type="dxa"/>
            <w:shd w:val="clear" w:color="auto" w:fill="auto"/>
          </w:tcPr>
          <w:p w14:paraId="14E4A55F" w14:textId="77777777" w:rsidR="008D5E89" w:rsidRPr="002E3FC2" w:rsidRDefault="008D5E89" w:rsidP="004B2F07">
            <w:pPr>
              <w:jc w:val="center"/>
              <w:rPr>
                <w:b/>
                <w:color w:val="FF0000"/>
                <w:sz w:val="26"/>
                <w:szCs w:val="26"/>
              </w:rPr>
            </w:pPr>
            <w:r>
              <w:rPr>
                <w:b/>
                <w:color w:val="FF0000"/>
                <w:sz w:val="26"/>
                <w:szCs w:val="26"/>
              </w:rPr>
              <w:t>27</w:t>
            </w:r>
          </w:p>
        </w:tc>
        <w:tc>
          <w:tcPr>
            <w:tcW w:w="1396" w:type="dxa"/>
            <w:shd w:val="clear" w:color="auto" w:fill="auto"/>
          </w:tcPr>
          <w:p w14:paraId="22A8E004" w14:textId="77777777" w:rsidR="008D5E89" w:rsidRPr="002E3FC2" w:rsidRDefault="008D5E89" w:rsidP="004B2F07">
            <w:pPr>
              <w:jc w:val="center"/>
              <w:rPr>
                <w:b/>
                <w:bCs/>
                <w:color w:val="FF0000"/>
                <w:sz w:val="26"/>
                <w:szCs w:val="26"/>
              </w:rPr>
            </w:pPr>
            <w:r>
              <w:rPr>
                <w:b/>
                <w:bCs/>
                <w:color w:val="FF0000"/>
                <w:sz w:val="26"/>
                <w:szCs w:val="26"/>
              </w:rPr>
              <w:t>37</w:t>
            </w:r>
          </w:p>
        </w:tc>
      </w:tr>
      <w:tr w:rsidR="008D5E89" w:rsidRPr="002E3FC2" w14:paraId="5CF6C77B" w14:textId="77777777" w:rsidTr="004B2F07">
        <w:tc>
          <w:tcPr>
            <w:tcW w:w="1196" w:type="dxa"/>
            <w:shd w:val="clear" w:color="auto" w:fill="auto"/>
          </w:tcPr>
          <w:p w14:paraId="6EB79BF0" w14:textId="77777777" w:rsidR="008D5E89" w:rsidRPr="002E3FC2" w:rsidRDefault="008D5E89" w:rsidP="004B2F07">
            <w:pPr>
              <w:jc w:val="center"/>
              <w:rPr>
                <w:b/>
                <w:color w:val="008000"/>
                <w:sz w:val="26"/>
                <w:szCs w:val="26"/>
              </w:rPr>
            </w:pPr>
            <w:r>
              <w:rPr>
                <w:b/>
                <w:color w:val="008000"/>
                <w:sz w:val="26"/>
                <w:szCs w:val="26"/>
              </w:rPr>
              <w:t>21</w:t>
            </w:r>
          </w:p>
        </w:tc>
        <w:tc>
          <w:tcPr>
            <w:tcW w:w="1344" w:type="dxa"/>
            <w:shd w:val="clear" w:color="auto" w:fill="auto"/>
          </w:tcPr>
          <w:p w14:paraId="14E635E9" w14:textId="77777777" w:rsidR="008D5E89" w:rsidRPr="002E3FC2" w:rsidRDefault="008D5E89" w:rsidP="004B2F07">
            <w:pPr>
              <w:jc w:val="center"/>
              <w:rPr>
                <w:b/>
                <w:sz w:val="28"/>
                <w:szCs w:val="28"/>
              </w:rPr>
            </w:pPr>
            <w:r>
              <w:rPr>
                <w:b/>
                <w:sz w:val="28"/>
                <w:szCs w:val="28"/>
              </w:rPr>
              <w:t>2.a</w:t>
            </w:r>
          </w:p>
        </w:tc>
        <w:tc>
          <w:tcPr>
            <w:tcW w:w="3345" w:type="dxa"/>
            <w:shd w:val="clear" w:color="auto" w:fill="auto"/>
          </w:tcPr>
          <w:p w14:paraId="5EAED886" w14:textId="77777777" w:rsidR="008D5E89" w:rsidRPr="002E3FC2" w:rsidRDefault="008D5E89" w:rsidP="004B2F07">
            <w:pPr>
              <w:jc w:val="center"/>
              <w:rPr>
                <w:b/>
                <w:sz w:val="28"/>
                <w:szCs w:val="28"/>
              </w:rPr>
            </w:pPr>
            <w:proofErr w:type="spellStart"/>
            <w:r>
              <w:rPr>
                <w:b/>
                <w:sz w:val="28"/>
                <w:szCs w:val="28"/>
              </w:rPr>
              <w:t>Gledis</w:t>
            </w:r>
            <w:proofErr w:type="spellEnd"/>
            <w:r>
              <w:rPr>
                <w:b/>
                <w:sz w:val="28"/>
                <w:szCs w:val="28"/>
              </w:rPr>
              <w:t xml:space="preserve"> </w:t>
            </w:r>
            <w:proofErr w:type="spellStart"/>
            <w:r>
              <w:rPr>
                <w:b/>
                <w:sz w:val="28"/>
                <w:szCs w:val="28"/>
              </w:rPr>
              <w:t>Brnin</w:t>
            </w:r>
            <w:proofErr w:type="spellEnd"/>
          </w:p>
        </w:tc>
        <w:tc>
          <w:tcPr>
            <w:tcW w:w="827" w:type="dxa"/>
            <w:shd w:val="clear" w:color="auto" w:fill="auto"/>
          </w:tcPr>
          <w:p w14:paraId="74B58550" w14:textId="77777777" w:rsidR="008D5E89" w:rsidRPr="002E3FC2" w:rsidRDefault="008D5E89" w:rsidP="004B2F07">
            <w:pPr>
              <w:jc w:val="center"/>
              <w:rPr>
                <w:sz w:val="26"/>
                <w:szCs w:val="26"/>
              </w:rPr>
            </w:pPr>
            <w:r>
              <w:rPr>
                <w:sz w:val="26"/>
                <w:szCs w:val="26"/>
              </w:rPr>
              <w:t>8</w:t>
            </w:r>
          </w:p>
        </w:tc>
        <w:tc>
          <w:tcPr>
            <w:tcW w:w="748" w:type="dxa"/>
            <w:shd w:val="clear" w:color="auto" w:fill="auto"/>
          </w:tcPr>
          <w:p w14:paraId="72C838D5" w14:textId="77777777" w:rsidR="008D5E89" w:rsidRPr="002E3FC2" w:rsidRDefault="008D5E89" w:rsidP="004B2F07">
            <w:pPr>
              <w:jc w:val="center"/>
              <w:rPr>
                <w:sz w:val="26"/>
                <w:szCs w:val="26"/>
              </w:rPr>
            </w:pPr>
            <w:r>
              <w:rPr>
                <w:sz w:val="26"/>
                <w:szCs w:val="26"/>
              </w:rPr>
              <w:t>12</w:t>
            </w:r>
          </w:p>
        </w:tc>
        <w:tc>
          <w:tcPr>
            <w:tcW w:w="1396" w:type="dxa"/>
            <w:shd w:val="clear" w:color="auto" w:fill="auto"/>
          </w:tcPr>
          <w:p w14:paraId="06393D71" w14:textId="77777777" w:rsidR="008D5E89" w:rsidRPr="002E3FC2" w:rsidRDefault="008D5E89" w:rsidP="004B2F07">
            <w:pPr>
              <w:jc w:val="center"/>
              <w:rPr>
                <w:b/>
                <w:bCs/>
                <w:sz w:val="26"/>
                <w:szCs w:val="26"/>
              </w:rPr>
            </w:pPr>
            <w:r>
              <w:rPr>
                <w:b/>
                <w:bCs/>
                <w:sz w:val="26"/>
                <w:szCs w:val="26"/>
              </w:rPr>
              <w:t>20</w:t>
            </w:r>
          </w:p>
        </w:tc>
      </w:tr>
      <w:tr w:rsidR="008D5E89" w:rsidRPr="002E3FC2" w14:paraId="24B33CE2" w14:textId="77777777" w:rsidTr="004B2F07">
        <w:tc>
          <w:tcPr>
            <w:tcW w:w="1196" w:type="dxa"/>
            <w:shd w:val="clear" w:color="auto" w:fill="auto"/>
          </w:tcPr>
          <w:p w14:paraId="024F92B4" w14:textId="77777777" w:rsidR="008D5E89" w:rsidRPr="002E3FC2" w:rsidRDefault="008D5E89" w:rsidP="004B2F07">
            <w:pPr>
              <w:jc w:val="center"/>
              <w:rPr>
                <w:b/>
                <w:color w:val="008000"/>
                <w:sz w:val="26"/>
                <w:szCs w:val="26"/>
              </w:rPr>
            </w:pPr>
            <w:r>
              <w:rPr>
                <w:b/>
                <w:color w:val="008000"/>
                <w:sz w:val="26"/>
                <w:szCs w:val="26"/>
              </w:rPr>
              <w:t>18</w:t>
            </w:r>
          </w:p>
        </w:tc>
        <w:tc>
          <w:tcPr>
            <w:tcW w:w="1344" w:type="dxa"/>
            <w:shd w:val="clear" w:color="auto" w:fill="auto"/>
          </w:tcPr>
          <w:p w14:paraId="41BBAEC6" w14:textId="77777777" w:rsidR="008D5E89" w:rsidRPr="002E3FC2" w:rsidRDefault="008D5E89" w:rsidP="004B2F07">
            <w:pPr>
              <w:jc w:val="center"/>
              <w:rPr>
                <w:b/>
                <w:sz w:val="28"/>
                <w:szCs w:val="28"/>
              </w:rPr>
            </w:pPr>
            <w:r>
              <w:rPr>
                <w:b/>
                <w:sz w:val="28"/>
                <w:szCs w:val="28"/>
              </w:rPr>
              <w:t>2.b</w:t>
            </w:r>
          </w:p>
        </w:tc>
        <w:tc>
          <w:tcPr>
            <w:tcW w:w="3345" w:type="dxa"/>
            <w:shd w:val="clear" w:color="auto" w:fill="auto"/>
          </w:tcPr>
          <w:p w14:paraId="582CC24A" w14:textId="77777777" w:rsidR="008D5E89" w:rsidRPr="002E3FC2" w:rsidRDefault="008D5E89" w:rsidP="004B2F07">
            <w:pPr>
              <w:jc w:val="center"/>
              <w:rPr>
                <w:b/>
                <w:sz w:val="28"/>
                <w:szCs w:val="28"/>
              </w:rPr>
            </w:pPr>
            <w:r>
              <w:rPr>
                <w:b/>
                <w:sz w:val="28"/>
                <w:szCs w:val="28"/>
              </w:rPr>
              <w:t xml:space="preserve">Sandra </w:t>
            </w:r>
            <w:proofErr w:type="spellStart"/>
            <w:r>
              <w:rPr>
                <w:b/>
                <w:sz w:val="28"/>
                <w:szCs w:val="28"/>
              </w:rPr>
              <w:t>šegota</w:t>
            </w:r>
            <w:proofErr w:type="spellEnd"/>
            <w:r>
              <w:rPr>
                <w:b/>
                <w:sz w:val="28"/>
                <w:szCs w:val="28"/>
              </w:rPr>
              <w:t xml:space="preserve"> </w:t>
            </w:r>
            <w:proofErr w:type="spellStart"/>
            <w:r>
              <w:rPr>
                <w:b/>
                <w:sz w:val="28"/>
                <w:szCs w:val="28"/>
              </w:rPr>
              <w:t>Orman</w:t>
            </w:r>
            <w:proofErr w:type="spellEnd"/>
          </w:p>
        </w:tc>
        <w:tc>
          <w:tcPr>
            <w:tcW w:w="827" w:type="dxa"/>
            <w:shd w:val="clear" w:color="auto" w:fill="auto"/>
          </w:tcPr>
          <w:p w14:paraId="482671FD" w14:textId="77777777" w:rsidR="008D5E89" w:rsidRPr="002E3FC2" w:rsidRDefault="008D5E89" w:rsidP="004B2F07">
            <w:pPr>
              <w:jc w:val="center"/>
              <w:rPr>
                <w:sz w:val="26"/>
                <w:szCs w:val="26"/>
              </w:rPr>
            </w:pPr>
            <w:r>
              <w:rPr>
                <w:sz w:val="26"/>
                <w:szCs w:val="26"/>
              </w:rPr>
              <w:t>8</w:t>
            </w:r>
          </w:p>
        </w:tc>
        <w:tc>
          <w:tcPr>
            <w:tcW w:w="748" w:type="dxa"/>
            <w:shd w:val="clear" w:color="auto" w:fill="auto"/>
          </w:tcPr>
          <w:p w14:paraId="05EFE057" w14:textId="77777777" w:rsidR="008D5E89" w:rsidRPr="002E3FC2" w:rsidRDefault="008D5E89" w:rsidP="004B2F07">
            <w:pPr>
              <w:jc w:val="center"/>
              <w:rPr>
                <w:sz w:val="26"/>
                <w:szCs w:val="26"/>
              </w:rPr>
            </w:pPr>
            <w:r>
              <w:rPr>
                <w:sz w:val="26"/>
                <w:szCs w:val="26"/>
              </w:rPr>
              <w:t>11</w:t>
            </w:r>
          </w:p>
        </w:tc>
        <w:tc>
          <w:tcPr>
            <w:tcW w:w="1396" w:type="dxa"/>
            <w:shd w:val="clear" w:color="auto" w:fill="auto"/>
          </w:tcPr>
          <w:p w14:paraId="5E7E0C85" w14:textId="77777777" w:rsidR="008D5E89" w:rsidRPr="002E3FC2" w:rsidRDefault="008D5E89" w:rsidP="004B2F07">
            <w:pPr>
              <w:jc w:val="center"/>
              <w:rPr>
                <w:b/>
                <w:bCs/>
                <w:sz w:val="26"/>
                <w:szCs w:val="26"/>
              </w:rPr>
            </w:pPr>
            <w:r>
              <w:rPr>
                <w:b/>
                <w:bCs/>
                <w:sz w:val="26"/>
                <w:szCs w:val="26"/>
              </w:rPr>
              <w:t>19</w:t>
            </w:r>
          </w:p>
        </w:tc>
      </w:tr>
      <w:tr w:rsidR="008D5E89" w:rsidRPr="002E3FC2" w14:paraId="5145CF33" w14:textId="77777777" w:rsidTr="004B2F07">
        <w:tc>
          <w:tcPr>
            <w:tcW w:w="1196" w:type="dxa"/>
            <w:shd w:val="clear" w:color="auto" w:fill="auto"/>
          </w:tcPr>
          <w:p w14:paraId="0B337987" w14:textId="77777777" w:rsidR="008D5E89" w:rsidRPr="002E3FC2" w:rsidRDefault="008D5E89" w:rsidP="004B2F07">
            <w:pPr>
              <w:jc w:val="center"/>
              <w:rPr>
                <w:b/>
                <w:color w:val="008000"/>
                <w:sz w:val="26"/>
                <w:szCs w:val="26"/>
              </w:rPr>
            </w:pPr>
            <w:r>
              <w:rPr>
                <w:b/>
                <w:color w:val="008000"/>
                <w:sz w:val="26"/>
                <w:szCs w:val="26"/>
              </w:rPr>
              <w:t>13</w:t>
            </w:r>
          </w:p>
        </w:tc>
        <w:tc>
          <w:tcPr>
            <w:tcW w:w="1344" w:type="dxa"/>
            <w:shd w:val="clear" w:color="auto" w:fill="auto"/>
          </w:tcPr>
          <w:p w14:paraId="50C9F833" w14:textId="77777777" w:rsidR="008D5E89" w:rsidRPr="002E3FC2" w:rsidRDefault="008D5E89" w:rsidP="004B2F07">
            <w:pPr>
              <w:jc w:val="center"/>
              <w:rPr>
                <w:b/>
                <w:sz w:val="28"/>
                <w:szCs w:val="28"/>
              </w:rPr>
            </w:pPr>
            <w:r>
              <w:rPr>
                <w:b/>
                <w:sz w:val="28"/>
                <w:szCs w:val="28"/>
              </w:rPr>
              <w:t>2.c</w:t>
            </w:r>
          </w:p>
        </w:tc>
        <w:tc>
          <w:tcPr>
            <w:tcW w:w="3345" w:type="dxa"/>
            <w:shd w:val="clear" w:color="auto" w:fill="auto"/>
          </w:tcPr>
          <w:p w14:paraId="6F43934B" w14:textId="77777777" w:rsidR="008D5E89" w:rsidRPr="002E3FC2" w:rsidRDefault="008D5E89" w:rsidP="004B2F07">
            <w:pPr>
              <w:jc w:val="center"/>
              <w:rPr>
                <w:b/>
                <w:sz w:val="28"/>
                <w:szCs w:val="28"/>
              </w:rPr>
            </w:pPr>
            <w:r>
              <w:rPr>
                <w:b/>
                <w:sz w:val="28"/>
                <w:szCs w:val="28"/>
              </w:rPr>
              <w:t xml:space="preserve">Barbara </w:t>
            </w:r>
            <w:proofErr w:type="spellStart"/>
            <w:r>
              <w:rPr>
                <w:b/>
                <w:sz w:val="28"/>
                <w:szCs w:val="28"/>
              </w:rPr>
              <w:t>Sanković</w:t>
            </w:r>
            <w:proofErr w:type="spellEnd"/>
          </w:p>
        </w:tc>
        <w:tc>
          <w:tcPr>
            <w:tcW w:w="827" w:type="dxa"/>
            <w:shd w:val="clear" w:color="auto" w:fill="auto"/>
          </w:tcPr>
          <w:p w14:paraId="0E768B20" w14:textId="77777777" w:rsidR="008D5E89" w:rsidRPr="002E3FC2" w:rsidRDefault="008D5E89" w:rsidP="004B2F07">
            <w:pPr>
              <w:jc w:val="center"/>
              <w:rPr>
                <w:sz w:val="26"/>
                <w:szCs w:val="26"/>
              </w:rPr>
            </w:pPr>
            <w:r>
              <w:rPr>
                <w:sz w:val="26"/>
                <w:szCs w:val="26"/>
              </w:rPr>
              <w:t>10</w:t>
            </w:r>
          </w:p>
        </w:tc>
        <w:tc>
          <w:tcPr>
            <w:tcW w:w="748" w:type="dxa"/>
            <w:shd w:val="clear" w:color="auto" w:fill="auto"/>
          </w:tcPr>
          <w:p w14:paraId="74C40D3C" w14:textId="77777777" w:rsidR="008D5E89" w:rsidRPr="002E3FC2" w:rsidRDefault="008D5E89" w:rsidP="004B2F07">
            <w:pPr>
              <w:jc w:val="center"/>
              <w:rPr>
                <w:sz w:val="26"/>
                <w:szCs w:val="26"/>
              </w:rPr>
            </w:pPr>
            <w:r>
              <w:rPr>
                <w:sz w:val="26"/>
                <w:szCs w:val="26"/>
              </w:rPr>
              <w:t>11</w:t>
            </w:r>
          </w:p>
        </w:tc>
        <w:tc>
          <w:tcPr>
            <w:tcW w:w="1396" w:type="dxa"/>
            <w:shd w:val="clear" w:color="auto" w:fill="auto"/>
          </w:tcPr>
          <w:p w14:paraId="203CA2FF" w14:textId="77777777" w:rsidR="008D5E89" w:rsidRPr="002E3FC2" w:rsidRDefault="008D5E89" w:rsidP="004B2F07">
            <w:pPr>
              <w:jc w:val="center"/>
              <w:rPr>
                <w:b/>
                <w:bCs/>
                <w:sz w:val="26"/>
                <w:szCs w:val="26"/>
              </w:rPr>
            </w:pPr>
            <w:r>
              <w:rPr>
                <w:b/>
                <w:bCs/>
                <w:sz w:val="26"/>
                <w:szCs w:val="26"/>
              </w:rPr>
              <w:t>21</w:t>
            </w:r>
          </w:p>
        </w:tc>
      </w:tr>
      <w:tr w:rsidR="008D5E89" w:rsidRPr="002E3FC2" w14:paraId="2B5F06C6" w14:textId="77777777" w:rsidTr="004B2F07">
        <w:tc>
          <w:tcPr>
            <w:tcW w:w="1196" w:type="dxa"/>
            <w:shd w:val="clear" w:color="auto" w:fill="auto"/>
          </w:tcPr>
          <w:p w14:paraId="7E2ACB10" w14:textId="77777777" w:rsidR="008D5E89" w:rsidRPr="002E3FC2" w:rsidRDefault="008D5E89" w:rsidP="004B2F07">
            <w:pPr>
              <w:jc w:val="center"/>
              <w:rPr>
                <w:b/>
                <w:color w:val="FF0000"/>
                <w:sz w:val="26"/>
                <w:szCs w:val="26"/>
              </w:rPr>
            </w:pPr>
            <w:r w:rsidRPr="002E3FC2">
              <w:rPr>
                <w:b/>
                <w:color w:val="FF0000"/>
                <w:sz w:val="26"/>
                <w:szCs w:val="26"/>
              </w:rPr>
              <w:t>Ukupno</w:t>
            </w:r>
          </w:p>
        </w:tc>
        <w:tc>
          <w:tcPr>
            <w:tcW w:w="1344" w:type="dxa"/>
            <w:shd w:val="clear" w:color="auto" w:fill="auto"/>
          </w:tcPr>
          <w:p w14:paraId="4ABD2876" w14:textId="77777777" w:rsidR="008D5E89" w:rsidRPr="002E3FC2" w:rsidRDefault="008D5E89" w:rsidP="004B2F07">
            <w:pPr>
              <w:jc w:val="center"/>
              <w:rPr>
                <w:b/>
                <w:color w:val="FF0000"/>
                <w:sz w:val="26"/>
                <w:szCs w:val="26"/>
              </w:rPr>
            </w:pPr>
          </w:p>
        </w:tc>
        <w:tc>
          <w:tcPr>
            <w:tcW w:w="3345" w:type="dxa"/>
            <w:shd w:val="clear" w:color="auto" w:fill="auto"/>
          </w:tcPr>
          <w:p w14:paraId="55C61640" w14:textId="77777777" w:rsidR="008D5E89" w:rsidRPr="002E3FC2" w:rsidRDefault="008D5E89" w:rsidP="004B2F07">
            <w:pPr>
              <w:jc w:val="center"/>
              <w:rPr>
                <w:b/>
                <w:color w:val="FF0000"/>
                <w:sz w:val="26"/>
                <w:szCs w:val="26"/>
              </w:rPr>
            </w:pPr>
          </w:p>
        </w:tc>
        <w:tc>
          <w:tcPr>
            <w:tcW w:w="827" w:type="dxa"/>
            <w:shd w:val="clear" w:color="auto" w:fill="auto"/>
          </w:tcPr>
          <w:p w14:paraId="2B5077DB" w14:textId="77777777" w:rsidR="008D5E89" w:rsidRPr="002E3FC2" w:rsidRDefault="008D5E89" w:rsidP="004B2F07">
            <w:pPr>
              <w:jc w:val="center"/>
              <w:rPr>
                <w:b/>
                <w:color w:val="FF0000"/>
                <w:sz w:val="26"/>
                <w:szCs w:val="26"/>
              </w:rPr>
            </w:pPr>
            <w:r>
              <w:rPr>
                <w:b/>
                <w:color w:val="FF0000"/>
                <w:sz w:val="26"/>
                <w:szCs w:val="26"/>
              </w:rPr>
              <w:t>26</w:t>
            </w:r>
          </w:p>
        </w:tc>
        <w:tc>
          <w:tcPr>
            <w:tcW w:w="748" w:type="dxa"/>
            <w:shd w:val="clear" w:color="auto" w:fill="auto"/>
          </w:tcPr>
          <w:p w14:paraId="4912E7E5" w14:textId="77777777" w:rsidR="008D5E89" w:rsidRPr="002E3FC2" w:rsidRDefault="008D5E89" w:rsidP="004B2F07">
            <w:pPr>
              <w:jc w:val="center"/>
              <w:rPr>
                <w:b/>
                <w:color w:val="FF0000"/>
                <w:sz w:val="26"/>
                <w:szCs w:val="26"/>
              </w:rPr>
            </w:pPr>
            <w:r>
              <w:rPr>
                <w:b/>
                <w:color w:val="FF0000"/>
                <w:sz w:val="26"/>
                <w:szCs w:val="26"/>
              </w:rPr>
              <w:t>34</w:t>
            </w:r>
          </w:p>
        </w:tc>
        <w:tc>
          <w:tcPr>
            <w:tcW w:w="1396" w:type="dxa"/>
            <w:shd w:val="clear" w:color="auto" w:fill="auto"/>
          </w:tcPr>
          <w:p w14:paraId="75572623" w14:textId="77777777" w:rsidR="008D5E89" w:rsidRPr="002E3FC2" w:rsidRDefault="008D5E89" w:rsidP="004B2F07">
            <w:pPr>
              <w:jc w:val="center"/>
              <w:rPr>
                <w:b/>
                <w:bCs/>
                <w:color w:val="FF0000"/>
                <w:sz w:val="26"/>
                <w:szCs w:val="26"/>
              </w:rPr>
            </w:pPr>
            <w:r>
              <w:rPr>
                <w:b/>
                <w:bCs/>
                <w:color w:val="FF0000"/>
                <w:sz w:val="26"/>
                <w:szCs w:val="26"/>
              </w:rPr>
              <w:t>60</w:t>
            </w:r>
          </w:p>
        </w:tc>
      </w:tr>
      <w:tr w:rsidR="008D5E89" w:rsidRPr="002E3FC2" w14:paraId="37DAD83D" w14:textId="77777777" w:rsidTr="004B2F07">
        <w:tc>
          <w:tcPr>
            <w:tcW w:w="1196" w:type="dxa"/>
            <w:shd w:val="clear" w:color="auto" w:fill="auto"/>
          </w:tcPr>
          <w:p w14:paraId="7793AFB8" w14:textId="77777777" w:rsidR="008D5E89" w:rsidRPr="002E3FC2" w:rsidRDefault="008D5E89" w:rsidP="004B2F07">
            <w:pPr>
              <w:jc w:val="center"/>
              <w:rPr>
                <w:b/>
                <w:color w:val="008000"/>
                <w:sz w:val="26"/>
                <w:szCs w:val="26"/>
              </w:rPr>
            </w:pPr>
            <w:r>
              <w:rPr>
                <w:b/>
                <w:color w:val="008000"/>
                <w:sz w:val="26"/>
                <w:szCs w:val="26"/>
              </w:rPr>
              <w:t>22</w:t>
            </w:r>
          </w:p>
        </w:tc>
        <w:tc>
          <w:tcPr>
            <w:tcW w:w="1344" w:type="dxa"/>
            <w:shd w:val="clear" w:color="auto" w:fill="auto"/>
          </w:tcPr>
          <w:p w14:paraId="77C92538" w14:textId="77777777" w:rsidR="008D5E89" w:rsidRPr="002E3FC2" w:rsidRDefault="008D5E89" w:rsidP="004B2F07">
            <w:pPr>
              <w:jc w:val="center"/>
              <w:rPr>
                <w:b/>
                <w:sz w:val="28"/>
                <w:szCs w:val="28"/>
              </w:rPr>
            </w:pPr>
            <w:r>
              <w:rPr>
                <w:b/>
                <w:sz w:val="28"/>
                <w:szCs w:val="28"/>
              </w:rPr>
              <w:t>3.a</w:t>
            </w:r>
          </w:p>
        </w:tc>
        <w:tc>
          <w:tcPr>
            <w:tcW w:w="3345" w:type="dxa"/>
            <w:shd w:val="clear" w:color="auto" w:fill="auto"/>
          </w:tcPr>
          <w:p w14:paraId="7AA5CD73" w14:textId="77777777" w:rsidR="008D5E89" w:rsidRPr="002E3FC2" w:rsidRDefault="008D5E89" w:rsidP="004B2F07">
            <w:pPr>
              <w:jc w:val="center"/>
              <w:rPr>
                <w:b/>
                <w:sz w:val="28"/>
                <w:szCs w:val="28"/>
              </w:rPr>
            </w:pPr>
            <w:proofErr w:type="spellStart"/>
            <w:r>
              <w:rPr>
                <w:b/>
                <w:sz w:val="28"/>
                <w:szCs w:val="28"/>
              </w:rPr>
              <w:t>Svetlana</w:t>
            </w:r>
            <w:proofErr w:type="spellEnd"/>
            <w:r>
              <w:rPr>
                <w:b/>
                <w:sz w:val="28"/>
                <w:szCs w:val="28"/>
              </w:rPr>
              <w:t xml:space="preserve"> Vukić</w:t>
            </w:r>
          </w:p>
        </w:tc>
        <w:tc>
          <w:tcPr>
            <w:tcW w:w="827" w:type="dxa"/>
            <w:shd w:val="clear" w:color="auto" w:fill="FFFFFF"/>
          </w:tcPr>
          <w:p w14:paraId="45C7BB93" w14:textId="77777777" w:rsidR="008D5E89" w:rsidRPr="002E3FC2" w:rsidRDefault="008D5E89" w:rsidP="004B2F07">
            <w:pPr>
              <w:jc w:val="center"/>
              <w:rPr>
                <w:sz w:val="26"/>
                <w:szCs w:val="26"/>
                <w:highlight w:val="yellow"/>
              </w:rPr>
            </w:pPr>
            <w:r w:rsidRPr="005927B9">
              <w:rPr>
                <w:sz w:val="26"/>
                <w:szCs w:val="26"/>
              </w:rPr>
              <w:t>7</w:t>
            </w:r>
          </w:p>
        </w:tc>
        <w:tc>
          <w:tcPr>
            <w:tcW w:w="748" w:type="dxa"/>
            <w:shd w:val="clear" w:color="auto" w:fill="auto"/>
          </w:tcPr>
          <w:p w14:paraId="1A73C78D" w14:textId="77777777" w:rsidR="008D5E89" w:rsidRPr="002E3FC2" w:rsidRDefault="008D5E89" w:rsidP="004B2F07">
            <w:pPr>
              <w:jc w:val="center"/>
              <w:rPr>
                <w:sz w:val="26"/>
                <w:szCs w:val="26"/>
              </w:rPr>
            </w:pPr>
            <w:r>
              <w:rPr>
                <w:sz w:val="26"/>
                <w:szCs w:val="26"/>
              </w:rPr>
              <w:t>9</w:t>
            </w:r>
          </w:p>
        </w:tc>
        <w:tc>
          <w:tcPr>
            <w:tcW w:w="1396" w:type="dxa"/>
            <w:shd w:val="clear" w:color="auto" w:fill="auto"/>
          </w:tcPr>
          <w:p w14:paraId="66BB3B32" w14:textId="77777777" w:rsidR="008D5E89" w:rsidRPr="002E3FC2" w:rsidRDefault="008D5E89" w:rsidP="004B2F07">
            <w:pPr>
              <w:jc w:val="center"/>
              <w:rPr>
                <w:b/>
                <w:bCs/>
                <w:sz w:val="26"/>
                <w:szCs w:val="26"/>
              </w:rPr>
            </w:pPr>
            <w:r>
              <w:rPr>
                <w:b/>
                <w:bCs/>
                <w:sz w:val="26"/>
                <w:szCs w:val="26"/>
              </w:rPr>
              <w:t>16</w:t>
            </w:r>
          </w:p>
        </w:tc>
      </w:tr>
      <w:tr w:rsidR="008D5E89" w:rsidRPr="002E3FC2" w14:paraId="0BE12BCE" w14:textId="77777777" w:rsidTr="004B2F07">
        <w:tc>
          <w:tcPr>
            <w:tcW w:w="1196" w:type="dxa"/>
            <w:shd w:val="clear" w:color="auto" w:fill="auto"/>
          </w:tcPr>
          <w:p w14:paraId="61A6654A" w14:textId="77777777" w:rsidR="008D5E89" w:rsidRPr="002E3FC2" w:rsidRDefault="008D5E89" w:rsidP="004B2F07">
            <w:pPr>
              <w:jc w:val="center"/>
              <w:rPr>
                <w:b/>
                <w:color w:val="008000"/>
                <w:sz w:val="26"/>
                <w:szCs w:val="26"/>
              </w:rPr>
            </w:pPr>
            <w:r>
              <w:rPr>
                <w:b/>
                <w:color w:val="008000"/>
                <w:sz w:val="26"/>
                <w:szCs w:val="26"/>
              </w:rPr>
              <w:t>12</w:t>
            </w:r>
          </w:p>
        </w:tc>
        <w:tc>
          <w:tcPr>
            <w:tcW w:w="1344" w:type="dxa"/>
            <w:shd w:val="clear" w:color="auto" w:fill="auto"/>
          </w:tcPr>
          <w:p w14:paraId="4788AC83" w14:textId="77777777" w:rsidR="008D5E89" w:rsidRPr="002E3FC2" w:rsidRDefault="008D5E89" w:rsidP="004B2F07">
            <w:pPr>
              <w:jc w:val="center"/>
              <w:rPr>
                <w:b/>
                <w:sz w:val="28"/>
                <w:szCs w:val="28"/>
              </w:rPr>
            </w:pPr>
            <w:r>
              <w:rPr>
                <w:b/>
                <w:sz w:val="28"/>
                <w:szCs w:val="28"/>
              </w:rPr>
              <w:t>3.b</w:t>
            </w:r>
          </w:p>
        </w:tc>
        <w:tc>
          <w:tcPr>
            <w:tcW w:w="3345" w:type="dxa"/>
            <w:shd w:val="clear" w:color="auto" w:fill="auto"/>
          </w:tcPr>
          <w:p w14:paraId="614EF541" w14:textId="77777777" w:rsidR="008D5E89" w:rsidRPr="002E3FC2" w:rsidRDefault="008D5E89" w:rsidP="004B2F07">
            <w:pPr>
              <w:jc w:val="center"/>
              <w:rPr>
                <w:b/>
                <w:sz w:val="28"/>
                <w:szCs w:val="28"/>
              </w:rPr>
            </w:pPr>
            <w:r>
              <w:rPr>
                <w:b/>
                <w:sz w:val="28"/>
                <w:szCs w:val="28"/>
              </w:rPr>
              <w:t xml:space="preserve">Karin </w:t>
            </w:r>
            <w:proofErr w:type="spellStart"/>
            <w:r>
              <w:rPr>
                <w:b/>
                <w:sz w:val="28"/>
                <w:szCs w:val="28"/>
              </w:rPr>
              <w:t>Felker</w:t>
            </w:r>
            <w:proofErr w:type="spellEnd"/>
          </w:p>
        </w:tc>
        <w:tc>
          <w:tcPr>
            <w:tcW w:w="827" w:type="dxa"/>
            <w:shd w:val="clear" w:color="auto" w:fill="auto"/>
          </w:tcPr>
          <w:p w14:paraId="2D23AC62" w14:textId="77777777" w:rsidR="008D5E89" w:rsidRPr="002E3FC2" w:rsidRDefault="008D5E89" w:rsidP="004B2F07">
            <w:pPr>
              <w:jc w:val="center"/>
              <w:rPr>
                <w:sz w:val="26"/>
                <w:szCs w:val="26"/>
              </w:rPr>
            </w:pPr>
            <w:r>
              <w:rPr>
                <w:sz w:val="26"/>
                <w:szCs w:val="26"/>
              </w:rPr>
              <w:t>9</w:t>
            </w:r>
          </w:p>
        </w:tc>
        <w:tc>
          <w:tcPr>
            <w:tcW w:w="748" w:type="dxa"/>
            <w:shd w:val="clear" w:color="auto" w:fill="auto"/>
          </w:tcPr>
          <w:p w14:paraId="4C990969" w14:textId="77777777" w:rsidR="008D5E89" w:rsidRPr="002E3FC2" w:rsidRDefault="008D5E89" w:rsidP="004B2F07">
            <w:pPr>
              <w:jc w:val="center"/>
              <w:rPr>
                <w:sz w:val="26"/>
                <w:szCs w:val="26"/>
              </w:rPr>
            </w:pPr>
            <w:r>
              <w:rPr>
                <w:sz w:val="26"/>
                <w:szCs w:val="26"/>
              </w:rPr>
              <w:t>9</w:t>
            </w:r>
          </w:p>
        </w:tc>
        <w:tc>
          <w:tcPr>
            <w:tcW w:w="1396" w:type="dxa"/>
            <w:shd w:val="clear" w:color="auto" w:fill="auto"/>
          </w:tcPr>
          <w:p w14:paraId="260AEADF" w14:textId="77777777" w:rsidR="008D5E89" w:rsidRPr="002E3FC2" w:rsidRDefault="008D5E89" w:rsidP="004B2F07">
            <w:pPr>
              <w:jc w:val="center"/>
              <w:rPr>
                <w:b/>
                <w:bCs/>
                <w:sz w:val="26"/>
                <w:szCs w:val="26"/>
              </w:rPr>
            </w:pPr>
            <w:r>
              <w:rPr>
                <w:b/>
                <w:bCs/>
                <w:sz w:val="26"/>
                <w:szCs w:val="26"/>
              </w:rPr>
              <w:t>18</w:t>
            </w:r>
          </w:p>
        </w:tc>
      </w:tr>
      <w:tr w:rsidR="008D5E89" w:rsidRPr="002E3FC2" w14:paraId="562D6A0C" w14:textId="77777777" w:rsidTr="004B2F07">
        <w:tc>
          <w:tcPr>
            <w:tcW w:w="1196" w:type="dxa"/>
            <w:shd w:val="clear" w:color="auto" w:fill="auto"/>
          </w:tcPr>
          <w:p w14:paraId="585A398D" w14:textId="77777777" w:rsidR="008D5E89" w:rsidRPr="002E3FC2" w:rsidRDefault="008D5E89" w:rsidP="004B2F07">
            <w:pPr>
              <w:jc w:val="center"/>
              <w:rPr>
                <w:b/>
                <w:color w:val="008000"/>
                <w:sz w:val="26"/>
                <w:szCs w:val="26"/>
              </w:rPr>
            </w:pPr>
            <w:r>
              <w:rPr>
                <w:b/>
                <w:color w:val="008000"/>
                <w:sz w:val="26"/>
                <w:szCs w:val="26"/>
              </w:rPr>
              <w:t>1</w:t>
            </w:r>
          </w:p>
        </w:tc>
        <w:tc>
          <w:tcPr>
            <w:tcW w:w="1344" w:type="dxa"/>
            <w:shd w:val="clear" w:color="auto" w:fill="auto"/>
          </w:tcPr>
          <w:p w14:paraId="185ECD83" w14:textId="77777777" w:rsidR="008D5E89" w:rsidRPr="002E3FC2" w:rsidRDefault="008D5E89" w:rsidP="004B2F07">
            <w:pPr>
              <w:jc w:val="center"/>
              <w:rPr>
                <w:b/>
                <w:sz w:val="28"/>
                <w:szCs w:val="28"/>
              </w:rPr>
            </w:pPr>
            <w:r>
              <w:rPr>
                <w:b/>
                <w:sz w:val="28"/>
                <w:szCs w:val="28"/>
              </w:rPr>
              <w:t>3.c</w:t>
            </w:r>
          </w:p>
        </w:tc>
        <w:tc>
          <w:tcPr>
            <w:tcW w:w="3345" w:type="dxa"/>
            <w:shd w:val="clear" w:color="auto" w:fill="auto"/>
          </w:tcPr>
          <w:p w14:paraId="07FED4AA" w14:textId="77777777" w:rsidR="008D5E89" w:rsidRPr="002E3FC2" w:rsidRDefault="008D5E89" w:rsidP="004B2F07">
            <w:pPr>
              <w:jc w:val="center"/>
              <w:rPr>
                <w:b/>
                <w:sz w:val="28"/>
                <w:szCs w:val="28"/>
              </w:rPr>
            </w:pPr>
            <w:r>
              <w:rPr>
                <w:b/>
                <w:sz w:val="28"/>
                <w:szCs w:val="28"/>
              </w:rPr>
              <w:t>Matea Dragičević</w:t>
            </w:r>
          </w:p>
        </w:tc>
        <w:tc>
          <w:tcPr>
            <w:tcW w:w="827" w:type="dxa"/>
            <w:shd w:val="clear" w:color="auto" w:fill="auto"/>
          </w:tcPr>
          <w:p w14:paraId="56312877" w14:textId="77777777" w:rsidR="008D5E89" w:rsidRPr="002E3FC2" w:rsidRDefault="008D5E89" w:rsidP="004B2F07">
            <w:pPr>
              <w:jc w:val="center"/>
              <w:rPr>
                <w:sz w:val="26"/>
                <w:szCs w:val="26"/>
              </w:rPr>
            </w:pPr>
            <w:r>
              <w:rPr>
                <w:sz w:val="26"/>
                <w:szCs w:val="26"/>
              </w:rPr>
              <w:t>8</w:t>
            </w:r>
          </w:p>
        </w:tc>
        <w:tc>
          <w:tcPr>
            <w:tcW w:w="748" w:type="dxa"/>
            <w:shd w:val="clear" w:color="auto" w:fill="auto"/>
          </w:tcPr>
          <w:p w14:paraId="36EA4B9A" w14:textId="77777777" w:rsidR="008D5E89" w:rsidRPr="002E3FC2" w:rsidRDefault="008D5E89" w:rsidP="004B2F07">
            <w:pPr>
              <w:jc w:val="center"/>
              <w:rPr>
                <w:sz w:val="26"/>
                <w:szCs w:val="26"/>
              </w:rPr>
            </w:pPr>
            <w:r>
              <w:rPr>
                <w:sz w:val="26"/>
                <w:szCs w:val="26"/>
              </w:rPr>
              <w:t>9</w:t>
            </w:r>
          </w:p>
        </w:tc>
        <w:tc>
          <w:tcPr>
            <w:tcW w:w="1396" w:type="dxa"/>
            <w:shd w:val="clear" w:color="auto" w:fill="auto"/>
          </w:tcPr>
          <w:p w14:paraId="55631BC6" w14:textId="77777777" w:rsidR="008D5E89" w:rsidRPr="002E3FC2" w:rsidRDefault="008D5E89" w:rsidP="004B2F07">
            <w:pPr>
              <w:jc w:val="center"/>
              <w:rPr>
                <w:b/>
                <w:bCs/>
                <w:sz w:val="26"/>
                <w:szCs w:val="26"/>
              </w:rPr>
            </w:pPr>
            <w:r>
              <w:rPr>
                <w:b/>
                <w:bCs/>
                <w:sz w:val="26"/>
                <w:szCs w:val="26"/>
              </w:rPr>
              <w:t>17</w:t>
            </w:r>
          </w:p>
        </w:tc>
      </w:tr>
      <w:tr w:rsidR="008D5E89" w:rsidRPr="002E3FC2" w14:paraId="1DB4C2BB" w14:textId="77777777" w:rsidTr="004B2F07">
        <w:tc>
          <w:tcPr>
            <w:tcW w:w="1196" w:type="dxa"/>
            <w:shd w:val="clear" w:color="auto" w:fill="auto"/>
          </w:tcPr>
          <w:p w14:paraId="274A3683" w14:textId="77777777" w:rsidR="008D5E89" w:rsidRPr="002E3FC2" w:rsidRDefault="008D5E89" w:rsidP="004B2F07">
            <w:pPr>
              <w:jc w:val="center"/>
              <w:rPr>
                <w:b/>
                <w:color w:val="FF0000"/>
                <w:sz w:val="26"/>
                <w:szCs w:val="26"/>
              </w:rPr>
            </w:pPr>
            <w:r w:rsidRPr="002E3FC2">
              <w:rPr>
                <w:b/>
                <w:color w:val="FF0000"/>
                <w:sz w:val="26"/>
                <w:szCs w:val="26"/>
              </w:rPr>
              <w:t>Ukupno</w:t>
            </w:r>
          </w:p>
        </w:tc>
        <w:tc>
          <w:tcPr>
            <w:tcW w:w="1344" w:type="dxa"/>
            <w:shd w:val="clear" w:color="auto" w:fill="auto"/>
          </w:tcPr>
          <w:p w14:paraId="651A057F" w14:textId="77777777" w:rsidR="008D5E89" w:rsidRPr="002E3FC2" w:rsidRDefault="008D5E89" w:rsidP="004B2F07">
            <w:pPr>
              <w:jc w:val="center"/>
              <w:rPr>
                <w:b/>
                <w:color w:val="FF0000"/>
                <w:sz w:val="26"/>
                <w:szCs w:val="26"/>
              </w:rPr>
            </w:pPr>
          </w:p>
        </w:tc>
        <w:tc>
          <w:tcPr>
            <w:tcW w:w="3345" w:type="dxa"/>
            <w:shd w:val="clear" w:color="auto" w:fill="auto"/>
          </w:tcPr>
          <w:p w14:paraId="3251C509" w14:textId="77777777" w:rsidR="008D5E89" w:rsidRPr="002E3FC2" w:rsidRDefault="008D5E89" w:rsidP="004B2F07">
            <w:pPr>
              <w:jc w:val="center"/>
              <w:rPr>
                <w:b/>
                <w:color w:val="FF0000"/>
                <w:sz w:val="26"/>
                <w:szCs w:val="26"/>
              </w:rPr>
            </w:pPr>
          </w:p>
        </w:tc>
        <w:tc>
          <w:tcPr>
            <w:tcW w:w="827" w:type="dxa"/>
            <w:shd w:val="clear" w:color="auto" w:fill="auto"/>
          </w:tcPr>
          <w:p w14:paraId="0600B354" w14:textId="77777777" w:rsidR="008D5E89" w:rsidRPr="002E3FC2" w:rsidRDefault="008D5E89" w:rsidP="004B2F07">
            <w:pPr>
              <w:jc w:val="center"/>
              <w:rPr>
                <w:b/>
                <w:color w:val="FF0000"/>
                <w:sz w:val="26"/>
                <w:szCs w:val="26"/>
              </w:rPr>
            </w:pPr>
            <w:r>
              <w:rPr>
                <w:b/>
                <w:color w:val="FF0000"/>
                <w:sz w:val="26"/>
                <w:szCs w:val="26"/>
              </w:rPr>
              <w:t>24</w:t>
            </w:r>
          </w:p>
        </w:tc>
        <w:tc>
          <w:tcPr>
            <w:tcW w:w="748" w:type="dxa"/>
            <w:shd w:val="clear" w:color="auto" w:fill="auto"/>
          </w:tcPr>
          <w:p w14:paraId="63EC54D0" w14:textId="77777777" w:rsidR="008D5E89" w:rsidRPr="002E3FC2" w:rsidRDefault="008D5E89" w:rsidP="004B2F07">
            <w:pPr>
              <w:jc w:val="center"/>
              <w:rPr>
                <w:b/>
                <w:color w:val="FF0000"/>
                <w:sz w:val="26"/>
                <w:szCs w:val="26"/>
              </w:rPr>
            </w:pPr>
            <w:r>
              <w:rPr>
                <w:b/>
                <w:color w:val="FF0000"/>
                <w:sz w:val="26"/>
                <w:szCs w:val="26"/>
              </w:rPr>
              <w:t>27</w:t>
            </w:r>
          </w:p>
        </w:tc>
        <w:tc>
          <w:tcPr>
            <w:tcW w:w="1396" w:type="dxa"/>
            <w:shd w:val="clear" w:color="auto" w:fill="auto"/>
          </w:tcPr>
          <w:p w14:paraId="7C7E8B59" w14:textId="77777777" w:rsidR="008D5E89" w:rsidRPr="002E3FC2" w:rsidRDefault="008D5E89" w:rsidP="004B2F07">
            <w:pPr>
              <w:jc w:val="center"/>
              <w:rPr>
                <w:b/>
                <w:bCs/>
                <w:color w:val="FF0000"/>
                <w:sz w:val="26"/>
                <w:szCs w:val="26"/>
              </w:rPr>
            </w:pPr>
            <w:r>
              <w:rPr>
                <w:b/>
                <w:bCs/>
                <w:color w:val="FF0000"/>
                <w:sz w:val="26"/>
                <w:szCs w:val="26"/>
              </w:rPr>
              <w:t>51</w:t>
            </w:r>
          </w:p>
        </w:tc>
      </w:tr>
      <w:tr w:rsidR="008D5E89" w:rsidRPr="002E3FC2" w14:paraId="34CF4CD1" w14:textId="77777777" w:rsidTr="004B2F07">
        <w:tc>
          <w:tcPr>
            <w:tcW w:w="1196" w:type="dxa"/>
            <w:shd w:val="clear" w:color="auto" w:fill="auto"/>
          </w:tcPr>
          <w:p w14:paraId="3A9F3AE7" w14:textId="77777777" w:rsidR="008D5E89" w:rsidRPr="002E3FC2" w:rsidRDefault="008D5E89" w:rsidP="004B2F07">
            <w:pPr>
              <w:jc w:val="center"/>
              <w:rPr>
                <w:b/>
                <w:color w:val="008000"/>
                <w:sz w:val="26"/>
                <w:szCs w:val="26"/>
              </w:rPr>
            </w:pPr>
            <w:r>
              <w:rPr>
                <w:b/>
                <w:color w:val="008000"/>
                <w:sz w:val="26"/>
                <w:szCs w:val="26"/>
              </w:rPr>
              <w:t>18</w:t>
            </w:r>
          </w:p>
        </w:tc>
        <w:tc>
          <w:tcPr>
            <w:tcW w:w="1344" w:type="dxa"/>
            <w:shd w:val="clear" w:color="auto" w:fill="auto"/>
          </w:tcPr>
          <w:p w14:paraId="09A387E3" w14:textId="77777777" w:rsidR="008D5E89" w:rsidRPr="002E3FC2" w:rsidRDefault="008D5E89" w:rsidP="004B2F07">
            <w:pPr>
              <w:jc w:val="center"/>
              <w:rPr>
                <w:b/>
                <w:sz w:val="28"/>
                <w:szCs w:val="28"/>
              </w:rPr>
            </w:pPr>
            <w:r>
              <w:rPr>
                <w:b/>
                <w:sz w:val="28"/>
                <w:szCs w:val="28"/>
              </w:rPr>
              <w:t>4.a</w:t>
            </w:r>
          </w:p>
        </w:tc>
        <w:tc>
          <w:tcPr>
            <w:tcW w:w="3345" w:type="dxa"/>
            <w:shd w:val="clear" w:color="auto" w:fill="auto"/>
          </w:tcPr>
          <w:p w14:paraId="61A0CC61" w14:textId="77777777" w:rsidR="008D5E89" w:rsidRPr="002E3FC2" w:rsidRDefault="008D5E89" w:rsidP="004B2F07">
            <w:pPr>
              <w:jc w:val="center"/>
              <w:rPr>
                <w:b/>
                <w:sz w:val="28"/>
                <w:szCs w:val="28"/>
              </w:rPr>
            </w:pPr>
            <w:r>
              <w:rPr>
                <w:b/>
                <w:sz w:val="28"/>
                <w:szCs w:val="28"/>
              </w:rPr>
              <w:t>Ivona Biondić</w:t>
            </w:r>
          </w:p>
        </w:tc>
        <w:tc>
          <w:tcPr>
            <w:tcW w:w="827" w:type="dxa"/>
            <w:shd w:val="clear" w:color="auto" w:fill="auto"/>
          </w:tcPr>
          <w:p w14:paraId="70CD98ED" w14:textId="77777777" w:rsidR="008D5E89" w:rsidRPr="002E3FC2" w:rsidRDefault="008D5E89" w:rsidP="004B2F07">
            <w:pPr>
              <w:jc w:val="center"/>
              <w:rPr>
                <w:sz w:val="26"/>
                <w:szCs w:val="26"/>
              </w:rPr>
            </w:pPr>
            <w:r>
              <w:rPr>
                <w:sz w:val="26"/>
                <w:szCs w:val="26"/>
              </w:rPr>
              <w:t>11</w:t>
            </w:r>
          </w:p>
        </w:tc>
        <w:tc>
          <w:tcPr>
            <w:tcW w:w="748" w:type="dxa"/>
            <w:shd w:val="clear" w:color="auto" w:fill="auto"/>
          </w:tcPr>
          <w:p w14:paraId="1A70A753" w14:textId="77777777" w:rsidR="008D5E89" w:rsidRPr="002E3FC2" w:rsidRDefault="008D5E89" w:rsidP="004B2F07">
            <w:pPr>
              <w:jc w:val="center"/>
              <w:rPr>
                <w:sz w:val="26"/>
                <w:szCs w:val="26"/>
              </w:rPr>
            </w:pPr>
            <w:r>
              <w:rPr>
                <w:sz w:val="26"/>
                <w:szCs w:val="26"/>
              </w:rPr>
              <w:t>10</w:t>
            </w:r>
          </w:p>
        </w:tc>
        <w:tc>
          <w:tcPr>
            <w:tcW w:w="1396" w:type="dxa"/>
            <w:shd w:val="clear" w:color="auto" w:fill="auto"/>
          </w:tcPr>
          <w:p w14:paraId="6ECFCBEE" w14:textId="77777777" w:rsidR="008D5E89" w:rsidRPr="002E3FC2" w:rsidRDefault="008D5E89" w:rsidP="004B2F07">
            <w:pPr>
              <w:jc w:val="center"/>
              <w:rPr>
                <w:b/>
                <w:bCs/>
                <w:sz w:val="26"/>
                <w:szCs w:val="26"/>
              </w:rPr>
            </w:pPr>
            <w:r>
              <w:rPr>
                <w:b/>
                <w:bCs/>
                <w:sz w:val="26"/>
                <w:szCs w:val="26"/>
              </w:rPr>
              <w:t>21</w:t>
            </w:r>
          </w:p>
        </w:tc>
      </w:tr>
      <w:tr w:rsidR="008D5E89" w:rsidRPr="002E3FC2" w14:paraId="5325BF44" w14:textId="77777777" w:rsidTr="004B2F07">
        <w:tc>
          <w:tcPr>
            <w:tcW w:w="1196" w:type="dxa"/>
            <w:shd w:val="clear" w:color="auto" w:fill="auto"/>
          </w:tcPr>
          <w:p w14:paraId="0FC2C260" w14:textId="77777777" w:rsidR="008D5E89" w:rsidRPr="002E3FC2" w:rsidRDefault="008D5E89" w:rsidP="004B2F07">
            <w:pPr>
              <w:jc w:val="center"/>
              <w:rPr>
                <w:b/>
                <w:color w:val="008000"/>
                <w:sz w:val="26"/>
                <w:szCs w:val="26"/>
              </w:rPr>
            </w:pPr>
            <w:r>
              <w:rPr>
                <w:b/>
                <w:color w:val="008000"/>
                <w:sz w:val="26"/>
                <w:szCs w:val="26"/>
              </w:rPr>
              <w:t>17</w:t>
            </w:r>
          </w:p>
        </w:tc>
        <w:tc>
          <w:tcPr>
            <w:tcW w:w="1344" w:type="dxa"/>
            <w:shd w:val="clear" w:color="auto" w:fill="auto"/>
          </w:tcPr>
          <w:p w14:paraId="3DA78530" w14:textId="77777777" w:rsidR="008D5E89" w:rsidRPr="002E3FC2" w:rsidRDefault="008D5E89" w:rsidP="004B2F07">
            <w:pPr>
              <w:jc w:val="center"/>
              <w:rPr>
                <w:b/>
                <w:sz w:val="28"/>
                <w:szCs w:val="28"/>
              </w:rPr>
            </w:pPr>
            <w:r>
              <w:rPr>
                <w:b/>
                <w:sz w:val="28"/>
                <w:szCs w:val="28"/>
              </w:rPr>
              <w:t>4.b</w:t>
            </w:r>
          </w:p>
        </w:tc>
        <w:tc>
          <w:tcPr>
            <w:tcW w:w="3345" w:type="dxa"/>
            <w:shd w:val="clear" w:color="auto" w:fill="auto"/>
          </w:tcPr>
          <w:p w14:paraId="5EAD51A3" w14:textId="77777777" w:rsidR="008D5E89" w:rsidRPr="002E3FC2" w:rsidRDefault="008D5E89" w:rsidP="004B2F07">
            <w:pPr>
              <w:jc w:val="center"/>
              <w:rPr>
                <w:b/>
                <w:sz w:val="28"/>
                <w:szCs w:val="28"/>
              </w:rPr>
            </w:pPr>
            <w:r>
              <w:rPr>
                <w:b/>
                <w:sz w:val="28"/>
                <w:szCs w:val="28"/>
              </w:rPr>
              <w:t>Manuela Stančić</w:t>
            </w:r>
          </w:p>
        </w:tc>
        <w:tc>
          <w:tcPr>
            <w:tcW w:w="827" w:type="dxa"/>
            <w:shd w:val="clear" w:color="auto" w:fill="auto"/>
          </w:tcPr>
          <w:p w14:paraId="3A21B3D4" w14:textId="77777777" w:rsidR="008D5E89" w:rsidRPr="002E3FC2" w:rsidRDefault="008D5E89" w:rsidP="004B2F07">
            <w:pPr>
              <w:jc w:val="center"/>
              <w:rPr>
                <w:sz w:val="26"/>
                <w:szCs w:val="26"/>
              </w:rPr>
            </w:pPr>
            <w:r>
              <w:rPr>
                <w:sz w:val="26"/>
                <w:szCs w:val="26"/>
              </w:rPr>
              <w:t>11</w:t>
            </w:r>
          </w:p>
        </w:tc>
        <w:tc>
          <w:tcPr>
            <w:tcW w:w="748" w:type="dxa"/>
            <w:shd w:val="clear" w:color="auto" w:fill="auto"/>
          </w:tcPr>
          <w:p w14:paraId="39FCAF25" w14:textId="77777777" w:rsidR="008D5E89" w:rsidRPr="002E3FC2" w:rsidRDefault="008D5E89" w:rsidP="004B2F07">
            <w:pPr>
              <w:jc w:val="center"/>
              <w:rPr>
                <w:sz w:val="26"/>
                <w:szCs w:val="26"/>
              </w:rPr>
            </w:pPr>
            <w:r>
              <w:rPr>
                <w:sz w:val="26"/>
                <w:szCs w:val="26"/>
              </w:rPr>
              <w:t>9</w:t>
            </w:r>
          </w:p>
        </w:tc>
        <w:tc>
          <w:tcPr>
            <w:tcW w:w="1396" w:type="dxa"/>
            <w:shd w:val="clear" w:color="auto" w:fill="auto"/>
          </w:tcPr>
          <w:p w14:paraId="2DD80432" w14:textId="77777777" w:rsidR="008D5E89" w:rsidRPr="002E3FC2" w:rsidRDefault="008D5E89" w:rsidP="004B2F07">
            <w:pPr>
              <w:jc w:val="center"/>
              <w:rPr>
                <w:b/>
                <w:bCs/>
                <w:sz w:val="26"/>
                <w:szCs w:val="26"/>
              </w:rPr>
            </w:pPr>
            <w:r>
              <w:rPr>
                <w:b/>
                <w:bCs/>
                <w:sz w:val="26"/>
                <w:szCs w:val="26"/>
              </w:rPr>
              <w:t>20</w:t>
            </w:r>
          </w:p>
        </w:tc>
      </w:tr>
      <w:tr w:rsidR="008D5E89" w:rsidRPr="002E3FC2" w14:paraId="155BCD74" w14:textId="77777777" w:rsidTr="004B2F07">
        <w:tc>
          <w:tcPr>
            <w:tcW w:w="1196" w:type="dxa"/>
            <w:shd w:val="clear" w:color="auto" w:fill="auto"/>
          </w:tcPr>
          <w:p w14:paraId="6A276A05" w14:textId="77777777" w:rsidR="008D5E89" w:rsidRPr="002E3FC2" w:rsidRDefault="008D5E89" w:rsidP="004B2F07">
            <w:pPr>
              <w:jc w:val="center"/>
              <w:rPr>
                <w:b/>
                <w:color w:val="FF0000"/>
                <w:sz w:val="26"/>
                <w:szCs w:val="26"/>
              </w:rPr>
            </w:pPr>
            <w:r w:rsidRPr="002E3FC2">
              <w:rPr>
                <w:b/>
                <w:color w:val="FF0000"/>
                <w:sz w:val="26"/>
                <w:szCs w:val="26"/>
              </w:rPr>
              <w:t>Ukupno</w:t>
            </w:r>
          </w:p>
        </w:tc>
        <w:tc>
          <w:tcPr>
            <w:tcW w:w="1344" w:type="dxa"/>
            <w:shd w:val="clear" w:color="auto" w:fill="auto"/>
          </w:tcPr>
          <w:p w14:paraId="051B2540" w14:textId="77777777" w:rsidR="008D5E89" w:rsidRPr="002E3FC2" w:rsidRDefault="008D5E89" w:rsidP="004B2F07">
            <w:pPr>
              <w:jc w:val="center"/>
              <w:rPr>
                <w:b/>
                <w:color w:val="FF0000"/>
                <w:sz w:val="26"/>
                <w:szCs w:val="26"/>
              </w:rPr>
            </w:pPr>
          </w:p>
        </w:tc>
        <w:tc>
          <w:tcPr>
            <w:tcW w:w="3345" w:type="dxa"/>
            <w:shd w:val="clear" w:color="auto" w:fill="auto"/>
          </w:tcPr>
          <w:p w14:paraId="7D70BD25" w14:textId="77777777" w:rsidR="008D5E89" w:rsidRPr="002E3FC2" w:rsidRDefault="008D5E89" w:rsidP="004B2F07">
            <w:pPr>
              <w:jc w:val="center"/>
              <w:rPr>
                <w:b/>
                <w:color w:val="FF0000"/>
                <w:sz w:val="26"/>
                <w:szCs w:val="26"/>
              </w:rPr>
            </w:pPr>
          </w:p>
        </w:tc>
        <w:tc>
          <w:tcPr>
            <w:tcW w:w="827" w:type="dxa"/>
            <w:shd w:val="clear" w:color="auto" w:fill="auto"/>
          </w:tcPr>
          <w:p w14:paraId="69153DC8" w14:textId="77777777" w:rsidR="008D5E89" w:rsidRPr="002E3FC2" w:rsidRDefault="008D5E89" w:rsidP="004B2F07">
            <w:pPr>
              <w:jc w:val="center"/>
              <w:rPr>
                <w:b/>
                <w:color w:val="FF0000"/>
                <w:sz w:val="26"/>
                <w:szCs w:val="26"/>
              </w:rPr>
            </w:pPr>
            <w:r>
              <w:rPr>
                <w:b/>
                <w:color w:val="FF0000"/>
                <w:sz w:val="26"/>
                <w:szCs w:val="26"/>
              </w:rPr>
              <w:t>22</w:t>
            </w:r>
          </w:p>
        </w:tc>
        <w:tc>
          <w:tcPr>
            <w:tcW w:w="748" w:type="dxa"/>
            <w:shd w:val="clear" w:color="auto" w:fill="auto"/>
          </w:tcPr>
          <w:p w14:paraId="6EF01FE8" w14:textId="77777777" w:rsidR="008D5E89" w:rsidRPr="002E3FC2" w:rsidRDefault="008D5E89" w:rsidP="004B2F07">
            <w:pPr>
              <w:jc w:val="center"/>
              <w:rPr>
                <w:b/>
                <w:color w:val="FF0000"/>
                <w:sz w:val="26"/>
                <w:szCs w:val="26"/>
              </w:rPr>
            </w:pPr>
            <w:r>
              <w:rPr>
                <w:b/>
                <w:color w:val="FF0000"/>
                <w:sz w:val="26"/>
                <w:szCs w:val="26"/>
              </w:rPr>
              <w:t>19</w:t>
            </w:r>
          </w:p>
        </w:tc>
        <w:tc>
          <w:tcPr>
            <w:tcW w:w="1396" w:type="dxa"/>
            <w:shd w:val="clear" w:color="auto" w:fill="auto"/>
          </w:tcPr>
          <w:p w14:paraId="0D0509F6" w14:textId="77777777" w:rsidR="008D5E89" w:rsidRPr="002E3FC2" w:rsidRDefault="008D5E89" w:rsidP="004B2F07">
            <w:pPr>
              <w:jc w:val="center"/>
              <w:rPr>
                <w:b/>
                <w:bCs/>
                <w:color w:val="FF0000"/>
                <w:sz w:val="26"/>
                <w:szCs w:val="26"/>
              </w:rPr>
            </w:pPr>
            <w:r>
              <w:rPr>
                <w:b/>
                <w:bCs/>
                <w:color w:val="FF0000"/>
                <w:sz w:val="26"/>
                <w:szCs w:val="26"/>
              </w:rPr>
              <w:t>41</w:t>
            </w:r>
          </w:p>
        </w:tc>
      </w:tr>
      <w:tr w:rsidR="008D5E89" w:rsidRPr="002E3FC2" w14:paraId="16CE4A34" w14:textId="77777777" w:rsidTr="004B2F07">
        <w:tc>
          <w:tcPr>
            <w:tcW w:w="1196" w:type="dxa"/>
            <w:shd w:val="clear" w:color="auto" w:fill="auto"/>
          </w:tcPr>
          <w:p w14:paraId="7DE59F9F" w14:textId="77777777" w:rsidR="008D5E89" w:rsidRPr="002E3FC2" w:rsidRDefault="008D5E89" w:rsidP="004B2F07">
            <w:pPr>
              <w:jc w:val="center"/>
              <w:rPr>
                <w:b/>
                <w:bCs/>
                <w:color w:val="0000FF"/>
                <w:sz w:val="28"/>
                <w:szCs w:val="28"/>
              </w:rPr>
            </w:pPr>
            <w:r w:rsidRPr="002E3FC2">
              <w:rPr>
                <w:b/>
                <w:bCs/>
                <w:color w:val="0000FF"/>
                <w:sz w:val="28"/>
                <w:szCs w:val="28"/>
              </w:rPr>
              <w:t>Ukupno</w:t>
            </w:r>
          </w:p>
        </w:tc>
        <w:tc>
          <w:tcPr>
            <w:tcW w:w="1344" w:type="dxa"/>
            <w:shd w:val="clear" w:color="auto" w:fill="auto"/>
          </w:tcPr>
          <w:p w14:paraId="6D2997B6" w14:textId="77777777" w:rsidR="008D5E89" w:rsidRPr="002E3FC2" w:rsidRDefault="008D5E89" w:rsidP="004B2F07">
            <w:pPr>
              <w:jc w:val="center"/>
              <w:rPr>
                <w:b/>
                <w:bCs/>
                <w:color w:val="0000FF"/>
                <w:sz w:val="28"/>
                <w:szCs w:val="28"/>
              </w:rPr>
            </w:pPr>
            <w:r w:rsidRPr="002E3FC2">
              <w:rPr>
                <w:b/>
                <w:bCs/>
                <w:color w:val="0000FF"/>
                <w:sz w:val="28"/>
                <w:szCs w:val="28"/>
              </w:rPr>
              <w:t>1.-4.</w:t>
            </w:r>
          </w:p>
        </w:tc>
        <w:tc>
          <w:tcPr>
            <w:tcW w:w="3345" w:type="dxa"/>
            <w:shd w:val="clear" w:color="auto" w:fill="auto"/>
          </w:tcPr>
          <w:p w14:paraId="6FAE122E" w14:textId="77777777" w:rsidR="008D5E89" w:rsidRPr="002E3FC2" w:rsidRDefault="008D5E89" w:rsidP="004B2F07">
            <w:pPr>
              <w:jc w:val="center"/>
              <w:rPr>
                <w:b/>
                <w:bCs/>
                <w:color w:val="0000FF"/>
                <w:sz w:val="28"/>
                <w:szCs w:val="28"/>
              </w:rPr>
            </w:pPr>
          </w:p>
        </w:tc>
        <w:tc>
          <w:tcPr>
            <w:tcW w:w="827" w:type="dxa"/>
            <w:shd w:val="clear" w:color="auto" w:fill="auto"/>
          </w:tcPr>
          <w:p w14:paraId="03FC72AA" w14:textId="77777777" w:rsidR="008D5E89" w:rsidRPr="002E3FC2" w:rsidRDefault="008D5E89" w:rsidP="004B2F07">
            <w:pPr>
              <w:jc w:val="center"/>
              <w:rPr>
                <w:b/>
                <w:bCs/>
                <w:color w:val="0000FF"/>
                <w:sz w:val="28"/>
                <w:szCs w:val="28"/>
              </w:rPr>
            </w:pPr>
            <w:r>
              <w:rPr>
                <w:b/>
                <w:bCs/>
                <w:color w:val="0000FF"/>
                <w:sz w:val="28"/>
                <w:szCs w:val="28"/>
              </w:rPr>
              <w:t>82</w:t>
            </w:r>
          </w:p>
        </w:tc>
        <w:tc>
          <w:tcPr>
            <w:tcW w:w="748" w:type="dxa"/>
            <w:shd w:val="clear" w:color="auto" w:fill="auto"/>
          </w:tcPr>
          <w:p w14:paraId="06C7924B" w14:textId="77777777" w:rsidR="008D5E89" w:rsidRPr="002E3FC2" w:rsidRDefault="008D5E89" w:rsidP="004B2F07">
            <w:pPr>
              <w:jc w:val="center"/>
              <w:rPr>
                <w:b/>
                <w:bCs/>
                <w:color w:val="0000FF"/>
                <w:sz w:val="28"/>
                <w:szCs w:val="28"/>
              </w:rPr>
            </w:pPr>
            <w:r>
              <w:rPr>
                <w:b/>
                <w:bCs/>
                <w:color w:val="0000FF"/>
                <w:sz w:val="28"/>
                <w:szCs w:val="28"/>
              </w:rPr>
              <w:t>107</w:t>
            </w:r>
          </w:p>
        </w:tc>
        <w:tc>
          <w:tcPr>
            <w:tcW w:w="1396" w:type="dxa"/>
            <w:shd w:val="clear" w:color="auto" w:fill="auto"/>
          </w:tcPr>
          <w:p w14:paraId="3143F301" w14:textId="77777777" w:rsidR="008D5E89" w:rsidRPr="002E3FC2" w:rsidRDefault="008D5E89" w:rsidP="004B2F07">
            <w:pPr>
              <w:jc w:val="center"/>
              <w:rPr>
                <w:b/>
                <w:bCs/>
                <w:color w:val="0000FF"/>
                <w:sz w:val="28"/>
                <w:szCs w:val="28"/>
              </w:rPr>
            </w:pPr>
            <w:r>
              <w:rPr>
                <w:b/>
                <w:bCs/>
                <w:color w:val="0000FF"/>
                <w:sz w:val="28"/>
                <w:szCs w:val="28"/>
              </w:rPr>
              <w:t>189</w:t>
            </w:r>
          </w:p>
        </w:tc>
      </w:tr>
    </w:tbl>
    <w:p w14:paraId="03016265" w14:textId="77777777" w:rsidR="008D5E89" w:rsidRDefault="008D5E89" w:rsidP="008D5E89">
      <w:pPr>
        <w:rPr>
          <w:b/>
          <w:color w:val="FF0000"/>
          <w:sz w:val="32"/>
          <w:szCs w:val="32"/>
        </w:rPr>
      </w:pPr>
    </w:p>
    <w:p w14:paraId="67286454" w14:textId="77777777" w:rsidR="00BF7671" w:rsidRDefault="00BF7671" w:rsidP="008D5E89">
      <w:pPr>
        <w:rPr>
          <w:b/>
          <w:color w:val="FF0000"/>
          <w:sz w:val="32"/>
          <w:szCs w:val="32"/>
        </w:rPr>
      </w:pPr>
    </w:p>
    <w:p w14:paraId="139DC7BB" w14:textId="77777777" w:rsidR="00BF7671" w:rsidRPr="00C3392E" w:rsidRDefault="00BF7671" w:rsidP="008D5E89">
      <w:pPr>
        <w:rPr>
          <w:b/>
          <w:color w:val="FF0000"/>
          <w:sz w:val="32"/>
          <w:szCs w:val="32"/>
        </w:rPr>
      </w:pPr>
    </w:p>
    <w:tbl>
      <w:tblPr>
        <w:tblW w:w="0" w:type="auto"/>
        <w:tblInd w:w="-34"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E0" w:firstRow="1" w:lastRow="1" w:firstColumn="1" w:lastColumn="1" w:noHBand="0" w:noVBand="0"/>
      </w:tblPr>
      <w:tblGrid>
        <w:gridCol w:w="1543"/>
        <w:gridCol w:w="1344"/>
        <w:gridCol w:w="3634"/>
        <w:gridCol w:w="709"/>
        <w:gridCol w:w="709"/>
        <w:gridCol w:w="951"/>
      </w:tblGrid>
      <w:tr w:rsidR="008D5E89" w:rsidRPr="002E3FC2" w14:paraId="31A2F292" w14:textId="77777777" w:rsidTr="004B2F07">
        <w:tc>
          <w:tcPr>
            <w:tcW w:w="1543" w:type="dxa"/>
            <w:shd w:val="clear" w:color="auto" w:fill="BDD6EE"/>
          </w:tcPr>
          <w:p w14:paraId="270419EA" w14:textId="77777777" w:rsidR="008D5E89" w:rsidRPr="002E3FC2" w:rsidRDefault="008D5E89" w:rsidP="004B2F07">
            <w:pPr>
              <w:jc w:val="center"/>
              <w:rPr>
                <w:b/>
                <w:bCs/>
                <w:sz w:val="28"/>
                <w:szCs w:val="28"/>
              </w:rPr>
            </w:pPr>
            <w:proofErr w:type="spellStart"/>
            <w:r w:rsidRPr="002E3FC2">
              <w:rPr>
                <w:b/>
                <w:bCs/>
                <w:sz w:val="28"/>
                <w:szCs w:val="28"/>
              </w:rPr>
              <w:t>Br.uč</w:t>
            </w:r>
            <w:proofErr w:type="spellEnd"/>
            <w:r w:rsidRPr="002E3FC2">
              <w:rPr>
                <w:b/>
                <w:bCs/>
                <w:sz w:val="28"/>
                <w:szCs w:val="28"/>
              </w:rPr>
              <w:t>.</w:t>
            </w:r>
          </w:p>
        </w:tc>
        <w:tc>
          <w:tcPr>
            <w:tcW w:w="1344" w:type="dxa"/>
            <w:shd w:val="clear" w:color="auto" w:fill="BDD6EE"/>
          </w:tcPr>
          <w:p w14:paraId="6362FCB3" w14:textId="77777777" w:rsidR="008D5E89" w:rsidRPr="002E3FC2" w:rsidRDefault="008D5E89" w:rsidP="004B2F07">
            <w:pPr>
              <w:jc w:val="center"/>
              <w:rPr>
                <w:b/>
                <w:bCs/>
                <w:sz w:val="28"/>
                <w:szCs w:val="28"/>
              </w:rPr>
            </w:pPr>
            <w:proofErr w:type="spellStart"/>
            <w:r w:rsidRPr="002E3FC2">
              <w:rPr>
                <w:b/>
                <w:bCs/>
                <w:sz w:val="28"/>
                <w:szCs w:val="28"/>
              </w:rPr>
              <w:t>Raz.odjel</w:t>
            </w:r>
            <w:proofErr w:type="spellEnd"/>
          </w:p>
        </w:tc>
        <w:tc>
          <w:tcPr>
            <w:tcW w:w="3634" w:type="dxa"/>
            <w:shd w:val="clear" w:color="auto" w:fill="BDD6EE"/>
          </w:tcPr>
          <w:p w14:paraId="67853EEF" w14:textId="77777777" w:rsidR="008D5E89" w:rsidRPr="002E3FC2" w:rsidRDefault="008D5E89" w:rsidP="004B2F07">
            <w:pPr>
              <w:jc w:val="center"/>
              <w:rPr>
                <w:b/>
                <w:bCs/>
                <w:sz w:val="28"/>
                <w:szCs w:val="28"/>
              </w:rPr>
            </w:pPr>
            <w:r w:rsidRPr="002E3FC2">
              <w:rPr>
                <w:b/>
                <w:bCs/>
                <w:sz w:val="28"/>
                <w:szCs w:val="28"/>
              </w:rPr>
              <w:t>Razrednik</w:t>
            </w:r>
          </w:p>
        </w:tc>
        <w:tc>
          <w:tcPr>
            <w:tcW w:w="709" w:type="dxa"/>
            <w:shd w:val="clear" w:color="auto" w:fill="BDD6EE"/>
          </w:tcPr>
          <w:p w14:paraId="7DCC43D7" w14:textId="77777777" w:rsidR="008D5E89" w:rsidRPr="002E3FC2" w:rsidRDefault="008D5E89" w:rsidP="004B2F07">
            <w:pPr>
              <w:jc w:val="center"/>
              <w:rPr>
                <w:b/>
                <w:bCs/>
                <w:sz w:val="28"/>
                <w:szCs w:val="28"/>
              </w:rPr>
            </w:pPr>
            <w:r w:rsidRPr="002E3FC2">
              <w:rPr>
                <w:b/>
                <w:bCs/>
                <w:sz w:val="28"/>
                <w:szCs w:val="28"/>
              </w:rPr>
              <w:t>M</w:t>
            </w:r>
          </w:p>
        </w:tc>
        <w:tc>
          <w:tcPr>
            <w:tcW w:w="709" w:type="dxa"/>
            <w:shd w:val="clear" w:color="auto" w:fill="BDD6EE"/>
          </w:tcPr>
          <w:p w14:paraId="20539A53" w14:textId="77777777" w:rsidR="008D5E89" w:rsidRPr="002E3FC2" w:rsidRDefault="008D5E89" w:rsidP="004B2F07">
            <w:pPr>
              <w:jc w:val="center"/>
              <w:rPr>
                <w:b/>
                <w:bCs/>
                <w:sz w:val="28"/>
                <w:szCs w:val="28"/>
              </w:rPr>
            </w:pPr>
            <w:r w:rsidRPr="002E3FC2">
              <w:rPr>
                <w:b/>
                <w:bCs/>
                <w:sz w:val="28"/>
                <w:szCs w:val="28"/>
              </w:rPr>
              <w:t>Ž</w:t>
            </w:r>
          </w:p>
        </w:tc>
        <w:tc>
          <w:tcPr>
            <w:tcW w:w="951" w:type="dxa"/>
            <w:shd w:val="clear" w:color="auto" w:fill="BDD6EE"/>
          </w:tcPr>
          <w:p w14:paraId="42542883" w14:textId="77777777" w:rsidR="008D5E89" w:rsidRPr="002E3FC2" w:rsidRDefault="008D5E89" w:rsidP="004B2F07">
            <w:pPr>
              <w:jc w:val="center"/>
              <w:rPr>
                <w:b/>
                <w:bCs/>
                <w:sz w:val="28"/>
                <w:szCs w:val="28"/>
              </w:rPr>
            </w:pPr>
            <w:r w:rsidRPr="002E3FC2">
              <w:rPr>
                <w:b/>
                <w:bCs/>
                <w:sz w:val="28"/>
                <w:szCs w:val="28"/>
              </w:rPr>
              <w:t>Ukupno</w:t>
            </w:r>
          </w:p>
        </w:tc>
      </w:tr>
      <w:tr w:rsidR="008D5E89" w:rsidRPr="002E3FC2" w14:paraId="19E3BBF0" w14:textId="77777777" w:rsidTr="004B2F07">
        <w:tc>
          <w:tcPr>
            <w:tcW w:w="1543" w:type="dxa"/>
            <w:shd w:val="clear" w:color="auto" w:fill="auto"/>
          </w:tcPr>
          <w:p w14:paraId="5340A1BB" w14:textId="77777777" w:rsidR="008D5E89" w:rsidRPr="002E3FC2" w:rsidRDefault="008D5E89" w:rsidP="004B2F07">
            <w:pPr>
              <w:jc w:val="center"/>
              <w:rPr>
                <w:b/>
                <w:color w:val="008000"/>
                <w:sz w:val="28"/>
                <w:szCs w:val="28"/>
              </w:rPr>
            </w:pPr>
            <w:r>
              <w:rPr>
                <w:b/>
                <w:color w:val="008000"/>
                <w:sz w:val="28"/>
                <w:szCs w:val="28"/>
              </w:rPr>
              <w:t>13</w:t>
            </w:r>
          </w:p>
        </w:tc>
        <w:tc>
          <w:tcPr>
            <w:tcW w:w="1344" w:type="dxa"/>
            <w:shd w:val="clear" w:color="auto" w:fill="auto"/>
          </w:tcPr>
          <w:p w14:paraId="718962D7" w14:textId="77777777" w:rsidR="008D5E89" w:rsidRPr="002E3FC2" w:rsidRDefault="008D5E89" w:rsidP="004B2F07">
            <w:pPr>
              <w:jc w:val="center"/>
              <w:rPr>
                <w:b/>
                <w:sz w:val="28"/>
                <w:szCs w:val="28"/>
              </w:rPr>
            </w:pPr>
            <w:r>
              <w:rPr>
                <w:b/>
                <w:sz w:val="28"/>
                <w:szCs w:val="28"/>
              </w:rPr>
              <w:t>5.a</w:t>
            </w:r>
          </w:p>
        </w:tc>
        <w:tc>
          <w:tcPr>
            <w:tcW w:w="3634" w:type="dxa"/>
            <w:shd w:val="clear" w:color="auto" w:fill="auto"/>
          </w:tcPr>
          <w:p w14:paraId="3EA1BF20" w14:textId="77777777" w:rsidR="008D5E89" w:rsidRPr="002E3FC2" w:rsidRDefault="008D5E89" w:rsidP="004B2F07">
            <w:pPr>
              <w:jc w:val="center"/>
              <w:rPr>
                <w:b/>
                <w:sz w:val="28"/>
                <w:szCs w:val="28"/>
              </w:rPr>
            </w:pPr>
            <w:r>
              <w:rPr>
                <w:b/>
                <w:sz w:val="28"/>
                <w:szCs w:val="28"/>
              </w:rPr>
              <w:t>Tihana Pavlek</w:t>
            </w:r>
          </w:p>
        </w:tc>
        <w:tc>
          <w:tcPr>
            <w:tcW w:w="709" w:type="dxa"/>
            <w:shd w:val="clear" w:color="auto" w:fill="auto"/>
          </w:tcPr>
          <w:p w14:paraId="5E2E138D" w14:textId="77777777" w:rsidR="008D5E89" w:rsidRPr="002E3FC2" w:rsidRDefault="008D5E89" w:rsidP="004B2F07">
            <w:pPr>
              <w:jc w:val="center"/>
              <w:rPr>
                <w:sz w:val="28"/>
                <w:szCs w:val="28"/>
              </w:rPr>
            </w:pPr>
            <w:r>
              <w:rPr>
                <w:sz w:val="28"/>
                <w:szCs w:val="28"/>
              </w:rPr>
              <w:t>8</w:t>
            </w:r>
          </w:p>
        </w:tc>
        <w:tc>
          <w:tcPr>
            <w:tcW w:w="709" w:type="dxa"/>
            <w:shd w:val="clear" w:color="auto" w:fill="auto"/>
          </w:tcPr>
          <w:p w14:paraId="28B0FBC4" w14:textId="77777777" w:rsidR="008D5E89" w:rsidRPr="002E3FC2" w:rsidRDefault="008D5E89" w:rsidP="004B2F07">
            <w:pPr>
              <w:jc w:val="center"/>
              <w:rPr>
                <w:sz w:val="28"/>
                <w:szCs w:val="28"/>
              </w:rPr>
            </w:pPr>
            <w:r>
              <w:rPr>
                <w:sz w:val="28"/>
                <w:szCs w:val="28"/>
              </w:rPr>
              <w:t>7</w:t>
            </w:r>
          </w:p>
        </w:tc>
        <w:tc>
          <w:tcPr>
            <w:tcW w:w="951" w:type="dxa"/>
            <w:shd w:val="clear" w:color="auto" w:fill="auto"/>
          </w:tcPr>
          <w:p w14:paraId="28B74521" w14:textId="77777777" w:rsidR="008D5E89" w:rsidRPr="002E3FC2" w:rsidRDefault="008D5E89" w:rsidP="004B2F07">
            <w:pPr>
              <w:jc w:val="center"/>
              <w:rPr>
                <w:b/>
                <w:bCs/>
                <w:sz w:val="28"/>
                <w:szCs w:val="28"/>
              </w:rPr>
            </w:pPr>
            <w:r>
              <w:rPr>
                <w:b/>
                <w:bCs/>
                <w:sz w:val="28"/>
                <w:szCs w:val="28"/>
              </w:rPr>
              <w:t>15</w:t>
            </w:r>
          </w:p>
        </w:tc>
      </w:tr>
      <w:tr w:rsidR="008D5E89" w:rsidRPr="002E3FC2" w14:paraId="70E80D7F" w14:textId="77777777" w:rsidTr="004B2F07">
        <w:tc>
          <w:tcPr>
            <w:tcW w:w="1543" w:type="dxa"/>
            <w:shd w:val="clear" w:color="auto" w:fill="auto"/>
          </w:tcPr>
          <w:p w14:paraId="50AD9B76" w14:textId="77777777" w:rsidR="008D5E89" w:rsidRPr="002E3FC2" w:rsidRDefault="008D5E89" w:rsidP="004B2F07">
            <w:pPr>
              <w:jc w:val="center"/>
              <w:rPr>
                <w:b/>
                <w:color w:val="008000"/>
                <w:sz w:val="28"/>
                <w:szCs w:val="28"/>
              </w:rPr>
            </w:pPr>
            <w:r>
              <w:rPr>
                <w:b/>
                <w:color w:val="008000"/>
                <w:sz w:val="28"/>
                <w:szCs w:val="28"/>
              </w:rPr>
              <w:t>16</w:t>
            </w:r>
          </w:p>
        </w:tc>
        <w:tc>
          <w:tcPr>
            <w:tcW w:w="1344" w:type="dxa"/>
            <w:shd w:val="clear" w:color="auto" w:fill="auto"/>
          </w:tcPr>
          <w:p w14:paraId="2F31DD54" w14:textId="77777777" w:rsidR="008D5E89" w:rsidRPr="002E3FC2" w:rsidRDefault="008D5E89" w:rsidP="004B2F07">
            <w:pPr>
              <w:jc w:val="center"/>
              <w:rPr>
                <w:b/>
                <w:sz w:val="28"/>
                <w:szCs w:val="28"/>
              </w:rPr>
            </w:pPr>
            <w:r>
              <w:rPr>
                <w:b/>
                <w:sz w:val="28"/>
                <w:szCs w:val="28"/>
              </w:rPr>
              <w:t>5.b</w:t>
            </w:r>
          </w:p>
        </w:tc>
        <w:tc>
          <w:tcPr>
            <w:tcW w:w="3634" w:type="dxa"/>
            <w:shd w:val="clear" w:color="auto" w:fill="auto"/>
          </w:tcPr>
          <w:p w14:paraId="2704A2BA" w14:textId="77777777" w:rsidR="008D5E89" w:rsidRPr="002E3FC2" w:rsidRDefault="008D5E89" w:rsidP="004B2F07">
            <w:pPr>
              <w:jc w:val="center"/>
              <w:rPr>
                <w:b/>
                <w:sz w:val="28"/>
                <w:szCs w:val="28"/>
              </w:rPr>
            </w:pPr>
            <w:r>
              <w:rPr>
                <w:b/>
                <w:sz w:val="28"/>
                <w:szCs w:val="28"/>
              </w:rPr>
              <w:t>Alena Dika</w:t>
            </w:r>
          </w:p>
        </w:tc>
        <w:tc>
          <w:tcPr>
            <w:tcW w:w="709" w:type="dxa"/>
            <w:shd w:val="clear" w:color="auto" w:fill="auto"/>
          </w:tcPr>
          <w:p w14:paraId="77E390C9" w14:textId="77777777" w:rsidR="008D5E89" w:rsidRPr="002E3FC2" w:rsidRDefault="008D5E89" w:rsidP="004B2F07">
            <w:pPr>
              <w:jc w:val="center"/>
              <w:rPr>
                <w:sz w:val="28"/>
                <w:szCs w:val="28"/>
              </w:rPr>
            </w:pPr>
            <w:r>
              <w:rPr>
                <w:sz w:val="28"/>
                <w:szCs w:val="28"/>
              </w:rPr>
              <w:t>9</w:t>
            </w:r>
          </w:p>
        </w:tc>
        <w:tc>
          <w:tcPr>
            <w:tcW w:w="709" w:type="dxa"/>
            <w:shd w:val="clear" w:color="auto" w:fill="auto"/>
          </w:tcPr>
          <w:p w14:paraId="70365957" w14:textId="77777777" w:rsidR="008D5E89" w:rsidRPr="002E3FC2" w:rsidRDefault="008D5E89" w:rsidP="004B2F07">
            <w:pPr>
              <w:jc w:val="center"/>
              <w:rPr>
                <w:sz w:val="28"/>
                <w:szCs w:val="28"/>
              </w:rPr>
            </w:pPr>
            <w:r>
              <w:rPr>
                <w:sz w:val="28"/>
                <w:szCs w:val="28"/>
              </w:rPr>
              <w:t>7</w:t>
            </w:r>
          </w:p>
        </w:tc>
        <w:tc>
          <w:tcPr>
            <w:tcW w:w="951" w:type="dxa"/>
            <w:shd w:val="clear" w:color="auto" w:fill="auto"/>
          </w:tcPr>
          <w:p w14:paraId="700E5537" w14:textId="77777777" w:rsidR="008D5E89" w:rsidRPr="002E3FC2" w:rsidRDefault="008D5E89" w:rsidP="004B2F07">
            <w:pPr>
              <w:jc w:val="center"/>
              <w:rPr>
                <w:b/>
                <w:bCs/>
                <w:sz w:val="28"/>
                <w:szCs w:val="28"/>
              </w:rPr>
            </w:pPr>
            <w:r>
              <w:rPr>
                <w:b/>
                <w:bCs/>
                <w:sz w:val="28"/>
                <w:szCs w:val="28"/>
              </w:rPr>
              <w:t>16</w:t>
            </w:r>
          </w:p>
        </w:tc>
      </w:tr>
      <w:tr w:rsidR="008D5E89" w:rsidRPr="002E3FC2" w14:paraId="6E21D678" w14:textId="77777777" w:rsidTr="004B2F07">
        <w:trPr>
          <w:trHeight w:val="307"/>
        </w:trPr>
        <w:tc>
          <w:tcPr>
            <w:tcW w:w="1543" w:type="dxa"/>
            <w:shd w:val="clear" w:color="auto" w:fill="auto"/>
          </w:tcPr>
          <w:p w14:paraId="115ABE58" w14:textId="77777777" w:rsidR="008D5E89" w:rsidRPr="002E3FC2" w:rsidRDefault="008D5E89" w:rsidP="004B2F07">
            <w:pPr>
              <w:jc w:val="center"/>
              <w:rPr>
                <w:b/>
                <w:color w:val="008000"/>
                <w:sz w:val="28"/>
                <w:szCs w:val="28"/>
              </w:rPr>
            </w:pPr>
            <w:r>
              <w:rPr>
                <w:b/>
                <w:color w:val="008000"/>
                <w:sz w:val="28"/>
                <w:szCs w:val="28"/>
              </w:rPr>
              <w:t>17</w:t>
            </w:r>
          </w:p>
        </w:tc>
        <w:tc>
          <w:tcPr>
            <w:tcW w:w="1344" w:type="dxa"/>
            <w:shd w:val="clear" w:color="auto" w:fill="auto"/>
          </w:tcPr>
          <w:p w14:paraId="6144FD86" w14:textId="77777777" w:rsidR="008D5E89" w:rsidRPr="002E3FC2" w:rsidRDefault="008D5E89" w:rsidP="004B2F07">
            <w:pPr>
              <w:jc w:val="center"/>
              <w:rPr>
                <w:b/>
                <w:sz w:val="28"/>
                <w:szCs w:val="28"/>
              </w:rPr>
            </w:pPr>
            <w:r>
              <w:rPr>
                <w:b/>
                <w:sz w:val="28"/>
                <w:szCs w:val="28"/>
              </w:rPr>
              <w:t>5.c</w:t>
            </w:r>
          </w:p>
        </w:tc>
        <w:tc>
          <w:tcPr>
            <w:tcW w:w="3634" w:type="dxa"/>
            <w:shd w:val="clear" w:color="auto" w:fill="auto"/>
          </w:tcPr>
          <w:p w14:paraId="2EBEE96E" w14:textId="77777777" w:rsidR="008D5E89" w:rsidRPr="002E3FC2" w:rsidRDefault="008D5E89" w:rsidP="004B2F07">
            <w:pPr>
              <w:jc w:val="center"/>
              <w:rPr>
                <w:b/>
                <w:sz w:val="28"/>
                <w:szCs w:val="28"/>
              </w:rPr>
            </w:pPr>
            <w:r>
              <w:rPr>
                <w:b/>
                <w:sz w:val="28"/>
                <w:szCs w:val="28"/>
              </w:rPr>
              <w:t>Višnja Dragičević</w:t>
            </w:r>
          </w:p>
        </w:tc>
        <w:tc>
          <w:tcPr>
            <w:tcW w:w="709" w:type="dxa"/>
            <w:shd w:val="clear" w:color="auto" w:fill="auto"/>
          </w:tcPr>
          <w:p w14:paraId="6D0DDC14" w14:textId="77777777" w:rsidR="008D5E89" w:rsidRPr="002E3FC2" w:rsidRDefault="008D5E89" w:rsidP="004B2F07">
            <w:pPr>
              <w:jc w:val="center"/>
              <w:rPr>
                <w:sz w:val="28"/>
                <w:szCs w:val="28"/>
              </w:rPr>
            </w:pPr>
            <w:r>
              <w:rPr>
                <w:sz w:val="28"/>
                <w:szCs w:val="28"/>
              </w:rPr>
              <w:t>10</w:t>
            </w:r>
          </w:p>
        </w:tc>
        <w:tc>
          <w:tcPr>
            <w:tcW w:w="709" w:type="dxa"/>
            <w:shd w:val="clear" w:color="auto" w:fill="auto"/>
          </w:tcPr>
          <w:p w14:paraId="47C0D12B" w14:textId="77777777" w:rsidR="008D5E89" w:rsidRPr="002E3FC2" w:rsidRDefault="008D5E89" w:rsidP="004B2F07">
            <w:pPr>
              <w:jc w:val="center"/>
              <w:rPr>
                <w:sz w:val="28"/>
                <w:szCs w:val="28"/>
              </w:rPr>
            </w:pPr>
            <w:r>
              <w:rPr>
                <w:sz w:val="28"/>
                <w:szCs w:val="28"/>
              </w:rPr>
              <w:t>6</w:t>
            </w:r>
          </w:p>
        </w:tc>
        <w:tc>
          <w:tcPr>
            <w:tcW w:w="951" w:type="dxa"/>
            <w:shd w:val="clear" w:color="auto" w:fill="auto"/>
          </w:tcPr>
          <w:p w14:paraId="4B2539A9" w14:textId="77777777" w:rsidR="008D5E89" w:rsidRPr="002E3FC2" w:rsidRDefault="008D5E89" w:rsidP="004B2F07">
            <w:pPr>
              <w:jc w:val="center"/>
              <w:rPr>
                <w:b/>
                <w:bCs/>
                <w:sz w:val="28"/>
                <w:szCs w:val="28"/>
              </w:rPr>
            </w:pPr>
            <w:r>
              <w:rPr>
                <w:b/>
                <w:bCs/>
                <w:sz w:val="28"/>
                <w:szCs w:val="28"/>
              </w:rPr>
              <w:t>16</w:t>
            </w:r>
          </w:p>
        </w:tc>
      </w:tr>
      <w:tr w:rsidR="008D5E89" w:rsidRPr="002E3FC2" w14:paraId="5151764E" w14:textId="77777777" w:rsidTr="004B2F07">
        <w:tc>
          <w:tcPr>
            <w:tcW w:w="1543" w:type="dxa"/>
            <w:shd w:val="clear" w:color="auto" w:fill="auto"/>
          </w:tcPr>
          <w:p w14:paraId="232D9DC6" w14:textId="77777777" w:rsidR="008D5E89" w:rsidRPr="002E3FC2" w:rsidRDefault="008D5E89" w:rsidP="004B2F07">
            <w:pPr>
              <w:jc w:val="center"/>
              <w:rPr>
                <w:b/>
                <w:color w:val="FF0000"/>
                <w:sz w:val="26"/>
                <w:szCs w:val="26"/>
              </w:rPr>
            </w:pPr>
            <w:r w:rsidRPr="002E3FC2">
              <w:rPr>
                <w:b/>
                <w:color w:val="FF0000"/>
                <w:sz w:val="26"/>
                <w:szCs w:val="26"/>
              </w:rPr>
              <w:t>Ukupno</w:t>
            </w:r>
          </w:p>
        </w:tc>
        <w:tc>
          <w:tcPr>
            <w:tcW w:w="1344" w:type="dxa"/>
            <w:shd w:val="clear" w:color="auto" w:fill="auto"/>
          </w:tcPr>
          <w:p w14:paraId="280A893A" w14:textId="77777777" w:rsidR="008D5E89" w:rsidRPr="002E3FC2" w:rsidRDefault="008D5E89" w:rsidP="004B2F07">
            <w:pPr>
              <w:jc w:val="center"/>
              <w:rPr>
                <w:b/>
                <w:color w:val="FF0000"/>
                <w:sz w:val="26"/>
                <w:szCs w:val="26"/>
              </w:rPr>
            </w:pPr>
          </w:p>
        </w:tc>
        <w:tc>
          <w:tcPr>
            <w:tcW w:w="3634" w:type="dxa"/>
            <w:shd w:val="clear" w:color="auto" w:fill="auto"/>
          </w:tcPr>
          <w:p w14:paraId="373F36CF" w14:textId="77777777" w:rsidR="008D5E89" w:rsidRPr="002E3FC2" w:rsidRDefault="008D5E89" w:rsidP="004B2F07">
            <w:pPr>
              <w:jc w:val="center"/>
              <w:rPr>
                <w:b/>
                <w:color w:val="FF0000"/>
                <w:sz w:val="26"/>
                <w:szCs w:val="26"/>
              </w:rPr>
            </w:pPr>
          </w:p>
        </w:tc>
        <w:tc>
          <w:tcPr>
            <w:tcW w:w="709" w:type="dxa"/>
            <w:shd w:val="clear" w:color="auto" w:fill="auto"/>
          </w:tcPr>
          <w:p w14:paraId="0F267AA5" w14:textId="77777777" w:rsidR="008D5E89" w:rsidRPr="002E3FC2" w:rsidRDefault="008D5E89" w:rsidP="004B2F07">
            <w:pPr>
              <w:jc w:val="center"/>
              <w:rPr>
                <w:b/>
                <w:color w:val="FF0000"/>
                <w:sz w:val="28"/>
                <w:szCs w:val="28"/>
              </w:rPr>
            </w:pPr>
            <w:r>
              <w:rPr>
                <w:b/>
                <w:color w:val="FF0000"/>
                <w:sz w:val="28"/>
                <w:szCs w:val="28"/>
              </w:rPr>
              <w:t>27</w:t>
            </w:r>
          </w:p>
        </w:tc>
        <w:tc>
          <w:tcPr>
            <w:tcW w:w="709" w:type="dxa"/>
            <w:shd w:val="clear" w:color="auto" w:fill="auto"/>
          </w:tcPr>
          <w:p w14:paraId="523BBE71" w14:textId="77777777" w:rsidR="008D5E89" w:rsidRPr="002E3FC2" w:rsidRDefault="008D5E89" w:rsidP="004B2F07">
            <w:pPr>
              <w:jc w:val="center"/>
              <w:rPr>
                <w:b/>
                <w:color w:val="FF0000"/>
                <w:sz w:val="28"/>
                <w:szCs w:val="28"/>
              </w:rPr>
            </w:pPr>
            <w:r>
              <w:rPr>
                <w:b/>
                <w:color w:val="FF0000"/>
                <w:sz w:val="28"/>
                <w:szCs w:val="28"/>
              </w:rPr>
              <w:t>20</w:t>
            </w:r>
          </w:p>
        </w:tc>
        <w:tc>
          <w:tcPr>
            <w:tcW w:w="951" w:type="dxa"/>
            <w:shd w:val="clear" w:color="auto" w:fill="auto"/>
          </w:tcPr>
          <w:p w14:paraId="5905DF39" w14:textId="77777777" w:rsidR="008D5E89" w:rsidRPr="002E3FC2" w:rsidRDefault="008D5E89" w:rsidP="004B2F07">
            <w:pPr>
              <w:jc w:val="center"/>
              <w:rPr>
                <w:b/>
                <w:bCs/>
                <w:color w:val="FF0000"/>
                <w:sz w:val="28"/>
                <w:szCs w:val="28"/>
              </w:rPr>
            </w:pPr>
            <w:r>
              <w:rPr>
                <w:b/>
                <w:bCs/>
                <w:color w:val="FF0000"/>
                <w:sz w:val="28"/>
                <w:szCs w:val="28"/>
              </w:rPr>
              <w:t>47</w:t>
            </w:r>
          </w:p>
        </w:tc>
      </w:tr>
      <w:tr w:rsidR="008D5E89" w:rsidRPr="002E3FC2" w14:paraId="19A1F1BF" w14:textId="77777777" w:rsidTr="004B2F07">
        <w:tc>
          <w:tcPr>
            <w:tcW w:w="1543" w:type="dxa"/>
            <w:shd w:val="clear" w:color="auto" w:fill="auto"/>
          </w:tcPr>
          <w:p w14:paraId="3D347E0E" w14:textId="77777777" w:rsidR="008D5E89" w:rsidRPr="002E3FC2" w:rsidRDefault="008D5E89" w:rsidP="004B2F07">
            <w:pPr>
              <w:jc w:val="center"/>
              <w:rPr>
                <w:b/>
                <w:color w:val="008000"/>
                <w:sz w:val="28"/>
                <w:szCs w:val="28"/>
              </w:rPr>
            </w:pPr>
            <w:r>
              <w:rPr>
                <w:b/>
                <w:color w:val="008000"/>
                <w:sz w:val="28"/>
                <w:szCs w:val="28"/>
              </w:rPr>
              <w:t>2</w:t>
            </w:r>
          </w:p>
        </w:tc>
        <w:tc>
          <w:tcPr>
            <w:tcW w:w="1344" w:type="dxa"/>
            <w:shd w:val="clear" w:color="auto" w:fill="auto"/>
          </w:tcPr>
          <w:p w14:paraId="21D4B242" w14:textId="77777777" w:rsidR="008D5E89" w:rsidRPr="002E3FC2" w:rsidRDefault="008D5E89" w:rsidP="004B2F07">
            <w:pPr>
              <w:jc w:val="center"/>
              <w:rPr>
                <w:b/>
                <w:sz w:val="28"/>
                <w:szCs w:val="28"/>
              </w:rPr>
            </w:pPr>
            <w:r>
              <w:rPr>
                <w:b/>
                <w:sz w:val="28"/>
                <w:szCs w:val="28"/>
              </w:rPr>
              <w:t>6.a</w:t>
            </w:r>
          </w:p>
        </w:tc>
        <w:tc>
          <w:tcPr>
            <w:tcW w:w="3634" w:type="dxa"/>
            <w:shd w:val="clear" w:color="auto" w:fill="auto"/>
          </w:tcPr>
          <w:p w14:paraId="77C75947" w14:textId="77777777" w:rsidR="008D5E89" w:rsidRPr="002E3FC2" w:rsidRDefault="008D5E89" w:rsidP="004B2F07">
            <w:pPr>
              <w:jc w:val="center"/>
              <w:rPr>
                <w:b/>
                <w:sz w:val="28"/>
                <w:szCs w:val="28"/>
              </w:rPr>
            </w:pPr>
            <w:r>
              <w:rPr>
                <w:b/>
                <w:sz w:val="28"/>
                <w:szCs w:val="28"/>
              </w:rPr>
              <w:t xml:space="preserve">Vilma </w:t>
            </w:r>
            <w:proofErr w:type="spellStart"/>
            <w:r>
              <w:rPr>
                <w:b/>
                <w:sz w:val="28"/>
                <w:szCs w:val="28"/>
              </w:rPr>
              <w:t>Lukanović</w:t>
            </w:r>
            <w:proofErr w:type="spellEnd"/>
          </w:p>
        </w:tc>
        <w:tc>
          <w:tcPr>
            <w:tcW w:w="709" w:type="dxa"/>
            <w:shd w:val="clear" w:color="auto" w:fill="auto"/>
          </w:tcPr>
          <w:p w14:paraId="35B8E7B0" w14:textId="77777777" w:rsidR="008D5E89" w:rsidRPr="002E3FC2" w:rsidRDefault="008D5E89" w:rsidP="004B2F07">
            <w:pPr>
              <w:jc w:val="center"/>
              <w:rPr>
                <w:sz w:val="28"/>
                <w:szCs w:val="28"/>
              </w:rPr>
            </w:pPr>
            <w:r>
              <w:rPr>
                <w:sz w:val="28"/>
                <w:szCs w:val="28"/>
              </w:rPr>
              <w:t>12</w:t>
            </w:r>
          </w:p>
        </w:tc>
        <w:tc>
          <w:tcPr>
            <w:tcW w:w="709" w:type="dxa"/>
            <w:shd w:val="clear" w:color="auto" w:fill="auto"/>
          </w:tcPr>
          <w:p w14:paraId="119D1E30" w14:textId="77777777" w:rsidR="008D5E89" w:rsidRPr="002E3FC2" w:rsidRDefault="008D5E89" w:rsidP="004B2F07">
            <w:pPr>
              <w:jc w:val="center"/>
              <w:rPr>
                <w:sz w:val="28"/>
                <w:szCs w:val="28"/>
              </w:rPr>
            </w:pPr>
            <w:r>
              <w:rPr>
                <w:sz w:val="28"/>
                <w:szCs w:val="28"/>
              </w:rPr>
              <w:t>7</w:t>
            </w:r>
          </w:p>
        </w:tc>
        <w:tc>
          <w:tcPr>
            <w:tcW w:w="951" w:type="dxa"/>
            <w:shd w:val="clear" w:color="auto" w:fill="auto"/>
          </w:tcPr>
          <w:p w14:paraId="539BC358" w14:textId="77777777" w:rsidR="008D5E89" w:rsidRPr="002E3FC2" w:rsidRDefault="008D5E89" w:rsidP="004B2F07">
            <w:pPr>
              <w:jc w:val="center"/>
              <w:rPr>
                <w:b/>
                <w:bCs/>
                <w:sz w:val="28"/>
                <w:szCs w:val="28"/>
              </w:rPr>
            </w:pPr>
            <w:r>
              <w:rPr>
                <w:b/>
                <w:bCs/>
                <w:sz w:val="28"/>
                <w:szCs w:val="28"/>
              </w:rPr>
              <w:t>19</w:t>
            </w:r>
          </w:p>
        </w:tc>
      </w:tr>
      <w:tr w:rsidR="008D5E89" w:rsidRPr="002E3FC2" w14:paraId="4191DF3F" w14:textId="77777777" w:rsidTr="004B2F07">
        <w:tc>
          <w:tcPr>
            <w:tcW w:w="1543" w:type="dxa"/>
            <w:shd w:val="clear" w:color="auto" w:fill="auto"/>
          </w:tcPr>
          <w:p w14:paraId="74C3D9A4" w14:textId="77777777" w:rsidR="008D5E89" w:rsidRPr="002E3FC2" w:rsidRDefault="008D5E89" w:rsidP="004B2F07">
            <w:pPr>
              <w:jc w:val="center"/>
              <w:rPr>
                <w:b/>
                <w:color w:val="008000"/>
                <w:sz w:val="28"/>
                <w:szCs w:val="28"/>
              </w:rPr>
            </w:pPr>
            <w:r>
              <w:rPr>
                <w:b/>
                <w:color w:val="008000"/>
                <w:sz w:val="28"/>
                <w:szCs w:val="28"/>
              </w:rPr>
              <w:t>3</w:t>
            </w:r>
          </w:p>
        </w:tc>
        <w:tc>
          <w:tcPr>
            <w:tcW w:w="1344" w:type="dxa"/>
            <w:shd w:val="clear" w:color="auto" w:fill="auto"/>
          </w:tcPr>
          <w:p w14:paraId="18815DB2" w14:textId="77777777" w:rsidR="008D5E89" w:rsidRPr="002E3FC2" w:rsidRDefault="008D5E89" w:rsidP="004B2F07">
            <w:pPr>
              <w:jc w:val="center"/>
              <w:rPr>
                <w:b/>
                <w:sz w:val="28"/>
                <w:szCs w:val="28"/>
              </w:rPr>
            </w:pPr>
            <w:r>
              <w:rPr>
                <w:b/>
                <w:sz w:val="28"/>
                <w:szCs w:val="28"/>
              </w:rPr>
              <w:t>6.b</w:t>
            </w:r>
          </w:p>
        </w:tc>
        <w:tc>
          <w:tcPr>
            <w:tcW w:w="3634" w:type="dxa"/>
            <w:shd w:val="clear" w:color="auto" w:fill="auto"/>
          </w:tcPr>
          <w:p w14:paraId="35F4258B" w14:textId="77777777" w:rsidR="008D5E89" w:rsidRPr="002E3FC2" w:rsidRDefault="008D5E89" w:rsidP="004B2F07">
            <w:pPr>
              <w:jc w:val="center"/>
              <w:rPr>
                <w:b/>
                <w:sz w:val="28"/>
                <w:szCs w:val="28"/>
              </w:rPr>
            </w:pPr>
            <w:r>
              <w:rPr>
                <w:b/>
                <w:sz w:val="28"/>
                <w:szCs w:val="28"/>
              </w:rPr>
              <w:t>Svjetlana Šalić</w:t>
            </w:r>
          </w:p>
        </w:tc>
        <w:tc>
          <w:tcPr>
            <w:tcW w:w="709" w:type="dxa"/>
            <w:shd w:val="clear" w:color="auto" w:fill="auto"/>
          </w:tcPr>
          <w:p w14:paraId="725121F4" w14:textId="77777777" w:rsidR="008D5E89" w:rsidRPr="002E3FC2" w:rsidRDefault="008D5E89" w:rsidP="004B2F07">
            <w:pPr>
              <w:jc w:val="center"/>
              <w:rPr>
                <w:sz w:val="28"/>
                <w:szCs w:val="28"/>
              </w:rPr>
            </w:pPr>
            <w:r>
              <w:rPr>
                <w:sz w:val="28"/>
                <w:szCs w:val="28"/>
              </w:rPr>
              <w:t>13</w:t>
            </w:r>
          </w:p>
        </w:tc>
        <w:tc>
          <w:tcPr>
            <w:tcW w:w="709" w:type="dxa"/>
            <w:shd w:val="clear" w:color="auto" w:fill="auto"/>
          </w:tcPr>
          <w:p w14:paraId="2D909364" w14:textId="77777777" w:rsidR="008D5E89" w:rsidRPr="002E3FC2" w:rsidRDefault="008D5E89" w:rsidP="004B2F07">
            <w:pPr>
              <w:rPr>
                <w:sz w:val="28"/>
                <w:szCs w:val="28"/>
              </w:rPr>
            </w:pPr>
            <w:r>
              <w:rPr>
                <w:sz w:val="28"/>
                <w:szCs w:val="28"/>
              </w:rPr>
              <w:t xml:space="preserve">   9</w:t>
            </w:r>
          </w:p>
        </w:tc>
        <w:tc>
          <w:tcPr>
            <w:tcW w:w="951" w:type="dxa"/>
            <w:shd w:val="clear" w:color="auto" w:fill="auto"/>
          </w:tcPr>
          <w:p w14:paraId="1E731FA6" w14:textId="77777777" w:rsidR="008D5E89" w:rsidRPr="002E3FC2" w:rsidRDefault="008D5E89" w:rsidP="004B2F07">
            <w:pPr>
              <w:jc w:val="center"/>
              <w:rPr>
                <w:b/>
                <w:bCs/>
                <w:sz w:val="28"/>
                <w:szCs w:val="28"/>
              </w:rPr>
            </w:pPr>
            <w:r>
              <w:rPr>
                <w:b/>
                <w:bCs/>
                <w:sz w:val="28"/>
                <w:szCs w:val="28"/>
              </w:rPr>
              <w:t>22</w:t>
            </w:r>
          </w:p>
        </w:tc>
      </w:tr>
      <w:tr w:rsidR="008D5E89" w:rsidRPr="002E3FC2" w14:paraId="4A19D81F" w14:textId="77777777" w:rsidTr="004B2F07">
        <w:tc>
          <w:tcPr>
            <w:tcW w:w="1543" w:type="dxa"/>
            <w:shd w:val="clear" w:color="auto" w:fill="auto"/>
          </w:tcPr>
          <w:p w14:paraId="142E59B8" w14:textId="77777777" w:rsidR="008D5E89" w:rsidRPr="002E3FC2" w:rsidRDefault="008D5E89" w:rsidP="004B2F07">
            <w:pPr>
              <w:jc w:val="center"/>
              <w:rPr>
                <w:b/>
                <w:color w:val="008000"/>
                <w:sz w:val="28"/>
                <w:szCs w:val="28"/>
              </w:rPr>
            </w:pPr>
            <w:r>
              <w:rPr>
                <w:b/>
                <w:color w:val="008000"/>
                <w:sz w:val="28"/>
                <w:szCs w:val="28"/>
              </w:rPr>
              <w:t>4</w:t>
            </w:r>
          </w:p>
        </w:tc>
        <w:tc>
          <w:tcPr>
            <w:tcW w:w="1344" w:type="dxa"/>
            <w:shd w:val="clear" w:color="auto" w:fill="auto"/>
          </w:tcPr>
          <w:p w14:paraId="5134958D" w14:textId="77777777" w:rsidR="008D5E89" w:rsidRPr="002E3FC2" w:rsidRDefault="008D5E89" w:rsidP="004B2F07">
            <w:pPr>
              <w:jc w:val="center"/>
              <w:rPr>
                <w:b/>
                <w:sz w:val="28"/>
                <w:szCs w:val="28"/>
              </w:rPr>
            </w:pPr>
            <w:r>
              <w:rPr>
                <w:b/>
                <w:sz w:val="28"/>
                <w:szCs w:val="28"/>
              </w:rPr>
              <w:t>6.c</w:t>
            </w:r>
          </w:p>
        </w:tc>
        <w:tc>
          <w:tcPr>
            <w:tcW w:w="3634" w:type="dxa"/>
            <w:shd w:val="clear" w:color="auto" w:fill="auto"/>
          </w:tcPr>
          <w:p w14:paraId="695A146B" w14:textId="77777777" w:rsidR="008D5E89" w:rsidRPr="002E3FC2" w:rsidRDefault="008D5E89" w:rsidP="004B2F07">
            <w:pPr>
              <w:jc w:val="center"/>
              <w:rPr>
                <w:b/>
                <w:sz w:val="28"/>
                <w:szCs w:val="28"/>
              </w:rPr>
            </w:pPr>
            <w:r>
              <w:rPr>
                <w:b/>
                <w:sz w:val="28"/>
                <w:szCs w:val="28"/>
              </w:rPr>
              <w:t>Josipa Manjgotić</w:t>
            </w:r>
          </w:p>
        </w:tc>
        <w:tc>
          <w:tcPr>
            <w:tcW w:w="709" w:type="dxa"/>
            <w:shd w:val="clear" w:color="auto" w:fill="auto"/>
          </w:tcPr>
          <w:p w14:paraId="3FCE30AD" w14:textId="77777777" w:rsidR="008D5E89" w:rsidRPr="002E3FC2" w:rsidRDefault="008D5E89" w:rsidP="004B2F07">
            <w:pPr>
              <w:jc w:val="center"/>
              <w:rPr>
                <w:sz w:val="28"/>
                <w:szCs w:val="28"/>
              </w:rPr>
            </w:pPr>
            <w:r>
              <w:rPr>
                <w:sz w:val="28"/>
                <w:szCs w:val="28"/>
              </w:rPr>
              <w:t>10</w:t>
            </w:r>
          </w:p>
        </w:tc>
        <w:tc>
          <w:tcPr>
            <w:tcW w:w="709" w:type="dxa"/>
            <w:shd w:val="clear" w:color="auto" w:fill="auto"/>
          </w:tcPr>
          <w:p w14:paraId="642E3496" w14:textId="77777777" w:rsidR="008D5E89" w:rsidRPr="002E3FC2" w:rsidRDefault="008D5E89" w:rsidP="004B2F07">
            <w:pPr>
              <w:jc w:val="center"/>
              <w:rPr>
                <w:sz w:val="28"/>
                <w:szCs w:val="28"/>
              </w:rPr>
            </w:pPr>
            <w:r>
              <w:rPr>
                <w:sz w:val="28"/>
                <w:szCs w:val="28"/>
              </w:rPr>
              <w:t>9</w:t>
            </w:r>
          </w:p>
        </w:tc>
        <w:tc>
          <w:tcPr>
            <w:tcW w:w="951" w:type="dxa"/>
            <w:shd w:val="clear" w:color="auto" w:fill="auto"/>
          </w:tcPr>
          <w:p w14:paraId="5BA4533B" w14:textId="77777777" w:rsidR="008D5E89" w:rsidRPr="002E3FC2" w:rsidRDefault="008D5E89" w:rsidP="004B2F07">
            <w:pPr>
              <w:jc w:val="center"/>
              <w:rPr>
                <w:b/>
                <w:bCs/>
                <w:sz w:val="28"/>
                <w:szCs w:val="28"/>
              </w:rPr>
            </w:pPr>
            <w:r>
              <w:rPr>
                <w:b/>
                <w:bCs/>
                <w:sz w:val="28"/>
                <w:szCs w:val="28"/>
              </w:rPr>
              <w:t>19</w:t>
            </w:r>
          </w:p>
        </w:tc>
      </w:tr>
      <w:tr w:rsidR="008D5E89" w:rsidRPr="002E3FC2" w14:paraId="1F8C359A" w14:textId="77777777" w:rsidTr="004B2F07">
        <w:trPr>
          <w:trHeight w:val="316"/>
        </w:trPr>
        <w:tc>
          <w:tcPr>
            <w:tcW w:w="1543" w:type="dxa"/>
            <w:shd w:val="clear" w:color="auto" w:fill="auto"/>
          </w:tcPr>
          <w:p w14:paraId="5C85075C" w14:textId="77777777" w:rsidR="008D5E89" w:rsidRPr="002E3FC2" w:rsidRDefault="008D5E89" w:rsidP="004B2F07">
            <w:pPr>
              <w:jc w:val="center"/>
              <w:rPr>
                <w:b/>
                <w:color w:val="FF0000"/>
              </w:rPr>
            </w:pPr>
            <w:r w:rsidRPr="002E3FC2">
              <w:rPr>
                <w:b/>
                <w:color w:val="FF0000"/>
              </w:rPr>
              <w:t>Ukupno</w:t>
            </w:r>
          </w:p>
        </w:tc>
        <w:tc>
          <w:tcPr>
            <w:tcW w:w="1344" w:type="dxa"/>
            <w:shd w:val="clear" w:color="auto" w:fill="auto"/>
          </w:tcPr>
          <w:p w14:paraId="7678360D" w14:textId="77777777" w:rsidR="008D5E89" w:rsidRPr="002E3FC2" w:rsidRDefault="008D5E89" w:rsidP="004B2F07">
            <w:pPr>
              <w:jc w:val="center"/>
              <w:rPr>
                <w:b/>
                <w:color w:val="FF0000"/>
                <w:sz w:val="28"/>
                <w:szCs w:val="28"/>
              </w:rPr>
            </w:pPr>
          </w:p>
        </w:tc>
        <w:tc>
          <w:tcPr>
            <w:tcW w:w="3634" w:type="dxa"/>
            <w:shd w:val="clear" w:color="auto" w:fill="auto"/>
          </w:tcPr>
          <w:p w14:paraId="7CBE848F" w14:textId="77777777" w:rsidR="008D5E89" w:rsidRPr="002E3FC2" w:rsidRDefault="008D5E89" w:rsidP="004B2F07">
            <w:pPr>
              <w:rPr>
                <w:b/>
                <w:color w:val="FF0000"/>
                <w:sz w:val="28"/>
                <w:szCs w:val="28"/>
              </w:rPr>
            </w:pPr>
          </w:p>
        </w:tc>
        <w:tc>
          <w:tcPr>
            <w:tcW w:w="709" w:type="dxa"/>
            <w:shd w:val="clear" w:color="auto" w:fill="auto"/>
          </w:tcPr>
          <w:p w14:paraId="33F05B42" w14:textId="77777777" w:rsidR="008D5E89" w:rsidRPr="002E3FC2" w:rsidRDefault="008D5E89" w:rsidP="004B2F07">
            <w:pPr>
              <w:jc w:val="center"/>
              <w:rPr>
                <w:b/>
                <w:color w:val="FF0000"/>
                <w:sz w:val="28"/>
                <w:szCs w:val="28"/>
              </w:rPr>
            </w:pPr>
            <w:r>
              <w:rPr>
                <w:b/>
                <w:color w:val="FF0000"/>
                <w:sz w:val="28"/>
                <w:szCs w:val="28"/>
              </w:rPr>
              <w:t>35</w:t>
            </w:r>
          </w:p>
        </w:tc>
        <w:tc>
          <w:tcPr>
            <w:tcW w:w="709" w:type="dxa"/>
            <w:shd w:val="clear" w:color="auto" w:fill="auto"/>
          </w:tcPr>
          <w:p w14:paraId="26E9CFD1" w14:textId="77777777" w:rsidR="008D5E89" w:rsidRPr="002E3FC2" w:rsidRDefault="008D5E89" w:rsidP="004B2F07">
            <w:pPr>
              <w:jc w:val="center"/>
              <w:rPr>
                <w:b/>
                <w:color w:val="FF0000"/>
                <w:sz w:val="28"/>
                <w:szCs w:val="28"/>
              </w:rPr>
            </w:pPr>
            <w:r>
              <w:rPr>
                <w:b/>
                <w:color w:val="FF0000"/>
                <w:sz w:val="28"/>
                <w:szCs w:val="28"/>
              </w:rPr>
              <w:t>25</w:t>
            </w:r>
          </w:p>
        </w:tc>
        <w:tc>
          <w:tcPr>
            <w:tcW w:w="951" w:type="dxa"/>
            <w:shd w:val="clear" w:color="auto" w:fill="auto"/>
          </w:tcPr>
          <w:p w14:paraId="72D63A6C" w14:textId="77777777" w:rsidR="008D5E89" w:rsidRPr="002E3FC2" w:rsidRDefault="008D5E89" w:rsidP="004B2F07">
            <w:pPr>
              <w:jc w:val="center"/>
              <w:rPr>
                <w:b/>
                <w:bCs/>
                <w:color w:val="FF0000"/>
                <w:sz w:val="28"/>
                <w:szCs w:val="28"/>
              </w:rPr>
            </w:pPr>
            <w:r>
              <w:rPr>
                <w:b/>
                <w:bCs/>
                <w:color w:val="FF0000"/>
                <w:sz w:val="28"/>
                <w:szCs w:val="28"/>
              </w:rPr>
              <w:t>60</w:t>
            </w:r>
          </w:p>
        </w:tc>
      </w:tr>
      <w:tr w:rsidR="008D5E89" w:rsidRPr="002E3FC2" w14:paraId="080B21E7" w14:textId="77777777" w:rsidTr="004B2F07">
        <w:tc>
          <w:tcPr>
            <w:tcW w:w="1543" w:type="dxa"/>
            <w:shd w:val="clear" w:color="auto" w:fill="auto"/>
          </w:tcPr>
          <w:p w14:paraId="60F10BDE" w14:textId="77777777" w:rsidR="008D5E89" w:rsidRPr="002E3FC2" w:rsidRDefault="008D5E89" w:rsidP="004B2F07">
            <w:pPr>
              <w:jc w:val="center"/>
              <w:rPr>
                <w:b/>
                <w:color w:val="008000"/>
                <w:sz w:val="28"/>
                <w:szCs w:val="28"/>
              </w:rPr>
            </w:pPr>
            <w:r>
              <w:rPr>
                <w:b/>
                <w:color w:val="008000"/>
                <w:sz w:val="28"/>
                <w:szCs w:val="28"/>
              </w:rPr>
              <w:t>6</w:t>
            </w:r>
          </w:p>
        </w:tc>
        <w:tc>
          <w:tcPr>
            <w:tcW w:w="1344" w:type="dxa"/>
            <w:shd w:val="clear" w:color="auto" w:fill="auto"/>
          </w:tcPr>
          <w:p w14:paraId="1A6122F6" w14:textId="77777777" w:rsidR="008D5E89" w:rsidRPr="002E3FC2" w:rsidRDefault="008D5E89" w:rsidP="004B2F07">
            <w:pPr>
              <w:jc w:val="center"/>
              <w:rPr>
                <w:b/>
                <w:sz w:val="28"/>
                <w:szCs w:val="28"/>
              </w:rPr>
            </w:pPr>
            <w:r>
              <w:rPr>
                <w:b/>
                <w:sz w:val="28"/>
                <w:szCs w:val="28"/>
              </w:rPr>
              <w:t>7.a</w:t>
            </w:r>
          </w:p>
        </w:tc>
        <w:tc>
          <w:tcPr>
            <w:tcW w:w="3634" w:type="dxa"/>
            <w:shd w:val="clear" w:color="auto" w:fill="auto"/>
          </w:tcPr>
          <w:p w14:paraId="1B86ECA5" w14:textId="77777777" w:rsidR="008D5E89" w:rsidRPr="002E3FC2" w:rsidRDefault="008D5E89" w:rsidP="004B2F07">
            <w:pPr>
              <w:jc w:val="center"/>
              <w:rPr>
                <w:b/>
                <w:sz w:val="28"/>
                <w:szCs w:val="28"/>
              </w:rPr>
            </w:pPr>
            <w:r>
              <w:rPr>
                <w:b/>
                <w:sz w:val="28"/>
                <w:szCs w:val="28"/>
              </w:rPr>
              <w:t xml:space="preserve">Tamara </w:t>
            </w:r>
            <w:proofErr w:type="spellStart"/>
            <w:r>
              <w:rPr>
                <w:b/>
                <w:sz w:val="28"/>
                <w:szCs w:val="28"/>
              </w:rPr>
              <w:t>Broznić</w:t>
            </w:r>
            <w:proofErr w:type="spellEnd"/>
            <w:r>
              <w:rPr>
                <w:b/>
                <w:sz w:val="28"/>
                <w:szCs w:val="28"/>
              </w:rPr>
              <w:t xml:space="preserve"> </w:t>
            </w:r>
            <w:proofErr w:type="spellStart"/>
            <w:r>
              <w:rPr>
                <w:b/>
                <w:sz w:val="28"/>
                <w:szCs w:val="28"/>
              </w:rPr>
              <w:t>Škalamera</w:t>
            </w:r>
            <w:proofErr w:type="spellEnd"/>
          </w:p>
        </w:tc>
        <w:tc>
          <w:tcPr>
            <w:tcW w:w="709" w:type="dxa"/>
            <w:shd w:val="clear" w:color="auto" w:fill="auto"/>
          </w:tcPr>
          <w:p w14:paraId="22312F0A" w14:textId="77777777" w:rsidR="008D5E89" w:rsidRPr="002E3FC2" w:rsidRDefault="008D5E89" w:rsidP="004B2F07">
            <w:pPr>
              <w:jc w:val="center"/>
              <w:rPr>
                <w:sz w:val="28"/>
                <w:szCs w:val="28"/>
              </w:rPr>
            </w:pPr>
            <w:r>
              <w:rPr>
                <w:sz w:val="28"/>
                <w:szCs w:val="28"/>
              </w:rPr>
              <w:t>6</w:t>
            </w:r>
          </w:p>
        </w:tc>
        <w:tc>
          <w:tcPr>
            <w:tcW w:w="709" w:type="dxa"/>
            <w:shd w:val="clear" w:color="auto" w:fill="auto"/>
          </w:tcPr>
          <w:p w14:paraId="53E655D8" w14:textId="77777777" w:rsidR="008D5E89" w:rsidRPr="002E3FC2" w:rsidRDefault="008D5E89" w:rsidP="004B2F07">
            <w:pPr>
              <w:jc w:val="center"/>
              <w:rPr>
                <w:sz w:val="28"/>
                <w:szCs w:val="28"/>
              </w:rPr>
            </w:pPr>
            <w:r>
              <w:rPr>
                <w:sz w:val="28"/>
                <w:szCs w:val="28"/>
              </w:rPr>
              <w:t>13</w:t>
            </w:r>
          </w:p>
        </w:tc>
        <w:tc>
          <w:tcPr>
            <w:tcW w:w="951" w:type="dxa"/>
            <w:shd w:val="clear" w:color="auto" w:fill="auto"/>
          </w:tcPr>
          <w:p w14:paraId="467816AF" w14:textId="77777777" w:rsidR="008D5E89" w:rsidRPr="002E3FC2" w:rsidRDefault="008D5E89" w:rsidP="004B2F07">
            <w:pPr>
              <w:jc w:val="center"/>
              <w:rPr>
                <w:b/>
                <w:bCs/>
                <w:sz w:val="28"/>
                <w:szCs w:val="28"/>
              </w:rPr>
            </w:pPr>
            <w:r>
              <w:rPr>
                <w:b/>
                <w:bCs/>
                <w:sz w:val="28"/>
                <w:szCs w:val="28"/>
              </w:rPr>
              <w:t>19</w:t>
            </w:r>
          </w:p>
        </w:tc>
      </w:tr>
      <w:tr w:rsidR="008D5E89" w:rsidRPr="002E3FC2" w14:paraId="1DB0EC30" w14:textId="77777777" w:rsidTr="004B2F07">
        <w:tc>
          <w:tcPr>
            <w:tcW w:w="1543" w:type="dxa"/>
            <w:shd w:val="clear" w:color="auto" w:fill="auto"/>
          </w:tcPr>
          <w:p w14:paraId="2E2044BB" w14:textId="77777777" w:rsidR="008D5E89" w:rsidRPr="002E3FC2" w:rsidRDefault="008D5E89" w:rsidP="004B2F07">
            <w:pPr>
              <w:jc w:val="center"/>
              <w:rPr>
                <w:b/>
                <w:color w:val="008000"/>
                <w:sz w:val="28"/>
                <w:szCs w:val="28"/>
              </w:rPr>
            </w:pPr>
            <w:r>
              <w:rPr>
                <w:b/>
                <w:color w:val="008000"/>
                <w:sz w:val="28"/>
                <w:szCs w:val="28"/>
              </w:rPr>
              <w:t>8</w:t>
            </w:r>
          </w:p>
        </w:tc>
        <w:tc>
          <w:tcPr>
            <w:tcW w:w="1344" w:type="dxa"/>
            <w:shd w:val="clear" w:color="auto" w:fill="auto"/>
          </w:tcPr>
          <w:p w14:paraId="26F97B0C" w14:textId="77777777" w:rsidR="008D5E89" w:rsidRPr="002E3FC2" w:rsidRDefault="008D5E89" w:rsidP="004B2F07">
            <w:pPr>
              <w:jc w:val="center"/>
              <w:rPr>
                <w:b/>
                <w:sz w:val="28"/>
                <w:szCs w:val="28"/>
              </w:rPr>
            </w:pPr>
            <w:r>
              <w:rPr>
                <w:b/>
                <w:sz w:val="28"/>
                <w:szCs w:val="28"/>
              </w:rPr>
              <w:t>7.b</w:t>
            </w:r>
          </w:p>
        </w:tc>
        <w:tc>
          <w:tcPr>
            <w:tcW w:w="3634" w:type="dxa"/>
            <w:shd w:val="clear" w:color="auto" w:fill="auto"/>
          </w:tcPr>
          <w:p w14:paraId="4BF24F47" w14:textId="77777777" w:rsidR="008D5E89" w:rsidRPr="002E3FC2" w:rsidRDefault="008D5E89" w:rsidP="004B2F07">
            <w:pPr>
              <w:jc w:val="center"/>
              <w:rPr>
                <w:b/>
                <w:sz w:val="28"/>
                <w:szCs w:val="28"/>
              </w:rPr>
            </w:pPr>
            <w:r>
              <w:rPr>
                <w:b/>
                <w:sz w:val="28"/>
                <w:szCs w:val="28"/>
              </w:rPr>
              <w:t xml:space="preserve">Vesna </w:t>
            </w:r>
            <w:proofErr w:type="spellStart"/>
            <w:r>
              <w:rPr>
                <w:b/>
                <w:sz w:val="28"/>
                <w:szCs w:val="28"/>
              </w:rPr>
              <w:t>Argentin</w:t>
            </w:r>
            <w:proofErr w:type="spellEnd"/>
          </w:p>
        </w:tc>
        <w:tc>
          <w:tcPr>
            <w:tcW w:w="709" w:type="dxa"/>
            <w:shd w:val="clear" w:color="auto" w:fill="auto"/>
          </w:tcPr>
          <w:p w14:paraId="29D8416B" w14:textId="77777777" w:rsidR="008D5E89" w:rsidRPr="002E3FC2" w:rsidRDefault="008D5E89" w:rsidP="004B2F07">
            <w:pPr>
              <w:jc w:val="center"/>
              <w:rPr>
                <w:sz w:val="28"/>
                <w:szCs w:val="28"/>
              </w:rPr>
            </w:pPr>
            <w:r>
              <w:rPr>
                <w:sz w:val="28"/>
                <w:szCs w:val="28"/>
              </w:rPr>
              <w:t>9</w:t>
            </w:r>
          </w:p>
        </w:tc>
        <w:tc>
          <w:tcPr>
            <w:tcW w:w="709" w:type="dxa"/>
            <w:shd w:val="clear" w:color="auto" w:fill="auto"/>
          </w:tcPr>
          <w:p w14:paraId="68526B8D" w14:textId="77777777" w:rsidR="008D5E89" w:rsidRPr="002E3FC2" w:rsidRDefault="008D5E89" w:rsidP="004B2F07">
            <w:pPr>
              <w:jc w:val="center"/>
              <w:rPr>
                <w:sz w:val="28"/>
                <w:szCs w:val="28"/>
              </w:rPr>
            </w:pPr>
            <w:r>
              <w:rPr>
                <w:sz w:val="28"/>
                <w:szCs w:val="28"/>
              </w:rPr>
              <w:t>9</w:t>
            </w:r>
          </w:p>
        </w:tc>
        <w:tc>
          <w:tcPr>
            <w:tcW w:w="951" w:type="dxa"/>
            <w:shd w:val="clear" w:color="auto" w:fill="auto"/>
          </w:tcPr>
          <w:p w14:paraId="3CF4FD94" w14:textId="77777777" w:rsidR="008D5E89" w:rsidRPr="002E3FC2" w:rsidRDefault="008D5E89" w:rsidP="004B2F07">
            <w:pPr>
              <w:jc w:val="center"/>
              <w:rPr>
                <w:b/>
                <w:bCs/>
                <w:sz w:val="28"/>
                <w:szCs w:val="28"/>
              </w:rPr>
            </w:pPr>
            <w:r>
              <w:rPr>
                <w:b/>
                <w:bCs/>
                <w:sz w:val="28"/>
                <w:szCs w:val="28"/>
              </w:rPr>
              <w:t>18</w:t>
            </w:r>
          </w:p>
        </w:tc>
      </w:tr>
      <w:tr w:rsidR="008D5E89" w:rsidRPr="002E3FC2" w14:paraId="3799C49B" w14:textId="77777777" w:rsidTr="004B2F07">
        <w:tc>
          <w:tcPr>
            <w:tcW w:w="1543" w:type="dxa"/>
            <w:shd w:val="clear" w:color="auto" w:fill="auto"/>
          </w:tcPr>
          <w:p w14:paraId="2761A39D" w14:textId="77777777" w:rsidR="008D5E89" w:rsidRPr="002E3FC2" w:rsidRDefault="008D5E89" w:rsidP="004B2F07">
            <w:pPr>
              <w:jc w:val="center"/>
              <w:rPr>
                <w:b/>
                <w:color w:val="008000"/>
                <w:sz w:val="28"/>
                <w:szCs w:val="28"/>
              </w:rPr>
            </w:pPr>
            <w:r>
              <w:rPr>
                <w:b/>
                <w:color w:val="008000"/>
                <w:sz w:val="28"/>
                <w:szCs w:val="28"/>
              </w:rPr>
              <w:t>7</w:t>
            </w:r>
          </w:p>
        </w:tc>
        <w:tc>
          <w:tcPr>
            <w:tcW w:w="1344" w:type="dxa"/>
            <w:shd w:val="clear" w:color="auto" w:fill="auto"/>
          </w:tcPr>
          <w:p w14:paraId="67CE7E06" w14:textId="77777777" w:rsidR="008D5E89" w:rsidRPr="002E3FC2" w:rsidRDefault="008D5E89" w:rsidP="004B2F07">
            <w:pPr>
              <w:jc w:val="center"/>
              <w:rPr>
                <w:b/>
                <w:sz w:val="28"/>
                <w:szCs w:val="28"/>
              </w:rPr>
            </w:pPr>
            <w:r>
              <w:rPr>
                <w:b/>
                <w:sz w:val="28"/>
                <w:szCs w:val="28"/>
              </w:rPr>
              <w:t>7.c</w:t>
            </w:r>
          </w:p>
        </w:tc>
        <w:tc>
          <w:tcPr>
            <w:tcW w:w="3634" w:type="dxa"/>
            <w:shd w:val="clear" w:color="auto" w:fill="auto"/>
          </w:tcPr>
          <w:p w14:paraId="77C58AA9" w14:textId="77777777" w:rsidR="008D5E89" w:rsidRPr="002E3FC2" w:rsidRDefault="008D5E89" w:rsidP="004B2F07">
            <w:pPr>
              <w:jc w:val="center"/>
              <w:rPr>
                <w:b/>
                <w:sz w:val="28"/>
                <w:szCs w:val="28"/>
              </w:rPr>
            </w:pPr>
            <w:r>
              <w:rPr>
                <w:b/>
                <w:sz w:val="28"/>
                <w:szCs w:val="28"/>
              </w:rPr>
              <w:t>Sanja Šantek</w:t>
            </w:r>
          </w:p>
        </w:tc>
        <w:tc>
          <w:tcPr>
            <w:tcW w:w="709" w:type="dxa"/>
            <w:shd w:val="clear" w:color="auto" w:fill="auto"/>
          </w:tcPr>
          <w:p w14:paraId="70657778" w14:textId="77777777" w:rsidR="008D5E89" w:rsidRPr="002E3FC2" w:rsidRDefault="008D5E89" w:rsidP="004B2F07">
            <w:pPr>
              <w:jc w:val="center"/>
              <w:rPr>
                <w:sz w:val="28"/>
                <w:szCs w:val="28"/>
              </w:rPr>
            </w:pPr>
            <w:r>
              <w:rPr>
                <w:sz w:val="28"/>
                <w:szCs w:val="28"/>
              </w:rPr>
              <w:t>8</w:t>
            </w:r>
          </w:p>
        </w:tc>
        <w:tc>
          <w:tcPr>
            <w:tcW w:w="709" w:type="dxa"/>
            <w:shd w:val="clear" w:color="auto" w:fill="auto"/>
          </w:tcPr>
          <w:p w14:paraId="7FA51D04" w14:textId="77777777" w:rsidR="008D5E89" w:rsidRPr="002E3FC2" w:rsidRDefault="008D5E89" w:rsidP="004B2F07">
            <w:pPr>
              <w:jc w:val="center"/>
              <w:rPr>
                <w:sz w:val="28"/>
                <w:szCs w:val="28"/>
              </w:rPr>
            </w:pPr>
            <w:r>
              <w:rPr>
                <w:sz w:val="28"/>
                <w:szCs w:val="28"/>
              </w:rPr>
              <w:t>11</w:t>
            </w:r>
          </w:p>
        </w:tc>
        <w:tc>
          <w:tcPr>
            <w:tcW w:w="951" w:type="dxa"/>
            <w:shd w:val="clear" w:color="auto" w:fill="auto"/>
          </w:tcPr>
          <w:p w14:paraId="7C572E57" w14:textId="77777777" w:rsidR="008D5E89" w:rsidRPr="002E3FC2" w:rsidRDefault="008D5E89" w:rsidP="004B2F07">
            <w:pPr>
              <w:jc w:val="center"/>
              <w:rPr>
                <w:b/>
                <w:bCs/>
                <w:sz w:val="28"/>
                <w:szCs w:val="28"/>
              </w:rPr>
            </w:pPr>
            <w:r>
              <w:rPr>
                <w:b/>
                <w:bCs/>
                <w:sz w:val="28"/>
                <w:szCs w:val="28"/>
              </w:rPr>
              <w:t>19</w:t>
            </w:r>
          </w:p>
        </w:tc>
      </w:tr>
      <w:tr w:rsidR="008D5E89" w:rsidRPr="002E3FC2" w14:paraId="293DC59F" w14:textId="77777777" w:rsidTr="004B2F07">
        <w:tc>
          <w:tcPr>
            <w:tcW w:w="1543" w:type="dxa"/>
            <w:shd w:val="clear" w:color="auto" w:fill="auto"/>
          </w:tcPr>
          <w:p w14:paraId="211831AC" w14:textId="77777777" w:rsidR="008D5E89" w:rsidRPr="002E3FC2" w:rsidRDefault="008D5E89" w:rsidP="004B2F07">
            <w:pPr>
              <w:jc w:val="center"/>
              <w:rPr>
                <w:b/>
                <w:color w:val="FF0000"/>
                <w:sz w:val="26"/>
                <w:szCs w:val="26"/>
              </w:rPr>
            </w:pPr>
            <w:r w:rsidRPr="002E3FC2">
              <w:rPr>
                <w:b/>
                <w:color w:val="FF0000"/>
                <w:sz w:val="26"/>
                <w:szCs w:val="26"/>
              </w:rPr>
              <w:t>Ukupno</w:t>
            </w:r>
          </w:p>
        </w:tc>
        <w:tc>
          <w:tcPr>
            <w:tcW w:w="1344" w:type="dxa"/>
            <w:shd w:val="clear" w:color="auto" w:fill="auto"/>
          </w:tcPr>
          <w:p w14:paraId="38365246" w14:textId="77777777" w:rsidR="008D5E89" w:rsidRPr="002E3FC2" w:rsidRDefault="008D5E89" w:rsidP="004B2F07">
            <w:pPr>
              <w:jc w:val="center"/>
              <w:rPr>
                <w:b/>
                <w:color w:val="FF0000"/>
                <w:sz w:val="26"/>
                <w:szCs w:val="26"/>
              </w:rPr>
            </w:pPr>
          </w:p>
        </w:tc>
        <w:tc>
          <w:tcPr>
            <w:tcW w:w="3634" w:type="dxa"/>
            <w:shd w:val="clear" w:color="auto" w:fill="auto"/>
          </w:tcPr>
          <w:p w14:paraId="16FF2983" w14:textId="77777777" w:rsidR="008D5E89" w:rsidRPr="002E3FC2" w:rsidRDefault="008D5E89" w:rsidP="004B2F07">
            <w:pPr>
              <w:jc w:val="center"/>
              <w:rPr>
                <w:b/>
                <w:color w:val="FF0000"/>
                <w:sz w:val="26"/>
                <w:szCs w:val="26"/>
              </w:rPr>
            </w:pPr>
          </w:p>
        </w:tc>
        <w:tc>
          <w:tcPr>
            <w:tcW w:w="709" w:type="dxa"/>
            <w:shd w:val="clear" w:color="auto" w:fill="auto"/>
          </w:tcPr>
          <w:p w14:paraId="55E85783" w14:textId="77777777" w:rsidR="008D5E89" w:rsidRPr="002E3FC2" w:rsidRDefault="008D5E89" w:rsidP="004B2F07">
            <w:pPr>
              <w:jc w:val="center"/>
              <w:rPr>
                <w:b/>
                <w:color w:val="FF0000"/>
                <w:sz w:val="28"/>
                <w:szCs w:val="28"/>
              </w:rPr>
            </w:pPr>
            <w:r>
              <w:rPr>
                <w:b/>
                <w:color w:val="FF0000"/>
                <w:sz w:val="28"/>
                <w:szCs w:val="28"/>
              </w:rPr>
              <w:t>23</w:t>
            </w:r>
          </w:p>
        </w:tc>
        <w:tc>
          <w:tcPr>
            <w:tcW w:w="709" w:type="dxa"/>
            <w:shd w:val="clear" w:color="auto" w:fill="auto"/>
          </w:tcPr>
          <w:p w14:paraId="4D721D06" w14:textId="77777777" w:rsidR="008D5E89" w:rsidRPr="002E3FC2" w:rsidRDefault="008D5E89" w:rsidP="004B2F07">
            <w:pPr>
              <w:jc w:val="center"/>
              <w:rPr>
                <w:b/>
                <w:color w:val="FF0000"/>
                <w:sz w:val="28"/>
                <w:szCs w:val="28"/>
              </w:rPr>
            </w:pPr>
            <w:r>
              <w:rPr>
                <w:b/>
                <w:color w:val="FF0000"/>
                <w:sz w:val="28"/>
                <w:szCs w:val="28"/>
              </w:rPr>
              <w:t>33</w:t>
            </w:r>
          </w:p>
        </w:tc>
        <w:tc>
          <w:tcPr>
            <w:tcW w:w="951" w:type="dxa"/>
            <w:shd w:val="clear" w:color="auto" w:fill="auto"/>
          </w:tcPr>
          <w:p w14:paraId="2DD04041" w14:textId="77777777" w:rsidR="008D5E89" w:rsidRPr="002E3FC2" w:rsidRDefault="008D5E89" w:rsidP="004B2F07">
            <w:pPr>
              <w:jc w:val="center"/>
              <w:rPr>
                <w:b/>
                <w:bCs/>
                <w:color w:val="FF0000"/>
                <w:sz w:val="28"/>
                <w:szCs w:val="28"/>
              </w:rPr>
            </w:pPr>
            <w:r>
              <w:rPr>
                <w:b/>
                <w:bCs/>
                <w:color w:val="FF0000"/>
                <w:sz w:val="28"/>
                <w:szCs w:val="28"/>
              </w:rPr>
              <w:t>56</w:t>
            </w:r>
          </w:p>
        </w:tc>
      </w:tr>
      <w:tr w:rsidR="008D5E89" w:rsidRPr="002E3FC2" w14:paraId="56ECE239" w14:textId="77777777" w:rsidTr="004B2F07">
        <w:tc>
          <w:tcPr>
            <w:tcW w:w="1543" w:type="dxa"/>
            <w:shd w:val="clear" w:color="auto" w:fill="auto"/>
          </w:tcPr>
          <w:p w14:paraId="41D32D98" w14:textId="77777777" w:rsidR="008D5E89" w:rsidRPr="002E3FC2" w:rsidRDefault="008D5E89" w:rsidP="004B2F07">
            <w:pPr>
              <w:jc w:val="center"/>
              <w:rPr>
                <w:b/>
                <w:color w:val="008000"/>
                <w:sz w:val="28"/>
                <w:szCs w:val="28"/>
              </w:rPr>
            </w:pPr>
            <w:r>
              <w:rPr>
                <w:b/>
                <w:color w:val="008000"/>
                <w:sz w:val="28"/>
                <w:szCs w:val="28"/>
              </w:rPr>
              <w:t>9</w:t>
            </w:r>
          </w:p>
        </w:tc>
        <w:tc>
          <w:tcPr>
            <w:tcW w:w="1344" w:type="dxa"/>
            <w:shd w:val="clear" w:color="auto" w:fill="auto"/>
          </w:tcPr>
          <w:p w14:paraId="5D88E8F9" w14:textId="77777777" w:rsidR="008D5E89" w:rsidRPr="002E3FC2" w:rsidRDefault="008D5E89" w:rsidP="004B2F07">
            <w:pPr>
              <w:jc w:val="center"/>
              <w:rPr>
                <w:b/>
                <w:sz w:val="28"/>
                <w:szCs w:val="28"/>
              </w:rPr>
            </w:pPr>
            <w:r>
              <w:rPr>
                <w:b/>
                <w:sz w:val="28"/>
                <w:szCs w:val="28"/>
              </w:rPr>
              <w:t>8.a</w:t>
            </w:r>
          </w:p>
        </w:tc>
        <w:tc>
          <w:tcPr>
            <w:tcW w:w="3634" w:type="dxa"/>
            <w:shd w:val="clear" w:color="auto" w:fill="auto"/>
          </w:tcPr>
          <w:p w14:paraId="685E809B" w14:textId="77777777" w:rsidR="008D5E89" w:rsidRPr="002E3FC2" w:rsidRDefault="008D5E89" w:rsidP="004B2F07">
            <w:pPr>
              <w:jc w:val="center"/>
              <w:rPr>
                <w:b/>
                <w:sz w:val="28"/>
                <w:szCs w:val="28"/>
              </w:rPr>
            </w:pPr>
            <w:r>
              <w:rPr>
                <w:b/>
                <w:sz w:val="28"/>
                <w:szCs w:val="28"/>
              </w:rPr>
              <w:t xml:space="preserve">Gordana </w:t>
            </w:r>
            <w:proofErr w:type="spellStart"/>
            <w:r>
              <w:rPr>
                <w:b/>
                <w:sz w:val="28"/>
                <w:szCs w:val="28"/>
              </w:rPr>
              <w:t>Tovilović</w:t>
            </w:r>
            <w:proofErr w:type="spellEnd"/>
          </w:p>
        </w:tc>
        <w:tc>
          <w:tcPr>
            <w:tcW w:w="709" w:type="dxa"/>
            <w:shd w:val="clear" w:color="auto" w:fill="auto"/>
          </w:tcPr>
          <w:p w14:paraId="0C78A695" w14:textId="77777777" w:rsidR="008D5E89" w:rsidRPr="002E3FC2" w:rsidRDefault="008D5E89" w:rsidP="004B2F07">
            <w:pPr>
              <w:jc w:val="center"/>
              <w:rPr>
                <w:sz w:val="28"/>
                <w:szCs w:val="28"/>
              </w:rPr>
            </w:pPr>
            <w:r>
              <w:rPr>
                <w:sz w:val="28"/>
                <w:szCs w:val="28"/>
              </w:rPr>
              <w:t>6</w:t>
            </w:r>
          </w:p>
        </w:tc>
        <w:tc>
          <w:tcPr>
            <w:tcW w:w="709" w:type="dxa"/>
            <w:shd w:val="clear" w:color="auto" w:fill="auto"/>
          </w:tcPr>
          <w:p w14:paraId="0B9B67AA" w14:textId="77777777" w:rsidR="008D5E89" w:rsidRPr="002E3FC2" w:rsidRDefault="008D5E89" w:rsidP="004B2F07">
            <w:pPr>
              <w:jc w:val="center"/>
              <w:rPr>
                <w:sz w:val="28"/>
                <w:szCs w:val="28"/>
              </w:rPr>
            </w:pPr>
            <w:r>
              <w:rPr>
                <w:sz w:val="28"/>
                <w:szCs w:val="28"/>
              </w:rPr>
              <w:t>15</w:t>
            </w:r>
          </w:p>
        </w:tc>
        <w:tc>
          <w:tcPr>
            <w:tcW w:w="951" w:type="dxa"/>
            <w:shd w:val="clear" w:color="auto" w:fill="auto"/>
          </w:tcPr>
          <w:p w14:paraId="63E4ADD0" w14:textId="77777777" w:rsidR="008D5E89" w:rsidRPr="002E3FC2" w:rsidRDefault="008D5E89" w:rsidP="004B2F07">
            <w:pPr>
              <w:jc w:val="center"/>
              <w:rPr>
                <w:b/>
                <w:bCs/>
                <w:sz w:val="28"/>
                <w:szCs w:val="28"/>
              </w:rPr>
            </w:pPr>
            <w:r>
              <w:rPr>
                <w:b/>
                <w:bCs/>
                <w:sz w:val="28"/>
                <w:szCs w:val="28"/>
              </w:rPr>
              <w:t>21</w:t>
            </w:r>
          </w:p>
        </w:tc>
      </w:tr>
      <w:tr w:rsidR="008D5E89" w:rsidRPr="002E3FC2" w14:paraId="3A9FA7EF" w14:textId="77777777" w:rsidTr="004B2F07">
        <w:tc>
          <w:tcPr>
            <w:tcW w:w="1543" w:type="dxa"/>
            <w:shd w:val="clear" w:color="auto" w:fill="auto"/>
          </w:tcPr>
          <w:p w14:paraId="58AF807E" w14:textId="77777777" w:rsidR="008D5E89" w:rsidRPr="002E3FC2" w:rsidRDefault="008D5E89" w:rsidP="004B2F07">
            <w:pPr>
              <w:jc w:val="center"/>
              <w:rPr>
                <w:b/>
                <w:color w:val="008000"/>
                <w:sz w:val="28"/>
                <w:szCs w:val="28"/>
              </w:rPr>
            </w:pPr>
            <w:r>
              <w:rPr>
                <w:b/>
                <w:color w:val="008000"/>
                <w:sz w:val="28"/>
                <w:szCs w:val="28"/>
              </w:rPr>
              <w:t>10</w:t>
            </w:r>
          </w:p>
        </w:tc>
        <w:tc>
          <w:tcPr>
            <w:tcW w:w="1344" w:type="dxa"/>
            <w:shd w:val="clear" w:color="auto" w:fill="auto"/>
          </w:tcPr>
          <w:p w14:paraId="5FE14F2B" w14:textId="77777777" w:rsidR="008D5E89" w:rsidRPr="002E3FC2" w:rsidRDefault="008D5E89" w:rsidP="004B2F07">
            <w:pPr>
              <w:jc w:val="center"/>
              <w:rPr>
                <w:b/>
                <w:sz w:val="28"/>
                <w:szCs w:val="28"/>
              </w:rPr>
            </w:pPr>
            <w:r>
              <w:rPr>
                <w:b/>
                <w:sz w:val="28"/>
                <w:szCs w:val="28"/>
              </w:rPr>
              <w:t>8.b</w:t>
            </w:r>
          </w:p>
        </w:tc>
        <w:tc>
          <w:tcPr>
            <w:tcW w:w="3634" w:type="dxa"/>
            <w:shd w:val="clear" w:color="auto" w:fill="auto"/>
          </w:tcPr>
          <w:p w14:paraId="61A705F4" w14:textId="77777777" w:rsidR="008D5E89" w:rsidRPr="002E3FC2" w:rsidRDefault="008D5E89" w:rsidP="004B2F07">
            <w:pPr>
              <w:jc w:val="center"/>
              <w:rPr>
                <w:b/>
                <w:sz w:val="28"/>
                <w:szCs w:val="28"/>
              </w:rPr>
            </w:pPr>
            <w:r>
              <w:rPr>
                <w:b/>
                <w:sz w:val="28"/>
                <w:szCs w:val="28"/>
              </w:rPr>
              <w:t>Nevena Matijašić</w:t>
            </w:r>
          </w:p>
        </w:tc>
        <w:tc>
          <w:tcPr>
            <w:tcW w:w="709" w:type="dxa"/>
            <w:shd w:val="clear" w:color="auto" w:fill="auto"/>
          </w:tcPr>
          <w:p w14:paraId="5F9C399B" w14:textId="77777777" w:rsidR="008D5E89" w:rsidRPr="002E3FC2" w:rsidRDefault="008D5E89" w:rsidP="004B2F07">
            <w:pPr>
              <w:jc w:val="center"/>
              <w:rPr>
                <w:sz w:val="28"/>
                <w:szCs w:val="28"/>
              </w:rPr>
            </w:pPr>
            <w:r>
              <w:rPr>
                <w:sz w:val="28"/>
                <w:szCs w:val="28"/>
              </w:rPr>
              <w:t>8</w:t>
            </w:r>
          </w:p>
        </w:tc>
        <w:tc>
          <w:tcPr>
            <w:tcW w:w="709" w:type="dxa"/>
            <w:shd w:val="clear" w:color="auto" w:fill="auto"/>
          </w:tcPr>
          <w:p w14:paraId="075AD298" w14:textId="77777777" w:rsidR="008D5E89" w:rsidRPr="002E3FC2" w:rsidRDefault="008D5E89" w:rsidP="004B2F07">
            <w:pPr>
              <w:jc w:val="center"/>
              <w:rPr>
                <w:sz w:val="28"/>
                <w:szCs w:val="28"/>
              </w:rPr>
            </w:pPr>
            <w:r>
              <w:rPr>
                <w:sz w:val="28"/>
                <w:szCs w:val="28"/>
              </w:rPr>
              <w:t>12</w:t>
            </w:r>
          </w:p>
        </w:tc>
        <w:tc>
          <w:tcPr>
            <w:tcW w:w="951" w:type="dxa"/>
            <w:shd w:val="clear" w:color="auto" w:fill="auto"/>
          </w:tcPr>
          <w:p w14:paraId="424DB82F" w14:textId="77777777" w:rsidR="008D5E89" w:rsidRPr="002E3FC2" w:rsidRDefault="008D5E89" w:rsidP="004B2F07">
            <w:pPr>
              <w:jc w:val="center"/>
              <w:rPr>
                <w:b/>
                <w:bCs/>
                <w:sz w:val="28"/>
                <w:szCs w:val="28"/>
              </w:rPr>
            </w:pPr>
            <w:r>
              <w:rPr>
                <w:b/>
                <w:bCs/>
                <w:sz w:val="28"/>
                <w:szCs w:val="28"/>
              </w:rPr>
              <w:t>20</w:t>
            </w:r>
          </w:p>
        </w:tc>
      </w:tr>
      <w:tr w:rsidR="008D5E89" w:rsidRPr="002E3FC2" w14:paraId="4A31C022" w14:textId="77777777" w:rsidTr="004B2F07">
        <w:tc>
          <w:tcPr>
            <w:tcW w:w="1543" w:type="dxa"/>
            <w:shd w:val="clear" w:color="auto" w:fill="auto"/>
          </w:tcPr>
          <w:p w14:paraId="19FA52E5" w14:textId="77777777" w:rsidR="008D5E89" w:rsidRPr="002E3FC2" w:rsidRDefault="008D5E89" w:rsidP="004B2F07">
            <w:pPr>
              <w:jc w:val="center"/>
              <w:rPr>
                <w:b/>
                <w:color w:val="008000"/>
                <w:sz w:val="28"/>
                <w:szCs w:val="28"/>
              </w:rPr>
            </w:pPr>
            <w:r>
              <w:rPr>
                <w:b/>
                <w:color w:val="008000"/>
                <w:sz w:val="28"/>
                <w:szCs w:val="28"/>
              </w:rPr>
              <w:t>11</w:t>
            </w:r>
          </w:p>
        </w:tc>
        <w:tc>
          <w:tcPr>
            <w:tcW w:w="1344" w:type="dxa"/>
            <w:shd w:val="clear" w:color="auto" w:fill="auto"/>
          </w:tcPr>
          <w:p w14:paraId="334AD137" w14:textId="77777777" w:rsidR="008D5E89" w:rsidRPr="002E3FC2" w:rsidRDefault="008D5E89" w:rsidP="004B2F07">
            <w:pPr>
              <w:jc w:val="center"/>
              <w:rPr>
                <w:b/>
                <w:sz w:val="28"/>
                <w:szCs w:val="28"/>
              </w:rPr>
            </w:pPr>
            <w:r>
              <w:rPr>
                <w:b/>
                <w:sz w:val="28"/>
                <w:szCs w:val="28"/>
              </w:rPr>
              <w:t>8.c</w:t>
            </w:r>
          </w:p>
        </w:tc>
        <w:tc>
          <w:tcPr>
            <w:tcW w:w="3634" w:type="dxa"/>
            <w:shd w:val="clear" w:color="auto" w:fill="auto"/>
          </w:tcPr>
          <w:p w14:paraId="58490365" w14:textId="77777777" w:rsidR="008D5E89" w:rsidRPr="002E3FC2" w:rsidRDefault="008D5E89" w:rsidP="004B2F07">
            <w:pPr>
              <w:jc w:val="center"/>
              <w:rPr>
                <w:b/>
                <w:sz w:val="28"/>
                <w:szCs w:val="28"/>
              </w:rPr>
            </w:pPr>
            <w:r>
              <w:rPr>
                <w:b/>
                <w:sz w:val="28"/>
                <w:szCs w:val="28"/>
              </w:rPr>
              <w:t>Vlado Došen</w:t>
            </w:r>
          </w:p>
        </w:tc>
        <w:tc>
          <w:tcPr>
            <w:tcW w:w="709" w:type="dxa"/>
            <w:shd w:val="clear" w:color="auto" w:fill="auto"/>
          </w:tcPr>
          <w:p w14:paraId="0414206C" w14:textId="77777777" w:rsidR="008D5E89" w:rsidRPr="002E3FC2" w:rsidRDefault="008D5E89" w:rsidP="004B2F07">
            <w:pPr>
              <w:jc w:val="center"/>
              <w:rPr>
                <w:sz w:val="28"/>
                <w:szCs w:val="28"/>
              </w:rPr>
            </w:pPr>
            <w:r>
              <w:rPr>
                <w:sz w:val="28"/>
                <w:szCs w:val="28"/>
              </w:rPr>
              <w:t>8</w:t>
            </w:r>
          </w:p>
        </w:tc>
        <w:tc>
          <w:tcPr>
            <w:tcW w:w="709" w:type="dxa"/>
            <w:shd w:val="clear" w:color="auto" w:fill="auto"/>
          </w:tcPr>
          <w:p w14:paraId="132C83D6" w14:textId="77777777" w:rsidR="008D5E89" w:rsidRPr="002E3FC2" w:rsidRDefault="008D5E89" w:rsidP="004B2F07">
            <w:pPr>
              <w:jc w:val="center"/>
              <w:rPr>
                <w:sz w:val="28"/>
                <w:szCs w:val="28"/>
              </w:rPr>
            </w:pPr>
            <w:r>
              <w:rPr>
                <w:sz w:val="28"/>
                <w:szCs w:val="28"/>
              </w:rPr>
              <w:t>13</w:t>
            </w:r>
          </w:p>
        </w:tc>
        <w:tc>
          <w:tcPr>
            <w:tcW w:w="951" w:type="dxa"/>
            <w:shd w:val="clear" w:color="auto" w:fill="auto"/>
          </w:tcPr>
          <w:p w14:paraId="2DCA6FDA" w14:textId="77777777" w:rsidR="008D5E89" w:rsidRPr="002E3FC2" w:rsidRDefault="008D5E89" w:rsidP="004B2F07">
            <w:pPr>
              <w:jc w:val="center"/>
              <w:rPr>
                <w:b/>
                <w:bCs/>
                <w:sz w:val="28"/>
                <w:szCs w:val="28"/>
              </w:rPr>
            </w:pPr>
            <w:r>
              <w:rPr>
                <w:b/>
                <w:bCs/>
                <w:sz w:val="28"/>
                <w:szCs w:val="28"/>
              </w:rPr>
              <w:t>21</w:t>
            </w:r>
          </w:p>
        </w:tc>
      </w:tr>
      <w:tr w:rsidR="008D5E89" w:rsidRPr="002E3FC2" w14:paraId="4BEAE169" w14:textId="77777777" w:rsidTr="004B2F07">
        <w:tc>
          <w:tcPr>
            <w:tcW w:w="1543" w:type="dxa"/>
            <w:shd w:val="clear" w:color="auto" w:fill="auto"/>
          </w:tcPr>
          <w:p w14:paraId="71A4AC32" w14:textId="77777777" w:rsidR="008D5E89" w:rsidRPr="002E3FC2" w:rsidRDefault="008D5E89" w:rsidP="004B2F07">
            <w:pPr>
              <w:jc w:val="center"/>
              <w:rPr>
                <w:b/>
                <w:color w:val="FF0000"/>
              </w:rPr>
            </w:pPr>
            <w:r w:rsidRPr="002E3FC2">
              <w:rPr>
                <w:b/>
                <w:color w:val="FF0000"/>
              </w:rPr>
              <w:t>Ukupno</w:t>
            </w:r>
          </w:p>
        </w:tc>
        <w:tc>
          <w:tcPr>
            <w:tcW w:w="1344" w:type="dxa"/>
            <w:shd w:val="clear" w:color="auto" w:fill="auto"/>
          </w:tcPr>
          <w:p w14:paraId="556EDDD1" w14:textId="77777777" w:rsidR="008D5E89" w:rsidRPr="002E3FC2" w:rsidRDefault="008D5E89" w:rsidP="004B2F07">
            <w:pPr>
              <w:jc w:val="center"/>
              <w:rPr>
                <w:b/>
                <w:color w:val="FF0000"/>
              </w:rPr>
            </w:pPr>
          </w:p>
        </w:tc>
        <w:tc>
          <w:tcPr>
            <w:tcW w:w="3634" w:type="dxa"/>
            <w:shd w:val="clear" w:color="auto" w:fill="auto"/>
          </w:tcPr>
          <w:p w14:paraId="19408B3F" w14:textId="77777777" w:rsidR="008D5E89" w:rsidRPr="002E3FC2" w:rsidRDefault="008D5E89" w:rsidP="004B2F07">
            <w:pPr>
              <w:jc w:val="center"/>
              <w:rPr>
                <w:b/>
                <w:color w:val="FF0000"/>
              </w:rPr>
            </w:pPr>
          </w:p>
        </w:tc>
        <w:tc>
          <w:tcPr>
            <w:tcW w:w="709" w:type="dxa"/>
            <w:shd w:val="clear" w:color="auto" w:fill="auto"/>
          </w:tcPr>
          <w:p w14:paraId="5C2AAE13" w14:textId="77777777" w:rsidR="008D5E89" w:rsidRPr="002E3FC2" w:rsidRDefault="008D5E89" w:rsidP="004B2F07">
            <w:pPr>
              <w:jc w:val="center"/>
              <w:rPr>
                <w:b/>
                <w:color w:val="FF0000"/>
                <w:sz w:val="28"/>
                <w:szCs w:val="28"/>
              </w:rPr>
            </w:pPr>
            <w:r>
              <w:rPr>
                <w:b/>
                <w:color w:val="FF0000"/>
                <w:sz w:val="28"/>
                <w:szCs w:val="28"/>
              </w:rPr>
              <w:t>22</w:t>
            </w:r>
          </w:p>
        </w:tc>
        <w:tc>
          <w:tcPr>
            <w:tcW w:w="709" w:type="dxa"/>
            <w:shd w:val="clear" w:color="auto" w:fill="auto"/>
          </w:tcPr>
          <w:p w14:paraId="6C6505F6" w14:textId="77777777" w:rsidR="008D5E89" w:rsidRPr="002E3FC2" w:rsidRDefault="008D5E89" w:rsidP="004B2F07">
            <w:pPr>
              <w:jc w:val="center"/>
              <w:rPr>
                <w:b/>
                <w:color w:val="FF0000"/>
                <w:sz w:val="28"/>
                <w:szCs w:val="28"/>
              </w:rPr>
            </w:pPr>
            <w:r>
              <w:rPr>
                <w:b/>
                <w:color w:val="FF0000"/>
                <w:sz w:val="28"/>
                <w:szCs w:val="28"/>
              </w:rPr>
              <w:t>40</w:t>
            </w:r>
          </w:p>
        </w:tc>
        <w:tc>
          <w:tcPr>
            <w:tcW w:w="951" w:type="dxa"/>
            <w:shd w:val="clear" w:color="auto" w:fill="auto"/>
          </w:tcPr>
          <w:p w14:paraId="7AA2A041" w14:textId="77777777" w:rsidR="008D5E89" w:rsidRPr="002E3FC2" w:rsidRDefault="008D5E89" w:rsidP="004B2F07">
            <w:pPr>
              <w:jc w:val="center"/>
              <w:rPr>
                <w:b/>
                <w:bCs/>
                <w:color w:val="FF0000"/>
                <w:sz w:val="28"/>
                <w:szCs w:val="28"/>
              </w:rPr>
            </w:pPr>
            <w:r>
              <w:rPr>
                <w:b/>
                <w:bCs/>
                <w:color w:val="FF0000"/>
                <w:sz w:val="28"/>
                <w:szCs w:val="28"/>
              </w:rPr>
              <w:t>62</w:t>
            </w:r>
          </w:p>
        </w:tc>
      </w:tr>
      <w:tr w:rsidR="008D5E89" w:rsidRPr="002E3FC2" w14:paraId="7E2D0B03" w14:textId="77777777" w:rsidTr="004B2F07">
        <w:tc>
          <w:tcPr>
            <w:tcW w:w="1543" w:type="dxa"/>
            <w:shd w:val="clear" w:color="auto" w:fill="auto"/>
          </w:tcPr>
          <w:p w14:paraId="0CD66678" w14:textId="77777777" w:rsidR="008D5E89" w:rsidRPr="002E3FC2" w:rsidRDefault="008D5E89" w:rsidP="004B2F07">
            <w:pPr>
              <w:jc w:val="center"/>
              <w:rPr>
                <w:b/>
                <w:color w:val="0000FF"/>
                <w:sz w:val="28"/>
                <w:szCs w:val="28"/>
              </w:rPr>
            </w:pPr>
            <w:r w:rsidRPr="002E3FC2">
              <w:rPr>
                <w:b/>
                <w:color w:val="0000FF"/>
                <w:sz w:val="28"/>
                <w:szCs w:val="28"/>
              </w:rPr>
              <w:t>Ukupno</w:t>
            </w:r>
          </w:p>
        </w:tc>
        <w:tc>
          <w:tcPr>
            <w:tcW w:w="1344" w:type="dxa"/>
            <w:shd w:val="clear" w:color="auto" w:fill="auto"/>
          </w:tcPr>
          <w:p w14:paraId="1825BD99" w14:textId="77777777" w:rsidR="008D5E89" w:rsidRPr="002E3FC2" w:rsidRDefault="008D5E89" w:rsidP="004B2F07">
            <w:pPr>
              <w:jc w:val="center"/>
              <w:rPr>
                <w:b/>
                <w:color w:val="0000FF"/>
                <w:sz w:val="28"/>
                <w:szCs w:val="28"/>
              </w:rPr>
            </w:pPr>
            <w:r w:rsidRPr="002E3FC2">
              <w:rPr>
                <w:b/>
                <w:color w:val="0000FF"/>
                <w:sz w:val="28"/>
                <w:szCs w:val="28"/>
              </w:rPr>
              <w:t>5.-8.</w:t>
            </w:r>
          </w:p>
        </w:tc>
        <w:tc>
          <w:tcPr>
            <w:tcW w:w="3634" w:type="dxa"/>
            <w:shd w:val="clear" w:color="auto" w:fill="auto"/>
          </w:tcPr>
          <w:p w14:paraId="7AE74C4D" w14:textId="77777777" w:rsidR="008D5E89" w:rsidRPr="002E3FC2" w:rsidRDefault="008D5E89" w:rsidP="004B2F07">
            <w:pPr>
              <w:jc w:val="center"/>
              <w:rPr>
                <w:b/>
                <w:color w:val="0000FF"/>
                <w:sz w:val="28"/>
                <w:szCs w:val="28"/>
              </w:rPr>
            </w:pPr>
          </w:p>
        </w:tc>
        <w:tc>
          <w:tcPr>
            <w:tcW w:w="709" w:type="dxa"/>
            <w:shd w:val="clear" w:color="auto" w:fill="auto"/>
          </w:tcPr>
          <w:p w14:paraId="16672F3F" w14:textId="77777777" w:rsidR="008D5E89" w:rsidRPr="002E3FC2" w:rsidRDefault="008D5E89" w:rsidP="004B2F07">
            <w:pPr>
              <w:jc w:val="center"/>
              <w:rPr>
                <w:b/>
                <w:color w:val="0000FF"/>
                <w:sz w:val="28"/>
                <w:szCs w:val="28"/>
              </w:rPr>
            </w:pPr>
            <w:r>
              <w:rPr>
                <w:b/>
                <w:color w:val="0000FF"/>
                <w:sz w:val="28"/>
                <w:szCs w:val="28"/>
              </w:rPr>
              <w:t>107</w:t>
            </w:r>
          </w:p>
        </w:tc>
        <w:tc>
          <w:tcPr>
            <w:tcW w:w="709" w:type="dxa"/>
            <w:shd w:val="clear" w:color="auto" w:fill="auto"/>
          </w:tcPr>
          <w:p w14:paraId="0F8C2E60" w14:textId="77777777" w:rsidR="008D5E89" w:rsidRPr="002E3FC2" w:rsidRDefault="008D5E89" w:rsidP="004B2F07">
            <w:pPr>
              <w:jc w:val="center"/>
              <w:rPr>
                <w:b/>
                <w:color w:val="0000FF"/>
                <w:sz w:val="28"/>
                <w:szCs w:val="28"/>
              </w:rPr>
            </w:pPr>
            <w:r>
              <w:rPr>
                <w:b/>
                <w:color w:val="0000FF"/>
                <w:sz w:val="28"/>
                <w:szCs w:val="28"/>
              </w:rPr>
              <w:t>118</w:t>
            </w:r>
          </w:p>
        </w:tc>
        <w:tc>
          <w:tcPr>
            <w:tcW w:w="951" w:type="dxa"/>
            <w:shd w:val="clear" w:color="auto" w:fill="auto"/>
          </w:tcPr>
          <w:p w14:paraId="0FDBCBFB" w14:textId="77777777" w:rsidR="008D5E89" w:rsidRPr="002E3FC2" w:rsidRDefault="008D5E89" w:rsidP="004B2F07">
            <w:pPr>
              <w:jc w:val="center"/>
              <w:rPr>
                <w:b/>
                <w:bCs/>
                <w:color w:val="0000FF"/>
                <w:sz w:val="28"/>
                <w:szCs w:val="28"/>
              </w:rPr>
            </w:pPr>
            <w:r>
              <w:rPr>
                <w:b/>
                <w:bCs/>
                <w:color w:val="0000FF"/>
                <w:sz w:val="28"/>
                <w:szCs w:val="28"/>
              </w:rPr>
              <w:t>225</w:t>
            </w:r>
          </w:p>
        </w:tc>
      </w:tr>
      <w:tr w:rsidR="008D5E89" w:rsidRPr="002E3FC2" w14:paraId="59C45C71" w14:textId="77777777" w:rsidTr="004B2F07">
        <w:tc>
          <w:tcPr>
            <w:tcW w:w="1543" w:type="dxa"/>
            <w:shd w:val="clear" w:color="auto" w:fill="auto"/>
          </w:tcPr>
          <w:p w14:paraId="210C6016" w14:textId="77777777" w:rsidR="008D5E89" w:rsidRPr="002E3FC2" w:rsidRDefault="008D5E89" w:rsidP="004B2F07">
            <w:pPr>
              <w:jc w:val="center"/>
              <w:rPr>
                <w:b/>
                <w:bCs/>
                <w:color w:val="333399"/>
                <w:sz w:val="28"/>
                <w:szCs w:val="28"/>
                <w:u w:val="single"/>
              </w:rPr>
            </w:pPr>
            <w:r w:rsidRPr="002E3FC2">
              <w:rPr>
                <w:b/>
                <w:bCs/>
                <w:color w:val="333399"/>
                <w:sz w:val="28"/>
                <w:szCs w:val="28"/>
                <w:u w:val="single"/>
              </w:rPr>
              <w:t>UKUPNO</w:t>
            </w:r>
          </w:p>
        </w:tc>
        <w:tc>
          <w:tcPr>
            <w:tcW w:w="1344" w:type="dxa"/>
            <w:shd w:val="clear" w:color="auto" w:fill="auto"/>
          </w:tcPr>
          <w:p w14:paraId="72CEF857" w14:textId="77777777" w:rsidR="008D5E89" w:rsidRPr="002E3FC2" w:rsidRDefault="008D5E89" w:rsidP="004B2F07">
            <w:pPr>
              <w:jc w:val="center"/>
              <w:rPr>
                <w:b/>
                <w:bCs/>
                <w:color w:val="333399"/>
                <w:sz w:val="28"/>
                <w:szCs w:val="28"/>
                <w:u w:val="single"/>
              </w:rPr>
            </w:pPr>
            <w:r w:rsidRPr="002E3FC2">
              <w:rPr>
                <w:b/>
                <w:bCs/>
                <w:color w:val="333399"/>
                <w:sz w:val="28"/>
                <w:szCs w:val="28"/>
                <w:u w:val="single"/>
              </w:rPr>
              <w:t>1. – 8.</w:t>
            </w:r>
          </w:p>
        </w:tc>
        <w:tc>
          <w:tcPr>
            <w:tcW w:w="3634" w:type="dxa"/>
            <w:shd w:val="clear" w:color="auto" w:fill="auto"/>
          </w:tcPr>
          <w:p w14:paraId="091A2555" w14:textId="77777777" w:rsidR="008D5E89" w:rsidRPr="002E3FC2" w:rsidRDefault="008D5E89" w:rsidP="004B2F07">
            <w:pPr>
              <w:jc w:val="center"/>
              <w:rPr>
                <w:b/>
                <w:bCs/>
                <w:color w:val="333399"/>
                <w:sz w:val="28"/>
                <w:szCs w:val="28"/>
                <w:u w:val="single"/>
              </w:rPr>
            </w:pPr>
          </w:p>
        </w:tc>
        <w:tc>
          <w:tcPr>
            <w:tcW w:w="709" w:type="dxa"/>
            <w:shd w:val="clear" w:color="auto" w:fill="auto"/>
          </w:tcPr>
          <w:p w14:paraId="4B16EDF1" w14:textId="77777777" w:rsidR="008D5E89" w:rsidRPr="002E3FC2" w:rsidRDefault="008D5E89" w:rsidP="004B2F07">
            <w:pPr>
              <w:jc w:val="center"/>
              <w:rPr>
                <w:b/>
                <w:bCs/>
                <w:color w:val="333399"/>
                <w:sz w:val="28"/>
                <w:szCs w:val="28"/>
                <w:u w:val="single"/>
              </w:rPr>
            </w:pPr>
            <w:r>
              <w:rPr>
                <w:b/>
                <w:bCs/>
                <w:color w:val="333399"/>
                <w:sz w:val="28"/>
                <w:szCs w:val="28"/>
                <w:u w:val="single"/>
              </w:rPr>
              <w:t>189</w:t>
            </w:r>
          </w:p>
        </w:tc>
        <w:tc>
          <w:tcPr>
            <w:tcW w:w="709" w:type="dxa"/>
            <w:shd w:val="clear" w:color="auto" w:fill="auto"/>
          </w:tcPr>
          <w:p w14:paraId="49B31C01" w14:textId="77777777" w:rsidR="008D5E89" w:rsidRPr="002E3FC2" w:rsidRDefault="008D5E89" w:rsidP="004B2F07">
            <w:pPr>
              <w:jc w:val="center"/>
              <w:rPr>
                <w:b/>
                <w:bCs/>
                <w:color w:val="333399"/>
                <w:sz w:val="28"/>
                <w:szCs w:val="28"/>
                <w:u w:val="single"/>
              </w:rPr>
            </w:pPr>
            <w:r>
              <w:rPr>
                <w:b/>
                <w:bCs/>
                <w:color w:val="333399"/>
                <w:sz w:val="28"/>
                <w:szCs w:val="28"/>
                <w:u w:val="single"/>
              </w:rPr>
              <w:t>225</w:t>
            </w:r>
          </w:p>
        </w:tc>
        <w:tc>
          <w:tcPr>
            <w:tcW w:w="951" w:type="dxa"/>
            <w:shd w:val="clear" w:color="auto" w:fill="auto"/>
          </w:tcPr>
          <w:p w14:paraId="774629F4" w14:textId="77777777" w:rsidR="008D5E89" w:rsidRPr="002E3FC2" w:rsidRDefault="008D5E89" w:rsidP="004B2F07">
            <w:pPr>
              <w:jc w:val="center"/>
              <w:rPr>
                <w:b/>
                <w:bCs/>
                <w:color w:val="333399"/>
                <w:sz w:val="28"/>
                <w:szCs w:val="28"/>
                <w:u w:val="single"/>
              </w:rPr>
            </w:pPr>
            <w:r>
              <w:rPr>
                <w:b/>
                <w:bCs/>
                <w:color w:val="333399"/>
                <w:sz w:val="28"/>
                <w:szCs w:val="28"/>
                <w:u w:val="single"/>
              </w:rPr>
              <w:t>414</w:t>
            </w:r>
          </w:p>
        </w:tc>
      </w:tr>
    </w:tbl>
    <w:p w14:paraId="5D1B3CFB" w14:textId="77777777" w:rsidR="00DB48F8" w:rsidRDefault="00DB48F8" w:rsidP="00DB48F8">
      <w:pPr>
        <w:spacing w:after="0" w:line="240" w:lineRule="auto"/>
        <w:rPr>
          <w:rFonts w:ascii="Times New Roman" w:eastAsia="Times New Roman" w:hAnsi="Times New Roman" w:cs="Times New Roman"/>
          <w:b/>
          <w:sz w:val="28"/>
          <w:szCs w:val="28"/>
        </w:rPr>
      </w:pPr>
    </w:p>
    <w:p w14:paraId="78FF5288" w14:textId="77777777" w:rsidR="008D5E89" w:rsidRPr="00DB48F8" w:rsidRDefault="008D5E89" w:rsidP="00DB48F8">
      <w:pPr>
        <w:spacing w:after="0" w:line="240" w:lineRule="auto"/>
        <w:rPr>
          <w:rFonts w:ascii="Times New Roman" w:eastAsia="Times New Roman" w:hAnsi="Times New Roman" w:cs="Times New Roman"/>
          <w:b/>
          <w:sz w:val="28"/>
          <w:szCs w:val="28"/>
        </w:rPr>
      </w:pPr>
    </w:p>
    <w:p w14:paraId="760E1414" w14:textId="77777777" w:rsidR="00DB48F8" w:rsidRPr="00DB48F8" w:rsidRDefault="00DB48F8" w:rsidP="00DB48F8">
      <w:pPr>
        <w:spacing w:after="0" w:line="240" w:lineRule="auto"/>
        <w:rPr>
          <w:rFonts w:ascii="Times New Roman" w:eastAsia="Times New Roman" w:hAnsi="Times New Roman" w:cs="Times New Roman"/>
          <w:b/>
          <w:sz w:val="28"/>
          <w:szCs w:val="28"/>
        </w:rPr>
      </w:pPr>
    </w:p>
    <w:p w14:paraId="15253A08" w14:textId="77777777" w:rsidR="00DB48F8" w:rsidRDefault="00DB48F8" w:rsidP="00DB48F8">
      <w:pPr>
        <w:spacing w:after="0" w:line="240" w:lineRule="auto"/>
        <w:rPr>
          <w:rFonts w:ascii="Times New Roman" w:eastAsia="Times New Roman" w:hAnsi="Times New Roman" w:cs="Times New Roman"/>
          <w:b/>
          <w:sz w:val="28"/>
          <w:szCs w:val="28"/>
        </w:rPr>
      </w:pPr>
    </w:p>
    <w:p w14:paraId="502FF4A3" w14:textId="77777777" w:rsidR="00BF7671" w:rsidRDefault="00BF7671" w:rsidP="00DB48F8">
      <w:pPr>
        <w:spacing w:after="0" w:line="240" w:lineRule="auto"/>
        <w:rPr>
          <w:rFonts w:ascii="Times New Roman" w:eastAsia="Times New Roman" w:hAnsi="Times New Roman" w:cs="Times New Roman"/>
          <w:b/>
          <w:sz w:val="28"/>
          <w:szCs w:val="28"/>
        </w:rPr>
      </w:pPr>
    </w:p>
    <w:p w14:paraId="5AC8DFBD" w14:textId="77777777" w:rsidR="00BF7671" w:rsidRPr="00DB48F8" w:rsidRDefault="00BF7671" w:rsidP="00DB48F8">
      <w:pPr>
        <w:spacing w:after="0" w:line="240" w:lineRule="auto"/>
        <w:rPr>
          <w:rFonts w:ascii="Times New Roman" w:eastAsia="Times New Roman" w:hAnsi="Times New Roman" w:cs="Times New Roman"/>
          <w:b/>
          <w:sz w:val="28"/>
          <w:szCs w:val="28"/>
        </w:rPr>
      </w:pPr>
    </w:p>
    <w:p w14:paraId="673C3D49" w14:textId="77777777" w:rsidR="00DB48F8" w:rsidRPr="00DB48F8" w:rsidRDefault="00DB48F8" w:rsidP="00DB48F8">
      <w:pPr>
        <w:spacing w:after="0" w:line="240" w:lineRule="auto"/>
        <w:rPr>
          <w:rFonts w:ascii="Times New Roman" w:eastAsia="Times New Roman" w:hAnsi="Times New Roman" w:cs="Times New Roman"/>
          <w:b/>
          <w:sz w:val="28"/>
          <w:szCs w:val="28"/>
        </w:rPr>
      </w:pPr>
    </w:p>
    <w:p w14:paraId="0D07FB61" w14:textId="77777777" w:rsidR="00DB48F8" w:rsidRPr="00DB48F8" w:rsidRDefault="00DB48F8" w:rsidP="00DB48F8">
      <w:pPr>
        <w:rPr>
          <w:sz w:val="18"/>
          <w:szCs w:val="18"/>
        </w:rPr>
      </w:pPr>
      <w:r w:rsidRPr="00DB48F8">
        <w:rPr>
          <w:rFonts w:ascii="Times New Roman" w:eastAsia="Times New Roman" w:hAnsi="Times New Roman" w:cs="Times New Roman"/>
          <w:b/>
          <w:color w:val="0000FF"/>
          <w:sz w:val="24"/>
          <w:szCs w:val="24"/>
          <w:lang w:eastAsia="hr-HR"/>
        </w:rPr>
        <w:t xml:space="preserve">6.3. Godišnji fond sati nastavnih predmeta  </w:t>
      </w:r>
    </w:p>
    <w:p w14:paraId="06437442" w14:textId="77777777" w:rsidR="00DB48F8" w:rsidRP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tab/>
      </w:r>
      <w:r w:rsidRPr="00DB48F8">
        <w:rPr>
          <w:rFonts w:ascii="Times New Roman" w:eastAsia="Times New Roman" w:hAnsi="Times New Roman" w:cs="Times New Roman"/>
          <w:b/>
          <w:color w:val="0000FF"/>
          <w:sz w:val="24"/>
          <w:szCs w:val="24"/>
          <w:lang w:eastAsia="hr-HR"/>
        </w:rPr>
        <w:tab/>
        <w:t xml:space="preserve">(Redovna nastava)    </w:t>
      </w:r>
    </w:p>
    <w:p w14:paraId="64CFCE6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b/>
          <w:sz w:val="24"/>
          <w:szCs w:val="24"/>
          <w:lang w:eastAsia="hr-HR"/>
        </w:rPr>
        <w:t xml:space="preserve">                       </w:t>
      </w:r>
    </w:p>
    <w:tbl>
      <w:tblPr>
        <w:tblW w:w="0" w:type="auto"/>
        <w:tblInd w:w="288" w:type="dxa"/>
        <w:tblLook w:val="0000" w:firstRow="0" w:lastRow="0" w:firstColumn="0" w:lastColumn="0" w:noHBand="0" w:noVBand="0"/>
      </w:tblPr>
      <w:tblGrid>
        <w:gridCol w:w="1845"/>
        <w:gridCol w:w="696"/>
        <w:gridCol w:w="696"/>
        <w:gridCol w:w="697"/>
        <w:gridCol w:w="696"/>
        <w:gridCol w:w="756"/>
        <w:gridCol w:w="696"/>
        <w:gridCol w:w="774"/>
        <w:gridCol w:w="866"/>
        <w:gridCol w:w="1044"/>
      </w:tblGrid>
      <w:tr w:rsidR="00DB48F8" w:rsidRPr="00DB48F8" w14:paraId="6A78F026" w14:textId="77777777" w:rsidTr="00267318">
        <w:trPr>
          <w:trHeight w:val="818"/>
        </w:trPr>
        <w:tc>
          <w:tcPr>
            <w:tcW w:w="0" w:type="auto"/>
            <w:tcBorders>
              <w:top w:val="single" w:sz="6" w:space="0" w:color="auto"/>
              <w:left w:val="single" w:sz="6" w:space="0" w:color="auto"/>
              <w:bottom w:val="single" w:sz="6" w:space="0" w:color="auto"/>
              <w:right w:val="single" w:sz="6" w:space="0" w:color="auto"/>
            </w:tcBorders>
            <w:shd w:val="clear" w:color="auto" w:fill="EDEDED" w:themeFill="accent3" w:themeFillTint="33"/>
          </w:tcPr>
          <w:p w14:paraId="132E6219"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Naziv</w:t>
            </w:r>
          </w:p>
          <w:p w14:paraId="75760549"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predmeta</w:t>
            </w:r>
          </w:p>
        </w:tc>
        <w:tc>
          <w:tcPr>
            <w:tcW w:w="0" w:type="auto"/>
            <w:tcBorders>
              <w:top w:val="single" w:sz="6" w:space="0" w:color="auto"/>
              <w:left w:val="single" w:sz="6" w:space="0" w:color="auto"/>
              <w:right w:val="single" w:sz="6" w:space="0" w:color="auto"/>
            </w:tcBorders>
            <w:shd w:val="clear" w:color="auto" w:fill="EDEDED" w:themeFill="accent3" w:themeFillTint="33"/>
          </w:tcPr>
          <w:p w14:paraId="4BB5C82A"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17CCDCD6" w14:textId="77777777" w:rsidR="00DB48F8" w:rsidRPr="00DB48F8" w:rsidRDefault="00DB48F8" w:rsidP="00DB48F8">
            <w:pPr>
              <w:spacing w:after="0" w:line="360" w:lineRule="auto"/>
              <w:jc w:val="both"/>
              <w:rPr>
                <w:rFonts w:ascii="Times New Roman" w:eastAsia="Times New Roman" w:hAnsi="Times New Roman" w:cs="Times New Roman"/>
                <w:b/>
                <w:bCs/>
                <w:sz w:val="24"/>
                <w:szCs w:val="24"/>
                <w:lang w:eastAsia="hr-HR"/>
              </w:rPr>
            </w:pPr>
            <w:r w:rsidRPr="00DB48F8">
              <w:rPr>
                <w:rFonts w:ascii="Times New Roman" w:eastAsia="Times New Roman" w:hAnsi="Times New Roman" w:cs="Times New Roman"/>
                <w:b/>
                <w:bCs/>
                <w:sz w:val="24"/>
                <w:szCs w:val="24"/>
                <w:lang w:eastAsia="hr-HR"/>
              </w:rPr>
              <w:t>I-3</w:t>
            </w:r>
          </w:p>
        </w:tc>
        <w:tc>
          <w:tcPr>
            <w:tcW w:w="0" w:type="auto"/>
            <w:tcBorders>
              <w:top w:val="single" w:sz="6" w:space="0" w:color="auto"/>
              <w:left w:val="single" w:sz="6" w:space="0" w:color="auto"/>
              <w:right w:val="single" w:sz="6" w:space="0" w:color="auto"/>
            </w:tcBorders>
            <w:shd w:val="clear" w:color="auto" w:fill="EDEDED" w:themeFill="accent3" w:themeFillTint="33"/>
          </w:tcPr>
          <w:p w14:paraId="2940AE99"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3176E78B" w14:textId="77777777" w:rsidR="00DB48F8" w:rsidRPr="00DB48F8" w:rsidRDefault="00DB48F8" w:rsidP="00DB48F8">
            <w:pPr>
              <w:spacing w:after="0" w:line="360" w:lineRule="auto"/>
              <w:jc w:val="both"/>
              <w:rPr>
                <w:rFonts w:ascii="Times New Roman" w:eastAsia="Times New Roman" w:hAnsi="Times New Roman" w:cs="Times New Roman"/>
                <w:b/>
                <w:bCs/>
                <w:sz w:val="24"/>
                <w:szCs w:val="24"/>
                <w:lang w:eastAsia="hr-HR"/>
              </w:rPr>
            </w:pPr>
            <w:r w:rsidRPr="00DB48F8">
              <w:rPr>
                <w:rFonts w:ascii="Times New Roman" w:eastAsia="Times New Roman" w:hAnsi="Times New Roman" w:cs="Times New Roman"/>
                <w:b/>
                <w:bCs/>
                <w:sz w:val="24"/>
                <w:szCs w:val="24"/>
                <w:lang w:eastAsia="hr-HR"/>
              </w:rPr>
              <w:t>II-3</w:t>
            </w:r>
          </w:p>
        </w:tc>
        <w:tc>
          <w:tcPr>
            <w:tcW w:w="0" w:type="auto"/>
            <w:tcBorders>
              <w:top w:val="single" w:sz="6" w:space="0" w:color="auto"/>
              <w:left w:val="single" w:sz="6" w:space="0" w:color="auto"/>
              <w:right w:val="single" w:sz="6" w:space="0" w:color="auto"/>
            </w:tcBorders>
            <w:shd w:val="clear" w:color="auto" w:fill="EDEDED" w:themeFill="accent3" w:themeFillTint="33"/>
          </w:tcPr>
          <w:p w14:paraId="399D8FAC"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6C9D7A98" w14:textId="77777777" w:rsidR="00DB48F8" w:rsidRPr="00DB48F8" w:rsidRDefault="00DB48F8" w:rsidP="00DB48F8">
            <w:pPr>
              <w:spacing w:after="0" w:line="360" w:lineRule="auto"/>
              <w:jc w:val="both"/>
              <w:rPr>
                <w:rFonts w:ascii="Times New Roman" w:eastAsia="Times New Roman" w:hAnsi="Times New Roman" w:cs="Times New Roman"/>
                <w:b/>
                <w:bCs/>
                <w:sz w:val="24"/>
                <w:szCs w:val="24"/>
                <w:lang w:eastAsia="hr-HR"/>
              </w:rPr>
            </w:pPr>
            <w:r w:rsidRPr="00DB48F8">
              <w:rPr>
                <w:rFonts w:ascii="Times New Roman" w:eastAsia="Times New Roman" w:hAnsi="Times New Roman" w:cs="Times New Roman"/>
                <w:b/>
                <w:bCs/>
                <w:sz w:val="24"/>
                <w:szCs w:val="24"/>
                <w:lang w:eastAsia="hr-HR"/>
              </w:rPr>
              <w:t>III-2</w:t>
            </w:r>
          </w:p>
        </w:tc>
        <w:tc>
          <w:tcPr>
            <w:tcW w:w="0" w:type="auto"/>
            <w:tcBorders>
              <w:top w:val="single" w:sz="6" w:space="0" w:color="auto"/>
              <w:left w:val="single" w:sz="6" w:space="0" w:color="auto"/>
              <w:right w:val="single" w:sz="6" w:space="0" w:color="auto"/>
            </w:tcBorders>
            <w:shd w:val="clear" w:color="auto" w:fill="EDEDED" w:themeFill="accent3" w:themeFillTint="33"/>
          </w:tcPr>
          <w:p w14:paraId="70751380"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567A001F"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IV-2</w:t>
            </w:r>
          </w:p>
        </w:tc>
        <w:tc>
          <w:tcPr>
            <w:tcW w:w="0" w:type="auto"/>
            <w:tcBorders>
              <w:top w:val="single" w:sz="6" w:space="0" w:color="auto"/>
              <w:left w:val="single" w:sz="6" w:space="0" w:color="auto"/>
              <w:right w:val="single" w:sz="6" w:space="0" w:color="auto"/>
            </w:tcBorders>
            <w:shd w:val="clear" w:color="auto" w:fill="EDEDED" w:themeFill="accent3" w:themeFillTint="33"/>
          </w:tcPr>
          <w:p w14:paraId="21639163"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03CD3A91"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V-3</w:t>
            </w:r>
          </w:p>
        </w:tc>
        <w:tc>
          <w:tcPr>
            <w:tcW w:w="0" w:type="auto"/>
            <w:tcBorders>
              <w:top w:val="single" w:sz="6" w:space="0" w:color="auto"/>
              <w:left w:val="single" w:sz="6" w:space="0" w:color="auto"/>
              <w:right w:val="single" w:sz="6" w:space="0" w:color="auto"/>
            </w:tcBorders>
            <w:shd w:val="clear" w:color="auto" w:fill="EDEDED" w:themeFill="accent3" w:themeFillTint="33"/>
          </w:tcPr>
          <w:p w14:paraId="734C779B"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57957895"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VI-3</w:t>
            </w:r>
          </w:p>
        </w:tc>
        <w:tc>
          <w:tcPr>
            <w:tcW w:w="0" w:type="auto"/>
            <w:tcBorders>
              <w:top w:val="single" w:sz="6" w:space="0" w:color="auto"/>
              <w:left w:val="single" w:sz="6" w:space="0" w:color="auto"/>
              <w:right w:val="single" w:sz="6" w:space="0" w:color="auto"/>
            </w:tcBorders>
            <w:shd w:val="clear" w:color="auto" w:fill="EDEDED" w:themeFill="accent3" w:themeFillTint="33"/>
          </w:tcPr>
          <w:p w14:paraId="1C3FCEF6"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56F37D3F"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VII-3</w:t>
            </w:r>
          </w:p>
        </w:tc>
        <w:tc>
          <w:tcPr>
            <w:tcW w:w="0" w:type="auto"/>
            <w:tcBorders>
              <w:top w:val="single" w:sz="6" w:space="0" w:color="auto"/>
              <w:left w:val="single" w:sz="6" w:space="0" w:color="auto"/>
              <w:right w:val="single" w:sz="6" w:space="0" w:color="auto"/>
            </w:tcBorders>
            <w:shd w:val="clear" w:color="auto" w:fill="EDEDED" w:themeFill="accent3" w:themeFillTint="33"/>
          </w:tcPr>
          <w:p w14:paraId="5618B779"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0D4371C7"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VIII-2</w:t>
            </w:r>
          </w:p>
        </w:tc>
        <w:tc>
          <w:tcPr>
            <w:tcW w:w="0" w:type="auto"/>
            <w:tcBorders>
              <w:top w:val="single" w:sz="6" w:space="0" w:color="auto"/>
              <w:left w:val="single" w:sz="6" w:space="0" w:color="auto"/>
              <w:right w:val="single" w:sz="6" w:space="0" w:color="auto"/>
            </w:tcBorders>
            <w:shd w:val="clear" w:color="auto" w:fill="EDEDED" w:themeFill="accent3" w:themeFillTint="33"/>
          </w:tcPr>
          <w:p w14:paraId="6F70AA72"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5047B85F"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Ukupno</w:t>
            </w:r>
          </w:p>
        </w:tc>
      </w:tr>
      <w:tr w:rsidR="00DB48F8" w:rsidRPr="00DB48F8" w14:paraId="191FB3B8" w14:textId="77777777" w:rsidTr="00267318">
        <w:tc>
          <w:tcPr>
            <w:tcW w:w="0" w:type="auto"/>
            <w:tcBorders>
              <w:top w:val="single" w:sz="6" w:space="0" w:color="auto"/>
              <w:left w:val="single" w:sz="6" w:space="0" w:color="auto"/>
              <w:bottom w:val="single" w:sz="6" w:space="0" w:color="auto"/>
              <w:right w:val="single" w:sz="6" w:space="0" w:color="auto"/>
            </w:tcBorders>
          </w:tcPr>
          <w:p w14:paraId="3CA1C14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Hrvatski jezik</w:t>
            </w:r>
          </w:p>
        </w:tc>
        <w:tc>
          <w:tcPr>
            <w:tcW w:w="0" w:type="auto"/>
            <w:tcBorders>
              <w:top w:val="single" w:sz="6" w:space="0" w:color="auto"/>
              <w:left w:val="single" w:sz="6" w:space="0" w:color="auto"/>
              <w:bottom w:val="single" w:sz="6" w:space="0" w:color="auto"/>
              <w:right w:val="single" w:sz="6" w:space="0" w:color="auto"/>
            </w:tcBorders>
          </w:tcPr>
          <w:p w14:paraId="248010EA" w14:textId="77777777" w:rsidR="00DB48F8" w:rsidRPr="00DB48F8" w:rsidRDefault="008D5E89"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350</w:t>
            </w:r>
          </w:p>
        </w:tc>
        <w:tc>
          <w:tcPr>
            <w:tcW w:w="0" w:type="auto"/>
            <w:tcBorders>
              <w:top w:val="single" w:sz="6" w:space="0" w:color="auto"/>
              <w:left w:val="single" w:sz="6" w:space="0" w:color="auto"/>
              <w:bottom w:val="single" w:sz="6" w:space="0" w:color="auto"/>
              <w:right w:val="single" w:sz="6" w:space="0" w:color="auto"/>
            </w:tcBorders>
          </w:tcPr>
          <w:p w14:paraId="6015B83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525</w:t>
            </w:r>
          </w:p>
        </w:tc>
        <w:tc>
          <w:tcPr>
            <w:tcW w:w="0" w:type="auto"/>
            <w:tcBorders>
              <w:top w:val="single" w:sz="6" w:space="0" w:color="auto"/>
              <w:left w:val="single" w:sz="6" w:space="0" w:color="auto"/>
              <w:bottom w:val="single" w:sz="6" w:space="0" w:color="auto"/>
              <w:right w:val="single" w:sz="6" w:space="0" w:color="auto"/>
            </w:tcBorders>
          </w:tcPr>
          <w:p w14:paraId="3C494D08" w14:textId="77777777" w:rsidR="00DB48F8" w:rsidRPr="00DB48F8" w:rsidRDefault="008D5E89"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525</w:t>
            </w:r>
          </w:p>
        </w:tc>
        <w:tc>
          <w:tcPr>
            <w:tcW w:w="0" w:type="auto"/>
            <w:tcBorders>
              <w:top w:val="single" w:sz="6" w:space="0" w:color="auto"/>
              <w:left w:val="single" w:sz="6" w:space="0" w:color="auto"/>
              <w:bottom w:val="single" w:sz="6" w:space="0" w:color="auto"/>
              <w:right w:val="single" w:sz="6" w:space="0" w:color="auto"/>
            </w:tcBorders>
          </w:tcPr>
          <w:p w14:paraId="631CFC1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350</w:t>
            </w:r>
          </w:p>
        </w:tc>
        <w:tc>
          <w:tcPr>
            <w:tcW w:w="0" w:type="auto"/>
            <w:tcBorders>
              <w:top w:val="single" w:sz="6" w:space="0" w:color="auto"/>
              <w:left w:val="single" w:sz="6" w:space="0" w:color="auto"/>
              <w:bottom w:val="single" w:sz="6" w:space="0" w:color="auto"/>
              <w:right w:val="single" w:sz="6" w:space="0" w:color="auto"/>
            </w:tcBorders>
          </w:tcPr>
          <w:p w14:paraId="69FF72B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525</w:t>
            </w:r>
          </w:p>
        </w:tc>
        <w:tc>
          <w:tcPr>
            <w:tcW w:w="0" w:type="auto"/>
            <w:tcBorders>
              <w:top w:val="single" w:sz="6" w:space="0" w:color="auto"/>
              <w:left w:val="single" w:sz="6" w:space="0" w:color="auto"/>
              <w:bottom w:val="single" w:sz="6" w:space="0" w:color="auto"/>
              <w:right w:val="single" w:sz="6" w:space="0" w:color="auto"/>
            </w:tcBorders>
          </w:tcPr>
          <w:p w14:paraId="07E1B6F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525</w:t>
            </w:r>
          </w:p>
        </w:tc>
        <w:tc>
          <w:tcPr>
            <w:tcW w:w="0" w:type="auto"/>
            <w:tcBorders>
              <w:top w:val="single" w:sz="6" w:space="0" w:color="auto"/>
              <w:left w:val="single" w:sz="6" w:space="0" w:color="auto"/>
              <w:bottom w:val="single" w:sz="6" w:space="0" w:color="auto"/>
              <w:right w:val="single" w:sz="6" w:space="0" w:color="auto"/>
            </w:tcBorders>
          </w:tcPr>
          <w:p w14:paraId="7934262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14:paraId="60A9520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14:paraId="5ABCD40C"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3640</w:t>
            </w:r>
          </w:p>
        </w:tc>
      </w:tr>
      <w:tr w:rsidR="00DB48F8" w:rsidRPr="00DB48F8" w14:paraId="3EBA6D38" w14:textId="77777777" w:rsidTr="00267318">
        <w:tc>
          <w:tcPr>
            <w:tcW w:w="0" w:type="auto"/>
            <w:tcBorders>
              <w:top w:val="single" w:sz="6" w:space="0" w:color="auto"/>
              <w:left w:val="single" w:sz="6" w:space="0" w:color="auto"/>
              <w:bottom w:val="single" w:sz="6" w:space="0" w:color="auto"/>
              <w:right w:val="single" w:sz="6" w:space="0" w:color="auto"/>
            </w:tcBorders>
          </w:tcPr>
          <w:p w14:paraId="703E47C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Likovna kultura</w:t>
            </w:r>
          </w:p>
        </w:tc>
        <w:tc>
          <w:tcPr>
            <w:tcW w:w="0" w:type="auto"/>
            <w:tcBorders>
              <w:top w:val="single" w:sz="6" w:space="0" w:color="auto"/>
              <w:left w:val="single" w:sz="6" w:space="0" w:color="auto"/>
              <w:bottom w:val="single" w:sz="6" w:space="0" w:color="auto"/>
              <w:right w:val="single" w:sz="6" w:space="0" w:color="auto"/>
            </w:tcBorders>
          </w:tcPr>
          <w:p w14:paraId="20545E09" w14:textId="77777777" w:rsidR="00DB48F8" w:rsidRPr="00DB48F8" w:rsidRDefault="008D5E89"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14:paraId="5FA8305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14:paraId="52539F32" w14:textId="77777777" w:rsidR="00DB48F8" w:rsidRPr="00DB48F8" w:rsidRDefault="008D5E89"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14:paraId="6D0F2B5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14:paraId="79FE6AD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14:paraId="3055A9D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14:paraId="6160D6E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14:paraId="5B2107D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14:paraId="1D36146D"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770</w:t>
            </w:r>
          </w:p>
        </w:tc>
      </w:tr>
      <w:tr w:rsidR="00DB48F8" w:rsidRPr="00DB48F8" w14:paraId="07D49514" w14:textId="77777777" w:rsidTr="00267318">
        <w:tc>
          <w:tcPr>
            <w:tcW w:w="0" w:type="auto"/>
            <w:tcBorders>
              <w:top w:val="single" w:sz="6" w:space="0" w:color="auto"/>
              <w:left w:val="single" w:sz="6" w:space="0" w:color="auto"/>
              <w:bottom w:val="single" w:sz="6" w:space="0" w:color="auto"/>
              <w:right w:val="single" w:sz="6" w:space="0" w:color="auto"/>
            </w:tcBorders>
          </w:tcPr>
          <w:p w14:paraId="10FCCC1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Glazbena kultura</w:t>
            </w:r>
          </w:p>
        </w:tc>
        <w:tc>
          <w:tcPr>
            <w:tcW w:w="0" w:type="auto"/>
            <w:tcBorders>
              <w:top w:val="single" w:sz="6" w:space="0" w:color="auto"/>
              <w:left w:val="single" w:sz="6" w:space="0" w:color="auto"/>
              <w:bottom w:val="single" w:sz="6" w:space="0" w:color="auto"/>
              <w:right w:val="single" w:sz="6" w:space="0" w:color="auto"/>
            </w:tcBorders>
          </w:tcPr>
          <w:p w14:paraId="4D2E8AE3" w14:textId="77777777" w:rsidR="00DB48F8" w:rsidRPr="00DB48F8" w:rsidRDefault="00000DE9"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14:paraId="0D92FBF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14:paraId="5AD8C982" w14:textId="77777777" w:rsidR="00DB48F8" w:rsidRPr="00DB48F8" w:rsidRDefault="00000DE9"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14:paraId="49B7627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70</w:t>
            </w:r>
          </w:p>
        </w:tc>
        <w:tc>
          <w:tcPr>
            <w:tcW w:w="0" w:type="auto"/>
            <w:tcBorders>
              <w:top w:val="single" w:sz="6" w:space="0" w:color="auto"/>
              <w:left w:val="single" w:sz="6" w:space="0" w:color="auto"/>
              <w:bottom w:val="single" w:sz="6" w:space="0" w:color="auto"/>
              <w:right w:val="single" w:sz="6" w:space="0" w:color="auto"/>
            </w:tcBorders>
          </w:tcPr>
          <w:p w14:paraId="1B49015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14:paraId="5AC624F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14:paraId="7E855CA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14:paraId="5D3FE6E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14:paraId="778A1856"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770</w:t>
            </w:r>
          </w:p>
        </w:tc>
      </w:tr>
      <w:tr w:rsidR="00DB48F8" w:rsidRPr="00DB48F8" w14:paraId="1D7CE27E" w14:textId="77777777" w:rsidTr="00267318">
        <w:tc>
          <w:tcPr>
            <w:tcW w:w="0" w:type="auto"/>
            <w:tcBorders>
              <w:top w:val="single" w:sz="6" w:space="0" w:color="auto"/>
              <w:left w:val="single" w:sz="6" w:space="0" w:color="auto"/>
              <w:bottom w:val="single" w:sz="6" w:space="0" w:color="auto"/>
              <w:right w:val="single" w:sz="6" w:space="0" w:color="auto"/>
            </w:tcBorders>
          </w:tcPr>
          <w:p w14:paraId="0167E13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Engleski jezik</w:t>
            </w:r>
          </w:p>
        </w:tc>
        <w:tc>
          <w:tcPr>
            <w:tcW w:w="0" w:type="auto"/>
            <w:tcBorders>
              <w:top w:val="single" w:sz="6" w:space="0" w:color="auto"/>
              <w:left w:val="single" w:sz="6" w:space="0" w:color="auto"/>
              <w:bottom w:val="single" w:sz="6" w:space="0" w:color="auto"/>
              <w:right w:val="single" w:sz="6" w:space="0" w:color="auto"/>
            </w:tcBorders>
          </w:tcPr>
          <w:p w14:paraId="09385A6C" w14:textId="77777777" w:rsidR="00DB48F8" w:rsidRPr="00DB48F8" w:rsidRDefault="00000DE9"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14:paraId="51F1876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39E33E50" w14:textId="77777777" w:rsidR="00DB48F8" w:rsidRPr="00DB48F8" w:rsidRDefault="00000DE9"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5DDA495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14:paraId="1A3C9D5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14:paraId="226D13C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14:paraId="4D9CBF3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14:paraId="115F84F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14:paraId="187D6448"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1960</w:t>
            </w:r>
          </w:p>
        </w:tc>
      </w:tr>
      <w:tr w:rsidR="00DB48F8" w:rsidRPr="00DB48F8" w14:paraId="6EC1010E" w14:textId="77777777" w:rsidTr="00267318">
        <w:tc>
          <w:tcPr>
            <w:tcW w:w="0" w:type="auto"/>
            <w:tcBorders>
              <w:top w:val="single" w:sz="6" w:space="0" w:color="auto"/>
              <w:left w:val="single" w:sz="6" w:space="0" w:color="auto"/>
              <w:bottom w:val="single" w:sz="6" w:space="0" w:color="auto"/>
              <w:right w:val="single" w:sz="6" w:space="0" w:color="auto"/>
            </w:tcBorders>
          </w:tcPr>
          <w:p w14:paraId="5B09C86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Matematika</w:t>
            </w:r>
          </w:p>
        </w:tc>
        <w:tc>
          <w:tcPr>
            <w:tcW w:w="0" w:type="auto"/>
            <w:tcBorders>
              <w:top w:val="single" w:sz="6" w:space="0" w:color="auto"/>
              <w:left w:val="single" w:sz="6" w:space="0" w:color="auto"/>
              <w:bottom w:val="single" w:sz="6" w:space="0" w:color="auto"/>
              <w:right w:val="single" w:sz="6" w:space="0" w:color="auto"/>
            </w:tcBorders>
          </w:tcPr>
          <w:p w14:paraId="215AD078" w14:textId="77777777" w:rsidR="00DB48F8" w:rsidRPr="00DB48F8" w:rsidRDefault="00000DE9"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280</w:t>
            </w:r>
          </w:p>
        </w:tc>
        <w:tc>
          <w:tcPr>
            <w:tcW w:w="0" w:type="auto"/>
            <w:tcBorders>
              <w:top w:val="single" w:sz="6" w:space="0" w:color="auto"/>
              <w:left w:val="single" w:sz="6" w:space="0" w:color="auto"/>
              <w:bottom w:val="single" w:sz="6" w:space="0" w:color="auto"/>
              <w:right w:val="single" w:sz="6" w:space="0" w:color="auto"/>
            </w:tcBorders>
          </w:tcPr>
          <w:p w14:paraId="33FC616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14:paraId="7430EBFA" w14:textId="77777777" w:rsidR="00DB48F8" w:rsidRPr="00DB48F8" w:rsidRDefault="00000DE9"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14:paraId="13D9CDE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280</w:t>
            </w:r>
          </w:p>
        </w:tc>
        <w:tc>
          <w:tcPr>
            <w:tcW w:w="0" w:type="auto"/>
            <w:tcBorders>
              <w:top w:val="single" w:sz="6" w:space="0" w:color="auto"/>
              <w:left w:val="single" w:sz="6" w:space="0" w:color="auto"/>
              <w:bottom w:val="single" w:sz="6" w:space="0" w:color="auto"/>
              <w:right w:val="single" w:sz="6" w:space="0" w:color="auto"/>
            </w:tcBorders>
          </w:tcPr>
          <w:p w14:paraId="25BE03E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14:paraId="05A8394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14:paraId="21A9ADB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14:paraId="0579E7F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420</w:t>
            </w:r>
          </w:p>
        </w:tc>
        <w:tc>
          <w:tcPr>
            <w:tcW w:w="0" w:type="auto"/>
            <w:tcBorders>
              <w:top w:val="single" w:sz="6" w:space="0" w:color="auto"/>
              <w:left w:val="single" w:sz="6" w:space="0" w:color="auto"/>
              <w:bottom w:val="single" w:sz="6" w:space="0" w:color="auto"/>
              <w:right w:val="single" w:sz="6" w:space="0" w:color="auto"/>
            </w:tcBorders>
          </w:tcPr>
          <w:p w14:paraId="30C41E09"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3080</w:t>
            </w:r>
          </w:p>
        </w:tc>
      </w:tr>
      <w:tr w:rsidR="00DB48F8" w:rsidRPr="00DB48F8" w14:paraId="2FD89408" w14:textId="77777777" w:rsidTr="00267318">
        <w:tc>
          <w:tcPr>
            <w:tcW w:w="0" w:type="auto"/>
            <w:tcBorders>
              <w:top w:val="single" w:sz="6" w:space="0" w:color="auto"/>
              <w:left w:val="single" w:sz="6" w:space="0" w:color="auto"/>
              <w:bottom w:val="single" w:sz="6" w:space="0" w:color="auto"/>
              <w:right w:val="single" w:sz="6" w:space="0" w:color="auto"/>
            </w:tcBorders>
          </w:tcPr>
          <w:p w14:paraId="7D52625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Priroda</w:t>
            </w:r>
          </w:p>
        </w:tc>
        <w:tc>
          <w:tcPr>
            <w:tcW w:w="0" w:type="auto"/>
            <w:tcBorders>
              <w:top w:val="single" w:sz="6" w:space="0" w:color="auto"/>
              <w:left w:val="single" w:sz="6" w:space="0" w:color="auto"/>
              <w:bottom w:val="single" w:sz="6" w:space="0" w:color="auto"/>
              <w:right w:val="single" w:sz="6" w:space="0" w:color="auto"/>
            </w:tcBorders>
          </w:tcPr>
          <w:p w14:paraId="5C94290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3AF6E80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2D2F4ED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0AF1990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718971F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157,5</w:t>
            </w:r>
          </w:p>
        </w:tc>
        <w:tc>
          <w:tcPr>
            <w:tcW w:w="0" w:type="auto"/>
            <w:tcBorders>
              <w:top w:val="single" w:sz="6" w:space="0" w:color="auto"/>
              <w:left w:val="single" w:sz="6" w:space="0" w:color="auto"/>
              <w:bottom w:val="single" w:sz="6" w:space="0" w:color="auto"/>
              <w:right w:val="single" w:sz="6" w:space="0" w:color="auto"/>
            </w:tcBorders>
          </w:tcPr>
          <w:p w14:paraId="40E626A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58660D1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5E101FB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2B9C8CF6"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367,5</w:t>
            </w:r>
          </w:p>
        </w:tc>
      </w:tr>
      <w:tr w:rsidR="00DB48F8" w:rsidRPr="00DB48F8" w14:paraId="600D57AE" w14:textId="77777777" w:rsidTr="00267318">
        <w:tc>
          <w:tcPr>
            <w:tcW w:w="0" w:type="auto"/>
            <w:tcBorders>
              <w:top w:val="single" w:sz="6" w:space="0" w:color="auto"/>
              <w:left w:val="single" w:sz="6" w:space="0" w:color="auto"/>
              <w:bottom w:val="single" w:sz="6" w:space="0" w:color="auto"/>
              <w:right w:val="single" w:sz="6" w:space="0" w:color="auto"/>
            </w:tcBorders>
          </w:tcPr>
          <w:p w14:paraId="22B3C88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Biologija</w:t>
            </w:r>
          </w:p>
        </w:tc>
        <w:tc>
          <w:tcPr>
            <w:tcW w:w="0" w:type="auto"/>
            <w:tcBorders>
              <w:top w:val="single" w:sz="6" w:space="0" w:color="auto"/>
              <w:left w:val="single" w:sz="6" w:space="0" w:color="auto"/>
              <w:bottom w:val="single" w:sz="6" w:space="0" w:color="auto"/>
              <w:right w:val="single" w:sz="6" w:space="0" w:color="auto"/>
            </w:tcBorders>
          </w:tcPr>
          <w:p w14:paraId="661FCF4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6D5FF5D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1568110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5462093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500779D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49DADDB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6C7790F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4200258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1AAC5388"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420</w:t>
            </w:r>
          </w:p>
        </w:tc>
      </w:tr>
      <w:tr w:rsidR="00DB48F8" w:rsidRPr="00DB48F8" w14:paraId="186566B9" w14:textId="77777777" w:rsidTr="00267318">
        <w:tc>
          <w:tcPr>
            <w:tcW w:w="0" w:type="auto"/>
            <w:tcBorders>
              <w:top w:val="single" w:sz="6" w:space="0" w:color="auto"/>
              <w:left w:val="single" w:sz="6" w:space="0" w:color="auto"/>
              <w:bottom w:val="single" w:sz="6" w:space="0" w:color="auto"/>
              <w:right w:val="single" w:sz="6" w:space="0" w:color="auto"/>
            </w:tcBorders>
          </w:tcPr>
          <w:p w14:paraId="7AE98EC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Kemija</w:t>
            </w:r>
          </w:p>
        </w:tc>
        <w:tc>
          <w:tcPr>
            <w:tcW w:w="0" w:type="auto"/>
            <w:tcBorders>
              <w:top w:val="single" w:sz="6" w:space="0" w:color="auto"/>
              <w:left w:val="single" w:sz="6" w:space="0" w:color="auto"/>
              <w:bottom w:val="single" w:sz="6" w:space="0" w:color="auto"/>
              <w:right w:val="single" w:sz="6" w:space="0" w:color="auto"/>
            </w:tcBorders>
          </w:tcPr>
          <w:p w14:paraId="6D17E0C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4816323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16923E2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0368336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4F88648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3E84BF9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05B7FBE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7E48594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38971DF7"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420</w:t>
            </w:r>
          </w:p>
        </w:tc>
      </w:tr>
      <w:tr w:rsidR="00DB48F8" w:rsidRPr="00DB48F8" w14:paraId="68AA3F3D" w14:textId="77777777" w:rsidTr="00267318">
        <w:tc>
          <w:tcPr>
            <w:tcW w:w="0" w:type="auto"/>
            <w:tcBorders>
              <w:top w:val="single" w:sz="6" w:space="0" w:color="auto"/>
              <w:left w:val="single" w:sz="6" w:space="0" w:color="auto"/>
              <w:bottom w:val="single" w:sz="6" w:space="0" w:color="auto"/>
              <w:right w:val="single" w:sz="6" w:space="0" w:color="auto"/>
            </w:tcBorders>
          </w:tcPr>
          <w:p w14:paraId="0522807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Fizika</w:t>
            </w:r>
          </w:p>
        </w:tc>
        <w:tc>
          <w:tcPr>
            <w:tcW w:w="0" w:type="auto"/>
            <w:tcBorders>
              <w:top w:val="single" w:sz="6" w:space="0" w:color="auto"/>
              <w:left w:val="single" w:sz="6" w:space="0" w:color="auto"/>
              <w:bottom w:val="single" w:sz="6" w:space="0" w:color="auto"/>
              <w:right w:val="single" w:sz="6" w:space="0" w:color="auto"/>
            </w:tcBorders>
          </w:tcPr>
          <w:p w14:paraId="17A6B34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7138ECD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2FE378A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4497A80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09170CB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544E691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5F23920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72A68A4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7A13E7A3"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420</w:t>
            </w:r>
          </w:p>
        </w:tc>
      </w:tr>
      <w:tr w:rsidR="00DB48F8" w:rsidRPr="00DB48F8" w14:paraId="7FF05A16" w14:textId="77777777" w:rsidTr="00267318">
        <w:tc>
          <w:tcPr>
            <w:tcW w:w="0" w:type="auto"/>
            <w:tcBorders>
              <w:top w:val="single" w:sz="6" w:space="0" w:color="auto"/>
              <w:left w:val="single" w:sz="6" w:space="0" w:color="auto"/>
              <w:bottom w:val="single" w:sz="6" w:space="0" w:color="auto"/>
              <w:right w:val="single" w:sz="6" w:space="0" w:color="auto"/>
            </w:tcBorders>
          </w:tcPr>
          <w:p w14:paraId="6648FE1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Priroda i društvo</w:t>
            </w:r>
          </w:p>
        </w:tc>
        <w:tc>
          <w:tcPr>
            <w:tcW w:w="0" w:type="auto"/>
            <w:tcBorders>
              <w:top w:val="single" w:sz="6" w:space="0" w:color="auto"/>
              <w:left w:val="single" w:sz="6" w:space="0" w:color="auto"/>
              <w:bottom w:val="single" w:sz="6" w:space="0" w:color="auto"/>
              <w:right w:val="single" w:sz="6" w:space="0" w:color="auto"/>
            </w:tcBorders>
          </w:tcPr>
          <w:p w14:paraId="1947DC7F" w14:textId="77777777" w:rsidR="00DB48F8" w:rsidRPr="00DB48F8" w:rsidRDefault="00000DE9"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14:paraId="74E2B37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380B2F46" w14:textId="77777777" w:rsidR="00DB48F8" w:rsidRPr="00DB48F8" w:rsidRDefault="00000DE9"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20216AD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140</w:t>
            </w:r>
          </w:p>
        </w:tc>
        <w:tc>
          <w:tcPr>
            <w:tcW w:w="0" w:type="auto"/>
            <w:tcBorders>
              <w:top w:val="single" w:sz="6" w:space="0" w:color="auto"/>
              <w:left w:val="single" w:sz="6" w:space="0" w:color="auto"/>
              <w:bottom w:val="single" w:sz="6" w:space="0" w:color="auto"/>
              <w:right w:val="single" w:sz="6" w:space="0" w:color="auto"/>
            </w:tcBorders>
          </w:tcPr>
          <w:p w14:paraId="3D0DA9B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50343D2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7F1BB89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65848EF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296E1A36"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700</w:t>
            </w:r>
          </w:p>
        </w:tc>
      </w:tr>
      <w:tr w:rsidR="00DB48F8" w:rsidRPr="00DB48F8" w14:paraId="5A7E2A3B" w14:textId="77777777" w:rsidTr="00267318">
        <w:tc>
          <w:tcPr>
            <w:tcW w:w="0" w:type="auto"/>
            <w:tcBorders>
              <w:top w:val="single" w:sz="6" w:space="0" w:color="auto"/>
              <w:left w:val="single" w:sz="6" w:space="0" w:color="auto"/>
              <w:bottom w:val="single" w:sz="6" w:space="0" w:color="auto"/>
              <w:right w:val="single" w:sz="6" w:space="0" w:color="auto"/>
            </w:tcBorders>
          </w:tcPr>
          <w:p w14:paraId="42BD015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Povijest</w:t>
            </w:r>
          </w:p>
        </w:tc>
        <w:tc>
          <w:tcPr>
            <w:tcW w:w="0" w:type="auto"/>
            <w:tcBorders>
              <w:top w:val="single" w:sz="6" w:space="0" w:color="auto"/>
              <w:left w:val="single" w:sz="6" w:space="0" w:color="auto"/>
              <w:bottom w:val="single" w:sz="6" w:space="0" w:color="auto"/>
              <w:right w:val="single" w:sz="6" w:space="0" w:color="auto"/>
            </w:tcBorders>
          </w:tcPr>
          <w:p w14:paraId="67E9507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7CC14B6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1E76D4F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4FD5994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5066B29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0EDEAE6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0FD5E4A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1BB109A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71CCD7C2"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840</w:t>
            </w:r>
          </w:p>
        </w:tc>
      </w:tr>
      <w:tr w:rsidR="00DB48F8" w:rsidRPr="00DB48F8" w14:paraId="6505F6D1" w14:textId="77777777" w:rsidTr="00267318">
        <w:tc>
          <w:tcPr>
            <w:tcW w:w="0" w:type="auto"/>
            <w:tcBorders>
              <w:top w:val="single" w:sz="6" w:space="0" w:color="auto"/>
              <w:left w:val="single" w:sz="6" w:space="0" w:color="auto"/>
              <w:bottom w:val="single" w:sz="6" w:space="0" w:color="auto"/>
              <w:right w:val="single" w:sz="6" w:space="0" w:color="auto"/>
            </w:tcBorders>
          </w:tcPr>
          <w:p w14:paraId="352703E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Geografija</w:t>
            </w:r>
          </w:p>
        </w:tc>
        <w:tc>
          <w:tcPr>
            <w:tcW w:w="0" w:type="auto"/>
            <w:tcBorders>
              <w:top w:val="single" w:sz="6" w:space="0" w:color="auto"/>
              <w:left w:val="single" w:sz="6" w:space="0" w:color="auto"/>
              <w:bottom w:val="single" w:sz="6" w:space="0" w:color="auto"/>
              <w:right w:val="single" w:sz="6" w:space="0" w:color="auto"/>
            </w:tcBorders>
          </w:tcPr>
          <w:p w14:paraId="34CDB96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534E109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74DE38F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0C3CD8C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15549A1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157,5</w:t>
            </w:r>
          </w:p>
        </w:tc>
        <w:tc>
          <w:tcPr>
            <w:tcW w:w="0" w:type="auto"/>
            <w:tcBorders>
              <w:top w:val="single" w:sz="6" w:space="0" w:color="auto"/>
              <w:left w:val="single" w:sz="6" w:space="0" w:color="auto"/>
              <w:bottom w:val="single" w:sz="6" w:space="0" w:color="auto"/>
              <w:right w:val="single" w:sz="6" w:space="0" w:color="auto"/>
            </w:tcBorders>
          </w:tcPr>
          <w:p w14:paraId="69A92C3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1A131AF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69FE6AC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6052D6C4"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787,5</w:t>
            </w:r>
          </w:p>
        </w:tc>
      </w:tr>
      <w:tr w:rsidR="00DB48F8" w:rsidRPr="00DB48F8" w14:paraId="3C4CD4EF" w14:textId="77777777" w:rsidTr="00267318">
        <w:tc>
          <w:tcPr>
            <w:tcW w:w="0" w:type="auto"/>
            <w:tcBorders>
              <w:top w:val="single" w:sz="6" w:space="0" w:color="auto"/>
              <w:left w:val="single" w:sz="6" w:space="0" w:color="auto"/>
              <w:bottom w:val="single" w:sz="6" w:space="0" w:color="auto"/>
              <w:right w:val="single" w:sz="6" w:space="0" w:color="auto"/>
            </w:tcBorders>
          </w:tcPr>
          <w:p w14:paraId="30DA930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Tehnička kultura</w:t>
            </w:r>
          </w:p>
        </w:tc>
        <w:tc>
          <w:tcPr>
            <w:tcW w:w="0" w:type="auto"/>
            <w:tcBorders>
              <w:top w:val="single" w:sz="6" w:space="0" w:color="auto"/>
              <w:left w:val="single" w:sz="6" w:space="0" w:color="auto"/>
              <w:bottom w:val="single" w:sz="6" w:space="0" w:color="auto"/>
              <w:right w:val="single" w:sz="6" w:space="0" w:color="auto"/>
            </w:tcBorders>
          </w:tcPr>
          <w:p w14:paraId="4C4865D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1077B63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5B95E59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2094F57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0D99D7D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14:paraId="61FACF8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14:paraId="6DF8B8F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14:paraId="79DC179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105</w:t>
            </w:r>
          </w:p>
        </w:tc>
        <w:tc>
          <w:tcPr>
            <w:tcW w:w="0" w:type="auto"/>
            <w:tcBorders>
              <w:top w:val="single" w:sz="6" w:space="0" w:color="auto"/>
              <w:left w:val="single" w:sz="6" w:space="0" w:color="auto"/>
              <w:bottom w:val="single" w:sz="6" w:space="0" w:color="auto"/>
              <w:right w:val="single" w:sz="6" w:space="0" w:color="auto"/>
            </w:tcBorders>
          </w:tcPr>
          <w:p w14:paraId="0B830469"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420</w:t>
            </w:r>
          </w:p>
        </w:tc>
      </w:tr>
      <w:tr w:rsidR="00DB48F8" w:rsidRPr="00DB48F8" w14:paraId="223313E4" w14:textId="77777777" w:rsidTr="00267318">
        <w:tc>
          <w:tcPr>
            <w:tcW w:w="0" w:type="auto"/>
            <w:tcBorders>
              <w:top w:val="single" w:sz="6" w:space="0" w:color="auto"/>
              <w:left w:val="single" w:sz="6" w:space="0" w:color="auto"/>
              <w:bottom w:val="single" w:sz="6" w:space="0" w:color="auto"/>
              <w:right w:val="single" w:sz="6" w:space="0" w:color="auto"/>
            </w:tcBorders>
          </w:tcPr>
          <w:p w14:paraId="6A91B5C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TZK</w:t>
            </w:r>
          </w:p>
        </w:tc>
        <w:tc>
          <w:tcPr>
            <w:tcW w:w="0" w:type="auto"/>
            <w:tcBorders>
              <w:top w:val="single" w:sz="6" w:space="0" w:color="auto"/>
              <w:left w:val="single" w:sz="6" w:space="0" w:color="auto"/>
              <w:bottom w:val="single" w:sz="6" w:space="0" w:color="auto"/>
              <w:right w:val="single" w:sz="6" w:space="0" w:color="auto"/>
            </w:tcBorders>
          </w:tcPr>
          <w:p w14:paraId="72F79524" w14:textId="77777777" w:rsidR="00DB48F8" w:rsidRPr="00DB48F8" w:rsidRDefault="00000DE9"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1F217DF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14:paraId="62EA382E" w14:textId="77777777" w:rsidR="00DB48F8" w:rsidRPr="00DB48F8" w:rsidRDefault="00000DE9"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315</w:t>
            </w:r>
          </w:p>
        </w:tc>
        <w:tc>
          <w:tcPr>
            <w:tcW w:w="0" w:type="auto"/>
            <w:tcBorders>
              <w:top w:val="single" w:sz="6" w:space="0" w:color="auto"/>
              <w:left w:val="single" w:sz="6" w:space="0" w:color="auto"/>
              <w:bottom w:val="single" w:sz="6" w:space="0" w:color="auto"/>
              <w:right w:val="single" w:sz="6" w:space="0" w:color="auto"/>
            </w:tcBorders>
          </w:tcPr>
          <w:p w14:paraId="4E7A398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41FE548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54FC858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769B230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389C542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60546EFF"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1890</w:t>
            </w:r>
          </w:p>
        </w:tc>
      </w:tr>
      <w:tr w:rsidR="00DB48F8" w:rsidRPr="00DB48F8" w14:paraId="15AECCC7" w14:textId="77777777" w:rsidTr="00267318">
        <w:tc>
          <w:tcPr>
            <w:tcW w:w="0" w:type="auto"/>
            <w:tcBorders>
              <w:top w:val="single" w:sz="6" w:space="0" w:color="auto"/>
              <w:left w:val="single" w:sz="6" w:space="0" w:color="auto"/>
              <w:bottom w:val="single" w:sz="6" w:space="0" w:color="auto"/>
              <w:right w:val="single" w:sz="6" w:space="0" w:color="auto"/>
            </w:tcBorders>
          </w:tcPr>
          <w:p w14:paraId="1C8ED0D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Informatika</w:t>
            </w:r>
          </w:p>
        </w:tc>
        <w:tc>
          <w:tcPr>
            <w:tcW w:w="0" w:type="auto"/>
            <w:tcBorders>
              <w:top w:val="single" w:sz="6" w:space="0" w:color="auto"/>
              <w:left w:val="single" w:sz="6" w:space="0" w:color="auto"/>
              <w:bottom w:val="single" w:sz="6" w:space="0" w:color="auto"/>
              <w:right w:val="single" w:sz="6" w:space="0" w:color="auto"/>
            </w:tcBorders>
          </w:tcPr>
          <w:p w14:paraId="2DEEBF1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3B25C04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324E455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7FC7543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1CF625C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2A1544A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210</w:t>
            </w:r>
          </w:p>
        </w:tc>
        <w:tc>
          <w:tcPr>
            <w:tcW w:w="0" w:type="auto"/>
            <w:tcBorders>
              <w:top w:val="single" w:sz="6" w:space="0" w:color="auto"/>
              <w:left w:val="single" w:sz="6" w:space="0" w:color="auto"/>
              <w:bottom w:val="single" w:sz="6" w:space="0" w:color="auto"/>
              <w:right w:val="single" w:sz="6" w:space="0" w:color="auto"/>
            </w:tcBorders>
          </w:tcPr>
          <w:p w14:paraId="0CF774F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0C4EE75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4A0DFCFA"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420</w:t>
            </w:r>
          </w:p>
        </w:tc>
      </w:tr>
      <w:tr w:rsidR="00DB48F8" w:rsidRPr="00DB48F8" w14:paraId="65137E37" w14:textId="77777777" w:rsidTr="00267318">
        <w:tc>
          <w:tcPr>
            <w:tcW w:w="0" w:type="auto"/>
            <w:tcBorders>
              <w:top w:val="single" w:sz="6" w:space="0" w:color="auto"/>
              <w:left w:val="single" w:sz="6" w:space="0" w:color="auto"/>
              <w:bottom w:val="single" w:sz="6" w:space="0" w:color="auto"/>
              <w:right w:val="single" w:sz="6" w:space="0" w:color="auto"/>
            </w:tcBorders>
          </w:tcPr>
          <w:p w14:paraId="6DF2AC7B"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Ukupno</w:t>
            </w:r>
          </w:p>
          <w:p w14:paraId="11CFE1BF"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6F1427FD" w14:textId="77777777" w:rsidR="00DB48F8" w:rsidRPr="00DB48F8" w:rsidRDefault="00000DE9"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1260</w:t>
            </w:r>
          </w:p>
        </w:tc>
        <w:tc>
          <w:tcPr>
            <w:tcW w:w="0" w:type="auto"/>
            <w:tcBorders>
              <w:top w:val="single" w:sz="6" w:space="0" w:color="auto"/>
              <w:left w:val="single" w:sz="6" w:space="0" w:color="auto"/>
              <w:bottom w:val="single" w:sz="6" w:space="0" w:color="auto"/>
              <w:right w:val="single" w:sz="6" w:space="0" w:color="auto"/>
            </w:tcBorders>
          </w:tcPr>
          <w:p w14:paraId="734EF950" w14:textId="77777777" w:rsidR="00DB48F8" w:rsidRPr="00DB48F8" w:rsidRDefault="00DB48F8" w:rsidP="00DB48F8">
            <w:pPr>
              <w:spacing w:after="0" w:line="360" w:lineRule="auto"/>
              <w:jc w:val="both"/>
              <w:rPr>
                <w:rFonts w:ascii="Times New Roman" w:eastAsia="Times New Roman" w:hAnsi="Times New Roman" w:cs="Times New Roman"/>
                <w:b/>
                <w:bCs/>
                <w:sz w:val="24"/>
                <w:szCs w:val="24"/>
                <w:lang w:eastAsia="hr-HR"/>
              </w:rPr>
            </w:pPr>
            <w:r w:rsidRPr="00DB48F8">
              <w:rPr>
                <w:rFonts w:ascii="Times New Roman" w:eastAsia="Times New Roman" w:hAnsi="Times New Roman" w:cs="Times New Roman"/>
                <w:b/>
                <w:bCs/>
                <w:sz w:val="24"/>
                <w:szCs w:val="24"/>
                <w:lang w:eastAsia="hr-HR"/>
              </w:rPr>
              <w:t>1890</w:t>
            </w:r>
          </w:p>
        </w:tc>
        <w:tc>
          <w:tcPr>
            <w:tcW w:w="0" w:type="auto"/>
            <w:tcBorders>
              <w:top w:val="single" w:sz="6" w:space="0" w:color="auto"/>
              <w:left w:val="single" w:sz="6" w:space="0" w:color="auto"/>
              <w:bottom w:val="single" w:sz="6" w:space="0" w:color="auto"/>
              <w:right w:val="single" w:sz="6" w:space="0" w:color="auto"/>
            </w:tcBorders>
          </w:tcPr>
          <w:p w14:paraId="37BF5B30" w14:textId="77777777" w:rsidR="00DB48F8" w:rsidRPr="00DB48F8" w:rsidRDefault="00000DE9" w:rsidP="00DB48F8">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1890</w:t>
            </w:r>
          </w:p>
        </w:tc>
        <w:tc>
          <w:tcPr>
            <w:tcW w:w="0" w:type="auto"/>
            <w:tcBorders>
              <w:top w:val="single" w:sz="6" w:space="0" w:color="auto"/>
              <w:left w:val="single" w:sz="6" w:space="0" w:color="auto"/>
              <w:bottom w:val="single" w:sz="6" w:space="0" w:color="auto"/>
              <w:right w:val="single" w:sz="6" w:space="0" w:color="auto"/>
            </w:tcBorders>
          </w:tcPr>
          <w:p w14:paraId="431A1448" w14:textId="77777777" w:rsidR="00DB48F8" w:rsidRPr="00DB48F8" w:rsidRDefault="00DB48F8" w:rsidP="00DB48F8">
            <w:pPr>
              <w:spacing w:after="0" w:line="360" w:lineRule="auto"/>
              <w:jc w:val="both"/>
              <w:rPr>
                <w:rFonts w:ascii="Times New Roman" w:eastAsia="Times New Roman" w:hAnsi="Times New Roman" w:cs="Times New Roman"/>
                <w:b/>
                <w:bCs/>
                <w:sz w:val="24"/>
                <w:szCs w:val="24"/>
                <w:lang w:eastAsia="hr-HR"/>
              </w:rPr>
            </w:pPr>
            <w:r w:rsidRPr="00DB48F8">
              <w:rPr>
                <w:rFonts w:ascii="Times New Roman" w:eastAsia="Times New Roman" w:hAnsi="Times New Roman" w:cs="Times New Roman"/>
                <w:b/>
                <w:bCs/>
                <w:sz w:val="24"/>
                <w:szCs w:val="24"/>
                <w:lang w:eastAsia="hr-HR"/>
              </w:rPr>
              <w:t>1260</w:t>
            </w:r>
          </w:p>
        </w:tc>
        <w:tc>
          <w:tcPr>
            <w:tcW w:w="0" w:type="auto"/>
            <w:tcBorders>
              <w:top w:val="single" w:sz="6" w:space="0" w:color="auto"/>
              <w:left w:val="single" w:sz="6" w:space="0" w:color="auto"/>
              <w:bottom w:val="single" w:sz="6" w:space="0" w:color="auto"/>
              <w:right w:val="single" w:sz="6" w:space="0" w:color="auto"/>
            </w:tcBorders>
          </w:tcPr>
          <w:p w14:paraId="5A88F1CF"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2520</w:t>
            </w:r>
          </w:p>
        </w:tc>
        <w:tc>
          <w:tcPr>
            <w:tcW w:w="0" w:type="auto"/>
            <w:tcBorders>
              <w:top w:val="single" w:sz="6" w:space="0" w:color="auto"/>
              <w:left w:val="single" w:sz="6" w:space="0" w:color="auto"/>
              <w:bottom w:val="single" w:sz="6" w:space="0" w:color="auto"/>
              <w:right w:val="single" w:sz="6" w:space="0" w:color="auto"/>
            </w:tcBorders>
          </w:tcPr>
          <w:p w14:paraId="52B1825E"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2625</w:t>
            </w:r>
          </w:p>
        </w:tc>
        <w:tc>
          <w:tcPr>
            <w:tcW w:w="0" w:type="auto"/>
            <w:tcBorders>
              <w:top w:val="single" w:sz="6" w:space="0" w:color="auto"/>
              <w:left w:val="single" w:sz="6" w:space="0" w:color="auto"/>
              <w:bottom w:val="single" w:sz="6" w:space="0" w:color="auto"/>
              <w:right w:val="single" w:sz="6" w:space="0" w:color="auto"/>
            </w:tcBorders>
          </w:tcPr>
          <w:p w14:paraId="7EE326C3"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2730</w:t>
            </w:r>
          </w:p>
          <w:p w14:paraId="6B530624"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tc>
        <w:tc>
          <w:tcPr>
            <w:tcW w:w="0" w:type="auto"/>
            <w:tcBorders>
              <w:top w:val="single" w:sz="6" w:space="0" w:color="auto"/>
              <w:left w:val="single" w:sz="6" w:space="0" w:color="auto"/>
              <w:bottom w:val="single" w:sz="6" w:space="0" w:color="auto"/>
              <w:right w:val="single" w:sz="6" w:space="0" w:color="auto"/>
            </w:tcBorders>
          </w:tcPr>
          <w:p w14:paraId="6B1F844B"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2730</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33231CC5"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16905</w:t>
            </w:r>
          </w:p>
        </w:tc>
      </w:tr>
    </w:tbl>
    <w:p w14:paraId="37DDFD3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5A47FCC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16B910F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54CBE5A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2D3664C1" w14:textId="77777777" w:rsidR="00DB48F8" w:rsidRDefault="00DB48F8" w:rsidP="00DB48F8">
      <w:pPr>
        <w:spacing w:after="0" w:line="360" w:lineRule="auto"/>
        <w:jc w:val="both"/>
        <w:rPr>
          <w:rFonts w:ascii="Times New Roman" w:eastAsia="Times New Roman" w:hAnsi="Times New Roman" w:cs="Times New Roman"/>
          <w:sz w:val="24"/>
          <w:szCs w:val="24"/>
          <w:lang w:eastAsia="hr-HR"/>
        </w:rPr>
      </w:pPr>
    </w:p>
    <w:p w14:paraId="1AC40A38" w14:textId="77777777" w:rsidR="00BF7671" w:rsidRDefault="00BF7671" w:rsidP="00DB48F8">
      <w:pPr>
        <w:spacing w:after="0" w:line="360" w:lineRule="auto"/>
        <w:jc w:val="both"/>
        <w:rPr>
          <w:rFonts w:ascii="Times New Roman" w:eastAsia="Times New Roman" w:hAnsi="Times New Roman" w:cs="Times New Roman"/>
          <w:sz w:val="24"/>
          <w:szCs w:val="24"/>
          <w:lang w:eastAsia="hr-HR"/>
        </w:rPr>
      </w:pPr>
    </w:p>
    <w:p w14:paraId="6DC8D27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4C3F346A" w14:textId="77777777" w:rsidR="00DB48F8" w:rsidRPr="00DB48F8" w:rsidRDefault="00DB48F8" w:rsidP="00DB48F8">
      <w:pPr>
        <w:spacing w:after="0" w:line="360" w:lineRule="auto"/>
        <w:jc w:val="both"/>
        <w:rPr>
          <w:rFonts w:ascii="Times New Roman" w:eastAsia="Times New Roman" w:hAnsi="Times New Roman" w:cs="Times New Roman"/>
          <w:b/>
          <w:bCs/>
          <w:color w:val="0000FF"/>
          <w:sz w:val="24"/>
          <w:szCs w:val="24"/>
          <w:lang w:eastAsia="hr-HR"/>
        </w:rPr>
      </w:pPr>
      <w:r w:rsidRPr="00DB48F8">
        <w:rPr>
          <w:rFonts w:ascii="Times New Roman" w:eastAsia="Times New Roman" w:hAnsi="Times New Roman" w:cs="Times New Roman"/>
          <w:b/>
          <w:bCs/>
          <w:color w:val="0000FF"/>
          <w:sz w:val="24"/>
          <w:szCs w:val="24"/>
          <w:lang w:eastAsia="hr-HR"/>
        </w:rPr>
        <w:lastRenderedPageBreak/>
        <w:t xml:space="preserve">6.4. Godišnji fond nastavnih sati u  Izbornoj nastavi </w:t>
      </w:r>
    </w:p>
    <w:p w14:paraId="2FCA92DC" w14:textId="77777777" w:rsidR="00DB48F8" w:rsidRPr="00DB48F8" w:rsidRDefault="00DB48F8" w:rsidP="00DB48F8">
      <w:pPr>
        <w:spacing w:after="0" w:line="360" w:lineRule="auto"/>
        <w:ind w:left="360"/>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Izbornu nastavu će učenici ostvariti biranjem sljedećih programa, tj. izbornih predmeta:</w:t>
      </w:r>
    </w:p>
    <w:p w14:paraId="0970DF49" w14:textId="77777777" w:rsidR="00DB48F8" w:rsidRPr="00DB48F8" w:rsidRDefault="00DB48F8" w:rsidP="006E0E0C">
      <w:pPr>
        <w:numPr>
          <w:ilvl w:val="0"/>
          <w:numId w:val="19"/>
        </w:num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Katolički vjeronauk od 1. do 8. razred</w:t>
      </w:r>
    </w:p>
    <w:p w14:paraId="4A32B36F" w14:textId="77777777" w:rsidR="00DB48F8" w:rsidRPr="00DB48F8" w:rsidRDefault="00DB48F8" w:rsidP="006E0E0C">
      <w:pPr>
        <w:numPr>
          <w:ilvl w:val="0"/>
          <w:numId w:val="19"/>
        </w:numPr>
        <w:spacing w:after="0" w:line="360" w:lineRule="auto"/>
        <w:jc w:val="both"/>
        <w:rPr>
          <w:sz w:val="24"/>
          <w:szCs w:val="24"/>
          <w:lang w:eastAsia="hr-HR"/>
        </w:rPr>
      </w:pPr>
      <w:r w:rsidRPr="00DB48F8">
        <w:rPr>
          <w:rFonts w:ascii="Times New Roman" w:eastAsia="Times New Roman" w:hAnsi="Times New Roman" w:cs="Times New Roman"/>
          <w:sz w:val="24"/>
          <w:szCs w:val="24"/>
          <w:lang w:eastAsia="hr-HR"/>
        </w:rPr>
        <w:t>Islamski vjeronauk u 5. i 7. razredu</w:t>
      </w:r>
    </w:p>
    <w:p w14:paraId="161A80D8" w14:textId="77777777" w:rsidR="00DB48F8" w:rsidRPr="00DB48F8" w:rsidRDefault="00DB48F8" w:rsidP="006E0E0C">
      <w:pPr>
        <w:numPr>
          <w:ilvl w:val="0"/>
          <w:numId w:val="19"/>
        </w:num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Informatika od 1.-4. i 8. r</w:t>
      </w:r>
    </w:p>
    <w:p w14:paraId="11CD97F1" w14:textId="77777777" w:rsidR="00DB48F8" w:rsidRPr="00DB48F8" w:rsidRDefault="00DB48F8" w:rsidP="006E0E0C">
      <w:pPr>
        <w:numPr>
          <w:ilvl w:val="0"/>
          <w:numId w:val="19"/>
        </w:num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Njemački jezik od 4. do 8. razreda</w:t>
      </w:r>
    </w:p>
    <w:p w14:paraId="174AB83E" w14:textId="77777777" w:rsidR="00DB48F8" w:rsidRPr="00DB48F8" w:rsidRDefault="00DB48F8" w:rsidP="006E0E0C">
      <w:pPr>
        <w:numPr>
          <w:ilvl w:val="0"/>
          <w:numId w:val="19"/>
        </w:num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Talijanski jezik od 4. do 8. razreda.</w:t>
      </w:r>
    </w:p>
    <w:p w14:paraId="288AE523" w14:textId="77777777" w:rsidR="007567A9"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ab/>
        <w:t xml:space="preserve">Nastavu Vjeronauka ostvaruju vjeroučitelji Maja Jurković i Neven </w:t>
      </w:r>
      <w:proofErr w:type="spellStart"/>
      <w:r w:rsidRPr="00DB48F8">
        <w:rPr>
          <w:rFonts w:ascii="Times New Roman" w:eastAsia="Times New Roman" w:hAnsi="Times New Roman" w:cs="Times New Roman"/>
          <w:sz w:val="24"/>
          <w:szCs w:val="24"/>
          <w:lang w:eastAsia="hr-HR"/>
        </w:rPr>
        <w:t>Lazzarich</w:t>
      </w:r>
      <w:proofErr w:type="spellEnd"/>
      <w:r w:rsidRPr="00DB48F8">
        <w:rPr>
          <w:rFonts w:ascii="Times New Roman" w:eastAsia="Times New Roman" w:hAnsi="Times New Roman" w:cs="Times New Roman"/>
          <w:sz w:val="24"/>
          <w:szCs w:val="24"/>
          <w:lang w:eastAsia="hr-HR"/>
        </w:rPr>
        <w:t xml:space="preserve">, nastavu, islamskog vjeronauka Alma Čaušević,  Informatike Dražan Sikirica, Josipa </w:t>
      </w:r>
      <w:proofErr w:type="spellStart"/>
      <w:r w:rsidRPr="00DB48F8">
        <w:rPr>
          <w:rFonts w:ascii="Times New Roman" w:eastAsia="Times New Roman" w:hAnsi="Times New Roman" w:cs="Times New Roman"/>
          <w:sz w:val="24"/>
          <w:szCs w:val="24"/>
          <w:lang w:eastAsia="hr-HR"/>
        </w:rPr>
        <w:t>Manjgotić</w:t>
      </w:r>
      <w:proofErr w:type="spellEnd"/>
      <w:r w:rsidRPr="00DB48F8">
        <w:rPr>
          <w:rFonts w:ascii="Times New Roman" w:eastAsia="Times New Roman" w:hAnsi="Times New Roman" w:cs="Times New Roman"/>
          <w:sz w:val="24"/>
          <w:szCs w:val="24"/>
          <w:lang w:eastAsia="hr-HR"/>
        </w:rPr>
        <w:t xml:space="preserve"> i Radoslav </w:t>
      </w:r>
      <w:proofErr w:type="spellStart"/>
      <w:r w:rsidRPr="00DB48F8">
        <w:rPr>
          <w:rFonts w:ascii="Times New Roman" w:eastAsia="Times New Roman" w:hAnsi="Times New Roman" w:cs="Times New Roman"/>
          <w:sz w:val="24"/>
          <w:szCs w:val="24"/>
          <w:lang w:eastAsia="hr-HR"/>
        </w:rPr>
        <w:t>Tićić</w:t>
      </w:r>
      <w:proofErr w:type="spellEnd"/>
      <w:r w:rsidRPr="00DB48F8">
        <w:rPr>
          <w:rFonts w:ascii="Times New Roman" w:eastAsia="Times New Roman" w:hAnsi="Times New Roman" w:cs="Times New Roman"/>
          <w:sz w:val="24"/>
          <w:szCs w:val="24"/>
          <w:lang w:eastAsia="hr-HR"/>
        </w:rPr>
        <w:t xml:space="preserve">,  Njemačkog jezika </w:t>
      </w:r>
      <w:proofErr w:type="spellStart"/>
      <w:r w:rsidRPr="00DB48F8">
        <w:rPr>
          <w:rFonts w:ascii="Times New Roman" w:eastAsia="Times New Roman" w:hAnsi="Times New Roman" w:cs="Times New Roman"/>
          <w:sz w:val="24"/>
          <w:szCs w:val="24"/>
          <w:lang w:eastAsia="hr-HR"/>
        </w:rPr>
        <w:t>Gracijela</w:t>
      </w:r>
      <w:proofErr w:type="spellEnd"/>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Orobabić</w:t>
      </w:r>
      <w:proofErr w:type="spellEnd"/>
      <w:r w:rsidRPr="00DB48F8">
        <w:rPr>
          <w:rFonts w:ascii="Times New Roman" w:eastAsia="Times New Roman" w:hAnsi="Times New Roman" w:cs="Times New Roman"/>
          <w:sz w:val="24"/>
          <w:szCs w:val="24"/>
          <w:lang w:eastAsia="hr-HR"/>
        </w:rPr>
        <w:t xml:space="preserve"> i Višnja Dragičević, a Ta</w:t>
      </w:r>
      <w:r w:rsidR="00592695">
        <w:rPr>
          <w:rFonts w:ascii="Times New Roman" w:eastAsia="Times New Roman" w:hAnsi="Times New Roman" w:cs="Times New Roman"/>
          <w:sz w:val="24"/>
          <w:szCs w:val="24"/>
          <w:lang w:eastAsia="hr-HR"/>
        </w:rPr>
        <w:t xml:space="preserve">lijanskog jezika Željka </w:t>
      </w:r>
      <w:proofErr w:type="spellStart"/>
      <w:r w:rsidR="00592695">
        <w:rPr>
          <w:rFonts w:ascii="Times New Roman" w:eastAsia="Times New Roman" w:hAnsi="Times New Roman" w:cs="Times New Roman"/>
          <w:sz w:val="24"/>
          <w:szCs w:val="24"/>
          <w:lang w:eastAsia="hr-HR"/>
        </w:rPr>
        <w:t>Jasnić</w:t>
      </w:r>
      <w:proofErr w:type="spellEnd"/>
      <w:r w:rsidR="00592695">
        <w:rPr>
          <w:rFonts w:ascii="Times New Roman" w:eastAsia="Times New Roman" w:hAnsi="Times New Roman" w:cs="Times New Roman"/>
          <w:sz w:val="24"/>
          <w:szCs w:val="24"/>
          <w:lang w:eastAsia="hr-HR"/>
        </w:rPr>
        <w:t>.</w:t>
      </w:r>
    </w:p>
    <w:p w14:paraId="7385358C" w14:textId="77777777" w:rsidR="007567A9" w:rsidRDefault="007567A9" w:rsidP="00DB48F8">
      <w:pPr>
        <w:spacing w:after="0" w:line="360" w:lineRule="auto"/>
        <w:jc w:val="both"/>
        <w:rPr>
          <w:rFonts w:ascii="Times New Roman" w:eastAsia="Times New Roman" w:hAnsi="Times New Roman" w:cs="Times New Roman"/>
          <w:sz w:val="24"/>
          <w:szCs w:val="24"/>
          <w:lang w:eastAsia="hr-HR"/>
        </w:rPr>
      </w:pPr>
    </w:p>
    <w:p w14:paraId="586420C9" w14:textId="77777777" w:rsidR="00592695" w:rsidRPr="00DB48F8" w:rsidRDefault="00592695" w:rsidP="00DB48F8">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Look w:val="04A0" w:firstRow="1" w:lastRow="0" w:firstColumn="1" w:lastColumn="0" w:noHBand="0" w:noVBand="1"/>
      </w:tblPr>
      <w:tblGrid>
        <w:gridCol w:w="2421"/>
        <w:gridCol w:w="2471"/>
        <w:gridCol w:w="2365"/>
        <w:gridCol w:w="1803"/>
      </w:tblGrid>
      <w:tr w:rsidR="00573E19" w14:paraId="3EEDDDA6" w14:textId="50D7EC5A" w:rsidTr="00573E19">
        <w:tc>
          <w:tcPr>
            <w:tcW w:w="2421" w:type="dxa"/>
          </w:tcPr>
          <w:p w14:paraId="144AB2A3" w14:textId="77777777" w:rsidR="00573E19" w:rsidRPr="005410F7" w:rsidRDefault="00573E19" w:rsidP="00131E96">
            <w:pPr>
              <w:jc w:val="center"/>
              <w:rPr>
                <w:b/>
                <w:bCs/>
                <w:sz w:val="28"/>
                <w:szCs w:val="28"/>
              </w:rPr>
            </w:pPr>
            <w:r w:rsidRPr="005410F7">
              <w:rPr>
                <w:b/>
                <w:bCs/>
                <w:sz w:val="28"/>
                <w:szCs w:val="28"/>
              </w:rPr>
              <w:t>IZBORNI PREDMET - UČITELJ</w:t>
            </w:r>
          </w:p>
        </w:tc>
        <w:tc>
          <w:tcPr>
            <w:tcW w:w="2471" w:type="dxa"/>
          </w:tcPr>
          <w:p w14:paraId="10B3D51C" w14:textId="77777777" w:rsidR="00573E19" w:rsidRPr="005410F7" w:rsidRDefault="00573E19" w:rsidP="00131E96">
            <w:pPr>
              <w:jc w:val="center"/>
              <w:rPr>
                <w:b/>
                <w:bCs/>
                <w:sz w:val="28"/>
                <w:szCs w:val="28"/>
              </w:rPr>
            </w:pPr>
            <w:r w:rsidRPr="005410F7">
              <w:rPr>
                <w:b/>
                <w:bCs/>
                <w:sz w:val="28"/>
                <w:szCs w:val="28"/>
              </w:rPr>
              <w:t>RAZRED - GRUPA</w:t>
            </w:r>
          </w:p>
        </w:tc>
        <w:tc>
          <w:tcPr>
            <w:tcW w:w="2365" w:type="dxa"/>
          </w:tcPr>
          <w:p w14:paraId="5E0347FF" w14:textId="77777777" w:rsidR="00573E19" w:rsidRPr="005410F7" w:rsidRDefault="00573E19" w:rsidP="00131E96">
            <w:pPr>
              <w:jc w:val="center"/>
              <w:rPr>
                <w:b/>
                <w:bCs/>
                <w:sz w:val="28"/>
                <w:szCs w:val="28"/>
              </w:rPr>
            </w:pPr>
            <w:r w:rsidRPr="005410F7">
              <w:rPr>
                <w:b/>
                <w:bCs/>
                <w:sz w:val="28"/>
                <w:szCs w:val="28"/>
              </w:rPr>
              <w:t>BROJ UČENIKA</w:t>
            </w:r>
          </w:p>
        </w:tc>
        <w:tc>
          <w:tcPr>
            <w:tcW w:w="1803" w:type="dxa"/>
          </w:tcPr>
          <w:p w14:paraId="069307AC" w14:textId="7AAF2A12" w:rsidR="00573E19" w:rsidRPr="005410F7" w:rsidRDefault="00E07C22" w:rsidP="00131E96">
            <w:pPr>
              <w:jc w:val="center"/>
              <w:rPr>
                <w:b/>
                <w:bCs/>
                <w:sz w:val="28"/>
                <w:szCs w:val="28"/>
              </w:rPr>
            </w:pPr>
            <w:r>
              <w:rPr>
                <w:b/>
                <w:bCs/>
                <w:sz w:val="28"/>
                <w:szCs w:val="28"/>
              </w:rPr>
              <w:t>Godišnji fond nastavnih sati</w:t>
            </w:r>
          </w:p>
        </w:tc>
      </w:tr>
      <w:tr w:rsidR="00573E19" w14:paraId="3162C588" w14:textId="323932E0" w:rsidTr="00573E19">
        <w:tc>
          <w:tcPr>
            <w:tcW w:w="2421" w:type="dxa"/>
          </w:tcPr>
          <w:p w14:paraId="465D053E" w14:textId="77777777" w:rsidR="00573E19" w:rsidRPr="005410F7" w:rsidRDefault="00573E19" w:rsidP="00131E96">
            <w:pPr>
              <w:rPr>
                <w:sz w:val="24"/>
                <w:szCs w:val="24"/>
              </w:rPr>
            </w:pPr>
            <w:r w:rsidRPr="005410F7">
              <w:rPr>
                <w:sz w:val="24"/>
                <w:szCs w:val="24"/>
              </w:rPr>
              <w:t>Njemački jezik, Višnja Dragičević</w:t>
            </w:r>
          </w:p>
        </w:tc>
        <w:tc>
          <w:tcPr>
            <w:tcW w:w="2471" w:type="dxa"/>
          </w:tcPr>
          <w:p w14:paraId="799EF07D" w14:textId="77777777" w:rsidR="00573E19" w:rsidRPr="009D01A9" w:rsidRDefault="00573E19" w:rsidP="00131E96">
            <w:pPr>
              <w:rPr>
                <w:sz w:val="24"/>
                <w:szCs w:val="24"/>
              </w:rPr>
            </w:pPr>
            <w:r w:rsidRPr="009D01A9">
              <w:rPr>
                <w:sz w:val="24"/>
                <w:szCs w:val="24"/>
              </w:rPr>
              <w:t>7. razredi – 1 grupa</w:t>
            </w:r>
          </w:p>
          <w:p w14:paraId="617CEADD" w14:textId="77777777" w:rsidR="00573E19" w:rsidRPr="009D01A9" w:rsidRDefault="00573E19" w:rsidP="00131E96">
            <w:pPr>
              <w:rPr>
                <w:sz w:val="24"/>
                <w:szCs w:val="24"/>
              </w:rPr>
            </w:pPr>
            <w:r w:rsidRPr="009D01A9">
              <w:rPr>
                <w:sz w:val="24"/>
                <w:szCs w:val="24"/>
              </w:rPr>
              <w:t>8. razredi – 1 grupa</w:t>
            </w:r>
          </w:p>
        </w:tc>
        <w:tc>
          <w:tcPr>
            <w:tcW w:w="2365" w:type="dxa"/>
          </w:tcPr>
          <w:p w14:paraId="104AF914" w14:textId="77777777" w:rsidR="00573E19" w:rsidRPr="009D01A9" w:rsidRDefault="00573E19" w:rsidP="00131E96">
            <w:pPr>
              <w:rPr>
                <w:sz w:val="24"/>
                <w:szCs w:val="24"/>
              </w:rPr>
            </w:pPr>
            <w:r w:rsidRPr="009D01A9">
              <w:rPr>
                <w:sz w:val="24"/>
                <w:szCs w:val="24"/>
              </w:rPr>
              <w:t>8</w:t>
            </w:r>
          </w:p>
          <w:p w14:paraId="2742311C" w14:textId="77777777" w:rsidR="00573E19" w:rsidRPr="009D01A9" w:rsidRDefault="00573E19" w:rsidP="00131E96">
            <w:pPr>
              <w:rPr>
                <w:sz w:val="24"/>
                <w:szCs w:val="24"/>
              </w:rPr>
            </w:pPr>
            <w:r w:rsidRPr="009D01A9">
              <w:rPr>
                <w:sz w:val="24"/>
                <w:szCs w:val="24"/>
              </w:rPr>
              <w:t>8</w:t>
            </w:r>
          </w:p>
        </w:tc>
        <w:tc>
          <w:tcPr>
            <w:tcW w:w="1803" w:type="dxa"/>
          </w:tcPr>
          <w:p w14:paraId="376D05B8" w14:textId="77777777" w:rsidR="00573E19" w:rsidRDefault="00E07C22" w:rsidP="00131E96">
            <w:pPr>
              <w:rPr>
                <w:sz w:val="24"/>
                <w:szCs w:val="24"/>
              </w:rPr>
            </w:pPr>
            <w:r>
              <w:rPr>
                <w:sz w:val="24"/>
                <w:szCs w:val="24"/>
              </w:rPr>
              <w:t>70</w:t>
            </w:r>
          </w:p>
          <w:p w14:paraId="5761930A" w14:textId="33EEE258" w:rsidR="00E07C22" w:rsidRPr="009D01A9" w:rsidRDefault="00E07C22" w:rsidP="00131E96">
            <w:pPr>
              <w:rPr>
                <w:sz w:val="24"/>
                <w:szCs w:val="24"/>
              </w:rPr>
            </w:pPr>
            <w:r>
              <w:rPr>
                <w:sz w:val="24"/>
                <w:szCs w:val="24"/>
              </w:rPr>
              <w:t>70</w:t>
            </w:r>
          </w:p>
        </w:tc>
      </w:tr>
      <w:tr w:rsidR="00573E19" w14:paraId="750163DF" w14:textId="785807CB" w:rsidTr="00573E19">
        <w:tc>
          <w:tcPr>
            <w:tcW w:w="2421" w:type="dxa"/>
          </w:tcPr>
          <w:p w14:paraId="3540BB63" w14:textId="77777777" w:rsidR="00573E19" w:rsidRPr="009D01A9" w:rsidRDefault="00573E19" w:rsidP="00131E96">
            <w:pPr>
              <w:rPr>
                <w:sz w:val="24"/>
                <w:szCs w:val="24"/>
              </w:rPr>
            </w:pPr>
            <w:r w:rsidRPr="009D01A9">
              <w:rPr>
                <w:sz w:val="24"/>
                <w:szCs w:val="24"/>
              </w:rPr>
              <w:t xml:space="preserve">Njemački jezik, </w:t>
            </w:r>
            <w:proofErr w:type="spellStart"/>
            <w:r w:rsidRPr="009D01A9">
              <w:rPr>
                <w:sz w:val="24"/>
                <w:szCs w:val="24"/>
              </w:rPr>
              <w:t>Gracijela</w:t>
            </w:r>
            <w:proofErr w:type="spellEnd"/>
            <w:r w:rsidRPr="009D01A9">
              <w:rPr>
                <w:sz w:val="24"/>
                <w:szCs w:val="24"/>
              </w:rPr>
              <w:t xml:space="preserve"> </w:t>
            </w:r>
            <w:proofErr w:type="spellStart"/>
            <w:r w:rsidRPr="009D01A9">
              <w:rPr>
                <w:sz w:val="24"/>
                <w:szCs w:val="24"/>
              </w:rPr>
              <w:t>Orobabić</w:t>
            </w:r>
            <w:proofErr w:type="spellEnd"/>
          </w:p>
        </w:tc>
        <w:tc>
          <w:tcPr>
            <w:tcW w:w="2471" w:type="dxa"/>
          </w:tcPr>
          <w:p w14:paraId="0F619BA9" w14:textId="77777777" w:rsidR="00573E19" w:rsidRPr="009D01A9" w:rsidRDefault="00573E19" w:rsidP="00131E96">
            <w:pPr>
              <w:rPr>
                <w:sz w:val="24"/>
                <w:szCs w:val="24"/>
              </w:rPr>
            </w:pPr>
            <w:r w:rsidRPr="009D01A9">
              <w:rPr>
                <w:sz w:val="24"/>
                <w:szCs w:val="24"/>
              </w:rPr>
              <w:t>4. razredi – 1 grupa</w:t>
            </w:r>
          </w:p>
          <w:p w14:paraId="2E9D5BF1" w14:textId="77777777" w:rsidR="00573E19" w:rsidRPr="009D01A9" w:rsidRDefault="00573E19" w:rsidP="00131E96">
            <w:pPr>
              <w:rPr>
                <w:sz w:val="24"/>
                <w:szCs w:val="24"/>
              </w:rPr>
            </w:pPr>
            <w:r w:rsidRPr="009D01A9">
              <w:rPr>
                <w:sz w:val="24"/>
                <w:szCs w:val="24"/>
              </w:rPr>
              <w:t>5. razredi – 1 grupa</w:t>
            </w:r>
          </w:p>
          <w:p w14:paraId="65DCF335" w14:textId="77777777" w:rsidR="00573E19" w:rsidRPr="009D01A9" w:rsidRDefault="00573E19" w:rsidP="00131E96">
            <w:pPr>
              <w:rPr>
                <w:sz w:val="24"/>
                <w:szCs w:val="24"/>
              </w:rPr>
            </w:pPr>
            <w:r w:rsidRPr="009D01A9">
              <w:rPr>
                <w:sz w:val="24"/>
                <w:szCs w:val="24"/>
              </w:rPr>
              <w:t>6. razredi – 1 grupa</w:t>
            </w:r>
          </w:p>
        </w:tc>
        <w:tc>
          <w:tcPr>
            <w:tcW w:w="2365" w:type="dxa"/>
          </w:tcPr>
          <w:p w14:paraId="686B1D1B" w14:textId="77777777" w:rsidR="00573E19" w:rsidRDefault="00573E19" w:rsidP="00131E96">
            <w:pPr>
              <w:rPr>
                <w:sz w:val="24"/>
                <w:szCs w:val="24"/>
              </w:rPr>
            </w:pPr>
            <w:r>
              <w:rPr>
                <w:sz w:val="24"/>
                <w:szCs w:val="24"/>
              </w:rPr>
              <w:t>20</w:t>
            </w:r>
          </w:p>
          <w:p w14:paraId="70488161" w14:textId="77777777" w:rsidR="00573E19" w:rsidRDefault="00573E19" w:rsidP="00131E96">
            <w:pPr>
              <w:rPr>
                <w:sz w:val="24"/>
                <w:szCs w:val="24"/>
              </w:rPr>
            </w:pPr>
            <w:r>
              <w:rPr>
                <w:sz w:val="24"/>
                <w:szCs w:val="24"/>
              </w:rPr>
              <w:t>12</w:t>
            </w:r>
          </w:p>
          <w:p w14:paraId="289847A6" w14:textId="77777777" w:rsidR="00573E19" w:rsidRPr="009D01A9" w:rsidRDefault="00573E19" w:rsidP="00131E96">
            <w:pPr>
              <w:rPr>
                <w:sz w:val="24"/>
                <w:szCs w:val="24"/>
              </w:rPr>
            </w:pPr>
            <w:r>
              <w:rPr>
                <w:sz w:val="24"/>
                <w:szCs w:val="24"/>
              </w:rPr>
              <w:t>11</w:t>
            </w:r>
          </w:p>
        </w:tc>
        <w:tc>
          <w:tcPr>
            <w:tcW w:w="1803" w:type="dxa"/>
          </w:tcPr>
          <w:p w14:paraId="112EB8E1" w14:textId="77777777" w:rsidR="00573E19" w:rsidRDefault="006444CA" w:rsidP="00131E96">
            <w:pPr>
              <w:rPr>
                <w:sz w:val="24"/>
                <w:szCs w:val="24"/>
              </w:rPr>
            </w:pPr>
            <w:r>
              <w:rPr>
                <w:sz w:val="24"/>
                <w:szCs w:val="24"/>
              </w:rPr>
              <w:t>70</w:t>
            </w:r>
          </w:p>
          <w:p w14:paraId="2D11172E" w14:textId="77777777" w:rsidR="006444CA" w:rsidRDefault="006444CA" w:rsidP="00131E96">
            <w:pPr>
              <w:rPr>
                <w:sz w:val="24"/>
                <w:szCs w:val="24"/>
              </w:rPr>
            </w:pPr>
            <w:r>
              <w:rPr>
                <w:sz w:val="24"/>
                <w:szCs w:val="24"/>
              </w:rPr>
              <w:t>70</w:t>
            </w:r>
          </w:p>
          <w:p w14:paraId="642FDBE6" w14:textId="5F1EE143" w:rsidR="006444CA" w:rsidRDefault="006444CA" w:rsidP="00131E96">
            <w:pPr>
              <w:rPr>
                <w:sz w:val="24"/>
                <w:szCs w:val="24"/>
              </w:rPr>
            </w:pPr>
            <w:r>
              <w:rPr>
                <w:sz w:val="24"/>
                <w:szCs w:val="24"/>
              </w:rPr>
              <w:t>70</w:t>
            </w:r>
          </w:p>
        </w:tc>
      </w:tr>
      <w:tr w:rsidR="00573E19" w14:paraId="2ACF89B6" w14:textId="6843A0ED" w:rsidTr="00573E19">
        <w:tc>
          <w:tcPr>
            <w:tcW w:w="2421" w:type="dxa"/>
          </w:tcPr>
          <w:p w14:paraId="51616789" w14:textId="77777777" w:rsidR="00573E19" w:rsidRPr="009D01A9" w:rsidRDefault="00573E19" w:rsidP="00131E96">
            <w:pPr>
              <w:rPr>
                <w:sz w:val="24"/>
                <w:szCs w:val="24"/>
              </w:rPr>
            </w:pPr>
            <w:r w:rsidRPr="009D01A9">
              <w:rPr>
                <w:sz w:val="24"/>
                <w:szCs w:val="24"/>
              </w:rPr>
              <w:t xml:space="preserve">Talijanski jezik, Željka </w:t>
            </w:r>
            <w:proofErr w:type="spellStart"/>
            <w:r w:rsidRPr="009D01A9">
              <w:rPr>
                <w:sz w:val="24"/>
                <w:szCs w:val="24"/>
              </w:rPr>
              <w:t>Jasnić</w:t>
            </w:r>
            <w:proofErr w:type="spellEnd"/>
          </w:p>
        </w:tc>
        <w:tc>
          <w:tcPr>
            <w:tcW w:w="2471" w:type="dxa"/>
          </w:tcPr>
          <w:p w14:paraId="20CDC09F" w14:textId="77777777" w:rsidR="00573E19" w:rsidRPr="009D01A9" w:rsidRDefault="00573E19" w:rsidP="00131E96">
            <w:pPr>
              <w:rPr>
                <w:sz w:val="24"/>
                <w:szCs w:val="24"/>
              </w:rPr>
            </w:pPr>
            <w:r w:rsidRPr="009D01A9">
              <w:rPr>
                <w:sz w:val="24"/>
                <w:szCs w:val="24"/>
              </w:rPr>
              <w:t>4. razredi – 2 grupe</w:t>
            </w:r>
          </w:p>
          <w:p w14:paraId="1063630A" w14:textId="77777777" w:rsidR="00573E19" w:rsidRPr="009D01A9" w:rsidRDefault="00573E19" w:rsidP="00131E96">
            <w:pPr>
              <w:rPr>
                <w:sz w:val="24"/>
                <w:szCs w:val="24"/>
              </w:rPr>
            </w:pPr>
            <w:r>
              <w:rPr>
                <w:sz w:val="24"/>
                <w:szCs w:val="24"/>
              </w:rPr>
              <w:t>5. razredi – 2</w:t>
            </w:r>
            <w:r w:rsidRPr="009D01A9">
              <w:rPr>
                <w:sz w:val="24"/>
                <w:szCs w:val="24"/>
              </w:rPr>
              <w:t>grupe</w:t>
            </w:r>
          </w:p>
          <w:p w14:paraId="4FDB30DA" w14:textId="77777777" w:rsidR="00573E19" w:rsidRPr="009D01A9" w:rsidRDefault="00573E19" w:rsidP="00131E96">
            <w:pPr>
              <w:rPr>
                <w:sz w:val="24"/>
                <w:szCs w:val="24"/>
              </w:rPr>
            </w:pPr>
            <w:r>
              <w:rPr>
                <w:sz w:val="24"/>
                <w:szCs w:val="24"/>
              </w:rPr>
              <w:t>6. razredi – 2</w:t>
            </w:r>
            <w:r w:rsidRPr="009D01A9">
              <w:rPr>
                <w:sz w:val="24"/>
                <w:szCs w:val="24"/>
              </w:rPr>
              <w:t xml:space="preserve"> grupe</w:t>
            </w:r>
          </w:p>
          <w:p w14:paraId="26EDFA35" w14:textId="77777777" w:rsidR="00573E19" w:rsidRPr="009D01A9" w:rsidRDefault="00573E19" w:rsidP="00131E96">
            <w:pPr>
              <w:rPr>
                <w:sz w:val="24"/>
                <w:szCs w:val="24"/>
              </w:rPr>
            </w:pPr>
            <w:r>
              <w:rPr>
                <w:sz w:val="24"/>
                <w:szCs w:val="24"/>
              </w:rPr>
              <w:t>7. razredi – 2</w:t>
            </w:r>
            <w:r w:rsidRPr="009D01A9">
              <w:rPr>
                <w:sz w:val="24"/>
                <w:szCs w:val="24"/>
              </w:rPr>
              <w:t xml:space="preserve"> grupe</w:t>
            </w:r>
          </w:p>
          <w:p w14:paraId="12A48305" w14:textId="77777777" w:rsidR="00573E19" w:rsidRPr="009D01A9" w:rsidRDefault="00573E19" w:rsidP="00131E96">
            <w:pPr>
              <w:rPr>
                <w:sz w:val="24"/>
                <w:szCs w:val="24"/>
              </w:rPr>
            </w:pPr>
            <w:r>
              <w:rPr>
                <w:sz w:val="24"/>
                <w:szCs w:val="24"/>
              </w:rPr>
              <w:t>8. razredi – 2</w:t>
            </w:r>
            <w:r w:rsidRPr="009D01A9">
              <w:rPr>
                <w:sz w:val="24"/>
                <w:szCs w:val="24"/>
              </w:rPr>
              <w:t xml:space="preserve"> grupe</w:t>
            </w:r>
          </w:p>
        </w:tc>
        <w:tc>
          <w:tcPr>
            <w:tcW w:w="2365" w:type="dxa"/>
          </w:tcPr>
          <w:p w14:paraId="4C432065" w14:textId="77777777" w:rsidR="00573E19" w:rsidRPr="009D01A9" w:rsidRDefault="00573E19" w:rsidP="00131E96">
            <w:pPr>
              <w:rPr>
                <w:sz w:val="24"/>
                <w:szCs w:val="24"/>
              </w:rPr>
            </w:pPr>
            <w:r w:rsidRPr="009D01A9">
              <w:rPr>
                <w:sz w:val="24"/>
                <w:szCs w:val="24"/>
              </w:rPr>
              <w:t>18, 17</w:t>
            </w:r>
          </w:p>
          <w:p w14:paraId="463EAAC4" w14:textId="77777777" w:rsidR="00573E19" w:rsidRPr="009D01A9" w:rsidRDefault="00573E19" w:rsidP="00131E96">
            <w:pPr>
              <w:rPr>
                <w:sz w:val="24"/>
                <w:szCs w:val="24"/>
              </w:rPr>
            </w:pPr>
            <w:r w:rsidRPr="009D01A9">
              <w:rPr>
                <w:sz w:val="24"/>
                <w:szCs w:val="24"/>
              </w:rPr>
              <w:t>13, 14, 11</w:t>
            </w:r>
          </w:p>
          <w:p w14:paraId="6D2A0681" w14:textId="77777777" w:rsidR="00573E19" w:rsidRPr="009D01A9" w:rsidRDefault="00573E19" w:rsidP="00131E96">
            <w:pPr>
              <w:rPr>
                <w:sz w:val="24"/>
                <w:szCs w:val="24"/>
              </w:rPr>
            </w:pPr>
            <w:r w:rsidRPr="009D01A9">
              <w:rPr>
                <w:sz w:val="24"/>
                <w:szCs w:val="24"/>
              </w:rPr>
              <w:t>12, 18, 11</w:t>
            </w:r>
          </w:p>
          <w:p w14:paraId="004872E3" w14:textId="77777777" w:rsidR="00573E19" w:rsidRPr="009D01A9" w:rsidRDefault="00573E19" w:rsidP="00131E96">
            <w:pPr>
              <w:rPr>
                <w:sz w:val="24"/>
                <w:szCs w:val="24"/>
              </w:rPr>
            </w:pPr>
            <w:r w:rsidRPr="009D01A9">
              <w:rPr>
                <w:sz w:val="24"/>
                <w:szCs w:val="24"/>
              </w:rPr>
              <w:t>13, 14, 16</w:t>
            </w:r>
          </w:p>
          <w:p w14:paraId="766C10DB" w14:textId="77777777" w:rsidR="00573E19" w:rsidRPr="009D01A9" w:rsidRDefault="00573E19" w:rsidP="00131E96">
            <w:pPr>
              <w:rPr>
                <w:sz w:val="24"/>
                <w:szCs w:val="24"/>
              </w:rPr>
            </w:pPr>
            <w:r w:rsidRPr="009D01A9">
              <w:rPr>
                <w:sz w:val="24"/>
                <w:szCs w:val="24"/>
              </w:rPr>
              <w:t>14, 13, 15</w:t>
            </w:r>
          </w:p>
        </w:tc>
        <w:tc>
          <w:tcPr>
            <w:tcW w:w="1803" w:type="dxa"/>
          </w:tcPr>
          <w:p w14:paraId="0F449E89" w14:textId="77777777" w:rsidR="00573E19" w:rsidRDefault="006444CA" w:rsidP="00131E96">
            <w:pPr>
              <w:rPr>
                <w:sz w:val="24"/>
                <w:szCs w:val="24"/>
              </w:rPr>
            </w:pPr>
            <w:r>
              <w:rPr>
                <w:sz w:val="24"/>
                <w:szCs w:val="24"/>
              </w:rPr>
              <w:t>70</w:t>
            </w:r>
          </w:p>
          <w:p w14:paraId="72ECEA2E" w14:textId="77777777" w:rsidR="006444CA" w:rsidRDefault="006444CA" w:rsidP="00131E96">
            <w:pPr>
              <w:rPr>
                <w:sz w:val="24"/>
                <w:szCs w:val="24"/>
              </w:rPr>
            </w:pPr>
            <w:r>
              <w:rPr>
                <w:sz w:val="24"/>
                <w:szCs w:val="24"/>
              </w:rPr>
              <w:t>70</w:t>
            </w:r>
          </w:p>
          <w:p w14:paraId="2DC80805" w14:textId="77777777" w:rsidR="006444CA" w:rsidRDefault="006444CA" w:rsidP="00131E96">
            <w:pPr>
              <w:rPr>
                <w:sz w:val="24"/>
                <w:szCs w:val="24"/>
              </w:rPr>
            </w:pPr>
            <w:r>
              <w:rPr>
                <w:sz w:val="24"/>
                <w:szCs w:val="24"/>
              </w:rPr>
              <w:t>70</w:t>
            </w:r>
          </w:p>
          <w:p w14:paraId="488E03EB" w14:textId="77777777" w:rsidR="006444CA" w:rsidRDefault="006444CA" w:rsidP="00131E96">
            <w:pPr>
              <w:rPr>
                <w:sz w:val="24"/>
                <w:szCs w:val="24"/>
              </w:rPr>
            </w:pPr>
            <w:r>
              <w:rPr>
                <w:sz w:val="24"/>
                <w:szCs w:val="24"/>
              </w:rPr>
              <w:t>70</w:t>
            </w:r>
          </w:p>
          <w:p w14:paraId="05819C49" w14:textId="2A19192E" w:rsidR="006444CA" w:rsidRPr="009D01A9" w:rsidRDefault="006444CA" w:rsidP="00131E96">
            <w:pPr>
              <w:rPr>
                <w:sz w:val="24"/>
                <w:szCs w:val="24"/>
              </w:rPr>
            </w:pPr>
            <w:r>
              <w:rPr>
                <w:sz w:val="24"/>
                <w:szCs w:val="24"/>
              </w:rPr>
              <w:t>70</w:t>
            </w:r>
          </w:p>
        </w:tc>
      </w:tr>
      <w:tr w:rsidR="00573E19" w14:paraId="61CDCA81" w14:textId="60A31368" w:rsidTr="00573E19">
        <w:tc>
          <w:tcPr>
            <w:tcW w:w="2421" w:type="dxa"/>
          </w:tcPr>
          <w:p w14:paraId="76E2DF69" w14:textId="77777777" w:rsidR="00573E19" w:rsidRPr="009D01A9" w:rsidRDefault="00573E19" w:rsidP="00131E96">
            <w:pPr>
              <w:rPr>
                <w:sz w:val="24"/>
                <w:szCs w:val="24"/>
              </w:rPr>
            </w:pPr>
            <w:r w:rsidRPr="009D01A9">
              <w:rPr>
                <w:sz w:val="24"/>
                <w:szCs w:val="24"/>
              </w:rPr>
              <w:t>Informatika, Dražan Sikirica</w:t>
            </w:r>
          </w:p>
        </w:tc>
        <w:tc>
          <w:tcPr>
            <w:tcW w:w="2471" w:type="dxa"/>
          </w:tcPr>
          <w:p w14:paraId="78A1A63E" w14:textId="77777777" w:rsidR="00573E19" w:rsidRPr="009D01A9" w:rsidRDefault="00573E19" w:rsidP="00131E96">
            <w:pPr>
              <w:rPr>
                <w:sz w:val="24"/>
                <w:szCs w:val="24"/>
              </w:rPr>
            </w:pPr>
            <w:r w:rsidRPr="009D01A9">
              <w:rPr>
                <w:sz w:val="24"/>
                <w:szCs w:val="24"/>
              </w:rPr>
              <w:t>4. razredi – 2 grupe</w:t>
            </w:r>
          </w:p>
          <w:p w14:paraId="6C739653" w14:textId="77777777" w:rsidR="00573E19" w:rsidRPr="009D01A9" w:rsidRDefault="00573E19" w:rsidP="00131E96">
            <w:pPr>
              <w:rPr>
                <w:sz w:val="24"/>
                <w:szCs w:val="24"/>
              </w:rPr>
            </w:pPr>
            <w:r w:rsidRPr="009D01A9">
              <w:rPr>
                <w:sz w:val="24"/>
                <w:szCs w:val="24"/>
              </w:rPr>
              <w:t>8. razredi – 1 grupa</w:t>
            </w:r>
          </w:p>
        </w:tc>
        <w:tc>
          <w:tcPr>
            <w:tcW w:w="2365" w:type="dxa"/>
          </w:tcPr>
          <w:p w14:paraId="295AED75" w14:textId="77777777" w:rsidR="00573E19" w:rsidRPr="009D01A9" w:rsidRDefault="00573E19" w:rsidP="00131E96">
            <w:pPr>
              <w:rPr>
                <w:sz w:val="24"/>
                <w:szCs w:val="24"/>
              </w:rPr>
            </w:pPr>
            <w:r w:rsidRPr="009D01A9">
              <w:rPr>
                <w:sz w:val="24"/>
                <w:szCs w:val="24"/>
              </w:rPr>
              <w:t>21, 20</w:t>
            </w:r>
          </w:p>
          <w:p w14:paraId="20546C5C" w14:textId="77777777" w:rsidR="00573E19" w:rsidRPr="009D01A9" w:rsidRDefault="00573E19" w:rsidP="00131E96">
            <w:pPr>
              <w:rPr>
                <w:sz w:val="24"/>
                <w:szCs w:val="24"/>
              </w:rPr>
            </w:pPr>
            <w:r w:rsidRPr="009D01A9">
              <w:rPr>
                <w:sz w:val="24"/>
                <w:szCs w:val="24"/>
              </w:rPr>
              <w:t>15</w:t>
            </w:r>
          </w:p>
        </w:tc>
        <w:tc>
          <w:tcPr>
            <w:tcW w:w="1803" w:type="dxa"/>
          </w:tcPr>
          <w:p w14:paraId="52453C13" w14:textId="77777777" w:rsidR="00573E19" w:rsidRDefault="000920EB" w:rsidP="00131E96">
            <w:pPr>
              <w:rPr>
                <w:sz w:val="24"/>
                <w:szCs w:val="24"/>
              </w:rPr>
            </w:pPr>
            <w:r>
              <w:rPr>
                <w:sz w:val="24"/>
                <w:szCs w:val="24"/>
              </w:rPr>
              <w:t>70</w:t>
            </w:r>
          </w:p>
          <w:p w14:paraId="6B2C6814" w14:textId="4B8191D0" w:rsidR="000920EB" w:rsidRPr="009D01A9" w:rsidRDefault="000920EB" w:rsidP="00131E96">
            <w:pPr>
              <w:rPr>
                <w:sz w:val="24"/>
                <w:szCs w:val="24"/>
              </w:rPr>
            </w:pPr>
            <w:r>
              <w:rPr>
                <w:sz w:val="24"/>
                <w:szCs w:val="24"/>
              </w:rPr>
              <w:t>70</w:t>
            </w:r>
          </w:p>
        </w:tc>
      </w:tr>
      <w:tr w:rsidR="00573E19" w14:paraId="71F17973" w14:textId="6B3C03D2" w:rsidTr="00573E19">
        <w:tc>
          <w:tcPr>
            <w:tcW w:w="2421" w:type="dxa"/>
          </w:tcPr>
          <w:p w14:paraId="2EDEA2D6" w14:textId="0F993124" w:rsidR="00573E19" w:rsidRPr="009D01A9" w:rsidRDefault="00573E19" w:rsidP="00131E96">
            <w:pPr>
              <w:rPr>
                <w:sz w:val="24"/>
                <w:szCs w:val="24"/>
              </w:rPr>
            </w:pPr>
            <w:r w:rsidRPr="009D01A9">
              <w:rPr>
                <w:sz w:val="24"/>
                <w:szCs w:val="24"/>
              </w:rPr>
              <w:t xml:space="preserve">Informatika, Josipa </w:t>
            </w:r>
            <w:proofErr w:type="spellStart"/>
            <w:r w:rsidRPr="009D01A9">
              <w:rPr>
                <w:sz w:val="24"/>
                <w:szCs w:val="24"/>
              </w:rPr>
              <w:t>Manjgotić</w:t>
            </w:r>
            <w:r w:rsidR="00E40C81">
              <w:rPr>
                <w:sz w:val="24"/>
                <w:szCs w:val="24"/>
              </w:rPr>
              <w:t>-Prijić</w:t>
            </w:r>
            <w:proofErr w:type="spellEnd"/>
          </w:p>
        </w:tc>
        <w:tc>
          <w:tcPr>
            <w:tcW w:w="2471" w:type="dxa"/>
          </w:tcPr>
          <w:p w14:paraId="2E19BBC4" w14:textId="77777777" w:rsidR="00573E19" w:rsidRDefault="00573E19" w:rsidP="006E0E0C">
            <w:pPr>
              <w:pStyle w:val="Odlomakpopisa"/>
              <w:numPr>
                <w:ilvl w:val="0"/>
                <w:numId w:val="73"/>
              </w:numPr>
            </w:pPr>
            <w:r w:rsidRPr="00EB1078">
              <w:t>Razredi – 2 grupe</w:t>
            </w:r>
          </w:p>
          <w:p w14:paraId="2C4527BE" w14:textId="77777777" w:rsidR="00573E19" w:rsidRDefault="00573E19" w:rsidP="006E0E0C">
            <w:pPr>
              <w:pStyle w:val="Odlomakpopisa"/>
              <w:numPr>
                <w:ilvl w:val="0"/>
                <w:numId w:val="73"/>
              </w:numPr>
            </w:pPr>
            <w:r>
              <w:t>Razredi – 2 grupe</w:t>
            </w:r>
          </w:p>
          <w:p w14:paraId="7412802F" w14:textId="77777777" w:rsidR="00573E19" w:rsidRPr="00EB1078" w:rsidRDefault="00573E19" w:rsidP="006E0E0C">
            <w:pPr>
              <w:pStyle w:val="Odlomakpopisa"/>
              <w:numPr>
                <w:ilvl w:val="0"/>
                <w:numId w:val="73"/>
              </w:numPr>
            </w:pPr>
            <w:r>
              <w:t>Razredi – 3 grupe</w:t>
            </w:r>
          </w:p>
        </w:tc>
        <w:tc>
          <w:tcPr>
            <w:tcW w:w="2365" w:type="dxa"/>
          </w:tcPr>
          <w:p w14:paraId="04CC74F4" w14:textId="77777777" w:rsidR="00573E19" w:rsidRDefault="00573E19" w:rsidP="00131E96">
            <w:pPr>
              <w:rPr>
                <w:sz w:val="24"/>
                <w:szCs w:val="24"/>
              </w:rPr>
            </w:pPr>
            <w:r>
              <w:rPr>
                <w:sz w:val="24"/>
                <w:szCs w:val="24"/>
              </w:rPr>
              <w:t>16, 18</w:t>
            </w:r>
          </w:p>
          <w:p w14:paraId="32AF5B14" w14:textId="77777777" w:rsidR="00573E19" w:rsidRDefault="00573E19" w:rsidP="00131E96">
            <w:pPr>
              <w:rPr>
                <w:sz w:val="24"/>
                <w:szCs w:val="24"/>
              </w:rPr>
            </w:pPr>
            <w:r>
              <w:rPr>
                <w:sz w:val="24"/>
                <w:szCs w:val="24"/>
              </w:rPr>
              <w:t>12, 20</w:t>
            </w:r>
          </w:p>
          <w:p w14:paraId="0C45EF14" w14:textId="77777777" w:rsidR="00573E19" w:rsidRPr="009D01A9" w:rsidRDefault="00573E19" w:rsidP="00131E96">
            <w:pPr>
              <w:rPr>
                <w:sz w:val="24"/>
                <w:szCs w:val="24"/>
              </w:rPr>
            </w:pPr>
            <w:r>
              <w:rPr>
                <w:sz w:val="24"/>
                <w:szCs w:val="24"/>
              </w:rPr>
              <w:t>16, 17, 17</w:t>
            </w:r>
          </w:p>
        </w:tc>
        <w:tc>
          <w:tcPr>
            <w:tcW w:w="1803" w:type="dxa"/>
          </w:tcPr>
          <w:p w14:paraId="59FA6EC3" w14:textId="0763252C" w:rsidR="00573E19" w:rsidRDefault="003D57FF" w:rsidP="00131E96">
            <w:pPr>
              <w:rPr>
                <w:sz w:val="24"/>
                <w:szCs w:val="24"/>
              </w:rPr>
            </w:pPr>
            <w:r>
              <w:rPr>
                <w:sz w:val="24"/>
                <w:szCs w:val="24"/>
              </w:rPr>
              <w:t>140</w:t>
            </w:r>
          </w:p>
          <w:p w14:paraId="4C147E28" w14:textId="67DEF2E0" w:rsidR="000920EB" w:rsidRDefault="000920EB" w:rsidP="00131E96">
            <w:pPr>
              <w:rPr>
                <w:sz w:val="24"/>
                <w:szCs w:val="24"/>
              </w:rPr>
            </w:pPr>
          </w:p>
          <w:p w14:paraId="4E45CA68" w14:textId="6981AB4F" w:rsidR="009B62F6" w:rsidRDefault="003D57FF" w:rsidP="00131E96">
            <w:pPr>
              <w:rPr>
                <w:sz w:val="24"/>
                <w:szCs w:val="24"/>
              </w:rPr>
            </w:pPr>
            <w:r>
              <w:rPr>
                <w:sz w:val="24"/>
                <w:szCs w:val="24"/>
              </w:rPr>
              <w:t>140</w:t>
            </w:r>
          </w:p>
          <w:p w14:paraId="2E95DB3A" w14:textId="77777777" w:rsidR="003D57FF" w:rsidRDefault="003D57FF" w:rsidP="00131E96">
            <w:pPr>
              <w:rPr>
                <w:sz w:val="24"/>
                <w:szCs w:val="24"/>
              </w:rPr>
            </w:pPr>
          </w:p>
          <w:p w14:paraId="1DE93917" w14:textId="19F4FEA7" w:rsidR="003D57FF" w:rsidRDefault="00662554" w:rsidP="00131E96">
            <w:pPr>
              <w:rPr>
                <w:sz w:val="24"/>
                <w:szCs w:val="24"/>
              </w:rPr>
            </w:pPr>
            <w:r>
              <w:rPr>
                <w:sz w:val="24"/>
                <w:szCs w:val="24"/>
              </w:rPr>
              <w:t>210</w:t>
            </w:r>
          </w:p>
          <w:p w14:paraId="572EA5C7" w14:textId="61E0F599" w:rsidR="003D57FF" w:rsidRDefault="003D57FF" w:rsidP="00131E96">
            <w:pPr>
              <w:rPr>
                <w:sz w:val="24"/>
                <w:szCs w:val="24"/>
              </w:rPr>
            </w:pPr>
          </w:p>
          <w:p w14:paraId="786B6E5F" w14:textId="011BFDEB" w:rsidR="003D57FF" w:rsidRDefault="003D57FF" w:rsidP="00131E96">
            <w:pPr>
              <w:rPr>
                <w:sz w:val="24"/>
                <w:szCs w:val="24"/>
              </w:rPr>
            </w:pPr>
          </w:p>
        </w:tc>
      </w:tr>
      <w:tr w:rsidR="00573E19" w14:paraId="5794CC3B" w14:textId="21C24934" w:rsidTr="00573E19">
        <w:tc>
          <w:tcPr>
            <w:tcW w:w="2421" w:type="dxa"/>
          </w:tcPr>
          <w:p w14:paraId="57CD30E7" w14:textId="77777777" w:rsidR="00573E19" w:rsidRPr="009D01A9" w:rsidRDefault="00573E19" w:rsidP="00131E96">
            <w:pPr>
              <w:rPr>
                <w:sz w:val="24"/>
                <w:szCs w:val="24"/>
              </w:rPr>
            </w:pPr>
            <w:r>
              <w:rPr>
                <w:sz w:val="24"/>
                <w:szCs w:val="24"/>
              </w:rPr>
              <w:t>Tičić Radoslav</w:t>
            </w:r>
          </w:p>
        </w:tc>
        <w:tc>
          <w:tcPr>
            <w:tcW w:w="2471" w:type="dxa"/>
          </w:tcPr>
          <w:p w14:paraId="75D9FF22" w14:textId="77777777" w:rsidR="00573E19" w:rsidRPr="00EB1078" w:rsidRDefault="00573E19" w:rsidP="007567A9">
            <w:pPr>
              <w:pStyle w:val="Odlomakpopisa"/>
            </w:pPr>
            <w:r>
              <w:t>7. razredi- 2 grupe</w:t>
            </w:r>
          </w:p>
        </w:tc>
        <w:tc>
          <w:tcPr>
            <w:tcW w:w="2365" w:type="dxa"/>
          </w:tcPr>
          <w:p w14:paraId="471DA6CC" w14:textId="77777777" w:rsidR="00573E19" w:rsidRDefault="00573E19" w:rsidP="00131E96">
            <w:pPr>
              <w:rPr>
                <w:sz w:val="24"/>
                <w:szCs w:val="24"/>
              </w:rPr>
            </w:pPr>
            <w:r>
              <w:rPr>
                <w:sz w:val="24"/>
                <w:szCs w:val="24"/>
              </w:rPr>
              <w:t>10,14</w:t>
            </w:r>
          </w:p>
        </w:tc>
        <w:tc>
          <w:tcPr>
            <w:tcW w:w="1803" w:type="dxa"/>
          </w:tcPr>
          <w:p w14:paraId="357F0790" w14:textId="735745D7" w:rsidR="00573E19" w:rsidRDefault="009C3F0A" w:rsidP="00131E96">
            <w:pPr>
              <w:rPr>
                <w:sz w:val="24"/>
                <w:szCs w:val="24"/>
              </w:rPr>
            </w:pPr>
            <w:r>
              <w:rPr>
                <w:sz w:val="24"/>
                <w:szCs w:val="24"/>
              </w:rPr>
              <w:t>140</w:t>
            </w:r>
          </w:p>
        </w:tc>
      </w:tr>
      <w:tr w:rsidR="00573E19" w14:paraId="768EA315" w14:textId="037547CC" w:rsidTr="00573E19">
        <w:tc>
          <w:tcPr>
            <w:tcW w:w="2421" w:type="dxa"/>
          </w:tcPr>
          <w:p w14:paraId="026BD166" w14:textId="77777777" w:rsidR="00573E19" w:rsidRPr="009D01A9" w:rsidRDefault="00573E19" w:rsidP="00131E96">
            <w:pPr>
              <w:rPr>
                <w:sz w:val="24"/>
                <w:szCs w:val="24"/>
              </w:rPr>
            </w:pPr>
            <w:r w:rsidRPr="009D01A9">
              <w:rPr>
                <w:sz w:val="24"/>
                <w:szCs w:val="24"/>
              </w:rPr>
              <w:t>Vjeronauk, Maja Jurković</w:t>
            </w:r>
          </w:p>
        </w:tc>
        <w:tc>
          <w:tcPr>
            <w:tcW w:w="2471" w:type="dxa"/>
          </w:tcPr>
          <w:p w14:paraId="7D4CE0FC" w14:textId="77777777" w:rsidR="00573E19" w:rsidRDefault="00573E19" w:rsidP="00131E96">
            <w:pPr>
              <w:rPr>
                <w:sz w:val="24"/>
                <w:szCs w:val="24"/>
              </w:rPr>
            </w:pPr>
            <w:r>
              <w:rPr>
                <w:sz w:val="24"/>
                <w:szCs w:val="24"/>
              </w:rPr>
              <w:t>2.a</w:t>
            </w:r>
          </w:p>
          <w:p w14:paraId="096026D4" w14:textId="77777777" w:rsidR="00573E19" w:rsidRDefault="00573E19" w:rsidP="00131E96">
            <w:pPr>
              <w:rPr>
                <w:sz w:val="24"/>
                <w:szCs w:val="24"/>
              </w:rPr>
            </w:pPr>
            <w:r>
              <w:rPr>
                <w:sz w:val="24"/>
                <w:szCs w:val="24"/>
              </w:rPr>
              <w:t>2.b</w:t>
            </w:r>
          </w:p>
          <w:p w14:paraId="48BE4032" w14:textId="77777777" w:rsidR="00573E19" w:rsidRDefault="00573E19" w:rsidP="00131E96">
            <w:pPr>
              <w:rPr>
                <w:sz w:val="24"/>
                <w:szCs w:val="24"/>
              </w:rPr>
            </w:pPr>
            <w:r>
              <w:rPr>
                <w:sz w:val="24"/>
                <w:szCs w:val="24"/>
              </w:rPr>
              <w:t>2.c</w:t>
            </w:r>
          </w:p>
          <w:p w14:paraId="45B1AC4F" w14:textId="77777777" w:rsidR="00573E19" w:rsidRDefault="00573E19" w:rsidP="00131E96">
            <w:pPr>
              <w:rPr>
                <w:sz w:val="24"/>
                <w:szCs w:val="24"/>
              </w:rPr>
            </w:pPr>
            <w:r>
              <w:rPr>
                <w:sz w:val="24"/>
                <w:szCs w:val="24"/>
              </w:rPr>
              <w:lastRenderedPageBreak/>
              <w:t>3.a</w:t>
            </w:r>
          </w:p>
          <w:p w14:paraId="4C2C2CFD" w14:textId="77777777" w:rsidR="00573E19" w:rsidRDefault="00573E19" w:rsidP="00131E96">
            <w:pPr>
              <w:rPr>
                <w:sz w:val="24"/>
                <w:szCs w:val="24"/>
              </w:rPr>
            </w:pPr>
            <w:r>
              <w:rPr>
                <w:sz w:val="24"/>
                <w:szCs w:val="24"/>
              </w:rPr>
              <w:t>3.b</w:t>
            </w:r>
          </w:p>
          <w:p w14:paraId="55C6BB07" w14:textId="77777777" w:rsidR="00573E19" w:rsidRDefault="00573E19" w:rsidP="00131E96">
            <w:pPr>
              <w:rPr>
                <w:sz w:val="24"/>
                <w:szCs w:val="24"/>
              </w:rPr>
            </w:pPr>
            <w:r>
              <w:rPr>
                <w:sz w:val="24"/>
                <w:szCs w:val="24"/>
              </w:rPr>
              <w:t>3.c</w:t>
            </w:r>
          </w:p>
          <w:p w14:paraId="4401E292" w14:textId="77777777" w:rsidR="00573E19" w:rsidRDefault="00573E19" w:rsidP="00131E96">
            <w:pPr>
              <w:rPr>
                <w:sz w:val="24"/>
                <w:szCs w:val="24"/>
              </w:rPr>
            </w:pPr>
            <w:r>
              <w:rPr>
                <w:sz w:val="24"/>
                <w:szCs w:val="24"/>
              </w:rPr>
              <w:t>4.a</w:t>
            </w:r>
          </w:p>
          <w:p w14:paraId="175DCB84" w14:textId="77777777" w:rsidR="00573E19" w:rsidRDefault="00573E19" w:rsidP="00131E96">
            <w:pPr>
              <w:rPr>
                <w:sz w:val="24"/>
                <w:szCs w:val="24"/>
              </w:rPr>
            </w:pPr>
            <w:r>
              <w:rPr>
                <w:sz w:val="24"/>
                <w:szCs w:val="24"/>
              </w:rPr>
              <w:t>4.b</w:t>
            </w:r>
          </w:p>
          <w:p w14:paraId="04553D94" w14:textId="77777777" w:rsidR="00573E19" w:rsidRDefault="00573E19" w:rsidP="00131E96">
            <w:pPr>
              <w:rPr>
                <w:sz w:val="24"/>
                <w:szCs w:val="24"/>
              </w:rPr>
            </w:pPr>
            <w:r>
              <w:rPr>
                <w:sz w:val="24"/>
                <w:szCs w:val="24"/>
              </w:rPr>
              <w:t>7.a</w:t>
            </w:r>
          </w:p>
          <w:p w14:paraId="55281A33" w14:textId="77777777" w:rsidR="00573E19" w:rsidRDefault="00573E19" w:rsidP="00131E96">
            <w:pPr>
              <w:rPr>
                <w:sz w:val="24"/>
                <w:szCs w:val="24"/>
              </w:rPr>
            </w:pPr>
            <w:r>
              <w:rPr>
                <w:sz w:val="24"/>
                <w:szCs w:val="24"/>
              </w:rPr>
              <w:t>7.b</w:t>
            </w:r>
          </w:p>
          <w:p w14:paraId="7E8202A5" w14:textId="77777777" w:rsidR="00573E19" w:rsidRPr="009D01A9" w:rsidRDefault="00573E19" w:rsidP="00131E96">
            <w:pPr>
              <w:rPr>
                <w:sz w:val="24"/>
                <w:szCs w:val="24"/>
              </w:rPr>
            </w:pPr>
            <w:r>
              <w:rPr>
                <w:sz w:val="24"/>
                <w:szCs w:val="24"/>
              </w:rPr>
              <w:t>7.c</w:t>
            </w:r>
          </w:p>
        </w:tc>
        <w:tc>
          <w:tcPr>
            <w:tcW w:w="2365" w:type="dxa"/>
          </w:tcPr>
          <w:p w14:paraId="5CAC7843" w14:textId="77777777" w:rsidR="00573E19" w:rsidRDefault="00573E19" w:rsidP="00131E96">
            <w:pPr>
              <w:rPr>
                <w:sz w:val="24"/>
                <w:szCs w:val="24"/>
              </w:rPr>
            </w:pPr>
            <w:r>
              <w:rPr>
                <w:sz w:val="24"/>
                <w:szCs w:val="24"/>
              </w:rPr>
              <w:lastRenderedPageBreak/>
              <w:t>12</w:t>
            </w:r>
          </w:p>
          <w:p w14:paraId="5F8E9A26" w14:textId="77777777" w:rsidR="00573E19" w:rsidRDefault="00573E19" w:rsidP="00131E96">
            <w:pPr>
              <w:rPr>
                <w:sz w:val="24"/>
                <w:szCs w:val="24"/>
              </w:rPr>
            </w:pPr>
            <w:r>
              <w:rPr>
                <w:sz w:val="24"/>
                <w:szCs w:val="24"/>
              </w:rPr>
              <w:t>11</w:t>
            </w:r>
          </w:p>
          <w:p w14:paraId="7CBC8EA6" w14:textId="77777777" w:rsidR="00573E19" w:rsidRDefault="00573E19" w:rsidP="00131E96">
            <w:pPr>
              <w:rPr>
                <w:sz w:val="24"/>
                <w:szCs w:val="24"/>
              </w:rPr>
            </w:pPr>
            <w:r>
              <w:rPr>
                <w:sz w:val="24"/>
                <w:szCs w:val="24"/>
              </w:rPr>
              <w:t>14</w:t>
            </w:r>
          </w:p>
          <w:p w14:paraId="68B97741" w14:textId="77777777" w:rsidR="00573E19" w:rsidRDefault="00573E19" w:rsidP="00131E96">
            <w:pPr>
              <w:rPr>
                <w:sz w:val="24"/>
                <w:szCs w:val="24"/>
              </w:rPr>
            </w:pPr>
            <w:r>
              <w:rPr>
                <w:sz w:val="24"/>
                <w:szCs w:val="24"/>
              </w:rPr>
              <w:lastRenderedPageBreak/>
              <w:t>9</w:t>
            </w:r>
          </w:p>
          <w:p w14:paraId="2E20E9AE" w14:textId="77777777" w:rsidR="00573E19" w:rsidRDefault="00573E19" w:rsidP="00131E96">
            <w:pPr>
              <w:rPr>
                <w:sz w:val="24"/>
                <w:szCs w:val="24"/>
              </w:rPr>
            </w:pPr>
            <w:r>
              <w:rPr>
                <w:sz w:val="24"/>
                <w:szCs w:val="24"/>
              </w:rPr>
              <w:t>11</w:t>
            </w:r>
          </w:p>
          <w:p w14:paraId="3FB195B9" w14:textId="77777777" w:rsidR="00573E19" w:rsidRDefault="00573E19" w:rsidP="00131E96">
            <w:pPr>
              <w:rPr>
                <w:sz w:val="24"/>
                <w:szCs w:val="24"/>
              </w:rPr>
            </w:pPr>
            <w:r>
              <w:rPr>
                <w:sz w:val="24"/>
                <w:szCs w:val="24"/>
              </w:rPr>
              <w:t>11</w:t>
            </w:r>
          </w:p>
          <w:p w14:paraId="1AC9A80F" w14:textId="77777777" w:rsidR="00573E19" w:rsidRDefault="00573E19" w:rsidP="00131E96">
            <w:pPr>
              <w:rPr>
                <w:sz w:val="24"/>
                <w:szCs w:val="24"/>
              </w:rPr>
            </w:pPr>
            <w:r>
              <w:rPr>
                <w:sz w:val="24"/>
                <w:szCs w:val="24"/>
              </w:rPr>
              <w:t>16</w:t>
            </w:r>
          </w:p>
          <w:p w14:paraId="454116B9" w14:textId="77777777" w:rsidR="00573E19" w:rsidRDefault="00573E19" w:rsidP="00131E96">
            <w:pPr>
              <w:rPr>
                <w:sz w:val="24"/>
                <w:szCs w:val="24"/>
              </w:rPr>
            </w:pPr>
            <w:r>
              <w:rPr>
                <w:sz w:val="24"/>
                <w:szCs w:val="24"/>
              </w:rPr>
              <w:t>11</w:t>
            </w:r>
          </w:p>
          <w:p w14:paraId="6D1197CA" w14:textId="77777777" w:rsidR="00573E19" w:rsidRDefault="00573E19" w:rsidP="00131E96">
            <w:pPr>
              <w:rPr>
                <w:sz w:val="24"/>
                <w:szCs w:val="24"/>
              </w:rPr>
            </w:pPr>
            <w:r>
              <w:rPr>
                <w:sz w:val="24"/>
                <w:szCs w:val="24"/>
              </w:rPr>
              <w:t>11</w:t>
            </w:r>
          </w:p>
          <w:p w14:paraId="56F8FF64" w14:textId="77777777" w:rsidR="00573E19" w:rsidRDefault="00573E19" w:rsidP="00131E96">
            <w:pPr>
              <w:rPr>
                <w:sz w:val="24"/>
                <w:szCs w:val="24"/>
              </w:rPr>
            </w:pPr>
            <w:r>
              <w:rPr>
                <w:sz w:val="24"/>
                <w:szCs w:val="24"/>
              </w:rPr>
              <w:t>14</w:t>
            </w:r>
          </w:p>
          <w:p w14:paraId="296A8575" w14:textId="77777777" w:rsidR="00573E19" w:rsidRPr="009D01A9" w:rsidRDefault="00573E19" w:rsidP="00131E96">
            <w:pPr>
              <w:rPr>
                <w:sz w:val="24"/>
                <w:szCs w:val="24"/>
              </w:rPr>
            </w:pPr>
            <w:r>
              <w:rPr>
                <w:sz w:val="24"/>
                <w:szCs w:val="24"/>
              </w:rPr>
              <w:t>14</w:t>
            </w:r>
          </w:p>
        </w:tc>
        <w:tc>
          <w:tcPr>
            <w:tcW w:w="1803" w:type="dxa"/>
          </w:tcPr>
          <w:p w14:paraId="4AFA3166" w14:textId="77777777" w:rsidR="00573E19" w:rsidRDefault="009C3F0A" w:rsidP="00131E96">
            <w:pPr>
              <w:rPr>
                <w:sz w:val="24"/>
                <w:szCs w:val="24"/>
              </w:rPr>
            </w:pPr>
            <w:r>
              <w:rPr>
                <w:sz w:val="24"/>
                <w:szCs w:val="24"/>
              </w:rPr>
              <w:lastRenderedPageBreak/>
              <w:t>70</w:t>
            </w:r>
          </w:p>
          <w:p w14:paraId="72E5A522" w14:textId="77777777" w:rsidR="003F352E" w:rsidRDefault="003F352E" w:rsidP="00131E96">
            <w:pPr>
              <w:rPr>
                <w:sz w:val="24"/>
                <w:szCs w:val="24"/>
              </w:rPr>
            </w:pPr>
            <w:r>
              <w:rPr>
                <w:sz w:val="24"/>
                <w:szCs w:val="24"/>
              </w:rPr>
              <w:t>70</w:t>
            </w:r>
          </w:p>
          <w:p w14:paraId="7D2CCEB8" w14:textId="77777777" w:rsidR="003F352E" w:rsidRDefault="003F352E" w:rsidP="00131E96">
            <w:pPr>
              <w:rPr>
                <w:sz w:val="24"/>
                <w:szCs w:val="24"/>
              </w:rPr>
            </w:pPr>
            <w:r>
              <w:rPr>
                <w:sz w:val="24"/>
                <w:szCs w:val="24"/>
              </w:rPr>
              <w:t>70</w:t>
            </w:r>
          </w:p>
          <w:p w14:paraId="01C9B929" w14:textId="77777777" w:rsidR="003F352E" w:rsidRDefault="003F352E" w:rsidP="00131E96">
            <w:pPr>
              <w:rPr>
                <w:sz w:val="24"/>
                <w:szCs w:val="24"/>
              </w:rPr>
            </w:pPr>
            <w:r>
              <w:rPr>
                <w:sz w:val="24"/>
                <w:szCs w:val="24"/>
              </w:rPr>
              <w:lastRenderedPageBreak/>
              <w:t>70</w:t>
            </w:r>
          </w:p>
          <w:p w14:paraId="16E325DA" w14:textId="77777777" w:rsidR="00ED5CE6" w:rsidRDefault="00ED5CE6" w:rsidP="00131E96">
            <w:pPr>
              <w:rPr>
                <w:sz w:val="24"/>
                <w:szCs w:val="24"/>
              </w:rPr>
            </w:pPr>
            <w:r>
              <w:rPr>
                <w:sz w:val="24"/>
                <w:szCs w:val="24"/>
              </w:rPr>
              <w:t>70</w:t>
            </w:r>
          </w:p>
          <w:p w14:paraId="0B161845" w14:textId="77777777" w:rsidR="00ED5CE6" w:rsidRDefault="00ED5CE6" w:rsidP="00131E96">
            <w:pPr>
              <w:rPr>
                <w:sz w:val="24"/>
                <w:szCs w:val="24"/>
              </w:rPr>
            </w:pPr>
            <w:r>
              <w:rPr>
                <w:sz w:val="24"/>
                <w:szCs w:val="24"/>
              </w:rPr>
              <w:t>70</w:t>
            </w:r>
          </w:p>
          <w:p w14:paraId="4089245A" w14:textId="77777777" w:rsidR="00ED5CE6" w:rsidRDefault="00ED5CE6" w:rsidP="00131E96">
            <w:pPr>
              <w:rPr>
                <w:sz w:val="24"/>
                <w:szCs w:val="24"/>
              </w:rPr>
            </w:pPr>
            <w:r>
              <w:rPr>
                <w:sz w:val="24"/>
                <w:szCs w:val="24"/>
              </w:rPr>
              <w:t>70</w:t>
            </w:r>
          </w:p>
          <w:p w14:paraId="601D2D58" w14:textId="77777777" w:rsidR="00ED5CE6" w:rsidRDefault="00ED5CE6" w:rsidP="00131E96">
            <w:pPr>
              <w:rPr>
                <w:sz w:val="24"/>
                <w:szCs w:val="24"/>
              </w:rPr>
            </w:pPr>
            <w:r>
              <w:rPr>
                <w:sz w:val="24"/>
                <w:szCs w:val="24"/>
              </w:rPr>
              <w:t>70</w:t>
            </w:r>
          </w:p>
          <w:p w14:paraId="0E7514BA" w14:textId="77777777" w:rsidR="00ED5CE6" w:rsidRDefault="00ED5CE6" w:rsidP="00131E96">
            <w:pPr>
              <w:rPr>
                <w:sz w:val="24"/>
                <w:szCs w:val="24"/>
              </w:rPr>
            </w:pPr>
            <w:r>
              <w:rPr>
                <w:sz w:val="24"/>
                <w:szCs w:val="24"/>
              </w:rPr>
              <w:t>70</w:t>
            </w:r>
          </w:p>
          <w:p w14:paraId="1CCF554A" w14:textId="77777777" w:rsidR="00ED5CE6" w:rsidRDefault="00ED5CE6" w:rsidP="00131E96">
            <w:pPr>
              <w:rPr>
                <w:sz w:val="24"/>
                <w:szCs w:val="24"/>
              </w:rPr>
            </w:pPr>
            <w:r>
              <w:rPr>
                <w:sz w:val="24"/>
                <w:szCs w:val="24"/>
              </w:rPr>
              <w:t>70</w:t>
            </w:r>
          </w:p>
          <w:p w14:paraId="6E6F6914" w14:textId="77777777" w:rsidR="00ED5CE6" w:rsidRDefault="00ED5CE6" w:rsidP="00131E96">
            <w:pPr>
              <w:rPr>
                <w:sz w:val="24"/>
                <w:szCs w:val="24"/>
              </w:rPr>
            </w:pPr>
            <w:r>
              <w:rPr>
                <w:sz w:val="24"/>
                <w:szCs w:val="24"/>
              </w:rPr>
              <w:t>70</w:t>
            </w:r>
          </w:p>
          <w:p w14:paraId="454FFD1B" w14:textId="7C0F34F4" w:rsidR="00ED5CE6" w:rsidRDefault="00ED5CE6" w:rsidP="00131E96">
            <w:pPr>
              <w:rPr>
                <w:sz w:val="24"/>
                <w:szCs w:val="24"/>
              </w:rPr>
            </w:pPr>
          </w:p>
        </w:tc>
      </w:tr>
      <w:tr w:rsidR="00573E19" w14:paraId="2DF90AFD" w14:textId="17D349D0" w:rsidTr="00573E19">
        <w:tc>
          <w:tcPr>
            <w:tcW w:w="2421" w:type="dxa"/>
          </w:tcPr>
          <w:p w14:paraId="591344B4" w14:textId="77777777" w:rsidR="00573E19" w:rsidRPr="009D01A9" w:rsidRDefault="00573E19" w:rsidP="00131E96">
            <w:pPr>
              <w:rPr>
                <w:sz w:val="24"/>
                <w:szCs w:val="24"/>
              </w:rPr>
            </w:pPr>
            <w:r w:rsidRPr="009D01A9">
              <w:rPr>
                <w:sz w:val="24"/>
                <w:szCs w:val="24"/>
              </w:rPr>
              <w:lastRenderedPageBreak/>
              <w:t xml:space="preserve">Vjeronauk, Neven </w:t>
            </w:r>
            <w:proofErr w:type="spellStart"/>
            <w:r w:rsidRPr="009D01A9">
              <w:rPr>
                <w:sz w:val="24"/>
                <w:szCs w:val="24"/>
              </w:rPr>
              <w:t>Lazarich</w:t>
            </w:r>
            <w:proofErr w:type="spellEnd"/>
          </w:p>
        </w:tc>
        <w:tc>
          <w:tcPr>
            <w:tcW w:w="2471" w:type="dxa"/>
          </w:tcPr>
          <w:p w14:paraId="533F92C5" w14:textId="77777777" w:rsidR="00573E19" w:rsidRDefault="00573E19" w:rsidP="00131E96">
            <w:pPr>
              <w:rPr>
                <w:sz w:val="24"/>
                <w:szCs w:val="24"/>
              </w:rPr>
            </w:pPr>
            <w:r>
              <w:rPr>
                <w:sz w:val="24"/>
                <w:szCs w:val="24"/>
              </w:rPr>
              <w:t>1.a</w:t>
            </w:r>
          </w:p>
          <w:p w14:paraId="48EE6030" w14:textId="77777777" w:rsidR="00573E19" w:rsidRDefault="00573E19" w:rsidP="00131E96">
            <w:pPr>
              <w:rPr>
                <w:sz w:val="24"/>
                <w:szCs w:val="24"/>
              </w:rPr>
            </w:pPr>
            <w:r>
              <w:rPr>
                <w:sz w:val="24"/>
                <w:szCs w:val="24"/>
              </w:rPr>
              <w:t>1.b</w:t>
            </w:r>
          </w:p>
          <w:p w14:paraId="7BECFC5B" w14:textId="77777777" w:rsidR="00573E19" w:rsidRDefault="00573E19" w:rsidP="00131E96">
            <w:pPr>
              <w:rPr>
                <w:sz w:val="24"/>
                <w:szCs w:val="24"/>
              </w:rPr>
            </w:pPr>
            <w:r>
              <w:rPr>
                <w:sz w:val="24"/>
                <w:szCs w:val="24"/>
              </w:rPr>
              <w:t>5.a</w:t>
            </w:r>
          </w:p>
          <w:p w14:paraId="4D9A36FA" w14:textId="77777777" w:rsidR="00573E19" w:rsidRDefault="00573E19" w:rsidP="00131E96">
            <w:pPr>
              <w:rPr>
                <w:sz w:val="24"/>
                <w:szCs w:val="24"/>
              </w:rPr>
            </w:pPr>
            <w:r>
              <w:rPr>
                <w:sz w:val="24"/>
                <w:szCs w:val="24"/>
              </w:rPr>
              <w:t>5.b</w:t>
            </w:r>
          </w:p>
          <w:p w14:paraId="303C01D8" w14:textId="77777777" w:rsidR="00573E19" w:rsidRDefault="00573E19" w:rsidP="00131E96">
            <w:pPr>
              <w:rPr>
                <w:sz w:val="24"/>
                <w:szCs w:val="24"/>
              </w:rPr>
            </w:pPr>
            <w:r>
              <w:rPr>
                <w:sz w:val="24"/>
                <w:szCs w:val="24"/>
              </w:rPr>
              <w:t>5.c</w:t>
            </w:r>
          </w:p>
          <w:p w14:paraId="091F79F6" w14:textId="77777777" w:rsidR="00573E19" w:rsidRDefault="00573E19" w:rsidP="00131E96">
            <w:pPr>
              <w:rPr>
                <w:sz w:val="24"/>
                <w:szCs w:val="24"/>
              </w:rPr>
            </w:pPr>
            <w:r>
              <w:rPr>
                <w:sz w:val="24"/>
                <w:szCs w:val="24"/>
              </w:rPr>
              <w:t>6.a</w:t>
            </w:r>
          </w:p>
          <w:p w14:paraId="17969894" w14:textId="77777777" w:rsidR="00573E19" w:rsidRDefault="00573E19" w:rsidP="00131E96">
            <w:pPr>
              <w:rPr>
                <w:sz w:val="24"/>
                <w:szCs w:val="24"/>
              </w:rPr>
            </w:pPr>
            <w:r>
              <w:rPr>
                <w:sz w:val="24"/>
                <w:szCs w:val="24"/>
              </w:rPr>
              <w:t>6.b</w:t>
            </w:r>
          </w:p>
          <w:p w14:paraId="076820D0" w14:textId="77777777" w:rsidR="00573E19" w:rsidRDefault="00573E19" w:rsidP="00131E96">
            <w:pPr>
              <w:rPr>
                <w:sz w:val="24"/>
                <w:szCs w:val="24"/>
              </w:rPr>
            </w:pPr>
            <w:r>
              <w:rPr>
                <w:sz w:val="24"/>
                <w:szCs w:val="24"/>
              </w:rPr>
              <w:t>6.c</w:t>
            </w:r>
          </w:p>
          <w:p w14:paraId="40BF8422" w14:textId="77777777" w:rsidR="00573E19" w:rsidRDefault="00573E19" w:rsidP="00131E96">
            <w:pPr>
              <w:rPr>
                <w:sz w:val="24"/>
                <w:szCs w:val="24"/>
              </w:rPr>
            </w:pPr>
            <w:r>
              <w:rPr>
                <w:sz w:val="24"/>
                <w:szCs w:val="24"/>
              </w:rPr>
              <w:t>8.a</w:t>
            </w:r>
          </w:p>
          <w:p w14:paraId="0E3CEB84" w14:textId="77777777" w:rsidR="00573E19" w:rsidRDefault="00573E19" w:rsidP="00131E96">
            <w:pPr>
              <w:rPr>
                <w:sz w:val="24"/>
                <w:szCs w:val="24"/>
              </w:rPr>
            </w:pPr>
            <w:r>
              <w:rPr>
                <w:sz w:val="24"/>
                <w:szCs w:val="24"/>
              </w:rPr>
              <w:t>8.b</w:t>
            </w:r>
          </w:p>
          <w:p w14:paraId="5223CE4A" w14:textId="77777777" w:rsidR="00573E19" w:rsidRPr="009D01A9" w:rsidRDefault="00573E19" w:rsidP="00131E96">
            <w:pPr>
              <w:rPr>
                <w:sz w:val="24"/>
                <w:szCs w:val="24"/>
              </w:rPr>
            </w:pPr>
            <w:r>
              <w:rPr>
                <w:sz w:val="24"/>
                <w:szCs w:val="24"/>
              </w:rPr>
              <w:t>8.c</w:t>
            </w:r>
          </w:p>
        </w:tc>
        <w:tc>
          <w:tcPr>
            <w:tcW w:w="2365" w:type="dxa"/>
          </w:tcPr>
          <w:p w14:paraId="42ADD495" w14:textId="77777777" w:rsidR="00573E19" w:rsidRDefault="00573E19" w:rsidP="00131E96">
            <w:pPr>
              <w:rPr>
                <w:sz w:val="24"/>
                <w:szCs w:val="24"/>
              </w:rPr>
            </w:pPr>
            <w:r>
              <w:rPr>
                <w:sz w:val="24"/>
                <w:szCs w:val="24"/>
              </w:rPr>
              <w:t>15</w:t>
            </w:r>
          </w:p>
          <w:p w14:paraId="21C140F5" w14:textId="77777777" w:rsidR="00573E19" w:rsidRDefault="00573E19" w:rsidP="00131E96">
            <w:pPr>
              <w:rPr>
                <w:sz w:val="24"/>
                <w:szCs w:val="24"/>
              </w:rPr>
            </w:pPr>
            <w:r>
              <w:rPr>
                <w:sz w:val="24"/>
                <w:szCs w:val="24"/>
              </w:rPr>
              <w:t>12</w:t>
            </w:r>
          </w:p>
          <w:p w14:paraId="0DE5AEE7" w14:textId="77777777" w:rsidR="00573E19" w:rsidRDefault="00573E19" w:rsidP="00131E96">
            <w:pPr>
              <w:rPr>
                <w:sz w:val="24"/>
                <w:szCs w:val="24"/>
              </w:rPr>
            </w:pPr>
            <w:r>
              <w:rPr>
                <w:sz w:val="24"/>
                <w:szCs w:val="24"/>
              </w:rPr>
              <w:t>11</w:t>
            </w:r>
          </w:p>
          <w:p w14:paraId="3F739ABA" w14:textId="77777777" w:rsidR="00573E19" w:rsidRDefault="00573E19" w:rsidP="00131E96">
            <w:pPr>
              <w:rPr>
                <w:sz w:val="24"/>
                <w:szCs w:val="24"/>
              </w:rPr>
            </w:pPr>
            <w:r>
              <w:rPr>
                <w:sz w:val="24"/>
                <w:szCs w:val="24"/>
              </w:rPr>
              <w:t>10</w:t>
            </w:r>
          </w:p>
          <w:p w14:paraId="51039DFF" w14:textId="77777777" w:rsidR="00573E19" w:rsidRDefault="00573E19" w:rsidP="00131E96">
            <w:pPr>
              <w:rPr>
                <w:sz w:val="24"/>
                <w:szCs w:val="24"/>
              </w:rPr>
            </w:pPr>
            <w:r>
              <w:rPr>
                <w:sz w:val="24"/>
                <w:szCs w:val="24"/>
              </w:rPr>
              <w:t>8</w:t>
            </w:r>
          </w:p>
          <w:p w14:paraId="12D123F8" w14:textId="77777777" w:rsidR="00573E19" w:rsidRDefault="00573E19" w:rsidP="00131E96">
            <w:pPr>
              <w:rPr>
                <w:sz w:val="24"/>
                <w:szCs w:val="24"/>
              </w:rPr>
            </w:pPr>
            <w:r>
              <w:rPr>
                <w:sz w:val="24"/>
                <w:szCs w:val="24"/>
              </w:rPr>
              <w:t>12</w:t>
            </w:r>
          </w:p>
          <w:p w14:paraId="7C5D9CE2" w14:textId="77777777" w:rsidR="00573E19" w:rsidRDefault="00573E19" w:rsidP="00131E96">
            <w:pPr>
              <w:rPr>
                <w:sz w:val="24"/>
                <w:szCs w:val="24"/>
              </w:rPr>
            </w:pPr>
            <w:r>
              <w:rPr>
                <w:sz w:val="24"/>
                <w:szCs w:val="24"/>
              </w:rPr>
              <w:t>17</w:t>
            </w:r>
          </w:p>
          <w:p w14:paraId="2E58885B" w14:textId="77777777" w:rsidR="00573E19" w:rsidRDefault="00573E19" w:rsidP="00131E96">
            <w:pPr>
              <w:rPr>
                <w:sz w:val="24"/>
                <w:szCs w:val="24"/>
              </w:rPr>
            </w:pPr>
            <w:r>
              <w:rPr>
                <w:sz w:val="24"/>
                <w:szCs w:val="24"/>
              </w:rPr>
              <w:t>14</w:t>
            </w:r>
          </w:p>
          <w:p w14:paraId="1573E773" w14:textId="77777777" w:rsidR="00573E19" w:rsidRDefault="00573E19" w:rsidP="00131E96">
            <w:pPr>
              <w:rPr>
                <w:sz w:val="24"/>
                <w:szCs w:val="24"/>
              </w:rPr>
            </w:pPr>
            <w:r>
              <w:rPr>
                <w:sz w:val="24"/>
                <w:szCs w:val="24"/>
              </w:rPr>
              <w:t>13</w:t>
            </w:r>
          </w:p>
          <w:p w14:paraId="1A82D8D5" w14:textId="77777777" w:rsidR="00573E19" w:rsidRDefault="00573E19" w:rsidP="00131E96">
            <w:pPr>
              <w:rPr>
                <w:sz w:val="24"/>
                <w:szCs w:val="24"/>
              </w:rPr>
            </w:pPr>
            <w:r>
              <w:rPr>
                <w:sz w:val="24"/>
                <w:szCs w:val="24"/>
              </w:rPr>
              <w:t>14</w:t>
            </w:r>
          </w:p>
          <w:p w14:paraId="28C523BE" w14:textId="77777777" w:rsidR="00573E19" w:rsidRPr="009D01A9" w:rsidRDefault="00573E19" w:rsidP="00131E96">
            <w:pPr>
              <w:rPr>
                <w:sz w:val="24"/>
                <w:szCs w:val="24"/>
              </w:rPr>
            </w:pPr>
            <w:r>
              <w:rPr>
                <w:sz w:val="24"/>
                <w:szCs w:val="24"/>
              </w:rPr>
              <w:t>12</w:t>
            </w:r>
          </w:p>
        </w:tc>
        <w:tc>
          <w:tcPr>
            <w:tcW w:w="1803" w:type="dxa"/>
          </w:tcPr>
          <w:p w14:paraId="4C909068" w14:textId="77777777" w:rsidR="00573E19" w:rsidRDefault="00ED5CE6" w:rsidP="00131E96">
            <w:pPr>
              <w:rPr>
                <w:sz w:val="24"/>
                <w:szCs w:val="24"/>
              </w:rPr>
            </w:pPr>
            <w:r>
              <w:rPr>
                <w:sz w:val="24"/>
                <w:szCs w:val="24"/>
              </w:rPr>
              <w:t>70</w:t>
            </w:r>
          </w:p>
          <w:p w14:paraId="540CAC29" w14:textId="77777777" w:rsidR="00ED5CE6" w:rsidRDefault="00ED5CE6" w:rsidP="00131E96">
            <w:pPr>
              <w:rPr>
                <w:sz w:val="24"/>
                <w:szCs w:val="24"/>
              </w:rPr>
            </w:pPr>
            <w:r>
              <w:rPr>
                <w:sz w:val="24"/>
                <w:szCs w:val="24"/>
              </w:rPr>
              <w:t>70</w:t>
            </w:r>
          </w:p>
          <w:p w14:paraId="7E565E69" w14:textId="77777777" w:rsidR="00ED5CE6" w:rsidRDefault="00ED5CE6" w:rsidP="00131E96">
            <w:pPr>
              <w:rPr>
                <w:sz w:val="24"/>
                <w:szCs w:val="24"/>
              </w:rPr>
            </w:pPr>
            <w:r>
              <w:rPr>
                <w:sz w:val="24"/>
                <w:szCs w:val="24"/>
              </w:rPr>
              <w:t>70</w:t>
            </w:r>
          </w:p>
          <w:p w14:paraId="5A0E44C2" w14:textId="77777777" w:rsidR="00ED5CE6" w:rsidRDefault="00ED5CE6" w:rsidP="00131E96">
            <w:pPr>
              <w:rPr>
                <w:sz w:val="24"/>
                <w:szCs w:val="24"/>
              </w:rPr>
            </w:pPr>
            <w:r>
              <w:rPr>
                <w:sz w:val="24"/>
                <w:szCs w:val="24"/>
              </w:rPr>
              <w:t>70</w:t>
            </w:r>
          </w:p>
          <w:p w14:paraId="5C55CA87" w14:textId="77777777" w:rsidR="00ED5CE6" w:rsidRDefault="00ED5CE6" w:rsidP="00131E96">
            <w:pPr>
              <w:rPr>
                <w:sz w:val="24"/>
                <w:szCs w:val="24"/>
              </w:rPr>
            </w:pPr>
            <w:r>
              <w:rPr>
                <w:sz w:val="24"/>
                <w:szCs w:val="24"/>
              </w:rPr>
              <w:t>70</w:t>
            </w:r>
          </w:p>
          <w:p w14:paraId="3D1756D4" w14:textId="77777777" w:rsidR="00ED5CE6" w:rsidRDefault="00ED5CE6" w:rsidP="00131E96">
            <w:pPr>
              <w:rPr>
                <w:sz w:val="24"/>
                <w:szCs w:val="24"/>
              </w:rPr>
            </w:pPr>
            <w:r>
              <w:rPr>
                <w:sz w:val="24"/>
                <w:szCs w:val="24"/>
              </w:rPr>
              <w:t>70</w:t>
            </w:r>
          </w:p>
          <w:p w14:paraId="69E23C35" w14:textId="77777777" w:rsidR="00ED5CE6" w:rsidRDefault="00ED5CE6" w:rsidP="00131E96">
            <w:pPr>
              <w:rPr>
                <w:sz w:val="24"/>
                <w:szCs w:val="24"/>
              </w:rPr>
            </w:pPr>
            <w:r>
              <w:rPr>
                <w:sz w:val="24"/>
                <w:szCs w:val="24"/>
              </w:rPr>
              <w:t>70</w:t>
            </w:r>
          </w:p>
          <w:p w14:paraId="6AFC52F5" w14:textId="77777777" w:rsidR="00ED5CE6" w:rsidRDefault="00ED5CE6" w:rsidP="00131E96">
            <w:pPr>
              <w:rPr>
                <w:sz w:val="24"/>
                <w:szCs w:val="24"/>
              </w:rPr>
            </w:pPr>
            <w:r>
              <w:rPr>
                <w:sz w:val="24"/>
                <w:szCs w:val="24"/>
              </w:rPr>
              <w:t>70</w:t>
            </w:r>
          </w:p>
          <w:p w14:paraId="39545602" w14:textId="77777777" w:rsidR="00ED5CE6" w:rsidRDefault="00ED5CE6" w:rsidP="00131E96">
            <w:pPr>
              <w:rPr>
                <w:sz w:val="24"/>
                <w:szCs w:val="24"/>
              </w:rPr>
            </w:pPr>
            <w:r>
              <w:rPr>
                <w:sz w:val="24"/>
                <w:szCs w:val="24"/>
              </w:rPr>
              <w:t>70</w:t>
            </w:r>
          </w:p>
          <w:p w14:paraId="14BD50D0" w14:textId="77777777" w:rsidR="00ED5CE6" w:rsidRDefault="00ED5CE6" w:rsidP="00131E96">
            <w:pPr>
              <w:rPr>
                <w:sz w:val="24"/>
                <w:szCs w:val="24"/>
              </w:rPr>
            </w:pPr>
            <w:r>
              <w:rPr>
                <w:sz w:val="24"/>
                <w:szCs w:val="24"/>
              </w:rPr>
              <w:t>70</w:t>
            </w:r>
          </w:p>
          <w:p w14:paraId="1FC37739" w14:textId="4F6346F4" w:rsidR="00ED5CE6" w:rsidRDefault="00ED5CE6" w:rsidP="00131E96">
            <w:pPr>
              <w:rPr>
                <w:sz w:val="24"/>
                <w:szCs w:val="24"/>
              </w:rPr>
            </w:pPr>
            <w:r>
              <w:rPr>
                <w:sz w:val="24"/>
                <w:szCs w:val="24"/>
              </w:rPr>
              <w:t>70</w:t>
            </w:r>
          </w:p>
        </w:tc>
      </w:tr>
      <w:tr w:rsidR="00950B4B" w14:paraId="3B08B83E" w14:textId="77777777" w:rsidTr="00573E19">
        <w:tc>
          <w:tcPr>
            <w:tcW w:w="2421" w:type="dxa"/>
          </w:tcPr>
          <w:p w14:paraId="6C936D93" w14:textId="77777777" w:rsidR="00950B4B" w:rsidRPr="009D01A9" w:rsidRDefault="00950B4B" w:rsidP="00131E96">
            <w:pPr>
              <w:rPr>
                <w:sz w:val="24"/>
                <w:szCs w:val="24"/>
              </w:rPr>
            </w:pPr>
          </w:p>
        </w:tc>
        <w:tc>
          <w:tcPr>
            <w:tcW w:w="2471" w:type="dxa"/>
          </w:tcPr>
          <w:p w14:paraId="6EDF91C4" w14:textId="3200179B" w:rsidR="00950B4B" w:rsidRDefault="00E43B21" w:rsidP="00131E96">
            <w:pPr>
              <w:rPr>
                <w:sz w:val="24"/>
                <w:szCs w:val="24"/>
              </w:rPr>
            </w:pPr>
            <w:r>
              <w:rPr>
                <w:sz w:val="24"/>
                <w:szCs w:val="24"/>
              </w:rPr>
              <w:t>43</w:t>
            </w:r>
          </w:p>
        </w:tc>
        <w:tc>
          <w:tcPr>
            <w:tcW w:w="2365" w:type="dxa"/>
          </w:tcPr>
          <w:p w14:paraId="11E805AA" w14:textId="77777777" w:rsidR="00950B4B" w:rsidRDefault="00950B4B" w:rsidP="00131E96">
            <w:pPr>
              <w:rPr>
                <w:sz w:val="24"/>
                <w:szCs w:val="24"/>
              </w:rPr>
            </w:pPr>
          </w:p>
        </w:tc>
        <w:tc>
          <w:tcPr>
            <w:tcW w:w="1803" w:type="dxa"/>
          </w:tcPr>
          <w:p w14:paraId="0D2E0F2C" w14:textId="74680271" w:rsidR="00950B4B" w:rsidRDefault="00486B67" w:rsidP="00131E96">
            <w:pPr>
              <w:rPr>
                <w:sz w:val="24"/>
                <w:szCs w:val="24"/>
              </w:rPr>
            </w:pPr>
            <w:r>
              <w:rPr>
                <w:sz w:val="24"/>
                <w:szCs w:val="24"/>
              </w:rPr>
              <w:t>3010</w:t>
            </w:r>
          </w:p>
        </w:tc>
      </w:tr>
    </w:tbl>
    <w:p w14:paraId="46275304" w14:textId="77777777" w:rsidR="004B2F07" w:rsidRPr="00DB48F8" w:rsidRDefault="004B2F07" w:rsidP="00DB48F8">
      <w:pPr>
        <w:spacing w:after="0" w:line="360" w:lineRule="auto"/>
        <w:jc w:val="both"/>
        <w:rPr>
          <w:rFonts w:ascii="Times New Roman" w:eastAsia="Times New Roman" w:hAnsi="Times New Roman" w:cs="Times New Roman"/>
          <w:sz w:val="24"/>
          <w:szCs w:val="24"/>
          <w:lang w:eastAsia="hr-HR"/>
        </w:rPr>
      </w:pPr>
    </w:p>
    <w:p w14:paraId="6DA8A8C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7A5EC7F4"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Mišljenje je Ministarstva da svaki učenik ima pravo završiti upisani izborni program stranoga jezika te da im se navedena mogućnost ne može uskratiti zbog smanjenja broja polaznika izbornog programa. KLASA: 602-01/17-01/00614; URBROJ: 533-25-17-0001</w:t>
      </w:r>
    </w:p>
    <w:p w14:paraId="2129E5BC" w14:textId="77777777" w:rsidR="00DB48F8" w:rsidRP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p>
    <w:p w14:paraId="5F5F2E25" w14:textId="5D9F386A" w:rsid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p>
    <w:p w14:paraId="4044170B" w14:textId="77777777" w:rsidR="00FB1CB5" w:rsidRPr="00DB48F8" w:rsidRDefault="00FB1CB5" w:rsidP="00DB48F8">
      <w:pPr>
        <w:spacing w:after="0" w:line="360" w:lineRule="auto"/>
        <w:jc w:val="both"/>
        <w:rPr>
          <w:rFonts w:ascii="Times New Roman" w:eastAsia="Times New Roman" w:hAnsi="Times New Roman" w:cs="Times New Roman"/>
          <w:b/>
          <w:color w:val="0000FF"/>
          <w:sz w:val="24"/>
          <w:szCs w:val="24"/>
          <w:lang w:eastAsia="hr-HR"/>
        </w:rPr>
      </w:pPr>
    </w:p>
    <w:p w14:paraId="617A1AE7" w14:textId="77777777" w:rsidR="00DB48F8" w:rsidRP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t xml:space="preserve">6.5. Dopunski rad  </w:t>
      </w:r>
    </w:p>
    <w:p w14:paraId="24670B7A"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 razrednoj nastavi svaki učitelj održava 1 sat tjedno dopunske nastave iz Matematike i Hrvatskog jezika. Prema sastavu grupe su promjenjive.</w:t>
      </w:r>
    </w:p>
    <w:p w14:paraId="20300EF4"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 predmetnoj nastavi dopunska nastava planira se prema potrebama učenika i to iz predmeta Matematike, Hrvatskoga jezika i stranoga jezika po 1 sat tjedno.</w:t>
      </w:r>
    </w:p>
    <w:p w14:paraId="6EBA72FD" w14:textId="0F34E75A" w:rsidR="00BF7671" w:rsidRDefault="00BF7671" w:rsidP="00DB48F8">
      <w:pPr>
        <w:spacing w:after="0" w:line="360" w:lineRule="auto"/>
        <w:jc w:val="both"/>
        <w:rPr>
          <w:rFonts w:ascii="Times New Roman" w:eastAsia="Times New Roman" w:hAnsi="Times New Roman" w:cs="Times New Roman"/>
          <w:b/>
          <w:color w:val="0070C0"/>
          <w:sz w:val="24"/>
          <w:szCs w:val="24"/>
          <w:lang w:eastAsia="hr-HR"/>
        </w:rPr>
      </w:pPr>
    </w:p>
    <w:p w14:paraId="7B9C1FD0" w14:textId="2F7D70A4" w:rsidR="00FB1CB5" w:rsidRDefault="00FB1CB5" w:rsidP="00DB48F8">
      <w:pPr>
        <w:spacing w:after="0" w:line="360" w:lineRule="auto"/>
        <w:jc w:val="both"/>
        <w:rPr>
          <w:rFonts w:ascii="Times New Roman" w:eastAsia="Times New Roman" w:hAnsi="Times New Roman" w:cs="Times New Roman"/>
          <w:b/>
          <w:color w:val="0070C0"/>
          <w:sz w:val="24"/>
          <w:szCs w:val="24"/>
          <w:lang w:eastAsia="hr-HR"/>
        </w:rPr>
      </w:pPr>
    </w:p>
    <w:p w14:paraId="7A5703A3" w14:textId="77339007" w:rsidR="00FB1CB5" w:rsidRDefault="00FB1CB5" w:rsidP="00DB48F8">
      <w:pPr>
        <w:spacing w:after="0" w:line="360" w:lineRule="auto"/>
        <w:jc w:val="both"/>
        <w:rPr>
          <w:rFonts w:ascii="Times New Roman" w:eastAsia="Times New Roman" w:hAnsi="Times New Roman" w:cs="Times New Roman"/>
          <w:b/>
          <w:color w:val="0070C0"/>
          <w:sz w:val="24"/>
          <w:szCs w:val="24"/>
          <w:lang w:eastAsia="hr-HR"/>
        </w:rPr>
      </w:pPr>
    </w:p>
    <w:p w14:paraId="10295AA7" w14:textId="77777777" w:rsidR="00FB1CB5" w:rsidRDefault="00FB1CB5" w:rsidP="00DB48F8">
      <w:pPr>
        <w:spacing w:after="0" w:line="360" w:lineRule="auto"/>
        <w:jc w:val="both"/>
        <w:rPr>
          <w:rFonts w:ascii="Times New Roman" w:eastAsia="Times New Roman" w:hAnsi="Times New Roman" w:cs="Times New Roman"/>
          <w:b/>
          <w:color w:val="0070C0"/>
          <w:sz w:val="24"/>
          <w:szCs w:val="24"/>
          <w:lang w:eastAsia="hr-HR"/>
        </w:rPr>
      </w:pPr>
    </w:p>
    <w:tbl>
      <w:tblPr>
        <w:tblW w:w="5000" w:type="pct"/>
        <w:tblLook w:val="04A0" w:firstRow="1" w:lastRow="0" w:firstColumn="1" w:lastColumn="0" w:noHBand="0" w:noVBand="1"/>
      </w:tblPr>
      <w:tblGrid>
        <w:gridCol w:w="1521"/>
        <w:gridCol w:w="2436"/>
        <w:gridCol w:w="901"/>
        <w:gridCol w:w="932"/>
        <w:gridCol w:w="1181"/>
        <w:gridCol w:w="1568"/>
        <w:gridCol w:w="516"/>
      </w:tblGrid>
      <w:tr w:rsidR="008E42B0" w:rsidRPr="00B954E6" w14:paraId="453A8CC3" w14:textId="77777777" w:rsidTr="00747B65">
        <w:trPr>
          <w:trHeight w:val="827"/>
        </w:trPr>
        <w:tc>
          <w:tcPr>
            <w:tcW w:w="976" w:type="pct"/>
            <w:tcBorders>
              <w:top w:val="single" w:sz="12" w:space="0" w:color="auto"/>
              <w:left w:val="single" w:sz="12" w:space="0" w:color="auto"/>
              <w:bottom w:val="double" w:sz="6" w:space="0" w:color="auto"/>
              <w:right w:val="single" w:sz="4" w:space="0" w:color="auto"/>
            </w:tcBorders>
            <w:shd w:val="clear" w:color="auto" w:fill="E7E6E6" w:themeFill="background2"/>
            <w:vAlign w:val="center"/>
            <w:hideMark/>
          </w:tcPr>
          <w:p w14:paraId="01DA57A3" w14:textId="77777777" w:rsidR="008E42B0" w:rsidRPr="00B954E6" w:rsidRDefault="008E42B0" w:rsidP="008E42B0">
            <w:pPr>
              <w:spacing w:after="0" w:line="240" w:lineRule="auto"/>
              <w:jc w:val="center"/>
              <w:rPr>
                <w:rFonts w:ascii="Times New Roman" w:eastAsia="Times New Roman" w:hAnsi="Times New Roman" w:cs="Times New Roman"/>
                <w:b/>
                <w:bCs/>
                <w:i/>
                <w:iCs/>
                <w:color w:val="000000"/>
                <w:sz w:val="28"/>
                <w:szCs w:val="28"/>
              </w:rPr>
            </w:pPr>
            <w:r w:rsidRPr="000D2D35">
              <w:rPr>
                <w:rFonts w:ascii="Times New Roman" w:eastAsia="Times New Roman" w:hAnsi="Times New Roman" w:cs="Times New Roman"/>
                <w:b/>
                <w:bCs/>
                <w:i/>
                <w:iCs/>
                <w:color w:val="000000"/>
                <w:sz w:val="28"/>
                <w:szCs w:val="28"/>
              </w:rPr>
              <w:lastRenderedPageBreak/>
              <w:br w:type="page"/>
              <w:t>Predmet</w:t>
            </w:r>
          </w:p>
        </w:tc>
        <w:tc>
          <w:tcPr>
            <w:tcW w:w="1082" w:type="pct"/>
            <w:tcBorders>
              <w:top w:val="single" w:sz="12" w:space="0" w:color="auto"/>
              <w:left w:val="nil"/>
              <w:bottom w:val="double" w:sz="6" w:space="0" w:color="auto"/>
              <w:right w:val="single" w:sz="4" w:space="0" w:color="auto"/>
            </w:tcBorders>
            <w:shd w:val="clear" w:color="auto" w:fill="E7E6E6" w:themeFill="background2"/>
            <w:vAlign w:val="center"/>
            <w:hideMark/>
          </w:tcPr>
          <w:p w14:paraId="3060C848" w14:textId="77777777" w:rsidR="008E42B0" w:rsidRPr="00B954E6" w:rsidRDefault="008E42B0" w:rsidP="008E42B0">
            <w:pPr>
              <w:spacing w:after="0" w:line="240" w:lineRule="auto"/>
              <w:jc w:val="center"/>
              <w:rPr>
                <w:rFonts w:ascii="Times New Roman" w:eastAsia="Times New Roman" w:hAnsi="Times New Roman" w:cs="Times New Roman"/>
                <w:b/>
                <w:bCs/>
                <w:i/>
                <w:iCs/>
                <w:color w:val="000000"/>
                <w:sz w:val="28"/>
                <w:szCs w:val="28"/>
              </w:rPr>
            </w:pPr>
            <w:r w:rsidRPr="00B954E6">
              <w:rPr>
                <w:rFonts w:ascii="Times New Roman" w:eastAsia="Times New Roman" w:hAnsi="Times New Roman" w:cs="Times New Roman"/>
                <w:b/>
                <w:bCs/>
                <w:i/>
                <w:iCs/>
                <w:color w:val="000000"/>
                <w:sz w:val="28"/>
                <w:szCs w:val="28"/>
              </w:rPr>
              <w:t>Razred</w:t>
            </w:r>
          </w:p>
        </w:tc>
        <w:tc>
          <w:tcPr>
            <w:tcW w:w="472" w:type="pct"/>
            <w:tcBorders>
              <w:top w:val="single" w:sz="12" w:space="0" w:color="auto"/>
              <w:left w:val="nil"/>
              <w:bottom w:val="double" w:sz="6" w:space="0" w:color="auto"/>
              <w:right w:val="single" w:sz="4" w:space="0" w:color="auto"/>
            </w:tcBorders>
            <w:shd w:val="clear" w:color="auto" w:fill="E7E6E6" w:themeFill="background2"/>
            <w:vAlign w:val="center"/>
            <w:hideMark/>
          </w:tcPr>
          <w:p w14:paraId="0BF03140" w14:textId="77777777" w:rsidR="008E42B0" w:rsidRPr="00B954E6" w:rsidRDefault="008E42B0" w:rsidP="008E42B0">
            <w:pPr>
              <w:spacing w:after="0" w:line="240" w:lineRule="auto"/>
              <w:jc w:val="center"/>
              <w:rPr>
                <w:rFonts w:ascii="Times New Roman" w:eastAsia="Times New Roman" w:hAnsi="Times New Roman" w:cs="Times New Roman"/>
                <w:b/>
                <w:bCs/>
                <w:i/>
                <w:iCs/>
                <w:color w:val="000000"/>
                <w:sz w:val="28"/>
                <w:szCs w:val="28"/>
              </w:rPr>
            </w:pPr>
            <w:r w:rsidRPr="00B954E6">
              <w:rPr>
                <w:rFonts w:ascii="Times New Roman" w:eastAsia="Times New Roman" w:hAnsi="Times New Roman" w:cs="Times New Roman"/>
                <w:b/>
                <w:bCs/>
                <w:i/>
                <w:iCs/>
                <w:color w:val="000000"/>
                <w:sz w:val="28"/>
                <w:szCs w:val="28"/>
              </w:rPr>
              <w:t>Broj grupa</w:t>
            </w:r>
          </w:p>
        </w:tc>
        <w:tc>
          <w:tcPr>
            <w:tcW w:w="476" w:type="pct"/>
            <w:tcBorders>
              <w:top w:val="single" w:sz="12" w:space="0" w:color="auto"/>
              <w:left w:val="nil"/>
              <w:bottom w:val="double" w:sz="6" w:space="0" w:color="auto"/>
              <w:right w:val="single" w:sz="4" w:space="0" w:color="auto"/>
            </w:tcBorders>
            <w:shd w:val="clear" w:color="auto" w:fill="E7E6E6" w:themeFill="background2"/>
            <w:vAlign w:val="center"/>
            <w:hideMark/>
          </w:tcPr>
          <w:p w14:paraId="189E2C7C" w14:textId="77777777" w:rsidR="008E42B0" w:rsidRPr="00B954E6" w:rsidRDefault="008E42B0" w:rsidP="008E42B0">
            <w:pPr>
              <w:spacing w:after="0" w:line="240" w:lineRule="auto"/>
              <w:jc w:val="center"/>
              <w:rPr>
                <w:rFonts w:ascii="Times New Roman" w:eastAsia="Times New Roman" w:hAnsi="Times New Roman" w:cs="Times New Roman"/>
                <w:b/>
                <w:bCs/>
                <w:i/>
                <w:iCs/>
                <w:color w:val="000000"/>
                <w:sz w:val="28"/>
                <w:szCs w:val="28"/>
              </w:rPr>
            </w:pPr>
            <w:r w:rsidRPr="00B954E6">
              <w:rPr>
                <w:rFonts w:ascii="Times New Roman" w:eastAsia="Times New Roman" w:hAnsi="Times New Roman" w:cs="Times New Roman"/>
                <w:b/>
                <w:bCs/>
                <w:i/>
                <w:iCs/>
                <w:color w:val="000000"/>
                <w:sz w:val="28"/>
                <w:szCs w:val="28"/>
              </w:rPr>
              <w:t>Broj sati</w:t>
            </w:r>
            <w:r>
              <w:rPr>
                <w:rFonts w:ascii="Times New Roman" w:eastAsia="Times New Roman" w:hAnsi="Times New Roman" w:cs="Times New Roman"/>
                <w:b/>
                <w:bCs/>
                <w:i/>
                <w:iCs/>
                <w:color w:val="000000"/>
                <w:sz w:val="28"/>
                <w:szCs w:val="28"/>
              </w:rPr>
              <w:t xml:space="preserve"> tjedno</w:t>
            </w:r>
          </w:p>
        </w:tc>
        <w:tc>
          <w:tcPr>
            <w:tcW w:w="571" w:type="pct"/>
            <w:tcBorders>
              <w:top w:val="single" w:sz="12" w:space="0" w:color="auto"/>
              <w:left w:val="nil"/>
              <w:bottom w:val="double" w:sz="6" w:space="0" w:color="auto"/>
              <w:right w:val="single" w:sz="4" w:space="0" w:color="auto"/>
            </w:tcBorders>
            <w:shd w:val="clear" w:color="auto" w:fill="E7E6E6" w:themeFill="background2"/>
            <w:vAlign w:val="center"/>
            <w:hideMark/>
          </w:tcPr>
          <w:p w14:paraId="071D486C" w14:textId="77777777" w:rsidR="008E42B0" w:rsidRPr="00B954E6" w:rsidRDefault="008E42B0" w:rsidP="008E42B0">
            <w:pPr>
              <w:spacing w:after="0" w:line="240" w:lineRule="auto"/>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Broj sati godišnje</w:t>
            </w:r>
          </w:p>
        </w:tc>
        <w:tc>
          <w:tcPr>
            <w:tcW w:w="1002" w:type="pct"/>
            <w:tcBorders>
              <w:top w:val="single" w:sz="12" w:space="0" w:color="auto"/>
              <w:left w:val="nil"/>
              <w:bottom w:val="double" w:sz="6" w:space="0" w:color="auto"/>
              <w:right w:val="single" w:sz="12" w:space="0" w:color="auto"/>
            </w:tcBorders>
            <w:shd w:val="clear" w:color="auto" w:fill="E7E6E6" w:themeFill="background2"/>
            <w:vAlign w:val="center"/>
            <w:hideMark/>
          </w:tcPr>
          <w:p w14:paraId="097013A1" w14:textId="77777777" w:rsidR="008E42B0" w:rsidRPr="00B954E6" w:rsidRDefault="008E42B0" w:rsidP="008E42B0">
            <w:pPr>
              <w:spacing w:after="0" w:line="240" w:lineRule="auto"/>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Učitelj</w:t>
            </w:r>
          </w:p>
        </w:tc>
        <w:tc>
          <w:tcPr>
            <w:tcW w:w="421" w:type="pct"/>
            <w:tcBorders>
              <w:top w:val="nil"/>
              <w:left w:val="nil"/>
              <w:bottom w:val="nil"/>
              <w:right w:val="nil"/>
            </w:tcBorders>
            <w:shd w:val="clear" w:color="auto" w:fill="auto"/>
            <w:noWrap/>
            <w:vAlign w:val="bottom"/>
            <w:hideMark/>
          </w:tcPr>
          <w:p w14:paraId="2BADCA67" w14:textId="77777777" w:rsidR="008E42B0" w:rsidRPr="00B954E6" w:rsidRDefault="008E42B0" w:rsidP="008E42B0">
            <w:pPr>
              <w:spacing w:after="0" w:line="240" w:lineRule="auto"/>
              <w:jc w:val="center"/>
              <w:rPr>
                <w:rFonts w:ascii="Times New Roman" w:eastAsia="Times New Roman" w:hAnsi="Times New Roman" w:cs="Times New Roman"/>
                <w:b/>
                <w:bCs/>
                <w:i/>
                <w:iCs/>
                <w:color w:val="000000"/>
                <w:sz w:val="24"/>
                <w:szCs w:val="24"/>
              </w:rPr>
            </w:pPr>
          </w:p>
        </w:tc>
      </w:tr>
      <w:tr w:rsidR="008E42B0" w:rsidRPr="00B954E6" w14:paraId="43C6A0CA" w14:textId="77777777" w:rsidTr="00747B65">
        <w:trPr>
          <w:trHeight w:val="308"/>
        </w:trPr>
        <w:tc>
          <w:tcPr>
            <w:tcW w:w="976" w:type="pct"/>
            <w:vMerge w:val="restart"/>
            <w:tcBorders>
              <w:top w:val="nil"/>
              <w:left w:val="single" w:sz="12" w:space="0" w:color="auto"/>
              <w:bottom w:val="double" w:sz="6" w:space="0" w:color="000000"/>
              <w:right w:val="double" w:sz="6" w:space="0" w:color="auto"/>
            </w:tcBorders>
            <w:shd w:val="clear" w:color="auto" w:fill="auto"/>
            <w:vAlign w:val="center"/>
            <w:hideMark/>
          </w:tcPr>
          <w:p w14:paraId="7236E948"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3B0C59">
              <w:rPr>
                <w:rFonts w:ascii="Times New Roman" w:eastAsia="Times New Roman" w:hAnsi="Times New Roman" w:cs="Times New Roman"/>
                <w:color w:val="000000"/>
                <w:sz w:val="24"/>
                <w:szCs w:val="24"/>
              </w:rPr>
              <w:t>Matematika</w:t>
            </w:r>
          </w:p>
        </w:tc>
        <w:tc>
          <w:tcPr>
            <w:tcW w:w="1082" w:type="pct"/>
            <w:tcBorders>
              <w:top w:val="nil"/>
              <w:left w:val="nil"/>
              <w:bottom w:val="dashed" w:sz="4" w:space="0" w:color="auto"/>
              <w:right w:val="dashed" w:sz="4" w:space="0" w:color="auto"/>
            </w:tcBorders>
            <w:shd w:val="clear" w:color="auto" w:fill="auto"/>
            <w:vAlign w:val="center"/>
          </w:tcPr>
          <w:p w14:paraId="3FA06432"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1.razred</w:t>
            </w:r>
          </w:p>
        </w:tc>
        <w:tc>
          <w:tcPr>
            <w:tcW w:w="472" w:type="pct"/>
            <w:tcBorders>
              <w:top w:val="nil"/>
              <w:left w:val="nil"/>
              <w:bottom w:val="dashed" w:sz="4" w:space="0" w:color="auto"/>
              <w:right w:val="dashed" w:sz="4" w:space="0" w:color="auto"/>
            </w:tcBorders>
            <w:shd w:val="clear" w:color="auto" w:fill="auto"/>
            <w:vAlign w:val="center"/>
          </w:tcPr>
          <w:p w14:paraId="0730A184"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76" w:type="pct"/>
            <w:tcBorders>
              <w:top w:val="nil"/>
              <w:left w:val="nil"/>
              <w:bottom w:val="dashed" w:sz="4" w:space="0" w:color="auto"/>
              <w:right w:val="dashed" w:sz="4" w:space="0" w:color="auto"/>
            </w:tcBorders>
            <w:shd w:val="clear" w:color="auto" w:fill="auto"/>
            <w:vAlign w:val="center"/>
          </w:tcPr>
          <w:p w14:paraId="6FB10623"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71" w:type="pct"/>
            <w:tcBorders>
              <w:top w:val="nil"/>
              <w:left w:val="nil"/>
              <w:bottom w:val="dashed" w:sz="4" w:space="0" w:color="auto"/>
              <w:right w:val="double" w:sz="6" w:space="0" w:color="auto"/>
            </w:tcBorders>
            <w:shd w:val="clear" w:color="auto" w:fill="auto"/>
            <w:vAlign w:val="center"/>
          </w:tcPr>
          <w:p w14:paraId="75456DF7"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002" w:type="pct"/>
            <w:tcBorders>
              <w:top w:val="nil"/>
              <w:left w:val="nil"/>
              <w:bottom w:val="dashed" w:sz="4" w:space="0" w:color="auto"/>
              <w:right w:val="single" w:sz="12" w:space="0" w:color="auto"/>
            </w:tcBorders>
            <w:shd w:val="clear" w:color="auto" w:fill="auto"/>
            <w:vAlign w:val="center"/>
          </w:tcPr>
          <w:p w14:paraId="03988350"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Tatjana Bičanić</w:t>
            </w:r>
          </w:p>
        </w:tc>
        <w:tc>
          <w:tcPr>
            <w:tcW w:w="421" w:type="pct"/>
            <w:tcBorders>
              <w:top w:val="nil"/>
              <w:left w:val="nil"/>
              <w:bottom w:val="nil"/>
              <w:right w:val="nil"/>
            </w:tcBorders>
            <w:shd w:val="clear" w:color="auto" w:fill="auto"/>
            <w:noWrap/>
            <w:vAlign w:val="bottom"/>
            <w:hideMark/>
          </w:tcPr>
          <w:p w14:paraId="0CF23ACE"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7F5D6A3C" w14:textId="77777777" w:rsidTr="00747B65">
        <w:trPr>
          <w:trHeight w:val="294"/>
        </w:trPr>
        <w:tc>
          <w:tcPr>
            <w:tcW w:w="976" w:type="pct"/>
            <w:vMerge/>
            <w:tcBorders>
              <w:top w:val="nil"/>
              <w:left w:val="single" w:sz="12" w:space="0" w:color="auto"/>
              <w:bottom w:val="double" w:sz="6" w:space="0" w:color="000000"/>
              <w:right w:val="double" w:sz="6" w:space="0" w:color="auto"/>
            </w:tcBorders>
            <w:vAlign w:val="center"/>
            <w:hideMark/>
          </w:tcPr>
          <w:p w14:paraId="361348D0"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082" w:type="pct"/>
            <w:tcBorders>
              <w:top w:val="nil"/>
              <w:left w:val="nil"/>
              <w:bottom w:val="dashed" w:sz="4" w:space="0" w:color="auto"/>
              <w:right w:val="dashed" w:sz="4" w:space="0" w:color="auto"/>
            </w:tcBorders>
            <w:shd w:val="clear" w:color="auto" w:fill="auto"/>
            <w:vAlign w:val="center"/>
          </w:tcPr>
          <w:p w14:paraId="1CDD2ED4" w14:textId="77777777" w:rsidR="008E42B0" w:rsidRPr="00017D84" w:rsidRDefault="008E42B0" w:rsidP="006E0E0C">
            <w:pPr>
              <w:pStyle w:val="Odlomakpopisa"/>
              <w:numPr>
                <w:ilvl w:val="0"/>
                <w:numId w:val="80"/>
              </w:numPr>
              <w:rPr>
                <w:color w:val="000000"/>
              </w:rPr>
            </w:pPr>
            <w:r w:rsidRPr="00017D84">
              <w:rPr>
                <w:color w:val="000000"/>
              </w:rPr>
              <w:t>razred</w:t>
            </w:r>
          </w:p>
        </w:tc>
        <w:tc>
          <w:tcPr>
            <w:tcW w:w="472" w:type="pct"/>
            <w:tcBorders>
              <w:top w:val="nil"/>
              <w:left w:val="nil"/>
              <w:bottom w:val="dashed" w:sz="4" w:space="0" w:color="auto"/>
              <w:right w:val="dashed" w:sz="4" w:space="0" w:color="auto"/>
            </w:tcBorders>
            <w:shd w:val="clear" w:color="auto" w:fill="auto"/>
            <w:vAlign w:val="center"/>
          </w:tcPr>
          <w:p w14:paraId="6C5A37A1"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76" w:type="pct"/>
            <w:tcBorders>
              <w:top w:val="nil"/>
              <w:left w:val="nil"/>
              <w:bottom w:val="dashed" w:sz="4" w:space="0" w:color="auto"/>
              <w:right w:val="dashed" w:sz="4" w:space="0" w:color="auto"/>
            </w:tcBorders>
            <w:shd w:val="clear" w:color="auto" w:fill="auto"/>
            <w:vAlign w:val="center"/>
          </w:tcPr>
          <w:p w14:paraId="5C1519AB"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71" w:type="pct"/>
            <w:tcBorders>
              <w:top w:val="nil"/>
              <w:left w:val="nil"/>
              <w:bottom w:val="dashed" w:sz="4" w:space="0" w:color="auto"/>
              <w:right w:val="double" w:sz="6" w:space="0" w:color="auto"/>
            </w:tcBorders>
            <w:shd w:val="clear" w:color="auto" w:fill="auto"/>
            <w:vAlign w:val="center"/>
          </w:tcPr>
          <w:p w14:paraId="30868A77"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002" w:type="pct"/>
            <w:tcBorders>
              <w:top w:val="nil"/>
              <w:left w:val="nil"/>
              <w:bottom w:val="dashed" w:sz="4" w:space="0" w:color="auto"/>
              <w:right w:val="single" w:sz="12" w:space="0" w:color="auto"/>
            </w:tcBorders>
            <w:shd w:val="clear" w:color="auto" w:fill="auto"/>
            <w:vAlign w:val="center"/>
          </w:tcPr>
          <w:p w14:paraId="347ACCCD"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Gledis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Brnin</w:t>
            </w:r>
            <w:proofErr w:type="spellEnd"/>
          </w:p>
        </w:tc>
        <w:tc>
          <w:tcPr>
            <w:tcW w:w="421" w:type="pct"/>
            <w:tcBorders>
              <w:top w:val="nil"/>
              <w:left w:val="nil"/>
              <w:bottom w:val="nil"/>
              <w:right w:val="nil"/>
            </w:tcBorders>
            <w:shd w:val="clear" w:color="auto" w:fill="auto"/>
            <w:noWrap/>
            <w:vAlign w:val="bottom"/>
            <w:hideMark/>
          </w:tcPr>
          <w:p w14:paraId="660F9895"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r>
      <w:tr w:rsidR="008E42B0" w:rsidRPr="00B954E6" w14:paraId="38CD1006" w14:textId="77777777" w:rsidTr="00747B65">
        <w:trPr>
          <w:trHeight w:val="294"/>
        </w:trPr>
        <w:tc>
          <w:tcPr>
            <w:tcW w:w="976" w:type="pct"/>
            <w:vMerge/>
            <w:tcBorders>
              <w:top w:val="nil"/>
              <w:left w:val="single" w:sz="12" w:space="0" w:color="auto"/>
              <w:bottom w:val="double" w:sz="6" w:space="0" w:color="000000"/>
              <w:right w:val="double" w:sz="6" w:space="0" w:color="auto"/>
            </w:tcBorders>
            <w:vAlign w:val="center"/>
          </w:tcPr>
          <w:p w14:paraId="3DC18565"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082" w:type="pct"/>
            <w:tcBorders>
              <w:top w:val="nil"/>
              <w:left w:val="nil"/>
              <w:bottom w:val="dashed" w:sz="4" w:space="0" w:color="auto"/>
              <w:right w:val="dashed" w:sz="4" w:space="0" w:color="auto"/>
            </w:tcBorders>
            <w:shd w:val="clear" w:color="auto" w:fill="auto"/>
            <w:vAlign w:val="center"/>
          </w:tcPr>
          <w:p w14:paraId="4427486F" w14:textId="77777777" w:rsidR="008E42B0" w:rsidRPr="00660A89" w:rsidRDefault="008E42B0" w:rsidP="008E42B0">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660A89">
              <w:rPr>
                <w:rFonts w:ascii="Times New Roman" w:eastAsia="Times New Roman" w:hAnsi="Times New Roman" w:cs="Times New Roman"/>
                <w:color w:val="000000"/>
                <w:sz w:val="24"/>
                <w:szCs w:val="24"/>
              </w:rPr>
              <w:t>razred</w:t>
            </w:r>
          </w:p>
        </w:tc>
        <w:tc>
          <w:tcPr>
            <w:tcW w:w="472" w:type="pct"/>
            <w:tcBorders>
              <w:top w:val="nil"/>
              <w:left w:val="nil"/>
              <w:bottom w:val="dashed" w:sz="4" w:space="0" w:color="auto"/>
              <w:right w:val="dashed" w:sz="4" w:space="0" w:color="auto"/>
            </w:tcBorders>
            <w:shd w:val="clear" w:color="auto" w:fill="auto"/>
            <w:vAlign w:val="center"/>
          </w:tcPr>
          <w:p w14:paraId="3212B4E0"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76" w:type="pct"/>
            <w:tcBorders>
              <w:top w:val="nil"/>
              <w:left w:val="nil"/>
              <w:bottom w:val="dashed" w:sz="4" w:space="0" w:color="auto"/>
              <w:right w:val="dashed" w:sz="4" w:space="0" w:color="auto"/>
            </w:tcBorders>
            <w:shd w:val="clear" w:color="auto" w:fill="auto"/>
            <w:vAlign w:val="center"/>
          </w:tcPr>
          <w:p w14:paraId="12B1B418"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71" w:type="pct"/>
            <w:tcBorders>
              <w:top w:val="nil"/>
              <w:left w:val="nil"/>
              <w:bottom w:val="dashed" w:sz="4" w:space="0" w:color="auto"/>
              <w:right w:val="double" w:sz="6" w:space="0" w:color="auto"/>
            </w:tcBorders>
            <w:shd w:val="clear" w:color="auto" w:fill="auto"/>
            <w:vAlign w:val="center"/>
          </w:tcPr>
          <w:p w14:paraId="4656B178"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002" w:type="pct"/>
            <w:tcBorders>
              <w:top w:val="nil"/>
              <w:left w:val="nil"/>
              <w:bottom w:val="dashed" w:sz="4" w:space="0" w:color="auto"/>
              <w:right w:val="single" w:sz="12" w:space="0" w:color="auto"/>
            </w:tcBorders>
            <w:shd w:val="clear" w:color="auto" w:fill="auto"/>
            <w:vAlign w:val="center"/>
          </w:tcPr>
          <w:p w14:paraId="06E31DA4"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Sandra Šegota </w:t>
            </w:r>
            <w:proofErr w:type="spellStart"/>
            <w:r>
              <w:rPr>
                <w:rFonts w:ascii="Times New Roman" w:eastAsia="Times New Roman" w:hAnsi="Times New Roman" w:cs="Times New Roman"/>
                <w:color w:val="000000"/>
                <w:sz w:val="24"/>
                <w:szCs w:val="24"/>
              </w:rPr>
              <w:t>Orman</w:t>
            </w:r>
            <w:proofErr w:type="spellEnd"/>
          </w:p>
        </w:tc>
        <w:tc>
          <w:tcPr>
            <w:tcW w:w="421" w:type="pct"/>
            <w:tcBorders>
              <w:top w:val="nil"/>
              <w:left w:val="nil"/>
              <w:bottom w:val="nil"/>
              <w:right w:val="nil"/>
            </w:tcBorders>
            <w:shd w:val="clear" w:color="auto" w:fill="auto"/>
            <w:noWrap/>
            <w:vAlign w:val="bottom"/>
          </w:tcPr>
          <w:p w14:paraId="51F4D646"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r>
      <w:tr w:rsidR="008E42B0" w:rsidRPr="00B954E6" w14:paraId="478D86F8" w14:textId="77777777" w:rsidTr="00747B65">
        <w:trPr>
          <w:trHeight w:val="294"/>
        </w:trPr>
        <w:tc>
          <w:tcPr>
            <w:tcW w:w="976" w:type="pct"/>
            <w:vMerge/>
            <w:tcBorders>
              <w:top w:val="nil"/>
              <w:left w:val="single" w:sz="12" w:space="0" w:color="auto"/>
              <w:bottom w:val="double" w:sz="6" w:space="0" w:color="000000"/>
              <w:right w:val="double" w:sz="6" w:space="0" w:color="auto"/>
            </w:tcBorders>
            <w:vAlign w:val="center"/>
          </w:tcPr>
          <w:p w14:paraId="2DEC92CB"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082" w:type="pct"/>
            <w:tcBorders>
              <w:top w:val="nil"/>
              <w:left w:val="nil"/>
              <w:bottom w:val="dashed" w:sz="4" w:space="0" w:color="auto"/>
              <w:right w:val="dashed" w:sz="4" w:space="0" w:color="auto"/>
            </w:tcBorders>
            <w:shd w:val="clear" w:color="auto" w:fill="auto"/>
            <w:vAlign w:val="center"/>
          </w:tcPr>
          <w:p w14:paraId="67C83CB3" w14:textId="77777777" w:rsidR="008E42B0" w:rsidRPr="00660A89" w:rsidRDefault="008E42B0" w:rsidP="008E42B0">
            <w:pP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660A89">
              <w:rPr>
                <w:rFonts w:ascii="Times New Roman" w:eastAsia="Times New Roman" w:hAnsi="Times New Roman" w:cs="Times New Roman"/>
                <w:color w:val="000000"/>
                <w:sz w:val="24"/>
                <w:szCs w:val="24"/>
              </w:rPr>
              <w:t>razred</w:t>
            </w:r>
          </w:p>
        </w:tc>
        <w:tc>
          <w:tcPr>
            <w:tcW w:w="472" w:type="pct"/>
            <w:tcBorders>
              <w:top w:val="nil"/>
              <w:left w:val="nil"/>
              <w:bottom w:val="dashed" w:sz="4" w:space="0" w:color="auto"/>
              <w:right w:val="dashed" w:sz="4" w:space="0" w:color="auto"/>
            </w:tcBorders>
            <w:shd w:val="clear" w:color="auto" w:fill="auto"/>
            <w:vAlign w:val="center"/>
          </w:tcPr>
          <w:p w14:paraId="07CD9FC2"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76" w:type="pct"/>
            <w:tcBorders>
              <w:top w:val="nil"/>
              <w:left w:val="nil"/>
              <w:bottom w:val="dashed" w:sz="4" w:space="0" w:color="auto"/>
              <w:right w:val="dashed" w:sz="4" w:space="0" w:color="auto"/>
            </w:tcBorders>
            <w:shd w:val="clear" w:color="auto" w:fill="auto"/>
            <w:vAlign w:val="center"/>
          </w:tcPr>
          <w:p w14:paraId="76768B32"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71" w:type="pct"/>
            <w:tcBorders>
              <w:top w:val="nil"/>
              <w:left w:val="nil"/>
              <w:bottom w:val="dashed" w:sz="4" w:space="0" w:color="auto"/>
              <w:right w:val="double" w:sz="6" w:space="0" w:color="auto"/>
            </w:tcBorders>
            <w:shd w:val="clear" w:color="auto" w:fill="auto"/>
            <w:vAlign w:val="center"/>
          </w:tcPr>
          <w:p w14:paraId="3CC7066F"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002" w:type="pct"/>
            <w:tcBorders>
              <w:top w:val="nil"/>
              <w:left w:val="nil"/>
              <w:bottom w:val="dashed" w:sz="4" w:space="0" w:color="auto"/>
              <w:right w:val="single" w:sz="12" w:space="0" w:color="auto"/>
            </w:tcBorders>
            <w:shd w:val="clear" w:color="auto" w:fill="auto"/>
            <w:vAlign w:val="center"/>
          </w:tcPr>
          <w:p w14:paraId="3A4EA12C"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Barbara </w:t>
            </w:r>
            <w:proofErr w:type="spellStart"/>
            <w:r>
              <w:rPr>
                <w:rFonts w:ascii="Times New Roman" w:eastAsia="Times New Roman" w:hAnsi="Times New Roman" w:cs="Times New Roman"/>
                <w:color w:val="000000"/>
                <w:sz w:val="24"/>
                <w:szCs w:val="24"/>
              </w:rPr>
              <w:t>Sanković</w:t>
            </w:r>
            <w:proofErr w:type="spellEnd"/>
          </w:p>
        </w:tc>
        <w:tc>
          <w:tcPr>
            <w:tcW w:w="421" w:type="pct"/>
            <w:tcBorders>
              <w:top w:val="nil"/>
              <w:left w:val="nil"/>
              <w:bottom w:val="nil"/>
              <w:right w:val="nil"/>
            </w:tcBorders>
            <w:shd w:val="clear" w:color="auto" w:fill="auto"/>
            <w:noWrap/>
            <w:vAlign w:val="bottom"/>
          </w:tcPr>
          <w:p w14:paraId="7589EE72"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r>
      <w:tr w:rsidR="008E42B0" w:rsidRPr="00B954E6" w14:paraId="6139F28B" w14:textId="77777777" w:rsidTr="00747B65">
        <w:trPr>
          <w:trHeight w:val="294"/>
        </w:trPr>
        <w:tc>
          <w:tcPr>
            <w:tcW w:w="976" w:type="pct"/>
            <w:vMerge/>
            <w:tcBorders>
              <w:top w:val="nil"/>
              <w:left w:val="single" w:sz="12" w:space="0" w:color="auto"/>
              <w:bottom w:val="double" w:sz="6" w:space="0" w:color="000000"/>
              <w:right w:val="double" w:sz="6" w:space="0" w:color="auto"/>
            </w:tcBorders>
            <w:vAlign w:val="center"/>
            <w:hideMark/>
          </w:tcPr>
          <w:p w14:paraId="1B7FC62A"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082" w:type="pct"/>
            <w:tcBorders>
              <w:top w:val="nil"/>
              <w:left w:val="nil"/>
              <w:bottom w:val="dashed" w:sz="4" w:space="0" w:color="auto"/>
              <w:right w:val="dashed" w:sz="4" w:space="0" w:color="auto"/>
            </w:tcBorders>
            <w:shd w:val="clear" w:color="auto" w:fill="auto"/>
            <w:vAlign w:val="center"/>
          </w:tcPr>
          <w:p w14:paraId="0FE20C95" w14:textId="77777777" w:rsidR="008E42B0" w:rsidRPr="002B204A" w:rsidRDefault="008E42B0" w:rsidP="006E0E0C">
            <w:pPr>
              <w:pStyle w:val="Odlomakpopisa"/>
              <w:numPr>
                <w:ilvl w:val="0"/>
                <w:numId w:val="80"/>
              </w:numPr>
              <w:rPr>
                <w:color w:val="000000"/>
              </w:rPr>
            </w:pPr>
            <w:r>
              <w:rPr>
                <w:color w:val="000000"/>
              </w:rPr>
              <w:t>razred</w:t>
            </w:r>
          </w:p>
        </w:tc>
        <w:tc>
          <w:tcPr>
            <w:tcW w:w="472" w:type="pct"/>
            <w:tcBorders>
              <w:top w:val="nil"/>
              <w:left w:val="nil"/>
              <w:bottom w:val="dashed" w:sz="4" w:space="0" w:color="auto"/>
              <w:right w:val="dashed" w:sz="4" w:space="0" w:color="auto"/>
            </w:tcBorders>
            <w:shd w:val="clear" w:color="auto" w:fill="auto"/>
            <w:vAlign w:val="center"/>
          </w:tcPr>
          <w:p w14:paraId="6E096301"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76" w:type="pct"/>
            <w:tcBorders>
              <w:top w:val="nil"/>
              <w:left w:val="nil"/>
              <w:bottom w:val="dashed" w:sz="4" w:space="0" w:color="auto"/>
              <w:right w:val="dashed" w:sz="4" w:space="0" w:color="auto"/>
            </w:tcBorders>
            <w:shd w:val="clear" w:color="auto" w:fill="auto"/>
            <w:vAlign w:val="center"/>
          </w:tcPr>
          <w:p w14:paraId="79280403"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71" w:type="pct"/>
            <w:tcBorders>
              <w:top w:val="nil"/>
              <w:left w:val="nil"/>
              <w:bottom w:val="dashed" w:sz="4" w:space="0" w:color="auto"/>
              <w:right w:val="double" w:sz="6" w:space="0" w:color="auto"/>
            </w:tcBorders>
            <w:shd w:val="clear" w:color="auto" w:fill="auto"/>
            <w:vAlign w:val="center"/>
          </w:tcPr>
          <w:p w14:paraId="0F2EE19A"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002" w:type="pct"/>
            <w:tcBorders>
              <w:top w:val="nil"/>
              <w:left w:val="nil"/>
              <w:bottom w:val="dashed" w:sz="4" w:space="0" w:color="auto"/>
              <w:right w:val="single" w:sz="12" w:space="0" w:color="auto"/>
            </w:tcBorders>
            <w:shd w:val="clear" w:color="auto" w:fill="auto"/>
            <w:vAlign w:val="center"/>
          </w:tcPr>
          <w:p w14:paraId="149183D3"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Svetlana</w:t>
            </w:r>
            <w:proofErr w:type="spellEnd"/>
            <w:r>
              <w:rPr>
                <w:rFonts w:ascii="Times New Roman" w:eastAsia="Times New Roman" w:hAnsi="Times New Roman" w:cs="Times New Roman"/>
                <w:color w:val="000000"/>
                <w:sz w:val="24"/>
                <w:szCs w:val="24"/>
              </w:rPr>
              <w:t xml:space="preserve"> Vukić</w:t>
            </w:r>
          </w:p>
        </w:tc>
        <w:tc>
          <w:tcPr>
            <w:tcW w:w="421" w:type="pct"/>
            <w:tcBorders>
              <w:top w:val="nil"/>
              <w:left w:val="nil"/>
              <w:bottom w:val="nil"/>
              <w:right w:val="nil"/>
            </w:tcBorders>
            <w:shd w:val="clear" w:color="auto" w:fill="auto"/>
            <w:noWrap/>
            <w:vAlign w:val="bottom"/>
            <w:hideMark/>
          </w:tcPr>
          <w:p w14:paraId="2D7AF5F1"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791D112D" w14:textId="77777777" w:rsidTr="00747B65">
        <w:trPr>
          <w:trHeight w:val="294"/>
        </w:trPr>
        <w:tc>
          <w:tcPr>
            <w:tcW w:w="976" w:type="pct"/>
            <w:vMerge/>
            <w:tcBorders>
              <w:top w:val="nil"/>
              <w:left w:val="single" w:sz="12" w:space="0" w:color="auto"/>
              <w:bottom w:val="double" w:sz="6" w:space="0" w:color="000000"/>
              <w:right w:val="double" w:sz="6" w:space="0" w:color="auto"/>
            </w:tcBorders>
            <w:vAlign w:val="center"/>
            <w:hideMark/>
          </w:tcPr>
          <w:p w14:paraId="071AB017"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082" w:type="pct"/>
            <w:tcBorders>
              <w:top w:val="nil"/>
              <w:left w:val="nil"/>
              <w:bottom w:val="dashed" w:sz="4" w:space="0" w:color="auto"/>
              <w:right w:val="dashed" w:sz="4" w:space="0" w:color="auto"/>
            </w:tcBorders>
            <w:shd w:val="clear" w:color="auto" w:fill="auto"/>
            <w:vAlign w:val="center"/>
          </w:tcPr>
          <w:p w14:paraId="25E223EB" w14:textId="77777777" w:rsidR="008E42B0" w:rsidRPr="00760CC2" w:rsidRDefault="008E42B0" w:rsidP="008E42B0">
            <w:pPr>
              <w:pStyle w:val="Odlomakpopisa"/>
              <w:ind w:left="1080"/>
              <w:rPr>
                <w:color w:val="000000"/>
              </w:rPr>
            </w:pPr>
            <w:r>
              <w:rPr>
                <w:color w:val="000000"/>
              </w:rPr>
              <w:t>5.razred</w:t>
            </w:r>
          </w:p>
        </w:tc>
        <w:tc>
          <w:tcPr>
            <w:tcW w:w="472" w:type="pct"/>
            <w:tcBorders>
              <w:top w:val="nil"/>
              <w:left w:val="nil"/>
              <w:bottom w:val="dashed" w:sz="4" w:space="0" w:color="auto"/>
              <w:right w:val="dashed" w:sz="4" w:space="0" w:color="auto"/>
            </w:tcBorders>
            <w:shd w:val="clear" w:color="auto" w:fill="auto"/>
            <w:vAlign w:val="center"/>
          </w:tcPr>
          <w:p w14:paraId="6F88C5BC"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76" w:type="pct"/>
            <w:tcBorders>
              <w:top w:val="nil"/>
              <w:left w:val="nil"/>
              <w:bottom w:val="dashed" w:sz="4" w:space="0" w:color="auto"/>
              <w:right w:val="dashed" w:sz="4" w:space="0" w:color="auto"/>
            </w:tcBorders>
            <w:shd w:val="clear" w:color="auto" w:fill="auto"/>
            <w:vAlign w:val="center"/>
          </w:tcPr>
          <w:p w14:paraId="6D16B58E"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71" w:type="pct"/>
            <w:tcBorders>
              <w:top w:val="nil"/>
              <w:left w:val="nil"/>
              <w:bottom w:val="dashed" w:sz="4" w:space="0" w:color="auto"/>
              <w:right w:val="double" w:sz="6" w:space="0" w:color="auto"/>
            </w:tcBorders>
            <w:shd w:val="clear" w:color="auto" w:fill="auto"/>
            <w:vAlign w:val="center"/>
          </w:tcPr>
          <w:p w14:paraId="1B3FF6F5"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002" w:type="pct"/>
            <w:tcBorders>
              <w:top w:val="nil"/>
              <w:left w:val="nil"/>
              <w:bottom w:val="dashed" w:sz="4" w:space="0" w:color="auto"/>
              <w:right w:val="single" w:sz="12" w:space="0" w:color="auto"/>
            </w:tcBorders>
            <w:shd w:val="clear" w:color="auto" w:fill="auto"/>
            <w:vAlign w:val="center"/>
          </w:tcPr>
          <w:p w14:paraId="7FF1DDE8"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Alena Dika</w:t>
            </w:r>
          </w:p>
        </w:tc>
        <w:tc>
          <w:tcPr>
            <w:tcW w:w="421" w:type="pct"/>
            <w:tcBorders>
              <w:top w:val="nil"/>
              <w:left w:val="nil"/>
              <w:bottom w:val="nil"/>
              <w:right w:val="nil"/>
            </w:tcBorders>
            <w:shd w:val="clear" w:color="auto" w:fill="auto"/>
            <w:noWrap/>
            <w:vAlign w:val="bottom"/>
            <w:hideMark/>
          </w:tcPr>
          <w:p w14:paraId="7CDB035D"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280B6607" w14:textId="77777777" w:rsidTr="00747B65">
        <w:trPr>
          <w:trHeight w:val="55"/>
        </w:trPr>
        <w:tc>
          <w:tcPr>
            <w:tcW w:w="976" w:type="pct"/>
            <w:vMerge/>
            <w:tcBorders>
              <w:top w:val="nil"/>
              <w:left w:val="single" w:sz="12" w:space="0" w:color="auto"/>
              <w:bottom w:val="double" w:sz="6" w:space="0" w:color="000000"/>
              <w:right w:val="double" w:sz="6" w:space="0" w:color="auto"/>
            </w:tcBorders>
            <w:vAlign w:val="center"/>
            <w:hideMark/>
          </w:tcPr>
          <w:p w14:paraId="6B28D811"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082" w:type="pct"/>
            <w:tcBorders>
              <w:top w:val="nil"/>
              <w:left w:val="nil"/>
              <w:bottom w:val="double" w:sz="6" w:space="0" w:color="auto"/>
              <w:right w:val="dashed" w:sz="4" w:space="0" w:color="auto"/>
            </w:tcBorders>
            <w:shd w:val="clear" w:color="auto" w:fill="auto"/>
            <w:vAlign w:val="center"/>
          </w:tcPr>
          <w:p w14:paraId="18F5F399"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  i 8. razred</w:t>
            </w:r>
          </w:p>
        </w:tc>
        <w:tc>
          <w:tcPr>
            <w:tcW w:w="472" w:type="pct"/>
            <w:tcBorders>
              <w:top w:val="nil"/>
              <w:left w:val="nil"/>
              <w:bottom w:val="double" w:sz="6" w:space="0" w:color="auto"/>
              <w:right w:val="dashed" w:sz="4" w:space="0" w:color="auto"/>
            </w:tcBorders>
            <w:shd w:val="clear" w:color="auto" w:fill="auto"/>
            <w:vAlign w:val="center"/>
          </w:tcPr>
          <w:p w14:paraId="2E8EEBF5"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76" w:type="pct"/>
            <w:tcBorders>
              <w:top w:val="nil"/>
              <w:left w:val="nil"/>
              <w:bottom w:val="double" w:sz="6" w:space="0" w:color="auto"/>
              <w:right w:val="dashed" w:sz="4" w:space="0" w:color="auto"/>
            </w:tcBorders>
            <w:shd w:val="clear" w:color="auto" w:fill="auto"/>
            <w:vAlign w:val="center"/>
          </w:tcPr>
          <w:p w14:paraId="3BFED266"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71" w:type="pct"/>
            <w:tcBorders>
              <w:top w:val="nil"/>
              <w:left w:val="nil"/>
              <w:bottom w:val="double" w:sz="6" w:space="0" w:color="auto"/>
              <w:right w:val="double" w:sz="6" w:space="0" w:color="auto"/>
            </w:tcBorders>
            <w:shd w:val="clear" w:color="auto" w:fill="auto"/>
            <w:vAlign w:val="center"/>
          </w:tcPr>
          <w:p w14:paraId="39DA55F7"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002" w:type="pct"/>
            <w:tcBorders>
              <w:top w:val="nil"/>
              <w:left w:val="nil"/>
              <w:bottom w:val="double" w:sz="6" w:space="0" w:color="auto"/>
              <w:right w:val="single" w:sz="12" w:space="0" w:color="auto"/>
            </w:tcBorders>
            <w:shd w:val="clear" w:color="auto" w:fill="auto"/>
            <w:vAlign w:val="center"/>
          </w:tcPr>
          <w:p w14:paraId="0820C671"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Diego </w:t>
            </w:r>
            <w:proofErr w:type="spellStart"/>
            <w:r>
              <w:rPr>
                <w:rFonts w:ascii="Times New Roman" w:eastAsia="Times New Roman" w:hAnsi="Times New Roman" w:cs="Times New Roman"/>
                <w:color w:val="000000"/>
                <w:sz w:val="24"/>
                <w:szCs w:val="24"/>
              </w:rPr>
              <w:t>Tich</w:t>
            </w:r>
            <w:proofErr w:type="spellEnd"/>
          </w:p>
        </w:tc>
        <w:tc>
          <w:tcPr>
            <w:tcW w:w="421" w:type="pct"/>
            <w:tcBorders>
              <w:top w:val="nil"/>
              <w:left w:val="nil"/>
              <w:bottom w:val="nil"/>
              <w:right w:val="nil"/>
            </w:tcBorders>
            <w:shd w:val="clear" w:color="auto" w:fill="auto"/>
            <w:noWrap/>
            <w:vAlign w:val="bottom"/>
            <w:hideMark/>
          </w:tcPr>
          <w:p w14:paraId="6C698B21"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7C75BD93" w14:textId="77777777" w:rsidTr="00747B65">
        <w:trPr>
          <w:trHeight w:val="308"/>
        </w:trPr>
        <w:tc>
          <w:tcPr>
            <w:tcW w:w="976" w:type="pct"/>
            <w:vMerge w:val="restart"/>
            <w:tcBorders>
              <w:top w:val="nil"/>
              <w:left w:val="single" w:sz="12" w:space="0" w:color="auto"/>
              <w:bottom w:val="double" w:sz="6" w:space="0" w:color="000000"/>
              <w:right w:val="double" w:sz="6" w:space="0" w:color="auto"/>
            </w:tcBorders>
            <w:shd w:val="clear" w:color="auto" w:fill="auto"/>
            <w:vAlign w:val="center"/>
            <w:hideMark/>
          </w:tcPr>
          <w:p w14:paraId="5855E9E4"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3B0C59">
              <w:rPr>
                <w:rFonts w:ascii="Times New Roman" w:eastAsia="Times New Roman" w:hAnsi="Times New Roman" w:cs="Times New Roman"/>
                <w:color w:val="000000"/>
                <w:sz w:val="24"/>
                <w:szCs w:val="24"/>
              </w:rPr>
              <w:t>Hrvatski jezik</w:t>
            </w:r>
          </w:p>
        </w:tc>
        <w:tc>
          <w:tcPr>
            <w:tcW w:w="1082" w:type="pct"/>
            <w:tcBorders>
              <w:top w:val="nil"/>
              <w:left w:val="nil"/>
              <w:bottom w:val="dashed" w:sz="4" w:space="0" w:color="auto"/>
              <w:right w:val="dashed" w:sz="4" w:space="0" w:color="auto"/>
            </w:tcBorders>
            <w:shd w:val="clear" w:color="auto" w:fill="auto"/>
            <w:vAlign w:val="center"/>
          </w:tcPr>
          <w:p w14:paraId="72FAB760"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razred</w:t>
            </w:r>
          </w:p>
        </w:tc>
        <w:tc>
          <w:tcPr>
            <w:tcW w:w="472" w:type="pct"/>
            <w:tcBorders>
              <w:top w:val="nil"/>
              <w:left w:val="nil"/>
              <w:bottom w:val="dashed" w:sz="4" w:space="0" w:color="auto"/>
              <w:right w:val="dashed" w:sz="4" w:space="0" w:color="auto"/>
            </w:tcBorders>
            <w:shd w:val="clear" w:color="auto" w:fill="auto"/>
            <w:vAlign w:val="center"/>
          </w:tcPr>
          <w:p w14:paraId="1759DF21"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76" w:type="pct"/>
            <w:tcBorders>
              <w:top w:val="nil"/>
              <w:left w:val="nil"/>
              <w:bottom w:val="dashed" w:sz="4" w:space="0" w:color="auto"/>
              <w:right w:val="dashed" w:sz="4" w:space="0" w:color="auto"/>
            </w:tcBorders>
            <w:shd w:val="clear" w:color="auto" w:fill="auto"/>
            <w:vAlign w:val="center"/>
          </w:tcPr>
          <w:p w14:paraId="6DD1B533"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571" w:type="pct"/>
            <w:tcBorders>
              <w:top w:val="nil"/>
              <w:left w:val="nil"/>
              <w:bottom w:val="dashed" w:sz="4" w:space="0" w:color="auto"/>
              <w:right w:val="double" w:sz="6" w:space="0" w:color="auto"/>
            </w:tcBorders>
            <w:shd w:val="clear" w:color="auto" w:fill="auto"/>
            <w:vAlign w:val="center"/>
          </w:tcPr>
          <w:p w14:paraId="212158EB"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002" w:type="pct"/>
            <w:tcBorders>
              <w:top w:val="nil"/>
              <w:left w:val="nil"/>
              <w:bottom w:val="dashed" w:sz="4" w:space="0" w:color="auto"/>
              <w:right w:val="single" w:sz="12" w:space="0" w:color="auto"/>
            </w:tcBorders>
            <w:shd w:val="clear" w:color="auto" w:fill="auto"/>
            <w:vAlign w:val="center"/>
          </w:tcPr>
          <w:p w14:paraId="175CFEB9"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Gledis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Brnin</w:t>
            </w:r>
            <w:proofErr w:type="spellEnd"/>
          </w:p>
        </w:tc>
        <w:tc>
          <w:tcPr>
            <w:tcW w:w="421" w:type="pct"/>
            <w:tcBorders>
              <w:top w:val="nil"/>
              <w:left w:val="nil"/>
              <w:bottom w:val="nil"/>
              <w:right w:val="nil"/>
            </w:tcBorders>
            <w:shd w:val="clear" w:color="auto" w:fill="auto"/>
            <w:noWrap/>
            <w:vAlign w:val="bottom"/>
            <w:hideMark/>
          </w:tcPr>
          <w:p w14:paraId="65A4C065"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r>
      <w:tr w:rsidR="008E42B0" w:rsidRPr="00B954E6" w14:paraId="6385A720" w14:textId="77777777" w:rsidTr="00747B65">
        <w:trPr>
          <w:trHeight w:val="308"/>
        </w:trPr>
        <w:tc>
          <w:tcPr>
            <w:tcW w:w="976" w:type="pct"/>
            <w:vMerge/>
            <w:tcBorders>
              <w:top w:val="nil"/>
              <w:left w:val="single" w:sz="12" w:space="0" w:color="auto"/>
              <w:bottom w:val="double" w:sz="6" w:space="0" w:color="000000"/>
              <w:right w:val="double" w:sz="6" w:space="0" w:color="auto"/>
            </w:tcBorders>
            <w:shd w:val="clear" w:color="auto" w:fill="auto"/>
            <w:vAlign w:val="center"/>
          </w:tcPr>
          <w:p w14:paraId="4BF6BD44" w14:textId="77777777" w:rsidR="008E42B0" w:rsidRPr="003B0C59" w:rsidRDefault="008E42B0" w:rsidP="008E42B0">
            <w:pPr>
              <w:spacing w:after="0" w:line="240" w:lineRule="auto"/>
              <w:jc w:val="center"/>
              <w:rPr>
                <w:rFonts w:ascii="Times New Roman" w:eastAsia="Times New Roman" w:hAnsi="Times New Roman" w:cs="Times New Roman"/>
                <w:color w:val="000000"/>
                <w:sz w:val="24"/>
                <w:szCs w:val="24"/>
              </w:rPr>
            </w:pPr>
          </w:p>
        </w:tc>
        <w:tc>
          <w:tcPr>
            <w:tcW w:w="1082" w:type="pct"/>
            <w:tcBorders>
              <w:top w:val="nil"/>
              <w:left w:val="nil"/>
              <w:bottom w:val="dashed" w:sz="4" w:space="0" w:color="auto"/>
              <w:right w:val="dashed" w:sz="4" w:space="0" w:color="auto"/>
            </w:tcBorders>
            <w:shd w:val="clear" w:color="auto" w:fill="auto"/>
            <w:vAlign w:val="center"/>
          </w:tcPr>
          <w:p w14:paraId="53C7C620"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2.razred</w:t>
            </w:r>
          </w:p>
        </w:tc>
        <w:tc>
          <w:tcPr>
            <w:tcW w:w="472" w:type="pct"/>
            <w:tcBorders>
              <w:top w:val="nil"/>
              <w:left w:val="nil"/>
              <w:bottom w:val="dashed" w:sz="4" w:space="0" w:color="auto"/>
              <w:right w:val="dashed" w:sz="4" w:space="0" w:color="auto"/>
            </w:tcBorders>
            <w:shd w:val="clear" w:color="auto" w:fill="auto"/>
            <w:vAlign w:val="center"/>
          </w:tcPr>
          <w:p w14:paraId="32088D19"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76" w:type="pct"/>
            <w:tcBorders>
              <w:top w:val="nil"/>
              <w:left w:val="nil"/>
              <w:bottom w:val="dashed" w:sz="4" w:space="0" w:color="auto"/>
              <w:right w:val="dashed" w:sz="4" w:space="0" w:color="auto"/>
            </w:tcBorders>
            <w:shd w:val="clear" w:color="auto" w:fill="auto"/>
            <w:vAlign w:val="center"/>
          </w:tcPr>
          <w:p w14:paraId="0D19B8E6"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p>
        </w:tc>
        <w:tc>
          <w:tcPr>
            <w:tcW w:w="571" w:type="pct"/>
            <w:tcBorders>
              <w:top w:val="nil"/>
              <w:left w:val="nil"/>
              <w:bottom w:val="dashed" w:sz="4" w:space="0" w:color="auto"/>
              <w:right w:val="double" w:sz="6" w:space="0" w:color="auto"/>
            </w:tcBorders>
            <w:shd w:val="clear" w:color="auto" w:fill="auto"/>
            <w:vAlign w:val="center"/>
          </w:tcPr>
          <w:p w14:paraId="2ED7079A"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p>
        </w:tc>
        <w:tc>
          <w:tcPr>
            <w:tcW w:w="1002" w:type="pct"/>
            <w:tcBorders>
              <w:top w:val="nil"/>
              <w:left w:val="nil"/>
              <w:bottom w:val="dashed" w:sz="4" w:space="0" w:color="auto"/>
              <w:right w:val="single" w:sz="12" w:space="0" w:color="auto"/>
            </w:tcBorders>
            <w:shd w:val="clear" w:color="auto" w:fill="auto"/>
            <w:vAlign w:val="center"/>
          </w:tcPr>
          <w:p w14:paraId="0A4B73B1" w14:textId="77777777" w:rsidR="008E42B0" w:rsidRDefault="008E42B0" w:rsidP="008E42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Sandra Šegota </w:t>
            </w:r>
            <w:proofErr w:type="spellStart"/>
            <w:r>
              <w:rPr>
                <w:rFonts w:ascii="Times New Roman" w:eastAsia="Times New Roman" w:hAnsi="Times New Roman" w:cs="Times New Roman"/>
                <w:color w:val="000000"/>
                <w:sz w:val="24"/>
                <w:szCs w:val="24"/>
              </w:rPr>
              <w:t>Orman</w:t>
            </w:r>
            <w:proofErr w:type="spellEnd"/>
          </w:p>
        </w:tc>
        <w:tc>
          <w:tcPr>
            <w:tcW w:w="421" w:type="pct"/>
            <w:tcBorders>
              <w:top w:val="nil"/>
              <w:left w:val="nil"/>
              <w:bottom w:val="nil"/>
              <w:right w:val="nil"/>
            </w:tcBorders>
            <w:shd w:val="clear" w:color="auto" w:fill="auto"/>
            <w:noWrap/>
            <w:vAlign w:val="bottom"/>
          </w:tcPr>
          <w:p w14:paraId="0BA2117D"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r>
      <w:tr w:rsidR="008E42B0" w:rsidRPr="00B954E6" w14:paraId="4334AA99" w14:textId="77777777" w:rsidTr="00747B65">
        <w:trPr>
          <w:trHeight w:val="308"/>
        </w:trPr>
        <w:tc>
          <w:tcPr>
            <w:tcW w:w="976" w:type="pct"/>
            <w:vMerge/>
            <w:tcBorders>
              <w:top w:val="nil"/>
              <w:left w:val="single" w:sz="12" w:space="0" w:color="auto"/>
              <w:bottom w:val="double" w:sz="6" w:space="0" w:color="000000"/>
              <w:right w:val="double" w:sz="6" w:space="0" w:color="auto"/>
            </w:tcBorders>
            <w:shd w:val="clear" w:color="auto" w:fill="auto"/>
            <w:vAlign w:val="center"/>
          </w:tcPr>
          <w:p w14:paraId="196951BE" w14:textId="77777777" w:rsidR="008E42B0" w:rsidRPr="003B0C59" w:rsidRDefault="008E42B0" w:rsidP="008E42B0">
            <w:pPr>
              <w:spacing w:after="0" w:line="240" w:lineRule="auto"/>
              <w:jc w:val="center"/>
              <w:rPr>
                <w:rFonts w:ascii="Times New Roman" w:eastAsia="Times New Roman" w:hAnsi="Times New Roman" w:cs="Times New Roman"/>
                <w:color w:val="000000"/>
                <w:sz w:val="24"/>
                <w:szCs w:val="24"/>
              </w:rPr>
            </w:pPr>
          </w:p>
        </w:tc>
        <w:tc>
          <w:tcPr>
            <w:tcW w:w="1082" w:type="pct"/>
            <w:tcBorders>
              <w:top w:val="nil"/>
              <w:left w:val="nil"/>
              <w:bottom w:val="dashed" w:sz="4" w:space="0" w:color="auto"/>
              <w:right w:val="dashed" w:sz="4" w:space="0" w:color="auto"/>
            </w:tcBorders>
            <w:shd w:val="clear" w:color="auto" w:fill="auto"/>
            <w:vAlign w:val="center"/>
          </w:tcPr>
          <w:p w14:paraId="787194B3"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2.razred</w:t>
            </w:r>
          </w:p>
        </w:tc>
        <w:tc>
          <w:tcPr>
            <w:tcW w:w="472" w:type="pct"/>
            <w:tcBorders>
              <w:top w:val="nil"/>
              <w:left w:val="nil"/>
              <w:bottom w:val="dashed" w:sz="4" w:space="0" w:color="auto"/>
              <w:right w:val="dashed" w:sz="4" w:space="0" w:color="auto"/>
            </w:tcBorders>
            <w:shd w:val="clear" w:color="auto" w:fill="auto"/>
            <w:vAlign w:val="center"/>
          </w:tcPr>
          <w:p w14:paraId="38629D73"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76" w:type="pct"/>
            <w:tcBorders>
              <w:top w:val="nil"/>
              <w:left w:val="nil"/>
              <w:bottom w:val="dashed" w:sz="4" w:space="0" w:color="auto"/>
              <w:right w:val="dashed" w:sz="4" w:space="0" w:color="auto"/>
            </w:tcBorders>
            <w:shd w:val="clear" w:color="auto" w:fill="auto"/>
            <w:vAlign w:val="center"/>
          </w:tcPr>
          <w:p w14:paraId="3A3F1986"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p>
        </w:tc>
        <w:tc>
          <w:tcPr>
            <w:tcW w:w="571" w:type="pct"/>
            <w:tcBorders>
              <w:top w:val="nil"/>
              <w:left w:val="nil"/>
              <w:bottom w:val="dashed" w:sz="4" w:space="0" w:color="auto"/>
              <w:right w:val="double" w:sz="6" w:space="0" w:color="auto"/>
            </w:tcBorders>
            <w:shd w:val="clear" w:color="auto" w:fill="auto"/>
            <w:vAlign w:val="center"/>
          </w:tcPr>
          <w:p w14:paraId="21C2EDDE"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p>
        </w:tc>
        <w:tc>
          <w:tcPr>
            <w:tcW w:w="1002" w:type="pct"/>
            <w:tcBorders>
              <w:top w:val="nil"/>
              <w:left w:val="nil"/>
              <w:bottom w:val="dashed" w:sz="4" w:space="0" w:color="auto"/>
              <w:right w:val="single" w:sz="12" w:space="0" w:color="auto"/>
            </w:tcBorders>
            <w:shd w:val="clear" w:color="auto" w:fill="auto"/>
            <w:vAlign w:val="center"/>
          </w:tcPr>
          <w:p w14:paraId="4E2C1C5D" w14:textId="77777777" w:rsidR="008E42B0" w:rsidRDefault="008E42B0" w:rsidP="008E42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Barbara </w:t>
            </w:r>
            <w:proofErr w:type="spellStart"/>
            <w:r>
              <w:rPr>
                <w:rFonts w:ascii="Times New Roman" w:eastAsia="Times New Roman" w:hAnsi="Times New Roman" w:cs="Times New Roman"/>
                <w:color w:val="000000"/>
                <w:sz w:val="24"/>
                <w:szCs w:val="24"/>
              </w:rPr>
              <w:t>Sanković</w:t>
            </w:r>
            <w:proofErr w:type="spellEnd"/>
          </w:p>
        </w:tc>
        <w:tc>
          <w:tcPr>
            <w:tcW w:w="421" w:type="pct"/>
            <w:tcBorders>
              <w:top w:val="nil"/>
              <w:left w:val="nil"/>
              <w:bottom w:val="nil"/>
              <w:right w:val="nil"/>
            </w:tcBorders>
            <w:shd w:val="clear" w:color="auto" w:fill="auto"/>
            <w:noWrap/>
            <w:vAlign w:val="bottom"/>
          </w:tcPr>
          <w:p w14:paraId="0D48F6E7"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r>
      <w:tr w:rsidR="008E42B0" w:rsidRPr="00B954E6" w14:paraId="440DD7E2" w14:textId="77777777" w:rsidTr="00747B65">
        <w:trPr>
          <w:trHeight w:val="294"/>
        </w:trPr>
        <w:tc>
          <w:tcPr>
            <w:tcW w:w="976" w:type="pct"/>
            <w:vMerge/>
            <w:tcBorders>
              <w:top w:val="nil"/>
              <w:left w:val="single" w:sz="12" w:space="0" w:color="auto"/>
              <w:bottom w:val="double" w:sz="6" w:space="0" w:color="000000"/>
              <w:right w:val="double" w:sz="6" w:space="0" w:color="auto"/>
            </w:tcBorders>
            <w:vAlign w:val="center"/>
            <w:hideMark/>
          </w:tcPr>
          <w:p w14:paraId="56818FA4"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082" w:type="pct"/>
            <w:tcBorders>
              <w:top w:val="nil"/>
              <w:left w:val="nil"/>
              <w:bottom w:val="dashed" w:sz="4" w:space="0" w:color="auto"/>
              <w:right w:val="dashed" w:sz="4" w:space="0" w:color="auto"/>
            </w:tcBorders>
            <w:shd w:val="clear" w:color="auto" w:fill="auto"/>
            <w:vAlign w:val="center"/>
          </w:tcPr>
          <w:p w14:paraId="43705B2C"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razred</w:t>
            </w:r>
          </w:p>
        </w:tc>
        <w:tc>
          <w:tcPr>
            <w:tcW w:w="472" w:type="pct"/>
            <w:tcBorders>
              <w:top w:val="nil"/>
              <w:left w:val="nil"/>
              <w:bottom w:val="dashed" w:sz="4" w:space="0" w:color="auto"/>
              <w:right w:val="dashed" w:sz="4" w:space="0" w:color="auto"/>
            </w:tcBorders>
            <w:shd w:val="clear" w:color="auto" w:fill="auto"/>
            <w:vAlign w:val="center"/>
          </w:tcPr>
          <w:p w14:paraId="48668398"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76" w:type="pct"/>
            <w:tcBorders>
              <w:top w:val="nil"/>
              <w:left w:val="nil"/>
              <w:bottom w:val="dashed" w:sz="4" w:space="0" w:color="auto"/>
              <w:right w:val="dashed" w:sz="4" w:space="0" w:color="auto"/>
            </w:tcBorders>
            <w:shd w:val="clear" w:color="auto" w:fill="auto"/>
            <w:vAlign w:val="center"/>
          </w:tcPr>
          <w:p w14:paraId="1FD34B8B"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571" w:type="pct"/>
            <w:tcBorders>
              <w:top w:val="nil"/>
              <w:left w:val="nil"/>
              <w:bottom w:val="dashed" w:sz="4" w:space="0" w:color="auto"/>
              <w:right w:val="double" w:sz="6" w:space="0" w:color="auto"/>
            </w:tcBorders>
            <w:shd w:val="clear" w:color="auto" w:fill="auto"/>
            <w:vAlign w:val="center"/>
          </w:tcPr>
          <w:p w14:paraId="0805C780"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002" w:type="pct"/>
            <w:tcBorders>
              <w:top w:val="nil"/>
              <w:left w:val="nil"/>
              <w:bottom w:val="dashed" w:sz="4" w:space="0" w:color="auto"/>
              <w:right w:val="single" w:sz="12" w:space="0" w:color="auto"/>
            </w:tcBorders>
            <w:shd w:val="clear" w:color="auto" w:fill="auto"/>
            <w:vAlign w:val="center"/>
          </w:tcPr>
          <w:p w14:paraId="60C32F39"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Svetlana</w:t>
            </w:r>
            <w:proofErr w:type="spellEnd"/>
            <w:r>
              <w:rPr>
                <w:rFonts w:ascii="Times New Roman" w:eastAsia="Times New Roman" w:hAnsi="Times New Roman" w:cs="Times New Roman"/>
                <w:color w:val="000000"/>
                <w:sz w:val="24"/>
                <w:szCs w:val="24"/>
              </w:rPr>
              <w:t xml:space="preserve"> Vukić</w:t>
            </w:r>
          </w:p>
        </w:tc>
        <w:tc>
          <w:tcPr>
            <w:tcW w:w="421" w:type="pct"/>
            <w:tcBorders>
              <w:top w:val="nil"/>
              <w:left w:val="nil"/>
              <w:bottom w:val="nil"/>
              <w:right w:val="nil"/>
            </w:tcBorders>
            <w:shd w:val="clear" w:color="auto" w:fill="auto"/>
            <w:noWrap/>
            <w:vAlign w:val="bottom"/>
            <w:hideMark/>
          </w:tcPr>
          <w:p w14:paraId="3AF7809D"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52D6798F" w14:textId="77777777" w:rsidTr="00747B65">
        <w:trPr>
          <w:trHeight w:val="294"/>
        </w:trPr>
        <w:tc>
          <w:tcPr>
            <w:tcW w:w="976" w:type="pct"/>
            <w:vMerge/>
            <w:tcBorders>
              <w:top w:val="nil"/>
              <w:left w:val="single" w:sz="12" w:space="0" w:color="auto"/>
              <w:bottom w:val="double" w:sz="6" w:space="0" w:color="000000"/>
              <w:right w:val="double" w:sz="6" w:space="0" w:color="auto"/>
            </w:tcBorders>
            <w:vAlign w:val="center"/>
            <w:hideMark/>
          </w:tcPr>
          <w:p w14:paraId="621FD290"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082" w:type="pct"/>
            <w:tcBorders>
              <w:top w:val="nil"/>
              <w:left w:val="nil"/>
              <w:bottom w:val="dashed" w:sz="4" w:space="0" w:color="auto"/>
              <w:right w:val="dashed" w:sz="4" w:space="0" w:color="auto"/>
            </w:tcBorders>
            <w:shd w:val="clear" w:color="auto" w:fill="auto"/>
            <w:vAlign w:val="center"/>
          </w:tcPr>
          <w:p w14:paraId="79DDD9DE"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razred</w:t>
            </w:r>
          </w:p>
        </w:tc>
        <w:tc>
          <w:tcPr>
            <w:tcW w:w="472" w:type="pct"/>
            <w:tcBorders>
              <w:top w:val="nil"/>
              <w:left w:val="nil"/>
              <w:bottom w:val="dashed" w:sz="4" w:space="0" w:color="auto"/>
              <w:right w:val="dashed" w:sz="4" w:space="0" w:color="auto"/>
            </w:tcBorders>
            <w:shd w:val="clear" w:color="auto" w:fill="auto"/>
            <w:vAlign w:val="center"/>
          </w:tcPr>
          <w:p w14:paraId="4EFC07A5"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76" w:type="pct"/>
            <w:tcBorders>
              <w:top w:val="nil"/>
              <w:left w:val="nil"/>
              <w:bottom w:val="dashed" w:sz="4" w:space="0" w:color="auto"/>
              <w:right w:val="dashed" w:sz="4" w:space="0" w:color="auto"/>
            </w:tcBorders>
            <w:shd w:val="clear" w:color="auto" w:fill="auto"/>
            <w:vAlign w:val="center"/>
          </w:tcPr>
          <w:p w14:paraId="35BE114B"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571" w:type="pct"/>
            <w:tcBorders>
              <w:top w:val="nil"/>
              <w:left w:val="nil"/>
              <w:bottom w:val="dashed" w:sz="4" w:space="0" w:color="auto"/>
              <w:right w:val="double" w:sz="6" w:space="0" w:color="auto"/>
            </w:tcBorders>
            <w:shd w:val="clear" w:color="auto" w:fill="auto"/>
            <w:vAlign w:val="center"/>
          </w:tcPr>
          <w:p w14:paraId="57AA479B"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002" w:type="pct"/>
            <w:tcBorders>
              <w:top w:val="nil"/>
              <w:left w:val="nil"/>
              <w:bottom w:val="dashed" w:sz="4" w:space="0" w:color="auto"/>
              <w:right w:val="single" w:sz="12" w:space="0" w:color="auto"/>
            </w:tcBorders>
            <w:shd w:val="clear" w:color="auto" w:fill="auto"/>
            <w:vAlign w:val="center"/>
          </w:tcPr>
          <w:p w14:paraId="3A89EB96"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Ivona Biondić</w:t>
            </w:r>
          </w:p>
        </w:tc>
        <w:tc>
          <w:tcPr>
            <w:tcW w:w="421" w:type="pct"/>
            <w:tcBorders>
              <w:top w:val="nil"/>
              <w:left w:val="nil"/>
              <w:bottom w:val="nil"/>
              <w:right w:val="nil"/>
            </w:tcBorders>
            <w:shd w:val="clear" w:color="auto" w:fill="auto"/>
            <w:noWrap/>
            <w:vAlign w:val="bottom"/>
            <w:hideMark/>
          </w:tcPr>
          <w:p w14:paraId="581FB102"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2E696E3A" w14:textId="77777777" w:rsidTr="00747B65">
        <w:trPr>
          <w:trHeight w:val="294"/>
        </w:trPr>
        <w:tc>
          <w:tcPr>
            <w:tcW w:w="976" w:type="pct"/>
            <w:vMerge/>
            <w:tcBorders>
              <w:top w:val="nil"/>
              <w:left w:val="single" w:sz="12" w:space="0" w:color="auto"/>
              <w:bottom w:val="double" w:sz="6" w:space="0" w:color="000000"/>
              <w:right w:val="double" w:sz="6" w:space="0" w:color="auto"/>
            </w:tcBorders>
            <w:vAlign w:val="center"/>
          </w:tcPr>
          <w:p w14:paraId="09024901"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082" w:type="pct"/>
            <w:tcBorders>
              <w:top w:val="nil"/>
              <w:left w:val="nil"/>
              <w:bottom w:val="dashed" w:sz="4" w:space="0" w:color="auto"/>
              <w:right w:val="dashed" w:sz="4" w:space="0" w:color="auto"/>
            </w:tcBorders>
            <w:shd w:val="clear" w:color="auto" w:fill="auto"/>
            <w:vAlign w:val="center"/>
          </w:tcPr>
          <w:p w14:paraId="37B76DFA" w14:textId="77777777" w:rsidR="008E42B0" w:rsidRPr="003B215D" w:rsidRDefault="008E42B0" w:rsidP="006E0E0C">
            <w:pPr>
              <w:pStyle w:val="Odlomakpopisa"/>
              <w:numPr>
                <w:ilvl w:val="0"/>
                <w:numId w:val="81"/>
              </w:numPr>
              <w:jc w:val="center"/>
              <w:rPr>
                <w:color w:val="000000"/>
              </w:rPr>
            </w:pPr>
            <w:r>
              <w:rPr>
                <w:color w:val="000000"/>
              </w:rPr>
              <w:t>razred</w:t>
            </w:r>
          </w:p>
        </w:tc>
        <w:tc>
          <w:tcPr>
            <w:tcW w:w="472" w:type="pct"/>
            <w:tcBorders>
              <w:top w:val="nil"/>
              <w:left w:val="nil"/>
              <w:bottom w:val="dashed" w:sz="4" w:space="0" w:color="auto"/>
              <w:right w:val="dashed" w:sz="4" w:space="0" w:color="auto"/>
            </w:tcBorders>
            <w:shd w:val="clear" w:color="auto" w:fill="auto"/>
            <w:vAlign w:val="center"/>
          </w:tcPr>
          <w:p w14:paraId="1302D5A8"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76" w:type="pct"/>
            <w:tcBorders>
              <w:top w:val="nil"/>
              <w:left w:val="nil"/>
              <w:bottom w:val="dashed" w:sz="4" w:space="0" w:color="auto"/>
              <w:right w:val="dashed" w:sz="4" w:space="0" w:color="auto"/>
            </w:tcBorders>
            <w:shd w:val="clear" w:color="auto" w:fill="auto"/>
            <w:vAlign w:val="center"/>
          </w:tcPr>
          <w:p w14:paraId="6ECB4C98"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71" w:type="pct"/>
            <w:tcBorders>
              <w:top w:val="nil"/>
              <w:left w:val="nil"/>
              <w:bottom w:val="dashed" w:sz="4" w:space="0" w:color="auto"/>
              <w:right w:val="double" w:sz="6" w:space="0" w:color="auto"/>
            </w:tcBorders>
            <w:shd w:val="clear" w:color="auto" w:fill="auto"/>
            <w:vAlign w:val="center"/>
          </w:tcPr>
          <w:p w14:paraId="084656C3"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002" w:type="pct"/>
            <w:tcBorders>
              <w:top w:val="nil"/>
              <w:left w:val="nil"/>
              <w:bottom w:val="dashed" w:sz="4" w:space="0" w:color="auto"/>
              <w:right w:val="single" w:sz="12" w:space="0" w:color="auto"/>
            </w:tcBorders>
            <w:shd w:val="clear" w:color="auto" w:fill="auto"/>
            <w:vAlign w:val="center"/>
          </w:tcPr>
          <w:p w14:paraId="0D7B2DEA"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Vesna </w:t>
            </w:r>
            <w:proofErr w:type="spellStart"/>
            <w:r>
              <w:rPr>
                <w:rFonts w:ascii="Times New Roman" w:eastAsia="Times New Roman" w:hAnsi="Times New Roman" w:cs="Times New Roman"/>
                <w:color w:val="000000"/>
                <w:sz w:val="24"/>
                <w:szCs w:val="24"/>
              </w:rPr>
              <w:t>Argentin</w:t>
            </w:r>
            <w:proofErr w:type="spellEnd"/>
          </w:p>
        </w:tc>
        <w:tc>
          <w:tcPr>
            <w:tcW w:w="421" w:type="pct"/>
            <w:tcBorders>
              <w:top w:val="nil"/>
              <w:left w:val="nil"/>
              <w:bottom w:val="nil"/>
              <w:right w:val="nil"/>
            </w:tcBorders>
            <w:shd w:val="clear" w:color="auto" w:fill="auto"/>
            <w:noWrap/>
            <w:vAlign w:val="bottom"/>
          </w:tcPr>
          <w:p w14:paraId="499D30E4"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3B4CE818" w14:textId="77777777" w:rsidTr="00747B65">
        <w:trPr>
          <w:trHeight w:val="294"/>
        </w:trPr>
        <w:tc>
          <w:tcPr>
            <w:tcW w:w="976" w:type="pct"/>
            <w:vMerge/>
            <w:tcBorders>
              <w:top w:val="nil"/>
              <w:left w:val="single" w:sz="12" w:space="0" w:color="auto"/>
              <w:bottom w:val="double" w:sz="6" w:space="0" w:color="000000"/>
              <w:right w:val="double" w:sz="6" w:space="0" w:color="auto"/>
            </w:tcBorders>
            <w:vAlign w:val="center"/>
            <w:hideMark/>
          </w:tcPr>
          <w:p w14:paraId="1DB660EB"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082" w:type="pct"/>
            <w:tcBorders>
              <w:top w:val="nil"/>
              <w:left w:val="nil"/>
              <w:bottom w:val="dashed" w:sz="4" w:space="0" w:color="auto"/>
              <w:right w:val="dashed" w:sz="4" w:space="0" w:color="auto"/>
            </w:tcBorders>
            <w:shd w:val="clear" w:color="auto" w:fill="auto"/>
            <w:vAlign w:val="center"/>
          </w:tcPr>
          <w:p w14:paraId="78B0D389"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 r</w:t>
            </w:r>
          </w:p>
        </w:tc>
        <w:tc>
          <w:tcPr>
            <w:tcW w:w="472" w:type="pct"/>
            <w:tcBorders>
              <w:top w:val="nil"/>
              <w:left w:val="nil"/>
              <w:bottom w:val="dashed" w:sz="4" w:space="0" w:color="auto"/>
              <w:right w:val="dashed" w:sz="4" w:space="0" w:color="auto"/>
            </w:tcBorders>
            <w:shd w:val="clear" w:color="auto" w:fill="auto"/>
            <w:vAlign w:val="center"/>
          </w:tcPr>
          <w:p w14:paraId="32B02981"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76" w:type="pct"/>
            <w:tcBorders>
              <w:top w:val="nil"/>
              <w:left w:val="nil"/>
              <w:bottom w:val="dashed" w:sz="4" w:space="0" w:color="auto"/>
              <w:right w:val="dashed" w:sz="4" w:space="0" w:color="auto"/>
            </w:tcBorders>
            <w:shd w:val="clear" w:color="auto" w:fill="auto"/>
            <w:vAlign w:val="center"/>
          </w:tcPr>
          <w:p w14:paraId="2B3501B9"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71" w:type="pct"/>
            <w:tcBorders>
              <w:top w:val="nil"/>
              <w:left w:val="nil"/>
              <w:bottom w:val="dashed" w:sz="4" w:space="0" w:color="auto"/>
              <w:right w:val="double" w:sz="6" w:space="0" w:color="auto"/>
            </w:tcBorders>
            <w:shd w:val="clear" w:color="auto" w:fill="auto"/>
            <w:vAlign w:val="center"/>
          </w:tcPr>
          <w:p w14:paraId="2B8FD11A"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002" w:type="pct"/>
            <w:tcBorders>
              <w:top w:val="nil"/>
              <w:left w:val="nil"/>
              <w:bottom w:val="dashed" w:sz="4" w:space="0" w:color="auto"/>
              <w:right w:val="single" w:sz="12" w:space="0" w:color="auto"/>
            </w:tcBorders>
            <w:shd w:val="clear" w:color="auto" w:fill="auto"/>
            <w:vAlign w:val="center"/>
          </w:tcPr>
          <w:p w14:paraId="4755A371"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Tamara </w:t>
            </w:r>
            <w:proofErr w:type="spellStart"/>
            <w:r>
              <w:rPr>
                <w:rFonts w:ascii="Times New Roman" w:eastAsia="Times New Roman" w:hAnsi="Times New Roman" w:cs="Times New Roman"/>
                <w:color w:val="000000"/>
                <w:sz w:val="24"/>
                <w:szCs w:val="24"/>
              </w:rPr>
              <w:t>Broznić</w:t>
            </w:r>
            <w:proofErr w:type="spellEnd"/>
            <w:r>
              <w:rPr>
                <w:rFonts w:ascii="Times New Roman" w:eastAsia="Times New Roman" w:hAnsi="Times New Roman" w:cs="Times New Roman"/>
                <w:color w:val="000000"/>
                <w:sz w:val="24"/>
                <w:szCs w:val="24"/>
              </w:rPr>
              <w:t xml:space="preserve"> Š.</w:t>
            </w:r>
          </w:p>
        </w:tc>
        <w:tc>
          <w:tcPr>
            <w:tcW w:w="421" w:type="pct"/>
            <w:tcBorders>
              <w:top w:val="nil"/>
              <w:left w:val="nil"/>
              <w:bottom w:val="nil"/>
              <w:right w:val="nil"/>
            </w:tcBorders>
            <w:shd w:val="clear" w:color="auto" w:fill="auto"/>
            <w:noWrap/>
            <w:vAlign w:val="bottom"/>
            <w:hideMark/>
          </w:tcPr>
          <w:p w14:paraId="3B6C0D74"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59FD390D" w14:textId="77777777" w:rsidTr="00747B65">
        <w:trPr>
          <w:trHeight w:val="308"/>
        </w:trPr>
        <w:tc>
          <w:tcPr>
            <w:tcW w:w="976" w:type="pct"/>
            <w:vMerge/>
            <w:tcBorders>
              <w:top w:val="nil"/>
              <w:left w:val="single" w:sz="12" w:space="0" w:color="auto"/>
              <w:bottom w:val="double" w:sz="6" w:space="0" w:color="000000"/>
              <w:right w:val="double" w:sz="6" w:space="0" w:color="auto"/>
            </w:tcBorders>
            <w:vAlign w:val="center"/>
            <w:hideMark/>
          </w:tcPr>
          <w:p w14:paraId="1070A91A"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082" w:type="pct"/>
            <w:tcBorders>
              <w:top w:val="nil"/>
              <w:left w:val="nil"/>
              <w:bottom w:val="double" w:sz="6" w:space="0" w:color="auto"/>
              <w:right w:val="dashed" w:sz="4" w:space="0" w:color="auto"/>
            </w:tcBorders>
            <w:shd w:val="clear" w:color="auto" w:fill="auto"/>
            <w:vAlign w:val="center"/>
          </w:tcPr>
          <w:p w14:paraId="4D140FC1" w14:textId="77777777" w:rsidR="008E42B0" w:rsidRPr="00E263F4" w:rsidRDefault="008E42B0" w:rsidP="006E0E0C">
            <w:pPr>
              <w:pStyle w:val="Odlomakpopisa"/>
              <w:numPr>
                <w:ilvl w:val="0"/>
                <w:numId w:val="81"/>
              </w:numPr>
              <w:jc w:val="center"/>
              <w:rPr>
                <w:color w:val="000000"/>
              </w:rPr>
            </w:pPr>
            <w:r w:rsidRPr="00E263F4">
              <w:rPr>
                <w:color w:val="000000"/>
              </w:rPr>
              <w:t>8.razred</w:t>
            </w:r>
          </w:p>
        </w:tc>
        <w:tc>
          <w:tcPr>
            <w:tcW w:w="472" w:type="pct"/>
            <w:tcBorders>
              <w:top w:val="nil"/>
              <w:left w:val="nil"/>
              <w:bottom w:val="double" w:sz="6" w:space="0" w:color="auto"/>
              <w:right w:val="dashed" w:sz="4" w:space="0" w:color="auto"/>
            </w:tcBorders>
            <w:shd w:val="clear" w:color="auto" w:fill="auto"/>
            <w:vAlign w:val="center"/>
          </w:tcPr>
          <w:p w14:paraId="15AD39A1"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76" w:type="pct"/>
            <w:tcBorders>
              <w:top w:val="nil"/>
              <w:left w:val="nil"/>
              <w:bottom w:val="double" w:sz="6" w:space="0" w:color="auto"/>
              <w:right w:val="dashed" w:sz="4" w:space="0" w:color="auto"/>
            </w:tcBorders>
            <w:shd w:val="clear" w:color="auto" w:fill="auto"/>
            <w:vAlign w:val="center"/>
          </w:tcPr>
          <w:p w14:paraId="31889926"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71" w:type="pct"/>
            <w:tcBorders>
              <w:top w:val="nil"/>
              <w:left w:val="nil"/>
              <w:bottom w:val="double" w:sz="6" w:space="0" w:color="auto"/>
              <w:right w:val="double" w:sz="6" w:space="0" w:color="auto"/>
            </w:tcBorders>
            <w:shd w:val="clear" w:color="auto" w:fill="auto"/>
            <w:vAlign w:val="center"/>
          </w:tcPr>
          <w:p w14:paraId="60682177"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002" w:type="pct"/>
            <w:tcBorders>
              <w:top w:val="nil"/>
              <w:left w:val="nil"/>
              <w:bottom w:val="double" w:sz="6" w:space="0" w:color="auto"/>
              <w:right w:val="single" w:sz="12" w:space="0" w:color="auto"/>
            </w:tcBorders>
            <w:shd w:val="clear" w:color="auto" w:fill="auto"/>
            <w:vAlign w:val="center"/>
          </w:tcPr>
          <w:p w14:paraId="15D8CA32"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Vilma </w:t>
            </w:r>
            <w:proofErr w:type="spellStart"/>
            <w:r>
              <w:rPr>
                <w:rFonts w:ascii="Times New Roman" w:eastAsia="Times New Roman" w:hAnsi="Times New Roman" w:cs="Times New Roman"/>
                <w:color w:val="000000"/>
                <w:sz w:val="24"/>
                <w:szCs w:val="24"/>
              </w:rPr>
              <w:t>Lukanović</w:t>
            </w:r>
            <w:proofErr w:type="spellEnd"/>
          </w:p>
        </w:tc>
        <w:tc>
          <w:tcPr>
            <w:tcW w:w="421" w:type="pct"/>
            <w:tcBorders>
              <w:top w:val="nil"/>
              <w:left w:val="nil"/>
              <w:bottom w:val="nil"/>
              <w:right w:val="nil"/>
            </w:tcBorders>
            <w:shd w:val="clear" w:color="auto" w:fill="auto"/>
            <w:noWrap/>
            <w:vAlign w:val="bottom"/>
            <w:hideMark/>
          </w:tcPr>
          <w:p w14:paraId="38D18C39"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187508E5" w14:textId="77777777" w:rsidTr="00747B65">
        <w:trPr>
          <w:trHeight w:val="485"/>
        </w:trPr>
        <w:tc>
          <w:tcPr>
            <w:tcW w:w="976" w:type="pct"/>
            <w:tcBorders>
              <w:top w:val="nil"/>
              <w:left w:val="single" w:sz="12" w:space="0" w:color="auto"/>
              <w:bottom w:val="double" w:sz="6" w:space="0" w:color="auto"/>
              <w:right w:val="double" w:sz="6" w:space="0" w:color="auto"/>
            </w:tcBorders>
            <w:shd w:val="clear" w:color="auto" w:fill="auto"/>
            <w:vAlign w:val="center"/>
            <w:hideMark/>
          </w:tcPr>
          <w:p w14:paraId="62829976"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3B0C59">
              <w:rPr>
                <w:rFonts w:ascii="Times New Roman" w:eastAsia="Times New Roman" w:hAnsi="Times New Roman" w:cs="Times New Roman"/>
                <w:color w:val="000000"/>
                <w:sz w:val="24"/>
                <w:szCs w:val="24"/>
              </w:rPr>
              <w:t>Fizika</w:t>
            </w:r>
          </w:p>
        </w:tc>
        <w:tc>
          <w:tcPr>
            <w:tcW w:w="1082" w:type="pct"/>
            <w:tcBorders>
              <w:top w:val="nil"/>
              <w:left w:val="nil"/>
              <w:bottom w:val="double" w:sz="6" w:space="0" w:color="auto"/>
              <w:right w:val="dashed" w:sz="4" w:space="0" w:color="auto"/>
            </w:tcBorders>
            <w:shd w:val="clear" w:color="auto" w:fill="auto"/>
            <w:vAlign w:val="center"/>
            <w:hideMark/>
          </w:tcPr>
          <w:p w14:paraId="474639BB"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 i    </w:t>
            </w:r>
            <w:r w:rsidRPr="00B954E6">
              <w:rPr>
                <w:rFonts w:ascii="Times New Roman" w:eastAsia="Times New Roman" w:hAnsi="Times New Roman" w:cs="Times New Roman"/>
                <w:color w:val="000000"/>
                <w:sz w:val="24"/>
                <w:szCs w:val="24"/>
              </w:rPr>
              <w:t>8. r.</w:t>
            </w:r>
          </w:p>
        </w:tc>
        <w:tc>
          <w:tcPr>
            <w:tcW w:w="472" w:type="pct"/>
            <w:tcBorders>
              <w:top w:val="nil"/>
              <w:left w:val="nil"/>
              <w:bottom w:val="double" w:sz="6" w:space="0" w:color="auto"/>
              <w:right w:val="dashed" w:sz="4" w:space="0" w:color="auto"/>
            </w:tcBorders>
            <w:shd w:val="clear" w:color="auto" w:fill="auto"/>
            <w:vAlign w:val="center"/>
            <w:hideMark/>
          </w:tcPr>
          <w:p w14:paraId="6C218A0E"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76" w:type="pct"/>
            <w:tcBorders>
              <w:top w:val="nil"/>
              <w:left w:val="nil"/>
              <w:bottom w:val="double" w:sz="6" w:space="0" w:color="auto"/>
              <w:right w:val="dashed" w:sz="4" w:space="0" w:color="auto"/>
            </w:tcBorders>
            <w:shd w:val="clear" w:color="auto" w:fill="auto"/>
            <w:vAlign w:val="center"/>
            <w:hideMark/>
          </w:tcPr>
          <w:p w14:paraId="5DBA3418"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71" w:type="pct"/>
            <w:tcBorders>
              <w:top w:val="nil"/>
              <w:left w:val="nil"/>
              <w:bottom w:val="double" w:sz="6" w:space="0" w:color="auto"/>
              <w:right w:val="double" w:sz="6" w:space="0" w:color="auto"/>
            </w:tcBorders>
            <w:shd w:val="clear" w:color="auto" w:fill="auto"/>
            <w:vAlign w:val="center"/>
            <w:hideMark/>
          </w:tcPr>
          <w:p w14:paraId="4B6D640B"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002" w:type="pct"/>
            <w:tcBorders>
              <w:top w:val="nil"/>
              <w:left w:val="nil"/>
              <w:bottom w:val="nil"/>
              <w:right w:val="single" w:sz="12" w:space="0" w:color="auto"/>
            </w:tcBorders>
            <w:shd w:val="clear" w:color="auto" w:fill="auto"/>
            <w:vAlign w:val="center"/>
            <w:hideMark/>
          </w:tcPr>
          <w:p w14:paraId="3EA3E658"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Mario Sakač</w:t>
            </w:r>
          </w:p>
        </w:tc>
        <w:tc>
          <w:tcPr>
            <w:tcW w:w="421" w:type="pct"/>
            <w:tcBorders>
              <w:top w:val="nil"/>
              <w:left w:val="nil"/>
              <w:bottom w:val="nil"/>
              <w:right w:val="nil"/>
            </w:tcBorders>
            <w:shd w:val="clear" w:color="auto" w:fill="auto"/>
            <w:noWrap/>
            <w:vAlign w:val="bottom"/>
            <w:hideMark/>
          </w:tcPr>
          <w:p w14:paraId="30C88A79"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23843021" w14:textId="77777777" w:rsidTr="00747B65">
        <w:trPr>
          <w:trHeight w:val="322"/>
        </w:trPr>
        <w:tc>
          <w:tcPr>
            <w:tcW w:w="976" w:type="pct"/>
            <w:vMerge w:val="restart"/>
            <w:tcBorders>
              <w:top w:val="nil"/>
              <w:left w:val="single" w:sz="12" w:space="0" w:color="auto"/>
              <w:right w:val="double" w:sz="6" w:space="0" w:color="auto"/>
            </w:tcBorders>
            <w:shd w:val="clear" w:color="auto" w:fill="auto"/>
            <w:vAlign w:val="center"/>
            <w:hideMark/>
          </w:tcPr>
          <w:p w14:paraId="5CE2F0DD"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Engleski jezik</w:t>
            </w:r>
          </w:p>
        </w:tc>
        <w:tc>
          <w:tcPr>
            <w:tcW w:w="1082" w:type="pct"/>
            <w:tcBorders>
              <w:top w:val="nil"/>
              <w:left w:val="nil"/>
              <w:bottom w:val="dashed" w:sz="4" w:space="0" w:color="auto"/>
              <w:right w:val="dashed" w:sz="4" w:space="0" w:color="auto"/>
            </w:tcBorders>
            <w:shd w:val="clear" w:color="auto" w:fill="auto"/>
            <w:vAlign w:val="center"/>
            <w:hideMark/>
          </w:tcPr>
          <w:p w14:paraId="093F268E"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r</w:t>
            </w:r>
          </w:p>
        </w:tc>
        <w:tc>
          <w:tcPr>
            <w:tcW w:w="472" w:type="pct"/>
            <w:tcBorders>
              <w:top w:val="nil"/>
              <w:left w:val="nil"/>
              <w:bottom w:val="dashed" w:sz="4" w:space="0" w:color="auto"/>
              <w:right w:val="dashed" w:sz="4" w:space="0" w:color="auto"/>
            </w:tcBorders>
            <w:shd w:val="clear" w:color="auto" w:fill="auto"/>
            <w:vAlign w:val="center"/>
            <w:hideMark/>
          </w:tcPr>
          <w:p w14:paraId="56B6C803"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1</w:t>
            </w:r>
          </w:p>
        </w:tc>
        <w:tc>
          <w:tcPr>
            <w:tcW w:w="476" w:type="pct"/>
            <w:tcBorders>
              <w:top w:val="nil"/>
              <w:left w:val="nil"/>
              <w:bottom w:val="dashed" w:sz="4" w:space="0" w:color="auto"/>
              <w:right w:val="dashed" w:sz="4" w:space="0" w:color="auto"/>
            </w:tcBorders>
            <w:shd w:val="clear" w:color="auto" w:fill="auto"/>
            <w:vAlign w:val="center"/>
            <w:hideMark/>
          </w:tcPr>
          <w:p w14:paraId="3D23FE4C"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1</w:t>
            </w:r>
          </w:p>
        </w:tc>
        <w:tc>
          <w:tcPr>
            <w:tcW w:w="571" w:type="pct"/>
            <w:tcBorders>
              <w:top w:val="nil"/>
              <w:left w:val="nil"/>
              <w:bottom w:val="dashed" w:sz="4" w:space="0" w:color="auto"/>
              <w:right w:val="double" w:sz="6" w:space="0" w:color="auto"/>
            </w:tcBorders>
            <w:shd w:val="clear" w:color="auto" w:fill="auto"/>
            <w:vAlign w:val="center"/>
            <w:hideMark/>
          </w:tcPr>
          <w:p w14:paraId="28DF6FF8"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35</w:t>
            </w:r>
          </w:p>
        </w:tc>
        <w:tc>
          <w:tcPr>
            <w:tcW w:w="1002" w:type="pct"/>
            <w:tcBorders>
              <w:top w:val="double" w:sz="6" w:space="0" w:color="auto"/>
              <w:left w:val="nil"/>
              <w:bottom w:val="dashed" w:sz="4" w:space="0" w:color="auto"/>
              <w:right w:val="single" w:sz="12" w:space="0" w:color="auto"/>
            </w:tcBorders>
            <w:shd w:val="clear" w:color="auto" w:fill="auto"/>
            <w:vAlign w:val="center"/>
            <w:hideMark/>
          </w:tcPr>
          <w:p w14:paraId="1ED74614"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Višnja Dragičević</w:t>
            </w:r>
          </w:p>
        </w:tc>
        <w:tc>
          <w:tcPr>
            <w:tcW w:w="421" w:type="pct"/>
            <w:tcBorders>
              <w:top w:val="nil"/>
              <w:left w:val="nil"/>
              <w:bottom w:val="nil"/>
              <w:right w:val="nil"/>
            </w:tcBorders>
            <w:shd w:val="clear" w:color="auto" w:fill="auto"/>
            <w:noWrap/>
            <w:vAlign w:val="bottom"/>
            <w:hideMark/>
          </w:tcPr>
          <w:p w14:paraId="43A81D98"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04E9B0D8" w14:textId="77777777" w:rsidTr="00747B65">
        <w:trPr>
          <w:trHeight w:val="322"/>
        </w:trPr>
        <w:tc>
          <w:tcPr>
            <w:tcW w:w="976" w:type="pct"/>
            <w:vMerge/>
            <w:tcBorders>
              <w:left w:val="single" w:sz="12" w:space="0" w:color="auto"/>
              <w:right w:val="double" w:sz="6" w:space="0" w:color="auto"/>
            </w:tcBorders>
            <w:vAlign w:val="center"/>
            <w:hideMark/>
          </w:tcPr>
          <w:p w14:paraId="213728A6"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082" w:type="pct"/>
            <w:tcBorders>
              <w:top w:val="nil"/>
              <w:left w:val="nil"/>
              <w:bottom w:val="dashed" w:sz="4" w:space="0" w:color="auto"/>
              <w:right w:val="dashed" w:sz="4" w:space="0" w:color="auto"/>
            </w:tcBorders>
            <w:shd w:val="clear" w:color="auto" w:fill="auto"/>
            <w:vAlign w:val="center"/>
            <w:hideMark/>
          </w:tcPr>
          <w:p w14:paraId="5C1F26CB"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Pr="00B954E6">
              <w:rPr>
                <w:rFonts w:ascii="Times New Roman" w:eastAsia="Times New Roman" w:hAnsi="Times New Roman" w:cs="Times New Roman"/>
                <w:color w:val="000000"/>
                <w:sz w:val="24"/>
                <w:szCs w:val="24"/>
              </w:rPr>
              <w:t>. r.</w:t>
            </w:r>
          </w:p>
          <w:p w14:paraId="32202651"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472" w:type="pct"/>
            <w:tcBorders>
              <w:top w:val="nil"/>
              <w:left w:val="nil"/>
              <w:bottom w:val="dashed" w:sz="4" w:space="0" w:color="auto"/>
              <w:right w:val="dashed" w:sz="4" w:space="0" w:color="auto"/>
            </w:tcBorders>
            <w:shd w:val="clear" w:color="auto" w:fill="auto"/>
            <w:vAlign w:val="center"/>
            <w:hideMark/>
          </w:tcPr>
          <w:p w14:paraId="166AD2D6"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14:paraId="1B271451"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476" w:type="pct"/>
            <w:tcBorders>
              <w:top w:val="nil"/>
              <w:left w:val="nil"/>
              <w:bottom w:val="dashed" w:sz="4" w:space="0" w:color="auto"/>
              <w:right w:val="dashed" w:sz="4" w:space="0" w:color="auto"/>
            </w:tcBorders>
            <w:shd w:val="clear" w:color="auto" w:fill="auto"/>
            <w:vAlign w:val="center"/>
            <w:hideMark/>
          </w:tcPr>
          <w:p w14:paraId="45432039"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14:paraId="3B37F869"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571" w:type="pct"/>
            <w:tcBorders>
              <w:top w:val="nil"/>
              <w:left w:val="nil"/>
              <w:bottom w:val="dashed" w:sz="4" w:space="0" w:color="auto"/>
              <w:right w:val="double" w:sz="6" w:space="0" w:color="auto"/>
            </w:tcBorders>
            <w:shd w:val="clear" w:color="auto" w:fill="auto"/>
            <w:vAlign w:val="center"/>
            <w:hideMark/>
          </w:tcPr>
          <w:p w14:paraId="6D41957B"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p w14:paraId="08107883"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002" w:type="pct"/>
            <w:tcBorders>
              <w:top w:val="nil"/>
              <w:left w:val="nil"/>
              <w:bottom w:val="dashed" w:sz="4" w:space="0" w:color="auto"/>
              <w:right w:val="single" w:sz="12" w:space="0" w:color="auto"/>
            </w:tcBorders>
            <w:shd w:val="clear" w:color="auto" w:fill="auto"/>
            <w:vAlign w:val="center"/>
            <w:hideMark/>
          </w:tcPr>
          <w:p w14:paraId="7AEBF18F"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Gracijela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Orobabić</w:t>
            </w:r>
            <w:proofErr w:type="spellEnd"/>
          </w:p>
          <w:p w14:paraId="489EEF16"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421" w:type="pct"/>
            <w:tcBorders>
              <w:top w:val="nil"/>
              <w:left w:val="nil"/>
              <w:bottom w:val="nil"/>
              <w:right w:val="nil"/>
            </w:tcBorders>
            <w:shd w:val="clear" w:color="auto" w:fill="auto"/>
            <w:noWrap/>
            <w:vAlign w:val="bottom"/>
            <w:hideMark/>
          </w:tcPr>
          <w:p w14:paraId="14470DD0"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357151F1" w14:textId="77777777" w:rsidTr="00747B65">
        <w:trPr>
          <w:trHeight w:val="462"/>
        </w:trPr>
        <w:tc>
          <w:tcPr>
            <w:tcW w:w="976" w:type="pct"/>
            <w:vMerge/>
            <w:tcBorders>
              <w:left w:val="single" w:sz="12" w:space="0" w:color="auto"/>
              <w:bottom w:val="double" w:sz="4" w:space="0" w:color="auto"/>
              <w:right w:val="double" w:sz="6" w:space="0" w:color="auto"/>
            </w:tcBorders>
            <w:shd w:val="clear" w:color="auto" w:fill="auto"/>
            <w:vAlign w:val="center"/>
            <w:hideMark/>
          </w:tcPr>
          <w:p w14:paraId="1431FE80"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082" w:type="pct"/>
            <w:tcBorders>
              <w:top w:val="dashed" w:sz="4" w:space="0" w:color="auto"/>
              <w:left w:val="nil"/>
              <w:bottom w:val="double" w:sz="4" w:space="0" w:color="auto"/>
              <w:right w:val="dashed" w:sz="4" w:space="0" w:color="auto"/>
            </w:tcBorders>
            <w:shd w:val="clear" w:color="auto" w:fill="auto"/>
            <w:vAlign w:val="center"/>
            <w:hideMark/>
          </w:tcPr>
          <w:p w14:paraId="5CFD3889"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i 8. razred</w:t>
            </w:r>
          </w:p>
        </w:tc>
        <w:tc>
          <w:tcPr>
            <w:tcW w:w="472" w:type="pct"/>
            <w:tcBorders>
              <w:top w:val="dashed" w:sz="4" w:space="0" w:color="auto"/>
              <w:left w:val="nil"/>
              <w:bottom w:val="double" w:sz="4" w:space="0" w:color="auto"/>
              <w:right w:val="dashed" w:sz="4" w:space="0" w:color="auto"/>
            </w:tcBorders>
            <w:shd w:val="clear" w:color="auto" w:fill="auto"/>
            <w:vAlign w:val="center"/>
          </w:tcPr>
          <w:p w14:paraId="796EB6E8"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76" w:type="pct"/>
            <w:tcBorders>
              <w:top w:val="dashed" w:sz="4" w:space="0" w:color="auto"/>
              <w:left w:val="nil"/>
              <w:bottom w:val="double" w:sz="4" w:space="0" w:color="auto"/>
              <w:right w:val="dashed" w:sz="4" w:space="0" w:color="auto"/>
            </w:tcBorders>
            <w:shd w:val="clear" w:color="auto" w:fill="auto"/>
            <w:vAlign w:val="center"/>
          </w:tcPr>
          <w:p w14:paraId="276BEC00"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71" w:type="pct"/>
            <w:tcBorders>
              <w:top w:val="dashed" w:sz="4" w:space="0" w:color="auto"/>
              <w:left w:val="nil"/>
              <w:bottom w:val="double" w:sz="4" w:space="0" w:color="auto"/>
              <w:right w:val="double" w:sz="6" w:space="0" w:color="auto"/>
            </w:tcBorders>
            <w:shd w:val="clear" w:color="auto" w:fill="auto"/>
            <w:vAlign w:val="center"/>
          </w:tcPr>
          <w:p w14:paraId="72499071"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002" w:type="pct"/>
            <w:tcBorders>
              <w:top w:val="dashed" w:sz="4" w:space="0" w:color="auto"/>
              <w:left w:val="nil"/>
              <w:bottom w:val="double" w:sz="4" w:space="0" w:color="auto"/>
              <w:right w:val="single" w:sz="12" w:space="0" w:color="auto"/>
            </w:tcBorders>
            <w:shd w:val="clear" w:color="auto" w:fill="auto"/>
            <w:vAlign w:val="center"/>
          </w:tcPr>
          <w:p w14:paraId="0B373418"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Gordana </w:t>
            </w:r>
            <w:proofErr w:type="spellStart"/>
            <w:r>
              <w:rPr>
                <w:rFonts w:ascii="Times New Roman" w:eastAsia="Times New Roman" w:hAnsi="Times New Roman" w:cs="Times New Roman"/>
                <w:color w:val="000000"/>
                <w:sz w:val="24"/>
                <w:szCs w:val="24"/>
              </w:rPr>
              <w:t>Tovilović</w:t>
            </w:r>
            <w:proofErr w:type="spellEnd"/>
          </w:p>
        </w:tc>
        <w:tc>
          <w:tcPr>
            <w:tcW w:w="421" w:type="pct"/>
            <w:tcBorders>
              <w:top w:val="nil"/>
              <w:left w:val="nil"/>
              <w:bottom w:val="nil"/>
              <w:right w:val="nil"/>
            </w:tcBorders>
            <w:shd w:val="clear" w:color="auto" w:fill="auto"/>
            <w:noWrap/>
            <w:vAlign w:val="bottom"/>
            <w:hideMark/>
          </w:tcPr>
          <w:p w14:paraId="5FD625B4"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63C3BA88" w14:textId="77777777" w:rsidTr="00747B65">
        <w:trPr>
          <w:trHeight w:val="504"/>
        </w:trPr>
        <w:tc>
          <w:tcPr>
            <w:tcW w:w="976" w:type="pct"/>
            <w:tcBorders>
              <w:top w:val="double" w:sz="4" w:space="0" w:color="auto"/>
              <w:left w:val="single" w:sz="12" w:space="0" w:color="auto"/>
              <w:bottom w:val="single" w:sz="12" w:space="0" w:color="auto"/>
              <w:right w:val="double" w:sz="6" w:space="0" w:color="auto"/>
            </w:tcBorders>
            <w:shd w:val="clear" w:color="auto" w:fill="auto"/>
            <w:vAlign w:val="center"/>
            <w:hideMark/>
          </w:tcPr>
          <w:p w14:paraId="57616570" w14:textId="77777777" w:rsidR="008E42B0" w:rsidRPr="00B954E6" w:rsidRDefault="008E42B0" w:rsidP="008E42B0">
            <w:pPr>
              <w:spacing w:after="0" w:line="240" w:lineRule="auto"/>
              <w:jc w:val="center"/>
              <w:rPr>
                <w:rFonts w:ascii="Times New Roman" w:eastAsia="Times New Roman" w:hAnsi="Times New Roman" w:cs="Times New Roman"/>
                <w:b/>
                <w:bCs/>
                <w:i/>
                <w:iCs/>
                <w:color w:val="000000"/>
                <w:sz w:val="24"/>
                <w:szCs w:val="24"/>
              </w:rPr>
            </w:pPr>
            <w:r w:rsidRPr="00B954E6">
              <w:rPr>
                <w:rFonts w:ascii="Times New Roman" w:eastAsia="Times New Roman" w:hAnsi="Times New Roman" w:cs="Times New Roman"/>
                <w:b/>
                <w:bCs/>
                <w:i/>
                <w:iCs/>
                <w:color w:val="000000"/>
                <w:sz w:val="24"/>
                <w:szCs w:val="24"/>
              </w:rPr>
              <w:t>UKUPNO:</w:t>
            </w:r>
          </w:p>
        </w:tc>
        <w:tc>
          <w:tcPr>
            <w:tcW w:w="1082" w:type="pct"/>
            <w:tcBorders>
              <w:top w:val="double" w:sz="4" w:space="0" w:color="auto"/>
              <w:left w:val="nil"/>
              <w:bottom w:val="single" w:sz="12" w:space="0" w:color="auto"/>
              <w:right w:val="dashed" w:sz="4" w:space="0" w:color="auto"/>
            </w:tcBorders>
            <w:shd w:val="clear" w:color="auto" w:fill="auto"/>
            <w:vAlign w:val="center"/>
            <w:hideMark/>
          </w:tcPr>
          <w:p w14:paraId="4E7D6030"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 </w:t>
            </w:r>
          </w:p>
        </w:tc>
        <w:tc>
          <w:tcPr>
            <w:tcW w:w="472" w:type="pct"/>
            <w:tcBorders>
              <w:top w:val="double" w:sz="4" w:space="0" w:color="auto"/>
              <w:left w:val="nil"/>
              <w:bottom w:val="single" w:sz="12" w:space="0" w:color="auto"/>
              <w:right w:val="dashed" w:sz="4" w:space="0" w:color="auto"/>
            </w:tcBorders>
            <w:shd w:val="clear" w:color="auto" w:fill="auto"/>
            <w:vAlign w:val="center"/>
          </w:tcPr>
          <w:p w14:paraId="3ADFFDDC" w14:textId="77777777" w:rsidR="008E42B0" w:rsidRPr="00B954E6" w:rsidRDefault="008E42B0" w:rsidP="008E42B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19</w:t>
            </w:r>
          </w:p>
        </w:tc>
        <w:tc>
          <w:tcPr>
            <w:tcW w:w="476" w:type="pct"/>
            <w:tcBorders>
              <w:top w:val="double" w:sz="4" w:space="0" w:color="auto"/>
              <w:left w:val="nil"/>
              <w:bottom w:val="single" w:sz="12" w:space="0" w:color="auto"/>
              <w:right w:val="dashed" w:sz="4" w:space="0" w:color="auto"/>
            </w:tcBorders>
            <w:shd w:val="clear" w:color="auto" w:fill="auto"/>
            <w:vAlign w:val="center"/>
          </w:tcPr>
          <w:p w14:paraId="3E1AB464" w14:textId="77777777" w:rsidR="008E42B0" w:rsidRPr="00B954E6" w:rsidRDefault="008E42B0" w:rsidP="008E42B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16</w:t>
            </w:r>
          </w:p>
        </w:tc>
        <w:tc>
          <w:tcPr>
            <w:tcW w:w="571" w:type="pct"/>
            <w:tcBorders>
              <w:top w:val="double" w:sz="4" w:space="0" w:color="auto"/>
              <w:left w:val="nil"/>
              <w:bottom w:val="single" w:sz="12" w:space="0" w:color="auto"/>
              <w:right w:val="double" w:sz="4" w:space="0" w:color="auto"/>
            </w:tcBorders>
            <w:shd w:val="clear" w:color="auto" w:fill="auto"/>
            <w:vAlign w:val="center"/>
          </w:tcPr>
          <w:p w14:paraId="21874782" w14:textId="77777777" w:rsidR="008E42B0" w:rsidRPr="00B954E6" w:rsidRDefault="008E42B0" w:rsidP="008E42B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525</w:t>
            </w:r>
          </w:p>
        </w:tc>
        <w:tc>
          <w:tcPr>
            <w:tcW w:w="1002" w:type="pct"/>
            <w:tcBorders>
              <w:top w:val="double" w:sz="4" w:space="0" w:color="auto"/>
              <w:left w:val="double" w:sz="4" w:space="0" w:color="auto"/>
              <w:bottom w:val="single" w:sz="12" w:space="0" w:color="auto"/>
              <w:right w:val="single" w:sz="12" w:space="0" w:color="auto"/>
            </w:tcBorders>
            <w:shd w:val="clear" w:color="auto" w:fill="auto"/>
            <w:vAlign w:val="center"/>
            <w:hideMark/>
          </w:tcPr>
          <w:p w14:paraId="5DCEFE45"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421" w:type="pct"/>
            <w:tcBorders>
              <w:top w:val="nil"/>
              <w:left w:val="nil"/>
              <w:bottom w:val="nil"/>
              <w:right w:val="nil"/>
            </w:tcBorders>
            <w:shd w:val="clear" w:color="auto" w:fill="auto"/>
            <w:noWrap/>
            <w:vAlign w:val="bottom"/>
          </w:tcPr>
          <w:p w14:paraId="68FD982C"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bl>
    <w:p w14:paraId="66D7D87C" w14:textId="77777777" w:rsidR="00DB48F8" w:rsidRPr="00DB48F8" w:rsidRDefault="00DB48F8" w:rsidP="00DB48F8">
      <w:pPr>
        <w:spacing w:after="0" w:line="360" w:lineRule="auto"/>
        <w:jc w:val="both"/>
        <w:rPr>
          <w:rFonts w:ascii="Times New Roman" w:eastAsia="Times New Roman" w:hAnsi="Times New Roman" w:cs="Times New Roman"/>
          <w:b/>
          <w:color w:val="0070C0"/>
          <w:sz w:val="24"/>
          <w:szCs w:val="24"/>
          <w:lang w:eastAsia="hr-HR"/>
        </w:rPr>
      </w:pPr>
    </w:p>
    <w:p w14:paraId="0198E82A" w14:textId="7613FBFA" w:rsidR="00DB48F8" w:rsidRDefault="00DB48F8" w:rsidP="00DB48F8">
      <w:pPr>
        <w:spacing w:after="0" w:line="360" w:lineRule="auto"/>
        <w:jc w:val="both"/>
        <w:rPr>
          <w:rFonts w:ascii="Times New Roman" w:eastAsia="Times New Roman" w:hAnsi="Times New Roman" w:cs="Times New Roman"/>
          <w:b/>
          <w:color w:val="0070C0"/>
          <w:sz w:val="24"/>
          <w:szCs w:val="24"/>
          <w:lang w:eastAsia="hr-HR"/>
        </w:rPr>
      </w:pPr>
    </w:p>
    <w:p w14:paraId="44ADE10B" w14:textId="77777777" w:rsidR="00FB1CB5" w:rsidRPr="00DB48F8" w:rsidRDefault="00FB1CB5" w:rsidP="00DB48F8">
      <w:pPr>
        <w:spacing w:after="0" w:line="360" w:lineRule="auto"/>
        <w:jc w:val="both"/>
        <w:rPr>
          <w:rFonts w:ascii="Times New Roman" w:eastAsia="Times New Roman" w:hAnsi="Times New Roman" w:cs="Times New Roman"/>
          <w:b/>
          <w:color w:val="0070C0"/>
          <w:sz w:val="24"/>
          <w:szCs w:val="24"/>
          <w:lang w:eastAsia="hr-HR"/>
        </w:rPr>
      </w:pPr>
    </w:p>
    <w:p w14:paraId="620F41F0" w14:textId="77777777" w:rsidR="00DB48F8" w:rsidRPr="000A5104" w:rsidRDefault="000A5104" w:rsidP="00DB48F8">
      <w:pPr>
        <w:spacing w:after="0" w:line="360" w:lineRule="auto"/>
        <w:jc w:val="both"/>
        <w:rPr>
          <w:rFonts w:ascii="Times New Roman" w:eastAsia="Times New Roman" w:hAnsi="Times New Roman" w:cs="Times New Roman"/>
          <w:color w:val="5B9BD5" w:themeColor="accent1"/>
          <w:sz w:val="28"/>
          <w:szCs w:val="28"/>
          <w:lang w:eastAsia="hr-HR"/>
        </w:rPr>
      </w:pPr>
      <w:r>
        <w:rPr>
          <w:rFonts w:ascii="Times New Roman" w:eastAsia="Times New Roman" w:hAnsi="Times New Roman" w:cs="Times New Roman"/>
          <w:color w:val="5B9BD5" w:themeColor="accent1"/>
          <w:sz w:val="28"/>
          <w:szCs w:val="28"/>
          <w:lang w:eastAsia="hr-HR"/>
        </w:rPr>
        <w:lastRenderedPageBreak/>
        <w:t>6.6. Dodatna nastava</w:t>
      </w:r>
    </w:p>
    <w:p w14:paraId="7E61743E" w14:textId="77777777" w:rsidR="00DB48F8" w:rsidRDefault="00DB48F8" w:rsidP="00DB48F8">
      <w:pPr>
        <w:spacing w:line="360" w:lineRule="auto"/>
        <w:rPr>
          <w:rFonts w:ascii="Times New Roman" w:hAnsi="Times New Roman" w:cs="Times New Roman"/>
          <w:sz w:val="24"/>
          <w:szCs w:val="24"/>
        </w:rPr>
      </w:pPr>
    </w:p>
    <w:tbl>
      <w:tblPr>
        <w:tblW w:w="10732" w:type="dxa"/>
        <w:tblLook w:val="04A0" w:firstRow="1" w:lastRow="0" w:firstColumn="1" w:lastColumn="0" w:noHBand="0" w:noVBand="1"/>
      </w:tblPr>
      <w:tblGrid>
        <w:gridCol w:w="2406"/>
        <w:gridCol w:w="1531"/>
        <w:gridCol w:w="1093"/>
        <w:gridCol w:w="1093"/>
        <w:gridCol w:w="1295"/>
        <w:gridCol w:w="2507"/>
        <w:gridCol w:w="807"/>
      </w:tblGrid>
      <w:tr w:rsidR="008E42B0" w:rsidRPr="00B954E6" w14:paraId="3F4353DE" w14:textId="77777777" w:rsidTr="008E42B0">
        <w:trPr>
          <w:trHeight w:val="827"/>
        </w:trPr>
        <w:tc>
          <w:tcPr>
            <w:tcW w:w="2406" w:type="dxa"/>
            <w:tcBorders>
              <w:top w:val="single" w:sz="12" w:space="0" w:color="auto"/>
              <w:left w:val="single" w:sz="12" w:space="0" w:color="auto"/>
              <w:bottom w:val="double" w:sz="6" w:space="0" w:color="auto"/>
              <w:right w:val="single" w:sz="4" w:space="0" w:color="auto"/>
            </w:tcBorders>
            <w:shd w:val="clear" w:color="auto" w:fill="E7E6E6" w:themeFill="background2"/>
            <w:vAlign w:val="center"/>
            <w:hideMark/>
          </w:tcPr>
          <w:p w14:paraId="7BB574F1" w14:textId="77777777" w:rsidR="008E42B0" w:rsidRPr="00B954E6" w:rsidRDefault="008E42B0" w:rsidP="008E42B0">
            <w:pPr>
              <w:spacing w:after="0" w:line="240" w:lineRule="auto"/>
              <w:jc w:val="center"/>
              <w:rPr>
                <w:rFonts w:ascii="Times New Roman" w:eastAsia="Times New Roman" w:hAnsi="Times New Roman" w:cs="Times New Roman"/>
                <w:b/>
                <w:bCs/>
                <w:i/>
                <w:iCs/>
                <w:color w:val="000000"/>
                <w:sz w:val="28"/>
                <w:szCs w:val="28"/>
              </w:rPr>
            </w:pPr>
            <w:r w:rsidRPr="000D2D35">
              <w:rPr>
                <w:rFonts w:ascii="Times New Roman" w:eastAsia="Times New Roman" w:hAnsi="Times New Roman" w:cs="Times New Roman"/>
                <w:b/>
                <w:bCs/>
                <w:i/>
                <w:iCs/>
                <w:color w:val="000000"/>
                <w:sz w:val="28"/>
                <w:szCs w:val="28"/>
              </w:rPr>
              <w:br w:type="page"/>
              <w:t>Predmet</w:t>
            </w:r>
          </w:p>
        </w:tc>
        <w:tc>
          <w:tcPr>
            <w:tcW w:w="1531" w:type="dxa"/>
            <w:tcBorders>
              <w:top w:val="single" w:sz="12" w:space="0" w:color="auto"/>
              <w:left w:val="nil"/>
              <w:bottom w:val="double" w:sz="6" w:space="0" w:color="auto"/>
              <w:right w:val="single" w:sz="4" w:space="0" w:color="auto"/>
            </w:tcBorders>
            <w:shd w:val="clear" w:color="auto" w:fill="E7E6E6" w:themeFill="background2"/>
            <w:vAlign w:val="center"/>
            <w:hideMark/>
          </w:tcPr>
          <w:p w14:paraId="7B543CA8" w14:textId="77777777" w:rsidR="008E42B0" w:rsidRPr="00B954E6" w:rsidRDefault="008E42B0" w:rsidP="008E42B0">
            <w:pPr>
              <w:spacing w:after="0" w:line="240" w:lineRule="auto"/>
              <w:jc w:val="center"/>
              <w:rPr>
                <w:rFonts w:ascii="Times New Roman" w:eastAsia="Times New Roman" w:hAnsi="Times New Roman" w:cs="Times New Roman"/>
                <w:b/>
                <w:bCs/>
                <w:i/>
                <w:iCs/>
                <w:color w:val="000000"/>
                <w:sz w:val="28"/>
                <w:szCs w:val="28"/>
              </w:rPr>
            </w:pPr>
            <w:r w:rsidRPr="00B954E6">
              <w:rPr>
                <w:rFonts w:ascii="Times New Roman" w:eastAsia="Times New Roman" w:hAnsi="Times New Roman" w:cs="Times New Roman"/>
                <w:b/>
                <w:bCs/>
                <w:i/>
                <w:iCs/>
                <w:color w:val="000000"/>
                <w:sz w:val="28"/>
                <w:szCs w:val="28"/>
              </w:rPr>
              <w:t>Razred</w:t>
            </w:r>
          </w:p>
        </w:tc>
        <w:tc>
          <w:tcPr>
            <w:tcW w:w="1093" w:type="dxa"/>
            <w:tcBorders>
              <w:top w:val="single" w:sz="12" w:space="0" w:color="auto"/>
              <w:left w:val="nil"/>
              <w:bottom w:val="double" w:sz="6" w:space="0" w:color="auto"/>
              <w:right w:val="single" w:sz="4" w:space="0" w:color="auto"/>
            </w:tcBorders>
            <w:shd w:val="clear" w:color="auto" w:fill="E7E6E6" w:themeFill="background2"/>
            <w:vAlign w:val="center"/>
            <w:hideMark/>
          </w:tcPr>
          <w:p w14:paraId="69A7E3A7" w14:textId="77777777" w:rsidR="008E42B0" w:rsidRPr="00B954E6" w:rsidRDefault="008E42B0" w:rsidP="008E42B0">
            <w:pPr>
              <w:spacing w:after="0" w:line="240" w:lineRule="auto"/>
              <w:jc w:val="center"/>
              <w:rPr>
                <w:rFonts w:ascii="Times New Roman" w:eastAsia="Times New Roman" w:hAnsi="Times New Roman" w:cs="Times New Roman"/>
                <w:b/>
                <w:bCs/>
                <w:i/>
                <w:iCs/>
                <w:color w:val="000000"/>
                <w:sz w:val="28"/>
                <w:szCs w:val="28"/>
              </w:rPr>
            </w:pPr>
            <w:r w:rsidRPr="00B954E6">
              <w:rPr>
                <w:rFonts w:ascii="Times New Roman" w:eastAsia="Times New Roman" w:hAnsi="Times New Roman" w:cs="Times New Roman"/>
                <w:b/>
                <w:bCs/>
                <w:i/>
                <w:iCs/>
                <w:color w:val="000000"/>
                <w:sz w:val="28"/>
                <w:szCs w:val="28"/>
              </w:rPr>
              <w:t>Broj grupa</w:t>
            </w:r>
          </w:p>
        </w:tc>
        <w:tc>
          <w:tcPr>
            <w:tcW w:w="1093" w:type="dxa"/>
            <w:tcBorders>
              <w:top w:val="single" w:sz="12" w:space="0" w:color="auto"/>
              <w:left w:val="nil"/>
              <w:bottom w:val="double" w:sz="6" w:space="0" w:color="auto"/>
              <w:right w:val="single" w:sz="4" w:space="0" w:color="auto"/>
            </w:tcBorders>
            <w:shd w:val="clear" w:color="auto" w:fill="E7E6E6" w:themeFill="background2"/>
            <w:vAlign w:val="center"/>
            <w:hideMark/>
          </w:tcPr>
          <w:p w14:paraId="68D569CA" w14:textId="77777777" w:rsidR="008E42B0" w:rsidRPr="00B954E6" w:rsidRDefault="008E42B0" w:rsidP="008E42B0">
            <w:pPr>
              <w:spacing w:after="0" w:line="240" w:lineRule="auto"/>
              <w:jc w:val="center"/>
              <w:rPr>
                <w:rFonts w:ascii="Times New Roman" w:eastAsia="Times New Roman" w:hAnsi="Times New Roman" w:cs="Times New Roman"/>
                <w:b/>
                <w:bCs/>
                <w:i/>
                <w:iCs/>
                <w:color w:val="000000"/>
                <w:sz w:val="28"/>
                <w:szCs w:val="28"/>
              </w:rPr>
            </w:pPr>
            <w:r w:rsidRPr="00B954E6">
              <w:rPr>
                <w:rFonts w:ascii="Times New Roman" w:eastAsia="Times New Roman" w:hAnsi="Times New Roman" w:cs="Times New Roman"/>
                <w:b/>
                <w:bCs/>
                <w:i/>
                <w:iCs/>
                <w:color w:val="000000"/>
                <w:sz w:val="28"/>
                <w:szCs w:val="28"/>
              </w:rPr>
              <w:t>Broj sati</w:t>
            </w:r>
          </w:p>
        </w:tc>
        <w:tc>
          <w:tcPr>
            <w:tcW w:w="1295" w:type="dxa"/>
            <w:tcBorders>
              <w:top w:val="single" w:sz="12" w:space="0" w:color="auto"/>
              <w:left w:val="nil"/>
              <w:bottom w:val="double" w:sz="6" w:space="0" w:color="auto"/>
              <w:right w:val="single" w:sz="4" w:space="0" w:color="auto"/>
            </w:tcBorders>
            <w:shd w:val="clear" w:color="auto" w:fill="E7E6E6" w:themeFill="background2"/>
            <w:vAlign w:val="center"/>
            <w:hideMark/>
          </w:tcPr>
          <w:p w14:paraId="5E484857" w14:textId="77777777" w:rsidR="008E42B0" w:rsidRPr="00B954E6" w:rsidRDefault="008E42B0" w:rsidP="008E42B0">
            <w:pPr>
              <w:spacing w:after="0" w:line="240" w:lineRule="auto"/>
              <w:jc w:val="center"/>
              <w:rPr>
                <w:rFonts w:ascii="Times New Roman" w:eastAsia="Times New Roman" w:hAnsi="Times New Roman" w:cs="Times New Roman"/>
                <w:b/>
                <w:bCs/>
                <w:i/>
                <w:iCs/>
                <w:color w:val="000000"/>
                <w:sz w:val="28"/>
                <w:szCs w:val="28"/>
              </w:rPr>
            </w:pPr>
            <w:r w:rsidRPr="00B954E6">
              <w:rPr>
                <w:rFonts w:ascii="Times New Roman" w:eastAsia="Times New Roman" w:hAnsi="Times New Roman" w:cs="Times New Roman"/>
                <w:b/>
                <w:bCs/>
                <w:i/>
                <w:iCs/>
                <w:color w:val="000000"/>
                <w:sz w:val="28"/>
                <w:szCs w:val="28"/>
              </w:rPr>
              <w:t>G</w:t>
            </w:r>
          </w:p>
        </w:tc>
        <w:tc>
          <w:tcPr>
            <w:tcW w:w="2507" w:type="dxa"/>
            <w:tcBorders>
              <w:top w:val="single" w:sz="12" w:space="0" w:color="auto"/>
              <w:left w:val="nil"/>
              <w:bottom w:val="double" w:sz="6" w:space="0" w:color="auto"/>
              <w:right w:val="single" w:sz="12" w:space="0" w:color="auto"/>
            </w:tcBorders>
            <w:shd w:val="clear" w:color="auto" w:fill="E7E6E6" w:themeFill="background2"/>
            <w:vAlign w:val="center"/>
            <w:hideMark/>
          </w:tcPr>
          <w:p w14:paraId="160C2945" w14:textId="77777777" w:rsidR="008E42B0" w:rsidRPr="00B954E6" w:rsidRDefault="008E42B0" w:rsidP="008E42B0">
            <w:pPr>
              <w:spacing w:after="0" w:line="240" w:lineRule="auto"/>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Učitelj</w:t>
            </w:r>
          </w:p>
        </w:tc>
        <w:tc>
          <w:tcPr>
            <w:tcW w:w="807" w:type="dxa"/>
            <w:tcBorders>
              <w:top w:val="nil"/>
              <w:left w:val="nil"/>
              <w:bottom w:val="nil"/>
              <w:right w:val="nil"/>
            </w:tcBorders>
            <w:shd w:val="clear" w:color="auto" w:fill="auto"/>
            <w:noWrap/>
            <w:vAlign w:val="bottom"/>
            <w:hideMark/>
          </w:tcPr>
          <w:p w14:paraId="6B97F29D" w14:textId="77777777" w:rsidR="008E42B0" w:rsidRPr="00B954E6" w:rsidRDefault="008E42B0" w:rsidP="008E42B0">
            <w:pPr>
              <w:spacing w:after="0" w:line="240" w:lineRule="auto"/>
              <w:jc w:val="center"/>
              <w:rPr>
                <w:rFonts w:ascii="Times New Roman" w:eastAsia="Times New Roman" w:hAnsi="Times New Roman" w:cs="Times New Roman"/>
                <w:b/>
                <w:bCs/>
                <w:i/>
                <w:iCs/>
                <w:color w:val="000000"/>
                <w:sz w:val="24"/>
                <w:szCs w:val="24"/>
              </w:rPr>
            </w:pPr>
          </w:p>
        </w:tc>
      </w:tr>
      <w:tr w:rsidR="008E42B0" w:rsidRPr="00B954E6" w14:paraId="5D053FF6" w14:textId="77777777" w:rsidTr="008E42B0">
        <w:trPr>
          <w:trHeight w:val="308"/>
        </w:trPr>
        <w:tc>
          <w:tcPr>
            <w:tcW w:w="2406" w:type="dxa"/>
            <w:vMerge w:val="restart"/>
            <w:tcBorders>
              <w:top w:val="nil"/>
              <w:left w:val="single" w:sz="12" w:space="0" w:color="auto"/>
              <w:bottom w:val="double" w:sz="6" w:space="0" w:color="000000"/>
              <w:right w:val="double" w:sz="6" w:space="0" w:color="auto"/>
            </w:tcBorders>
            <w:shd w:val="clear" w:color="auto" w:fill="auto"/>
            <w:vAlign w:val="center"/>
            <w:hideMark/>
          </w:tcPr>
          <w:p w14:paraId="14F5359B"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3B0C59">
              <w:rPr>
                <w:rFonts w:ascii="Times New Roman" w:eastAsia="Times New Roman" w:hAnsi="Times New Roman" w:cs="Times New Roman"/>
                <w:color w:val="000000"/>
                <w:sz w:val="24"/>
                <w:szCs w:val="24"/>
              </w:rPr>
              <w:t>Matematika</w:t>
            </w:r>
          </w:p>
        </w:tc>
        <w:tc>
          <w:tcPr>
            <w:tcW w:w="1531" w:type="dxa"/>
            <w:tcBorders>
              <w:top w:val="nil"/>
              <w:left w:val="nil"/>
              <w:bottom w:val="dashed" w:sz="4" w:space="0" w:color="auto"/>
              <w:right w:val="dashed" w:sz="4" w:space="0" w:color="auto"/>
            </w:tcBorders>
            <w:shd w:val="clear" w:color="auto" w:fill="auto"/>
            <w:vAlign w:val="center"/>
            <w:hideMark/>
          </w:tcPr>
          <w:p w14:paraId="1E163980"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1. r.</w:t>
            </w:r>
          </w:p>
        </w:tc>
        <w:tc>
          <w:tcPr>
            <w:tcW w:w="1093" w:type="dxa"/>
            <w:tcBorders>
              <w:top w:val="nil"/>
              <w:left w:val="nil"/>
              <w:bottom w:val="dashed" w:sz="4" w:space="0" w:color="auto"/>
              <w:right w:val="dashed" w:sz="4" w:space="0" w:color="auto"/>
            </w:tcBorders>
            <w:shd w:val="clear" w:color="auto" w:fill="auto"/>
            <w:vAlign w:val="center"/>
            <w:hideMark/>
          </w:tcPr>
          <w:p w14:paraId="55A8B432"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1</w:t>
            </w:r>
          </w:p>
        </w:tc>
        <w:tc>
          <w:tcPr>
            <w:tcW w:w="1093" w:type="dxa"/>
            <w:tcBorders>
              <w:top w:val="nil"/>
              <w:left w:val="nil"/>
              <w:bottom w:val="dashed" w:sz="4" w:space="0" w:color="auto"/>
              <w:right w:val="dashed" w:sz="4" w:space="0" w:color="auto"/>
            </w:tcBorders>
            <w:shd w:val="clear" w:color="auto" w:fill="auto"/>
            <w:vAlign w:val="center"/>
            <w:hideMark/>
          </w:tcPr>
          <w:p w14:paraId="4415D40E"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1</w:t>
            </w:r>
          </w:p>
        </w:tc>
        <w:tc>
          <w:tcPr>
            <w:tcW w:w="1295" w:type="dxa"/>
            <w:tcBorders>
              <w:top w:val="nil"/>
              <w:left w:val="nil"/>
              <w:bottom w:val="dashed" w:sz="4" w:space="0" w:color="auto"/>
              <w:right w:val="double" w:sz="6" w:space="0" w:color="auto"/>
            </w:tcBorders>
            <w:shd w:val="clear" w:color="auto" w:fill="auto"/>
            <w:vAlign w:val="center"/>
            <w:hideMark/>
          </w:tcPr>
          <w:p w14:paraId="1474FA86"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35</w:t>
            </w:r>
          </w:p>
        </w:tc>
        <w:tc>
          <w:tcPr>
            <w:tcW w:w="2507" w:type="dxa"/>
            <w:tcBorders>
              <w:top w:val="nil"/>
              <w:left w:val="nil"/>
              <w:bottom w:val="dashed" w:sz="4" w:space="0" w:color="auto"/>
              <w:right w:val="single" w:sz="12" w:space="0" w:color="auto"/>
            </w:tcBorders>
            <w:shd w:val="clear" w:color="auto" w:fill="auto"/>
            <w:vAlign w:val="center"/>
          </w:tcPr>
          <w:p w14:paraId="66BBAD8F"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Tanja </w:t>
            </w:r>
            <w:proofErr w:type="spellStart"/>
            <w:r>
              <w:rPr>
                <w:rFonts w:ascii="Times New Roman" w:eastAsia="Times New Roman" w:hAnsi="Times New Roman" w:cs="Times New Roman"/>
                <w:color w:val="000000"/>
                <w:sz w:val="24"/>
                <w:szCs w:val="24"/>
              </w:rPr>
              <w:t>Šćiran</w:t>
            </w:r>
            <w:proofErr w:type="spellEnd"/>
          </w:p>
        </w:tc>
        <w:tc>
          <w:tcPr>
            <w:tcW w:w="807" w:type="dxa"/>
            <w:tcBorders>
              <w:top w:val="nil"/>
              <w:left w:val="nil"/>
              <w:bottom w:val="nil"/>
              <w:right w:val="nil"/>
            </w:tcBorders>
            <w:shd w:val="clear" w:color="auto" w:fill="auto"/>
            <w:noWrap/>
            <w:vAlign w:val="bottom"/>
            <w:hideMark/>
          </w:tcPr>
          <w:p w14:paraId="48FE40B5"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5B9C89D5" w14:textId="77777777" w:rsidTr="008E42B0">
        <w:trPr>
          <w:trHeight w:val="294"/>
        </w:trPr>
        <w:tc>
          <w:tcPr>
            <w:tcW w:w="2406" w:type="dxa"/>
            <w:vMerge/>
            <w:tcBorders>
              <w:top w:val="nil"/>
              <w:left w:val="single" w:sz="12" w:space="0" w:color="auto"/>
              <w:bottom w:val="double" w:sz="6" w:space="0" w:color="000000"/>
              <w:right w:val="double" w:sz="6" w:space="0" w:color="auto"/>
            </w:tcBorders>
            <w:vAlign w:val="center"/>
            <w:hideMark/>
          </w:tcPr>
          <w:p w14:paraId="2D73A2E6"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531" w:type="dxa"/>
            <w:tcBorders>
              <w:top w:val="nil"/>
              <w:left w:val="nil"/>
              <w:bottom w:val="dashed" w:sz="4" w:space="0" w:color="auto"/>
              <w:right w:val="dashed" w:sz="4" w:space="0" w:color="auto"/>
            </w:tcBorders>
            <w:shd w:val="clear" w:color="auto" w:fill="auto"/>
            <w:vAlign w:val="center"/>
          </w:tcPr>
          <w:p w14:paraId="483D25EC"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.r</w:t>
            </w:r>
          </w:p>
        </w:tc>
        <w:tc>
          <w:tcPr>
            <w:tcW w:w="1093" w:type="dxa"/>
            <w:tcBorders>
              <w:top w:val="nil"/>
              <w:left w:val="nil"/>
              <w:bottom w:val="dashed" w:sz="4" w:space="0" w:color="auto"/>
              <w:right w:val="dashed" w:sz="4" w:space="0" w:color="auto"/>
            </w:tcBorders>
            <w:shd w:val="clear" w:color="auto" w:fill="auto"/>
            <w:vAlign w:val="center"/>
          </w:tcPr>
          <w:p w14:paraId="6CE4BCCD"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93" w:type="dxa"/>
            <w:tcBorders>
              <w:top w:val="nil"/>
              <w:left w:val="nil"/>
              <w:bottom w:val="dashed" w:sz="4" w:space="0" w:color="auto"/>
              <w:right w:val="dashed" w:sz="4" w:space="0" w:color="auto"/>
            </w:tcBorders>
            <w:shd w:val="clear" w:color="auto" w:fill="auto"/>
            <w:vAlign w:val="center"/>
          </w:tcPr>
          <w:p w14:paraId="1E2BFE29"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95" w:type="dxa"/>
            <w:tcBorders>
              <w:top w:val="nil"/>
              <w:left w:val="nil"/>
              <w:bottom w:val="dashed" w:sz="4" w:space="0" w:color="auto"/>
              <w:right w:val="double" w:sz="6" w:space="0" w:color="auto"/>
            </w:tcBorders>
            <w:shd w:val="clear" w:color="auto" w:fill="auto"/>
            <w:vAlign w:val="center"/>
          </w:tcPr>
          <w:p w14:paraId="18C21DC6"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2507" w:type="dxa"/>
            <w:tcBorders>
              <w:top w:val="nil"/>
              <w:left w:val="nil"/>
              <w:bottom w:val="dashed" w:sz="4" w:space="0" w:color="auto"/>
              <w:right w:val="single" w:sz="12" w:space="0" w:color="auto"/>
            </w:tcBorders>
            <w:shd w:val="clear" w:color="auto" w:fill="auto"/>
            <w:vAlign w:val="center"/>
          </w:tcPr>
          <w:p w14:paraId="69FCF537"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Sandra Šegota </w:t>
            </w:r>
            <w:proofErr w:type="spellStart"/>
            <w:r>
              <w:rPr>
                <w:rFonts w:ascii="Times New Roman" w:eastAsia="Times New Roman" w:hAnsi="Times New Roman" w:cs="Times New Roman"/>
                <w:color w:val="000000"/>
                <w:sz w:val="24"/>
                <w:szCs w:val="24"/>
              </w:rPr>
              <w:t>Orman</w:t>
            </w:r>
            <w:proofErr w:type="spellEnd"/>
          </w:p>
        </w:tc>
        <w:tc>
          <w:tcPr>
            <w:tcW w:w="807" w:type="dxa"/>
            <w:tcBorders>
              <w:top w:val="nil"/>
              <w:left w:val="nil"/>
              <w:bottom w:val="nil"/>
              <w:right w:val="nil"/>
            </w:tcBorders>
            <w:shd w:val="clear" w:color="auto" w:fill="auto"/>
            <w:noWrap/>
            <w:vAlign w:val="bottom"/>
            <w:hideMark/>
          </w:tcPr>
          <w:p w14:paraId="28583957"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6B05C98A" w14:textId="77777777" w:rsidTr="008E42B0">
        <w:trPr>
          <w:trHeight w:val="294"/>
        </w:trPr>
        <w:tc>
          <w:tcPr>
            <w:tcW w:w="2406" w:type="dxa"/>
            <w:vMerge/>
            <w:tcBorders>
              <w:top w:val="nil"/>
              <w:left w:val="single" w:sz="12" w:space="0" w:color="auto"/>
              <w:bottom w:val="double" w:sz="6" w:space="0" w:color="000000"/>
              <w:right w:val="double" w:sz="6" w:space="0" w:color="auto"/>
            </w:tcBorders>
            <w:vAlign w:val="center"/>
            <w:hideMark/>
          </w:tcPr>
          <w:p w14:paraId="1F60984F"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531" w:type="dxa"/>
            <w:tcBorders>
              <w:top w:val="nil"/>
              <w:left w:val="nil"/>
              <w:bottom w:val="dashed" w:sz="4" w:space="0" w:color="auto"/>
              <w:right w:val="dashed" w:sz="4" w:space="0" w:color="auto"/>
            </w:tcBorders>
            <w:shd w:val="clear" w:color="auto" w:fill="auto"/>
            <w:vAlign w:val="center"/>
            <w:hideMark/>
          </w:tcPr>
          <w:p w14:paraId="57BFBFB4" w14:textId="77777777" w:rsidR="008E42B0" w:rsidRPr="002B204A" w:rsidRDefault="008E42B0" w:rsidP="008E42B0">
            <w:pPr>
              <w:pStyle w:val="Odlomakpopisa"/>
              <w:rPr>
                <w:color w:val="000000"/>
              </w:rPr>
            </w:pPr>
          </w:p>
        </w:tc>
        <w:tc>
          <w:tcPr>
            <w:tcW w:w="1093" w:type="dxa"/>
            <w:tcBorders>
              <w:top w:val="nil"/>
              <w:left w:val="nil"/>
              <w:bottom w:val="dashed" w:sz="4" w:space="0" w:color="auto"/>
              <w:right w:val="dashed" w:sz="4" w:space="0" w:color="auto"/>
            </w:tcBorders>
            <w:shd w:val="clear" w:color="auto" w:fill="auto"/>
            <w:vAlign w:val="center"/>
          </w:tcPr>
          <w:p w14:paraId="722A2E49"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093" w:type="dxa"/>
            <w:tcBorders>
              <w:top w:val="nil"/>
              <w:left w:val="nil"/>
              <w:bottom w:val="dashed" w:sz="4" w:space="0" w:color="auto"/>
              <w:right w:val="dashed" w:sz="4" w:space="0" w:color="auto"/>
            </w:tcBorders>
            <w:shd w:val="clear" w:color="auto" w:fill="auto"/>
            <w:vAlign w:val="center"/>
          </w:tcPr>
          <w:p w14:paraId="573E94D0"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295" w:type="dxa"/>
            <w:tcBorders>
              <w:top w:val="nil"/>
              <w:left w:val="nil"/>
              <w:bottom w:val="dashed" w:sz="4" w:space="0" w:color="auto"/>
              <w:right w:val="double" w:sz="6" w:space="0" w:color="auto"/>
            </w:tcBorders>
            <w:shd w:val="clear" w:color="auto" w:fill="auto"/>
            <w:vAlign w:val="center"/>
          </w:tcPr>
          <w:p w14:paraId="16DFD7CA"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2507" w:type="dxa"/>
            <w:tcBorders>
              <w:top w:val="nil"/>
              <w:left w:val="nil"/>
              <w:bottom w:val="dashed" w:sz="4" w:space="0" w:color="auto"/>
              <w:right w:val="single" w:sz="12" w:space="0" w:color="auto"/>
            </w:tcBorders>
            <w:shd w:val="clear" w:color="auto" w:fill="auto"/>
            <w:vAlign w:val="center"/>
          </w:tcPr>
          <w:p w14:paraId="24662D43"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807" w:type="dxa"/>
            <w:tcBorders>
              <w:top w:val="nil"/>
              <w:left w:val="nil"/>
              <w:bottom w:val="nil"/>
              <w:right w:val="nil"/>
            </w:tcBorders>
            <w:shd w:val="clear" w:color="auto" w:fill="auto"/>
            <w:noWrap/>
            <w:vAlign w:val="bottom"/>
            <w:hideMark/>
          </w:tcPr>
          <w:p w14:paraId="7EE324C0"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220EE14F" w14:textId="77777777" w:rsidTr="008E42B0">
        <w:trPr>
          <w:trHeight w:val="294"/>
        </w:trPr>
        <w:tc>
          <w:tcPr>
            <w:tcW w:w="2406" w:type="dxa"/>
            <w:vMerge/>
            <w:tcBorders>
              <w:top w:val="nil"/>
              <w:left w:val="single" w:sz="12" w:space="0" w:color="auto"/>
              <w:bottom w:val="double" w:sz="6" w:space="0" w:color="000000"/>
              <w:right w:val="double" w:sz="6" w:space="0" w:color="auto"/>
            </w:tcBorders>
            <w:vAlign w:val="center"/>
            <w:hideMark/>
          </w:tcPr>
          <w:p w14:paraId="5811B3A2"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531" w:type="dxa"/>
            <w:tcBorders>
              <w:top w:val="nil"/>
              <w:left w:val="nil"/>
              <w:bottom w:val="dashed" w:sz="4" w:space="0" w:color="auto"/>
              <w:right w:val="dashed" w:sz="4" w:space="0" w:color="auto"/>
            </w:tcBorders>
            <w:shd w:val="clear" w:color="auto" w:fill="auto"/>
            <w:vAlign w:val="center"/>
            <w:hideMark/>
          </w:tcPr>
          <w:p w14:paraId="3A253B79"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B954E6">
              <w:rPr>
                <w:rFonts w:ascii="Times New Roman" w:eastAsia="Times New Roman" w:hAnsi="Times New Roman" w:cs="Times New Roman"/>
                <w:color w:val="000000"/>
                <w:sz w:val="24"/>
                <w:szCs w:val="24"/>
              </w:rPr>
              <w:t>. r.</w:t>
            </w:r>
          </w:p>
        </w:tc>
        <w:tc>
          <w:tcPr>
            <w:tcW w:w="1093" w:type="dxa"/>
            <w:tcBorders>
              <w:top w:val="nil"/>
              <w:left w:val="nil"/>
              <w:bottom w:val="dashed" w:sz="4" w:space="0" w:color="auto"/>
              <w:right w:val="dashed" w:sz="4" w:space="0" w:color="auto"/>
            </w:tcBorders>
            <w:shd w:val="clear" w:color="auto" w:fill="auto"/>
            <w:vAlign w:val="center"/>
          </w:tcPr>
          <w:p w14:paraId="416760D5"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093" w:type="dxa"/>
            <w:tcBorders>
              <w:top w:val="nil"/>
              <w:left w:val="nil"/>
              <w:bottom w:val="dashed" w:sz="4" w:space="0" w:color="auto"/>
              <w:right w:val="dashed" w:sz="4" w:space="0" w:color="auto"/>
            </w:tcBorders>
            <w:shd w:val="clear" w:color="auto" w:fill="auto"/>
            <w:vAlign w:val="center"/>
          </w:tcPr>
          <w:p w14:paraId="35FA96FC"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295" w:type="dxa"/>
            <w:tcBorders>
              <w:top w:val="nil"/>
              <w:left w:val="nil"/>
              <w:bottom w:val="dashed" w:sz="4" w:space="0" w:color="auto"/>
              <w:right w:val="double" w:sz="6" w:space="0" w:color="auto"/>
            </w:tcBorders>
            <w:shd w:val="clear" w:color="auto" w:fill="auto"/>
            <w:vAlign w:val="center"/>
          </w:tcPr>
          <w:p w14:paraId="697EFF96"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2507" w:type="dxa"/>
            <w:tcBorders>
              <w:top w:val="nil"/>
              <w:left w:val="nil"/>
              <w:bottom w:val="dashed" w:sz="4" w:space="0" w:color="auto"/>
              <w:right w:val="single" w:sz="12" w:space="0" w:color="auto"/>
            </w:tcBorders>
            <w:shd w:val="clear" w:color="auto" w:fill="auto"/>
            <w:vAlign w:val="center"/>
          </w:tcPr>
          <w:p w14:paraId="4820069E"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807" w:type="dxa"/>
            <w:tcBorders>
              <w:top w:val="nil"/>
              <w:left w:val="nil"/>
              <w:bottom w:val="nil"/>
              <w:right w:val="nil"/>
            </w:tcBorders>
            <w:shd w:val="clear" w:color="auto" w:fill="auto"/>
            <w:noWrap/>
            <w:vAlign w:val="bottom"/>
            <w:hideMark/>
          </w:tcPr>
          <w:p w14:paraId="0FAAAF2C"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157B130D" w14:textId="77777777" w:rsidTr="008E42B0">
        <w:trPr>
          <w:trHeight w:val="294"/>
        </w:trPr>
        <w:tc>
          <w:tcPr>
            <w:tcW w:w="2406" w:type="dxa"/>
            <w:vMerge/>
            <w:tcBorders>
              <w:top w:val="nil"/>
              <w:left w:val="single" w:sz="12" w:space="0" w:color="auto"/>
              <w:bottom w:val="double" w:sz="6" w:space="0" w:color="000000"/>
              <w:right w:val="double" w:sz="6" w:space="0" w:color="auto"/>
            </w:tcBorders>
            <w:vAlign w:val="center"/>
            <w:hideMark/>
          </w:tcPr>
          <w:p w14:paraId="2FE661A0"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531" w:type="dxa"/>
            <w:tcBorders>
              <w:top w:val="nil"/>
              <w:left w:val="nil"/>
              <w:bottom w:val="dashed" w:sz="4" w:space="0" w:color="auto"/>
              <w:right w:val="dashed" w:sz="4" w:space="0" w:color="auto"/>
            </w:tcBorders>
            <w:shd w:val="clear" w:color="auto" w:fill="auto"/>
            <w:vAlign w:val="center"/>
            <w:hideMark/>
          </w:tcPr>
          <w:p w14:paraId="343C0D5E"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Pr="00B954E6">
              <w:rPr>
                <w:rFonts w:ascii="Times New Roman" w:eastAsia="Times New Roman" w:hAnsi="Times New Roman" w:cs="Times New Roman"/>
                <w:color w:val="000000"/>
                <w:sz w:val="24"/>
                <w:szCs w:val="24"/>
              </w:rPr>
              <w:t>. r.</w:t>
            </w:r>
          </w:p>
        </w:tc>
        <w:tc>
          <w:tcPr>
            <w:tcW w:w="1093" w:type="dxa"/>
            <w:tcBorders>
              <w:top w:val="nil"/>
              <w:left w:val="nil"/>
              <w:bottom w:val="dashed" w:sz="4" w:space="0" w:color="auto"/>
              <w:right w:val="dashed" w:sz="4" w:space="0" w:color="auto"/>
            </w:tcBorders>
            <w:shd w:val="clear" w:color="auto" w:fill="auto"/>
            <w:vAlign w:val="center"/>
            <w:hideMark/>
          </w:tcPr>
          <w:p w14:paraId="7ED9AB9B"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1</w:t>
            </w:r>
          </w:p>
        </w:tc>
        <w:tc>
          <w:tcPr>
            <w:tcW w:w="1093" w:type="dxa"/>
            <w:tcBorders>
              <w:top w:val="nil"/>
              <w:left w:val="nil"/>
              <w:bottom w:val="dashed" w:sz="4" w:space="0" w:color="auto"/>
              <w:right w:val="dashed" w:sz="4" w:space="0" w:color="auto"/>
            </w:tcBorders>
            <w:shd w:val="clear" w:color="auto" w:fill="auto"/>
            <w:vAlign w:val="center"/>
            <w:hideMark/>
          </w:tcPr>
          <w:p w14:paraId="7F995F0D"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1</w:t>
            </w:r>
          </w:p>
        </w:tc>
        <w:tc>
          <w:tcPr>
            <w:tcW w:w="1295" w:type="dxa"/>
            <w:tcBorders>
              <w:top w:val="nil"/>
              <w:left w:val="nil"/>
              <w:bottom w:val="dashed" w:sz="4" w:space="0" w:color="auto"/>
              <w:right w:val="double" w:sz="6" w:space="0" w:color="auto"/>
            </w:tcBorders>
            <w:shd w:val="clear" w:color="auto" w:fill="auto"/>
            <w:vAlign w:val="center"/>
            <w:hideMark/>
          </w:tcPr>
          <w:p w14:paraId="39E07EC4"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35</w:t>
            </w:r>
          </w:p>
        </w:tc>
        <w:tc>
          <w:tcPr>
            <w:tcW w:w="2507" w:type="dxa"/>
            <w:tcBorders>
              <w:top w:val="nil"/>
              <w:left w:val="nil"/>
              <w:bottom w:val="dashed" w:sz="4" w:space="0" w:color="auto"/>
              <w:right w:val="single" w:sz="12" w:space="0" w:color="auto"/>
            </w:tcBorders>
            <w:shd w:val="clear" w:color="auto" w:fill="auto"/>
            <w:vAlign w:val="center"/>
          </w:tcPr>
          <w:p w14:paraId="746C0795"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Alena Dika</w:t>
            </w:r>
          </w:p>
        </w:tc>
        <w:tc>
          <w:tcPr>
            <w:tcW w:w="807" w:type="dxa"/>
            <w:tcBorders>
              <w:top w:val="nil"/>
              <w:left w:val="nil"/>
              <w:bottom w:val="nil"/>
              <w:right w:val="nil"/>
            </w:tcBorders>
            <w:shd w:val="clear" w:color="auto" w:fill="auto"/>
            <w:noWrap/>
            <w:vAlign w:val="bottom"/>
            <w:hideMark/>
          </w:tcPr>
          <w:p w14:paraId="6F6BCBEC"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2002B518" w14:textId="77777777" w:rsidTr="008E42B0">
        <w:trPr>
          <w:trHeight w:val="55"/>
        </w:trPr>
        <w:tc>
          <w:tcPr>
            <w:tcW w:w="2406" w:type="dxa"/>
            <w:vMerge/>
            <w:tcBorders>
              <w:top w:val="nil"/>
              <w:left w:val="single" w:sz="12" w:space="0" w:color="auto"/>
              <w:bottom w:val="double" w:sz="6" w:space="0" w:color="000000"/>
              <w:right w:val="double" w:sz="6" w:space="0" w:color="auto"/>
            </w:tcBorders>
            <w:vAlign w:val="center"/>
            <w:hideMark/>
          </w:tcPr>
          <w:p w14:paraId="2D968602"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531" w:type="dxa"/>
            <w:tcBorders>
              <w:top w:val="nil"/>
              <w:left w:val="nil"/>
              <w:bottom w:val="double" w:sz="6" w:space="0" w:color="auto"/>
              <w:right w:val="dashed" w:sz="4" w:space="0" w:color="auto"/>
            </w:tcBorders>
            <w:shd w:val="clear" w:color="auto" w:fill="auto"/>
            <w:vAlign w:val="center"/>
            <w:hideMark/>
          </w:tcPr>
          <w:p w14:paraId="029FBB9E"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i 8</w:t>
            </w:r>
            <w:r w:rsidRPr="00B954E6">
              <w:rPr>
                <w:rFonts w:ascii="Times New Roman" w:eastAsia="Times New Roman" w:hAnsi="Times New Roman" w:cs="Times New Roman"/>
                <w:color w:val="000000"/>
                <w:sz w:val="24"/>
                <w:szCs w:val="24"/>
              </w:rPr>
              <w:t>. r.</w:t>
            </w:r>
          </w:p>
        </w:tc>
        <w:tc>
          <w:tcPr>
            <w:tcW w:w="1093" w:type="dxa"/>
            <w:tcBorders>
              <w:top w:val="nil"/>
              <w:left w:val="nil"/>
              <w:bottom w:val="double" w:sz="6" w:space="0" w:color="auto"/>
              <w:right w:val="dashed" w:sz="4" w:space="0" w:color="auto"/>
            </w:tcBorders>
            <w:shd w:val="clear" w:color="auto" w:fill="auto"/>
            <w:vAlign w:val="center"/>
            <w:hideMark/>
          </w:tcPr>
          <w:p w14:paraId="44ED5B6A"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1</w:t>
            </w:r>
          </w:p>
        </w:tc>
        <w:tc>
          <w:tcPr>
            <w:tcW w:w="1093" w:type="dxa"/>
            <w:tcBorders>
              <w:top w:val="nil"/>
              <w:left w:val="nil"/>
              <w:bottom w:val="double" w:sz="6" w:space="0" w:color="auto"/>
              <w:right w:val="dashed" w:sz="4" w:space="0" w:color="auto"/>
            </w:tcBorders>
            <w:shd w:val="clear" w:color="auto" w:fill="auto"/>
            <w:vAlign w:val="center"/>
            <w:hideMark/>
          </w:tcPr>
          <w:p w14:paraId="60D8C222"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1</w:t>
            </w:r>
          </w:p>
        </w:tc>
        <w:tc>
          <w:tcPr>
            <w:tcW w:w="1295" w:type="dxa"/>
            <w:tcBorders>
              <w:top w:val="nil"/>
              <w:left w:val="nil"/>
              <w:bottom w:val="double" w:sz="6" w:space="0" w:color="auto"/>
              <w:right w:val="double" w:sz="6" w:space="0" w:color="auto"/>
            </w:tcBorders>
            <w:shd w:val="clear" w:color="auto" w:fill="auto"/>
            <w:vAlign w:val="center"/>
            <w:hideMark/>
          </w:tcPr>
          <w:p w14:paraId="769C6DE9"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35</w:t>
            </w:r>
          </w:p>
        </w:tc>
        <w:tc>
          <w:tcPr>
            <w:tcW w:w="2507" w:type="dxa"/>
            <w:tcBorders>
              <w:top w:val="nil"/>
              <w:left w:val="nil"/>
              <w:bottom w:val="double" w:sz="6" w:space="0" w:color="auto"/>
              <w:right w:val="single" w:sz="12" w:space="0" w:color="auto"/>
            </w:tcBorders>
            <w:shd w:val="clear" w:color="auto" w:fill="auto"/>
            <w:vAlign w:val="center"/>
          </w:tcPr>
          <w:p w14:paraId="6A31827F"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Diego </w:t>
            </w:r>
            <w:proofErr w:type="spellStart"/>
            <w:r>
              <w:rPr>
                <w:rFonts w:ascii="Times New Roman" w:eastAsia="Times New Roman" w:hAnsi="Times New Roman" w:cs="Times New Roman"/>
                <w:color w:val="000000"/>
                <w:sz w:val="24"/>
                <w:szCs w:val="24"/>
              </w:rPr>
              <w:t>Tich</w:t>
            </w:r>
            <w:proofErr w:type="spellEnd"/>
          </w:p>
        </w:tc>
        <w:tc>
          <w:tcPr>
            <w:tcW w:w="807" w:type="dxa"/>
            <w:tcBorders>
              <w:top w:val="nil"/>
              <w:left w:val="nil"/>
              <w:bottom w:val="nil"/>
              <w:right w:val="nil"/>
            </w:tcBorders>
            <w:shd w:val="clear" w:color="auto" w:fill="auto"/>
            <w:noWrap/>
            <w:vAlign w:val="bottom"/>
            <w:hideMark/>
          </w:tcPr>
          <w:p w14:paraId="08682FE9"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3530E435" w14:textId="77777777" w:rsidTr="008E42B0">
        <w:trPr>
          <w:trHeight w:val="308"/>
        </w:trPr>
        <w:tc>
          <w:tcPr>
            <w:tcW w:w="2406" w:type="dxa"/>
            <w:vMerge w:val="restart"/>
            <w:tcBorders>
              <w:top w:val="nil"/>
              <w:left w:val="single" w:sz="12" w:space="0" w:color="auto"/>
              <w:bottom w:val="double" w:sz="6" w:space="0" w:color="000000"/>
              <w:right w:val="double" w:sz="6" w:space="0" w:color="auto"/>
            </w:tcBorders>
            <w:shd w:val="clear" w:color="auto" w:fill="auto"/>
            <w:vAlign w:val="center"/>
            <w:hideMark/>
          </w:tcPr>
          <w:p w14:paraId="22EA1D15"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3B0C59">
              <w:rPr>
                <w:rFonts w:ascii="Times New Roman" w:eastAsia="Times New Roman" w:hAnsi="Times New Roman" w:cs="Times New Roman"/>
                <w:color w:val="000000"/>
                <w:sz w:val="24"/>
                <w:szCs w:val="24"/>
              </w:rPr>
              <w:t>Hrvatski jezik</w:t>
            </w:r>
          </w:p>
        </w:tc>
        <w:tc>
          <w:tcPr>
            <w:tcW w:w="1531" w:type="dxa"/>
            <w:tcBorders>
              <w:top w:val="nil"/>
              <w:left w:val="nil"/>
              <w:bottom w:val="dashed" w:sz="4" w:space="0" w:color="auto"/>
              <w:right w:val="dashed" w:sz="4" w:space="0" w:color="auto"/>
            </w:tcBorders>
            <w:shd w:val="clear" w:color="auto" w:fill="auto"/>
            <w:vAlign w:val="center"/>
          </w:tcPr>
          <w:p w14:paraId="0A6A6D6C"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093" w:type="dxa"/>
            <w:tcBorders>
              <w:top w:val="nil"/>
              <w:left w:val="nil"/>
              <w:bottom w:val="dashed" w:sz="4" w:space="0" w:color="auto"/>
              <w:right w:val="dashed" w:sz="4" w:space="0" w:color="auto"/>
            </w:tcBorders>
            <w:shd w:val="clear" w:color="auto" w:fill="auto"/>
            <w:vAlign w:val="center"/>
          </w:tcPr>
          <w:p w14:paraId="2FF483F4"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093" w:type="dxa"/>
            <w:tcBorders>
              <w:top w:val="nil"/>
              <w:left w:val="nil"/>
              <w:bottom w:val="dashed" w:sz="4" w:space="0" w:color="auto"/>
              <w:right w:val="dashed" w:sz="4" w:space="0" w:color="auto"/>
            </w:tcBorders>
            <w:shd w:val="clear" w:color="auto" w:fill="auto"/>
            <w:vAlign w:val="center"/>
          </w:tcPr>
          <w:p w14:paraId="5276F890"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295" w:type="dxa"/>
            <w:tcBorders>
              <w:top w:val="nil"/>
              <w:left w:val="nil"/>
              <w:bottom w:val="dashed" w:sz="4" w:space="0" w:color="auto"/>
              <w:right w:val="double" w:sz="6" w:space="0" w:color="auto"/>
            </w:tcBorders>
            <w:shd w:val="clear" w:color="auto" w:fill="auto"/>
            <w:vAlign w:val="center"/>
          </w:tcPr>
          <w:p w14:paraId="392A8CBF"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2507" w:type="dxa"/>
            <w:tcBorders>
              <w:top w:val="nil"/>
              <w:left w:val="nil"/>
              <w:bottom w:val="dashed" w:sz="4" w:space="0" w:color="auto"/>
              <w:right w:val="single" w:sz="12" w:space="0" w:color="auto"/>
            </w:tcBorders>
            <w:shd w:val="clear" w:color="auto" w:fill="auto"/>
            <w:vAlign w:val="center"/>
          </w:tcPr>
          <w:p w14:paraId="30664C76"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807" w:type="dxa"/>
            <w:tcBorders>
              <w:top w:val="nil"/>
              <w:left w:val="nil"/>
              <w:bottom w:val="nil"/>
              <w:right w:val="nil"/>
            </w:tcBorders>
            <w:shd w:val="clear" w:color="auto" w:fill="auto"/>
            <w:noWrap/>
            <w:vAlign w:val="bottom"/>
            <w:hideMark/>
          </w:tcPr>
          <w:p w14:paraId="5F9012DF"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r>
      <w:tr w:rsidR="008E42B0" w:rsidRPr="00B954E6" w14:paraId="061E5727" w14:textId="77777777" w:rsidTr="008E42B0">
        <w:trPr>
          <w:trHeight w:val="294"/>
        </w:trPr>
        <w:tc>
          <w:tcPr>
            <w:tcW w:w="2406" w:type="dxa"/>
            <w:vMerge/>
            <w:tcBorders>
              <w:top w:val="nil"/>
              <w:left w:val="single" w:sz="12" w:space="0" w:color="auto"/>
              <w:bottom w:val="double" w:sz="6" w:space="0" w:color="000000"/>
              <w:right w:val="double" w:sz="6" w:space="0" w:color="auto"/>
            </w:tcBorders>
            <w:vAlign w:val="center"/>
            <w:hideMark/>
          </w:tcPr>
          <w:p w14:paraId="2FAF8E03"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531" w:type="dxa"/>
            <w:tcBorders>
              <w:top w:val="nil"/>
              <w:left w:val="nil"/>
              <w:bottom w:val="dashed" w:sz="4" w:space="0" w:color="auto"/>
              <w:right w:val="dashed" w:sz="4" w:space="0" w:color="auto"/>
            </w:tcBorders>
            <w:shd w:val="clear" w:color="auto" w:fill="auto"/>
            <w:vAlign w:val="center"/>
          </w:tcPr>
          <w:p w14:paraId="7CE7CAE0"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093" w:type="dxa"/>
            <w:tcBorders>
              <w:top w:val="nil"/>
              <w:left w:val="nil"/>
              <w:bottom w:val="dashed" w:sz="4" w:space="0" w:color="auto"/>
              <w:right w:val="dashed" w:sz="4" w:space="0" w:color="auto"/>
            </w:tcBorders>
            <w:shd w:val="clear" w:color="auto" w:fill="auto"/>
            <w:vAlign w:val="center"/>
          </w:tcPr>
          <w:p w14:paraId="635EDFA5"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093" w:type="dxa"/>
            <w:tcBorders>
              <w:top w:val="nil"/>
              <w:left w:val="nil"/>
              <w:bottom w:val="dashed" w:sz="4" w:space="0" w:color="auto"/>
              <w:right w:val="dashed" w:sz="4" w:space="0" w:color="auto"/>
            </w:tcBorders>
            <w:shd w:val="clear" w:color="auto" w:fill="auto"/>
            <w:vAlign w:val="center"/>
          </w:tcPr>
          <w:p w14:paraId="49B6A8EA"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295" w:type="dxa"/>
            <w:tcBorders>
              <w:top w:val="nil"/>
              <w:left w:val="nil"/>
              <w:bottom w:val="dashed" w:sz="4" w:space="0" w:color="auto"/>
              <w:right w:val="double" w:sz="6" w:space="0" w:color="auto"/>
            </w:tcBorders>
            <w:shd w:val="clear" w:color="auto" w:fill="auto"/>
            <w:vAlign w:val="center"/>
          </w:tcPr>
          <w:p w14:paraId="7F7AE907"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2507" w:type="dxa"/>
            <w:tcBorders>
              <w:top w:val="nil"/>
              <w:left w:val="nil"/>
              <w:bottom w:val="dashed" w:sz="4" w:space="0" w:color="auto"/>
              <w:right w:val="single" w:sz="12" w:space="0" w:color="auto"/>
            </w:tcBorders>
            <w:shd w:val="clear" w:color="auto" w:fill="auto"/>
            <w:vAlign w:val="center"/>
          </w:tcPr>
          <w:p w14:paraId="294AB173"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807" w:type="dxa"/>
            <w:tcBorders>
              <w:top w:val="nil"/>
              <w:left w:val="nil"/>
              <w:bottom w:val="nil"/>
              <w:right w:val="nil"/>
            </w:tcBorders>
            <w:shd w:val="clear" w:color="auto" w:fill="auto"/>
            <w:noWrap/>
            <w:vAlign w:val="bottom"/>
            <w:hideMark/>
          </w:tcPr>
          <w:p w14:paraId="31863EA7"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4C74E7A0" w14:textId="77777777" w:rsidTr="008E42B0">
        <w:trPr>
          <w:trHeight w:val="294"/>
        </w:trPr>
        <w:tc>
          <w:tcPr>
            <w:tcW w:w="2406" w:type="dxa"/>
            <w:vMerge/>
            <w:tcBorders>
              <w:top w:val="nil"/>
              <w:left w:val="single" w:sz="12" w:space="0" w:color="auto"/>
              <w:bottom w:val="double" w:sz="6" w:space="0" w:color="000000"/>
              <w:right w:val="double" w:sz="6" w:space="0" w:color="auto"/>
            </w:tcBorders>
            <w:vAlign w:val="center"/>
            <w:hideMark/>
          </w:tcPr>
          <w:p w14:paraId="55021569"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531" w:type="dxa"/>
            <w:tcBorders>
              <w:top w:val="nil"/>
              <w:left w:val="nil"/>
              <w:bottom w:val="dashed" w:sz="4" w:space="0" w:color="auto"/>
              <w:right w:val="dashed" w:sz="4" w:space="0" w:color="auto"/>
            </w:tcBorders>
            <w:shd w:val="clear" w:color="auto" w:fill="auto"/>
            <w:vAlign w:val="center"/>
          </w:tcPr>
          <w:p w14:paraId="4BFC375C"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093" w:type="dxa"/>
            <w:tcBorders>
              <w:top w:val="nil"/>
              <w:left w:val="nil"/>
              <w:bottom w:val="dashed" w:sz="4" w:space="0" w:color="auto"/>
              <w:right w:val="dashed" w:sz="4" w:space="0" w:color="auto"/>
            </w:tcBorders>
            <w:shd w:val="clear" w:color="auto" w:fill="auto"/>
            <w:vAlign w:val="center"/>
          </w:tcPr>
          <w:p w14:paraId="25E49293"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093" w:type="dxa"/>
            <w:tcBorders>
              <w:top w:val="nil"/>
              <w:left w:val="nil"/>
              <w:bottom w:val="dashed" w:sz="4" w:space="0" w:color="auto"/>
              <w:right w:val="dashed" w:sz="4" w:space="0" w:color="auto"/>
            </w:tcBorders>
            <w:shd w:val="clear" w:color="auto" w:fill="auto"/>
            <w:vAlign w:val="center"/>
          </w:tcPr>
          <w:p w14:paraId="4CD7D630"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295" w:type="dxa"/>
            <w:tcBorders>
              <w:top w:val="nil"/>
              <w:left w:val="nil"/>
              <w:bottom w:val="dashed" w:sz="4" w:space="0" w:color="auto"/>
              <w:right w:val="double" w:sz="6" w:space="0" w:color="auto"/>
            </w:tcBorders>
            <w:shd w:val="clear" w:color="auto" w:fill="auto"/>
            <w:vAlign w:val="center"/>
          </w:tcPr>
          <w:p w14:paraId="0F40BF8A"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2507" w:type="dxa"/>
            <w:tcBorders>
              <w:top w:val="nil"/>
              <w:left w:val="nil"/>
              <w:bottom w:val="dashed" w:sz="4" w:space="0" w:color="auto"/>
              <w:right w:val="single" w:sz="12" w:space="0" w:color="auto"/>
            </w:tcBorders>
            <w:shd w:val="clear" w:color="auto" w:fill="auto"/>
            <w:vAlign w:val="center"/>
          </w:tcPr>
          <w:p w14:paraId="4200CB47"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807" w:type="dxa"/>
            <w:tcBorders>
              <w:top w:val="nil"/>
              <w:left w:val="nil"/>
              <w:bottom w:val="nil"/>
              <w:right w:val="nil"/>
            </w:tcBorders>
            <w:shd w:val="clear" w:color="auto" w:fill="auto"/>
            <w:noWrap/>
            <w:vAlign w:val="bottom"/>
            <w:hideMark/>
          </w:tcPr>
          <w:p w14:paraId="33833AD6"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7FECFEA9" w14:textId="77777777" w:rsidTr="008E42B0">
        <w:trPr>
          <w:trHeight w:val="294"/>
        </w:trPr>
        <w:tc>
          <w:tcPr>
            <w:tcW w:w="2406" w:type="dxa"/>
            <w:vMerge/>
            <w:tcBorders>
              <w:top w:val="nil"/>
              <w:left w:val="single" w:sz="12" w:space="0" w:color="auto"/>
              <w:bottom w:val="double" w:sz="6" w:space="0" w:color="000000"/>
              <w:right w:val="double" w:sz="6" w:space="0" w:color="auto"/>
            </w:tcBorders>
            <w:vAlign w:val="center"/>
            <w:hideMark/>
          </w:tcPr>
          <w:p w14:paraId="3BE6D4B2"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531" w:type="dxa"/>
            <w:tcBorders>
              <w:top w:val="nil"/>
              <w:left w:val="nil"/>
              <w:bottom w:val="dashed" w:sz="4" w:space="0" w:color="auto"/>
              <w:right w:val="dashed" w:sz="4" w:space="0" w:color="auto"/>
            </w:tcBorders>
            <w:shd w:val="clear" w:color="auto" w:fill="auto"/>
            <w:vAlign w:val="center"/>
          </w:tcPr>
          <w:p w14:paraId="217A75E6"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r</w:t>
            </w:r>
          </w:p>
        </w:tc>
        <w:tc>
          <w:tcPr>
            <w:tcW w:w="1093" w:type="dxa"/>
            <w:tcBorders>
              <w:top w:val="nil"/>
              <w:left w:val="nil"/>
              <w:bottom w:val="dashed" w:sz="4" w:space="0" w:color="auto"/>
              <w:right w:val="dashed" w:sz="4" w:space="0" w:color="auto"/>
            </w:tcBorders>
            <w:shd w:val="clear" w:color="auto" w:fill="auto"/>
            <w:vAlign w:val="center"/>
          </w:tcPr>
          <w:p w14:paraId="7209CC19"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93" w:type="dxa"/>
            <w:tcBorders>
              <w:top w:val="nil"/>
              <w:left w:val="nil"/>
              <w:bottom w:val="dashed" w:sz="4" w:space="0" w:color="auto"/>
              <w:right w:val="dashed" w:sz="4" w:space="0" w:color="auto"/>
            </w:tcBorders>
            <w:shd w:val="clear" w:color="auto" w:fill="auto"/>
            <w:vAlign w:val="center"/>
          </w:tcPr>
          <w:p w14:paraId="7CE7C939"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95" w:type="dxa"/>
            <w:tcBorders>
              <w:top w:val="nil"/>
              <w:left w:val="nil"/>
              <w:bottom w:val="dashed" w:sz="4" w:space="0" w:color="auto"/>
              <w:right w:val="double" w:sz="6" w:space="0" w:color="auto"/>
            </w:tcBorders>
            <w:shd w:val="clear" w:color="auto" w:fill="auto"/>
            <w:vAlign w:val="center"/>
          </w:tcPr>
          <w:p w14:paraId="631F9082"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2507" w:type="dxa"/>
            <w:tcBorders>
              <w:top w:val="nil"/>
              <w:left w:val="nil"/>
              <w:bottom w:val="dashed" w:sz="4" w:space="0" w:color="auto"/>
              <w:right w:val="single" w:sz="12" w:space="0" w:color="auto"/>
            </w:tcBorders>
            <w:shd w:val="clear" w:color="auto" w:fill="auto"/>
            <w:vAlign w:val="center"/>
          </w:tcPr>
          <w:p w14:paraId="4CF7AE5B"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Tamara </w:t>
            </w:r>
            <w:proofErr w:type="spellStart"/>
            <w:r>
              <w:rPr>
                <w:rFonts w:ascii="Times New Roman" w:eastAsia="Times New Roman" w:hAnsi="Times New Roman" w:cs="Times New Roman"/>
                <w:color w:val="000000"/>
                <w:sz w:val="24"/>
                <w:szCs w:val="24"/>
              </w:rPr>
              <w:t>Broznić</w:t>
            </w:r>
            <w:proofErr w:type="spellEnd"/>
            <w:r>
              <w:rPr>
                <w:rFonts w:ascii="Times New Roman" w:eastAsia="Times New Roman" w:hAnsi="Times New Roman" w:cs="Times New Roman"/>
                <w:color w:val="000000"/>
                <w:sz w:val="24"/>
                <w:szCs w:val="24"/>
              </w:rPr>
              <w:t xml:space="preserve"> Š.</w:t>
            </w:r>
          </w:p>
        </w:tc>
        <w:tc>
          <w:tcPr>
            <w:tcW w:w="807" w:type="dxa"/>
            <w:tcBorders>
              <w:top w:val="nil"/>
              <w:left w:val="nil"/>
              <w:bottom w:val="nil"/>
              <w:right w:val="nil"/>
            </w:tcBorders>
            <w:shd w:val="clear" w:color="auto" w:fill="auto"/>
            <w:noWrap/>
            <w:vAlign w:val="bottom"/>
            <w:hideMark/>
          </w:tcPr>
          <w:p w14:paraId="54E8BECF"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25DC3E93" w14:textId="77777777" w:rsidTr="008E42B0">
        <w:trPr>
          <w:trHeight w:val="308"/>
        </w:trPr>
        <w:tc>
          <w:tcPr>
            <w:tcW w:w="2406" w:type="dxa"/>
            <w:vMerge/>
            <w:tcBorders>
              <w:top w:val="nil"/>
              <w:left w:val="single" w:sz="12" w:space="0" w:color="auto"/>
              <w:bottom w:val="double" w:sz="6" w:space="0" w:color="000000"/>
              <w:right w:val="double" w:sz="6" w:space="0" w:color="auto"/>
            </w:tcBorders>
            <w:vAlign w:val="center"/>
            <w:hideMark/>
          </w:tcPr>
          <w:p w14:paraId="41F29613"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531" w:type="dxa"/>
            <w:tcBorders>
              <w:top w:val="nil"/>
              <w:left w:val="nil"/>
              <w:bottom w:val="double" w:sz="6" w:space="0" w:color="auto"/>
              <w:right w:val="dashed" w:sz="4" w:space="0" w:color="auto"/>
            </w:tcBorders>
            <w:shd w:val="clear" w:color="auto" w:fill="auto"/>
            <w:vAlign w:val="center"/>
          </w:tcPr>
          <w:p w14:paraId="12743A56"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r</w:t>
            </w:r>
          </w:p>
        </w:tc>
        <w:tc>
          <w:tcPr>
            <w:tcW w:w="1093" w:type="dxa"/>
            <w:tcBorders>
              <w:top w:val="nil"/>
              <w:left w:val="nil"/>
              <w:bottom w:val="double" w:sz="6" w:space="0" w:color="auto"/>
              <w:right w:val="dashed" w:sz="4" w:space="0" w:color="auto"/>
            </w:tcBorders>
            <w:shd w:val="clear" w:color="auto" w:fill="auto"/>
            <w:vAlign w:val="center"/>
          </w:tcPr>
          <w:p w14:paraId="0FEEAA25"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093" w:type="dxa"/>
            <w:tcBorders>
              <w:top w:val="nil"/>
              <w:left w:val="nil"/>
              <w:bottom w:val="double" w:sz="6" w:space="0" w:color="auto"/>
              <w:right w:val="dashed" w:sz="4" w:space="0" w:color="auto"/>
            </w:tcBorders>
            <w:shd w:val="clear" w:color="auto" w:fill="auto"/>
            <w:vAlign w:val="center"/>
          </w:tcPr>
          <w:p w14:paraId="52020A0F"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1295" w:type="dxa"/>
            <w:tcBorders>
              <w:top w:val="nil"/>
              <w:left w:val="nil"/>
              <w:bottom w:val="double" w:sz="6" w:space="0" w:color="auto"/>
              <w:right w:val="double" w:sz="6" w:space="0" w:color="auto"/>
            </w:tcBorders>
            <w:shd w:val="clear" w:color="auto" w:fill="auto"/>
            <w:vAlign w:val="center"/>
          </w:tcPr>
          <w:p w14:paraId="3348B944"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2507" w:type="dxa"/>
            <w:tcBorders>
              <w:top w:val="nil"/>
              <w:left w:val="nil"/>
              <w:bottom w:val="double" w:sz="6" w:space="0" w:color="auto"/>
              <w:right w:val="single" w:sz="12" w:space="0" w:color="auto"/>
            </w:tcBorders>
            <w:shd w:val="clear" w:color="auto" w:fill="auto"/>
            <w:vAlign w:val="center"/>
          </w:tcPr>
          <w:p w14:paraId="07F83B0D"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Vilma </w:t>
            </w:r>
            <w:proofErr w:type="spellStart"/>
            <w:r>
              <w:rPr>
                <w:rFonts w:ascii="Times New Roman" w:eastAsia="Times New Roman" w:hAnsi="Times New Roman" w:cs="Times New Roman"/>
                <w:color w:val="000000"/>
                <w:sz w:val="24"/>
                <w:szCs w:val="24"/>
              </w:rPr>
              <w:t>Lukanović</w:t>
            </w:r>
            <w:proofErr w:type="spellEnd"/>
          </w:p>
        </w:tc>
        <w:tc>
          <w:tcPr>
            <w:tcW w:w="807" w:type="dxa"/>
            <w:tcBorders>
              <w:top w:val="nil"/>
              <w:left w:val="nil"/>
              <w:bottom w:val="nil"/>
              <w:right w:val="nil"/>
            </w:tcBorders>
            <w:shd w:val="clear" w:color="auto" w:fill="auto"/>
            <w:noWrap/>
            <w:vAlign w:val="bottom"/>
            <w:hideMark/>
          </w:tcPr>
          <w:p w14:paraId="58FE10ED"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2D456F7B" w14:textId="77777777" w:rsidTr="008E42B0">
        <w:trPr>
          <w:trHeight w:val="415"/>
        </w:trPr>
        <w:tc>
          <w:tcPr>
            <w:tcW w:w="2406" w:type="dxa"/>
            <w:tcBorders>
              <w:top w:val="nil"/>
              <w:left w:val="single" w:sz="12" w:space="0" w:color="auto"/>
              <w:bottom w:val="double" w:sz="6" w:space="0" w:color="auto"/>
              <w:right w:val="double" w:sz="6" w:space="0" w:color="auto"/>
            </w:tcBorders>
            <w:shd w:val="clear" w:color="auto" w:fill="auto"/>
            <w:vAlign w:val="center"/>
            <w:hideMark/>
          </w:tcPr>
          <w:p w14:paraId="0D594527"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3B0C59">
              <w:rPr>
                <w:rFonts w:ascii="Times New Roman" w:eastAsia="Times New Roman" w:hAnsi="Times New Roman" w:cs="Times New Roman"/>
                <w:color w:val="000000"/>
                <w:sz w:val="24"/>
                <w:szCs w:val="24"/>
              </w:rPr>
              <w:t>Fizika</w:t>
            </w:r>
          </w:p>
        </w:tc>
        <w:tc>
          <w:tcPr>
            <w:tcW w:w="1531" w:type="dxa"/>
            <w:tcBorders>
              <w:top w:val="nil"/>
              <w:left w:val="nil"/>
              <w:bottom w:val="double" w:sz="6" w:space="0" w:color="auto"/>
              <w:right w:val="dashed" w:sz="4" w:space="0" w:color="auto"/>
            </w:tcBorders>
            <w:shd w:val="clear" w:color="auto" w:fill="auto"/>
            <w:vAlign w:val="center"/>
            <w:hideMark/>
          </w:tcPr>
          <w:p w14:paraId="34BEA20A"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954E6">
              <w:rPr>
                <w:rFonts w:ascii="Times New Roman" w:eastAsia="Times New Roman" w:hAnsi="Times New Roman" w:cs="Times New Roman"/>
                <w:color w:val="000000"/>
                <w:sz w:val="24"/>
                <w:szCs w:val="24"/>
              </w:rPr>
              <w:t xml:space="preserve"> 8. r.</w:t>
            </w:r>
          </w:p>
        </w:tc>
        <w:tc>
          <w:tcPr>
            <w:tcW w:w="1093" w:type="dxa"/>
            <w:tcBorders>
              <w:top w:val="nil"/>
              <w:left w:val="nil"/>
              <w:bottom w:val="double" w:sz="6" w:space="0" w:color="auto"/>
              <w:right w:val="dashed" w:sz="4" w:space="0" w:color="auto"/>
            </w:tcBorders>
            <w:shd w:val="clear" w:color="auto" w:fill="auto"/>
            <w:vAlign w:val="center"/>
            <w:hideMark/>
          </w:tcPr>
          <w:p w14:paraId="105B2E4E"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93" w:type="dxa"/>
            <w:tcBorders>
              <w:top w:val="nil"/>
              <w:left w:val="nil"/>
              <w:bottom w:val="double" w:sz="6" w:space="0" w:color="auto"/>
              <w:right w:val="dashed" w:sz="4" w:space="0" w:color="auto"/>
            </w:tcBorders>
            <w:shd w:val="clear" w:color="auto" w:fill="auto"/>
            <w:vAlign w:val="center"/>
            <w:hideMark/>
          </w:tcPr>
          <w:p w14:paraId="150C238E"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95" w:type="dxa"/>
            <w:tcBorders>
              <w:top w:val="nil"/>
              <w:left w:val="nil"/>
              <w:bottom w:val="double" w:sz="6" w:space="0" w:color="auto"/>
              <w:right w:val="double" w:sz="6" w:space="0" w:color="auto"/>
            </w:tcBorders>
            <w:shd w:val="clear" w:color="auto" w:fill="auto"/>
            <w:vAlign w:val="center"/>
            <w:hideMark/>
          </w:tcPr>
          <w:p w14:paraId="0DBCC16D"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2507" w:type="dxa"/>
            <w:tcBorders>
              <w:top w:val="nil"/>
              <w:left w:val="nil"/>
              <w:bottom w:val="nil"/>
              <w:right w:val="single" w:sz="12" w:space="0" w:color="auto"/>
            </w:tcBorders>
            <w:shd w:val="clear" w:color="auto" w:fill="auto"/>
            <w:vAlign w:val="center"/>
            <w:hideMark/>
          </w:tcPr>
          <w:p w14:paraId="1D5526FA"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Mario Sakač</w:t>
            </w:r>
          </w:p>
        </w:tc>
        <w:tc>
          <w:tcPr>
            <w:tcW w:w="807" w:type="dxa"/>
            <w:tcBorders>
              <w:top w:val="nil"/>
              <w:left w:val="nil"/>
              <w:bottom w:val="nil"/>
              <w:right w:val="nil"/>
            </w:tcBorders>
            <w:shd w:val="clear" w:color="auto" w:fill="auto"/>
            <w:noWrap/>
            <w:vAlign w:val="bottom"/>
            <w:hideMark/>
          </w:tcPr>
          <w:p w14:paraId="66C4F705"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3E641DB4" w14:textId="77777777" w:rsidTr="008E42B0">
        <w:trPr>
          <w:trHeight w:val="322"/>
        </w:trPr>
        <w:tc>
          <w:tcPr>
            <w:tcW w:w="2406" w:type="dxa"/>
            <w:vMerge w:val="restart"/>
            <w:tcBorders>
              <w:top w:val="nil"/>
              <w:left w:val="single" w:sz="12" w:space="0" w:color="auto"/>
              <w:right w:val="double" w:sz="6" w:space="0" w:color="auto"/>
            </w:tcBorders>
            <w:shd w:val="clear" w:color="auto" w:fill="auto"/>
            <w:vAlign w:val="center"/>
            <w:hideMark/>
          </w:tcPr>
          <w:p w14:paraId="5BD29467"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Engleski jezik</w:t>
            </w:r>
          </w:p>
        </w:tc>
        <w:tc>
          <w:tcPr>
            <w:tcW w:w="1531" w:type="dxa"/>
            <w:tcBorders>
              <w:top w:val="nil"/>
              <w:left w:val="nil"/>
              <w:bottom w:val="dashed" w:sz="4" w:space="0" w:color="auto"/>
              <w:right w:val="dashed" w:sz="4" w:space="0" w:color="auto"/>
            </w:tcBorders>
            <w:shd w:val="clear" w:color="auto" w:fill="auto"/>
            <w:vAlign w:val="center"/>
            <w:hideMark/>
          </w:tcPr>
          <w:p w14:paraId="389421A3"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r</w:t>
            </w:r>
          </w:p>
        </w:tc>
        <w:tc>
          <w:tcPr>
            <w:tcW w:w="1093" w:type="dxa"/>
            <w:tcBorders>
              <w:top w:val="nil"/>
              <w:left w:val="nil"/>
              <w:bottom w:val="dashed" w:sz="4" w:space="0" w:color="auto"/>
              <w:right w:val="dashed" w:sz="4" w:space="0" w:color="auto"/>
            </w:tcBorders>
            <w:shd w:val="clear" w:color="auto" w:fill="auto"/>
            <w:vAlign w:val="center"/>
            <w:hideMark/>
          </w:tcPr>
          <w:p w14:paraId="25DB4B79"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1</w:t>
            </w:r>
          </w:p>
        </w:tc>
        <w:tc>
          <w:tcPr>
            <w:tcW w:w="1093" w:type="dxa"/>
            <w:tcBorders>
              <w:top w:val="nil"/>
              <w:left w:val="nil"/>
              <w:bottom w:val="dashed" w:sz="4" w:space="0" w:color="auto"/>
              <w:right w:val="dashed" w:sz="4" w:space="0" w:color="auto"/>
            </w:tcBorders>
            <w:shd w:val="clear" w:color="auto" w:fill="auto"/>
            <w:vAlign w:val="center"/>
            <w:hideMark/>
          </w:tcPr>
          <w:p w14:paraId="68EB31F4"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1</w:t>
            </w:r>
          </w:p>
        </w:tc>
        <w:tc>
          <w:tcPr>
            <w:tcW w:w="1295" w:type="dxa"/>
            <w:tcBorders>
              <w:top w:val="nil"/>
              <w:left w:val="nil"/>
              <w:bottom w:val="dashed" w:sz="4" w:space="0" w:color="auto"/>
              <w:right w:val="double" w:sz="6" w:space="0" w:color="auto"/>
            </w:tcBorders>
            <w:shd w:val="clear" w:color="auto" w:fill="auto"/>
            <w:vAlign w:val="center"/>
            <w:hideMark/>
          </w:tcPr>
          <w:p w14:paraId="21E8450B"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35</w:t>
            </w:r>
          </w:p>
        </w:tc>
        <w:tc>
          <w:tcPr>
            <w:tcW w:w="2507" w:type="dxa"/>
            <w:tcBorders>
              <w:top w:val="double" w:sz="6" w:space="0" w:color="auto"/>
              <w:left w:val="nil"/>
              <w:bottom w:val="dashed" w:sz="4" w:space="0" w:color="auto"/>
              <w:right w:val="single" w:sz="12" w:space="0" w:color="auto"/>
            </w:tcBorders>
            <w:shd w:val="clear" w:color="auto" w:fill="auto"/>
            <w:vAlign w:val="center"/>
            <w:hideMark/>
          </w:tcPr>
          <w:p w14:paraId="66AD83F2"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Višnja Dragičević</w:t>
            </w:r>
          </w:p>
        </w:tc>
        <w:tc>
          <w:tcPr>
            <w:tcW w:w="807" w:type="dxa"/>
            <w:tcBorders>
              <w:top w:val="nil"/>
              <w:left w:val="nil"/>
              <w:bottom w:val="nil"/>
              <w:right w:val="nil"/>
            </w:tcBorders>
            <w:shd w:val="clear" w:color="auto" w:fill="auto"/>
            <w:noWrap/>
            <w:vAlign w:val="bottom"/>
            <w:hideMark/>
          </w:tcPr>
          <w:p w14:paraId="29ABC9A9"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6A20B64A" w14:textId="77777777" w:rsidTr="008E42B0">
        <w:trPr>
          <w:trHeight w:val="322"/>
        </w:trPr>
        <w:tc>
          <w:tcPr>
            <w:tcW w:w="2406" w:type="dxa"/>
            <w:vMerge/>
            <w:tcBorders>
              <w:left w:val="single" w:sz="12" w:space="0" w:color="auto"/>
              <w:right w:val="double" w:sz="6" w:space="0" w:color="auto"/>
            </w:tcBorders>
            <w:vAlign w:val="center"/>
            <w:hideMark/>
          </w:tcPr>
          <w:p w14:paraId="21D45CE8"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531" w:type="dxa"/>
            <w:tcBorders>
              <w:top w:val="nil"/>
              <w:left w:val="nil"/>
              <w:bottom w:val="dashed" w:sz="4" w:space="0" w:color="auto"/>
              <w:right w:val="dashed" w:sz="4" w:space="0" w:color="auto"/>
            </w:tcBorders>
            <w:shd w:val="clear" w:color="auto" w:fill="auto"/>
            <w:vAlign w:val="center"/>
            <w:hideMark/>
          </w:tcPr>
          <w:p w14:paraId="6AFCF3F0"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Pr="00B954E6">
              <w:rPr>
                <w:rFonts w:ascii="Times New Roman" w:eastAsia="Times New Roman" w:hAnsi="Times New Roman" w:cs="Times New Roman"/>
                <w:color w:val="000000"/>
                <w:sz w:val="24"/>
                <w:szCs w:val="24"/>
              </w:rPr>
              <w:t>. r.</w:t>
            </w:r>
          </w:p>
        </w:tc>
        <w:tc>
          <w:tcPr>
            <w:tcW w:w="1093" w:type="dxa"/>
            <w:tcBorders>
              <w:top w:val="nil"/>
              <w:left w:val="nil"/>
              <w:bottom w:val="dashed" w:sz="4" w:space="0" w:color="auto"/>
              <w:right w:val="dashed" w:sz="4" w:space="0" w:color="auto"/>
            </w:tcBorders>
            <w:shd w:val="clear" w:color="auto" w:fill="auto"/>
            <w:vAlign w:val="center"/>
            <w:hideMark/>
          </w:tcPr>
          <w:p w14:paraId="05273F38"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93" w:type="dxa"/>
            <w:tcBorders>
              <w:top w:val="nil"/>
              <w:left w:val="nil"/>
              <w:bottom w:val="dashed" w:sz="4" w:space="0" w:color="auto"/>
              <w:right w:val="dashed" w:sz="4" w:space="0" w:color="auto"/>
            </w:tcBorders>
            <w:shd w:val="clear" w:color="auto" w:fill="auto"/>
            <w:vAlign w:val="center"/>
            <w:hideMark/>
          </w:tcPr>
          <w:p w14:paraId="4DB0F2BA"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2</w:t>
            </w:r>
          </w:p>
        </w:tc>
        <w:tc>
          <w:tcPr>
            <w:tcW w:w="1295" w:type="dxa"/>
            <w:tcBorders>
              <w:top w:val="nil"/>
              <w:left w:val="nil"/>
              <w:bottom w:val="dashed" w:sz="4" w:space="0" w:color="auto"/>
              <w:right w:val="double" w:sz="6" w:space="0" w:color="auto"/>
            </w:tcBorders>
            <w:shd w:val="clear" w:color="auto" w:fill="auto"/>
            <w:vAlign w:val="center"/>
            <w:hideMark/>
          </w:tcPr>
          <w:p w14:paraId="185CA9EE"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70</w:t>
            </w:r>
          </w:p>
        </w:tc>
        <w:tc>
          <w:tcPr>
            <w:tcW w:w="2507" w:type="dxa"/>
            <w:tcBorders>
              <w:top w:val="nil"/>
              <w:left w:val="nil"/>
              <w:bottom w:val="dashed" w:sz="4" w:space="0" w:color="auto"/>
              <w:right w:val="single" w:sz="12" w:space="0" w:color="auto"/>
            </w:tcBorders>
            <w:shd w:val="clear" w:color="auto" w:fill="auto"/>
            <w:vAlign w:val="center"/>
            <w:hideMark/>
          </w:tcPr>
          <w:p w14:paraId="35EFD991"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Gracijela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Orobabić</w:t>
            </w:r>
            <w:proofErr w:type="spellEnd"/>
          </w:p>
        </w:tc>
        <w:tc>
          <w:tcPr>
            <w:tcW w:w="807" w:type="dxa"/>
            <w:tcBorders>
              <w:top w:val="nil"/>
              <w:left w:val="nil"/>
              <w:bottom w:val="nil"/>
              <w:right w:val="nil"/>
            </w:tcBorders>
            <w:shd w:val="clear" w:color="auto" w:fill="auto"/>
            <w:noWrap/>
            <w:vAlign w:val="bottom"/>
            <w:hideMark/>
          </w:tcPr>
          <w:p w14:paraId="4D7A5BCD"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7BA3E2E8" w14:textId="77777777" w:rsidTr="008E42B0">
        <w:trPr>
          <w:trHeight w:val="322"/>
        </w:trPr>
        <w:tc>
          <w:tcPr>
            <w:tcW w:w="2406" w:type="dxa"/>
            <w:vMerge/>
            <w:tcBorders>
              <w:left w:val="single" w:sz="12" w:space="0" w:color="auto"/>
              <w:bottom w:val="double" w:sz="6" w:space="0" w:color="auto"/>
              <w:right w:val="double" w:sz="6" w:space="0" w:color="auto"/>
            </w:tcBorders>
            <w:vAlign w:val="center"/>
          </w:tcPr>
          <w:p w14:paraId="03FE2787" w14:textId="77777777" w:rsidR="008E42B0" w:rsidRPr="00B954E6" w:rsidRDefault="008E42B0" w:rsidP="008E42B0">
            <w:pPr>
              <w:spacing w:after="0" w:line="240" w:lineRule="auto"/>
              <w:rPr>
                <w:rFonts w:ascii="Times New Roman" w:eastAsia="Times New Roman" w:hAnsi="Times New Roman" w:cs="Times New Roman"/>
                <w:color w:val="000000"/>
                <w:sz w:val="24"/>
                <w:szCs w:val="24"/>
              </w:rPr>
            </w:pPr>
          </w:p>
        </w:tc>
        <w:tc>
          <w:tcPr>
            <w:tcW w:w="1531" w:type="dxa"/>
            <w:tcBorders>
              <w:top w:val="dashed" w:sz="4" w:space="0" w:color="auto"/>
              <w:left w:val="nil"/>
              <w:bottom w:val="double" w:sz="6" w:space="0" w:color="auto"/>
              <w:right w:val="dashed" w:sz="4" w:space="0" w:color="auto"/>
            </w:tcBorders>
            <w:shd w:val="clear" w:color="auto" w:fill="auto"/>
            <w:vAlign w:val="center"/>
          </w:tcPr>
          <w:p w14:paraId="483F1612"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i 8. razred</w:t>
            </w:r>
          </w:p>
        </w:tc>
        <w:tc>
          <w:tcPr>
            <w:tcW w:w="1093" w:type="dxa"/>
            <w:tcBorders>
              <w:top w:val="dashed" w:sz="4" w:space="0" w:color="auto"/>
              <w:left w:val="nil"/>
              <w:bottom w:val="double" w:sz="6" w:space="0" w:color="auto"/>
              <w:right w:val="dashed" w:sz="4" w:space="0" w:color="auto"/>
            </w:tcBorders>
            <w:shd w:val="clear" w:color="auto" w:fill="auto"/>
            <w:vAlign w:val="center"/>
          </w:tcPr>
          <w:p w14:paraId="373E9AF0"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93" w:type="dxa"/>
            <w:tcBorders>
              <w:top w:val="dashed" w:sz="4" w:space="0" w:color="auto"/>
              <w:left w:val="nil"/>
              <w:bottom w:val="double" w:sz="6" w:space="0" w:color="auto"/>
              <w:right w:val="dashed" w:sz="4" w:space="0" w:color="auto"/>
            </w:tcBorders>
            <w:shd w:val="clear" w:color="auto" w:fill="auto"/>
            <w:vAlign w:val="center"/>
          </w:tcPr>
          <w:p w14:paraId="77CAC053"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95" w:type="dxa"/>
            <w:tcBorders>
              <w:top w:val="dashed" w:sz="4" w:space="0" w:color="auto"/>
              <w:left w:val="nil"/>
              <w:bottom w:val="double" w:sz="6" w:space="0" w:color="auto"/>
              <w:right w:val="double" w:sz="6" w:space="0" w:color="auto"/>
            </w:tcBorders>
            <w:shd w:val="clear" w:color="auto" w:fill="auto"/>
            <w:vAlign w:val="center"/>
          </w:tcPr>
          <w:p w14:paraId="384139DF"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2507" w:type="dxa"/>
            <w:tcBorders>
              <w:top w:val="dashed" w:sz="4" w:space="0" w:color="auto"/>
              <w:left w:val="nil"/>
              <w:bottom w:val="double" w:sz="6" w:space="0" w:color="auto"/>
              <w:right w:val="single" w:sz="12" w:space="0" w:color="auto"/>
            </w:tcBorders>
            <w:shd w:val="clear" w:color="auto" w:fill="auto"/>
            <w:vAlign w:val="center"/>
          </w:tcPr>
          <w:p w14:paraId="3955F475" w14:textId="77777777" w:rsidR="008E42B0"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Gordana </w:t>
            </w:r>
            <w:proofErr w:type="spellStart"/>
            <w:r>
              <w:rPr>
                <w:rFonts w:ascii="Times New Roman" w:eastAsia="Times New Roman" w:hAnsi="Times New Roman" w:cs="Times New Roman"/>
                <w:color w:val="000000"/>
                <w:sz w:val="24"/>
                <w:szCs w:val="24"/>
              </w:rPr>
              <w:t>Tovilović</w:t>
            </w:r>
            <w:proofErr w:type="spellEnd"/>
          </w:p>
        </w:tc>
        <w:tc>
          <w:tcPr>
            <w:tcW w:w="807" w:type="dxa"/>
            <w:tcBorders>
              <w:top w:val="nil"/>
              <w:left w:val="nil"/>
              <w:bottom w:val="nil"/>
              <w:right w:val="nil"/>
            </w:tcBorders>
            <w:shd w:val="clear" w:color="auto" w:fill="auto"/>
            <w:noWrap/>
            <w:vAlign w:val="bottom"/>
          </w:tcPr>
          <w:p w14:paraId="318FFB2E"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260FAAF6" w14:textId="77777777" w:rsidTr="008E42B0">
        <w:trPr>
          <w:trHeight w:val="463"/>
        </w:trPr>
        <w:tc>
          <w:tcPr>
            <w:tcW w:w="2406" w:type="dxa"/>
            <w:tcBorders>
              <w:top w:val="nil"/>
              <w:left w:val="single" w:sz="12" w:space="0" w:color="auto"/>
              <w:bottom w:val="double" w:sz="6" w:space="0" w:color="auto"/>
              <w:right w:val="double" w:sz="6" w:space="0" w:color="auto"/>
            </w:tcBorders>
            <w:shd w:val="clear" w:color="auto" w:fill="auto"/>
            <w:vAlign w:val="center"/>
            <w:hideMark/>
          </w:tcPr>
          <w:p w14:paraId="5944DE42"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emija</w:t>
            </w:r>
          </w:p>
        </w:tc>
        <w:tc>
          <w:tcPr>
            <w:tcW w:w="1531" w:type="dxa"/>
            <w:tcBorders>
              <w:top w:val="nil"/>
              <w:left w:val="nil"/>
              <w:bottom w:val="double" w:sz="6" w:space="0" w:color="auto"/>
              <w:right w:val="dashed" w:sz="4" w:space="0" w:color="auto"/>
            </w:tcBorders>
            <w:shd w:val="clear" w:color="auto" w:fill="auto"/>
            <w:vAlign w:val="center"/>
            <w:hideMark/>
          </w:tcPr>
          <w:p w14:paraId="420F6D1B"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7. i 8. r</w:t>
            </w:r>
          </w:p>
        </w:tc>
        <w:tc>
          <w:tcPr>
            <w:tcW w:w="1093" w:type="dxa"/>
            <w:tcBorders>
              <w:top w:val="nil"/>
              <w:left w:val="nil"/>
              <w:bottom w:val="double" w:sz="6" w:space="0" w:color="auto"/>
              <w:right w:val="dashed" w:sz="4" w:space="0" w:color="auto"/>
            </w:tcBorders>
            <w:shd w:val="clear" w:color="auto" w:fill="auto"/>
            <w:vAlign w:val="center"/>
            <w:hideMark/>
          </w:tcPr>
          <w:p w14:paraId="64D98A8F"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1</w:t>
            </w:r>
          </w:p>
        </w:tc>
        <w:tc>
          <w:tcPr>
            <w:tcW w:w="1093" w:type="dxa"/>
            <w:tcBorders>
              <w:top w:val="nil"/>
              <w:left w:val="nil"/>
              <w:bottom w:val="double" w:sz="6" w:space="0" w:color="auto"/>
              <w:right w:val="dashed" w:sz="4" w:space="0" w:color="auto"/>
            </w:tcBorders>
            <w:shd w:val="clear" w:color="auto" w:fill="auto"/>
            <w:vAlign w:val="center"/>
            <w:hideMark/>
          </w:tcPr>
          <w:p w14:paraId="08A5836B"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1</w:t>
            </w:r>
          </w:p>
        </w:tc>
        <w:tc>
          <w:tcPr>
            <w:tcW w:w="1295" w:type="dxa"/>
            <w:tcBorders>
              <w:top w:val="nil"/>
              <w:left w:val="nil"/>
              <w:bottom w:val="double" w:sz="6" w:space="0" w:color="auto"/>
              <w:right w:val="double" w:sz="6" w:space="0" w:color="auto"/>
            </w:tcBorders>
            <w:shd w:val="clear" w:color="auto" w:fill="auto"/>
            <w:vAlign w:val="center"/>
            <w:hideMark/>
          </w:tcPr>
          <w:p w14:paraId="50AF4FD3"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35</w:t>
            </w:r>
          </w:p>
        </w:tc>
        <w:tc>
          <w:tcPr>
            <w:tcW w:w="2507" w:type="dxa"/>
            <w:tcBorders>
              <w:top w:val="nil"/>
              <w:left w:val="nil"/>
              <w:bottom w:val="double" w:sz="6" w:space="0" w:color="auto"/>
              <w:right w:val="single" w:sz="12" w:space="0" w:color="auto"/>
            </w:tcBorders>
            <w:shd w:val="clear" w:color="auto" w:fill="auto"/>
            <w:vAlign w:val="center"/>
            <w:hideMark/>
          </w:tcPr>
          <w:p w14:paraId="70963514"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Martina Horvat</w:t>
            </w:r>
          </w:p>
        </w:tc>
        <w:tc>
          <w:tcPr>
            <w:tcW w:w="807" w:type="dxa"/>
            <w:tcBorders>
              <w:top w:val="nil"/>
              <w:left w:val="nil"/>
              <w:bottom w:val="nil"/>
              <w:right w:val="nil"/>
            </w:tcBorders>
            <w:shd w:val="clear" w:color="auto" w:fill="auto"/>
            <w:noWrap/>
            <w:vAlign w:val="bottom"/>
            <w:hideMark/>
          </w:tcPr>
          <w:p w14:paraId="4D7F41E4"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44BCE7D8" w14:textId="77777777" w:rsidTr="008E42B0">
        <w:trPr>
          <w:trHeight w:val="463"/>
        </w:trPr>
        <w:tc>
          <w:tcPr>
            <w:tcW w:w="2406" w:type="dxa"/>
            <w:tcBorders>
              <w:top w:val="nil"/>
              <w:left w:val="single" w:sz="12" w:space="0" w:color="auto"/>
              <w:bottom w:val="double" w:sz="4" w:space="0" w:color="auto"/>
              <w:right w:val="double" w:sz="6" w:space="0" w:color="auto"/>
            </w:tcBorders>
            <w:shd w:val="clear" w:color="auto" w:fill="auto"/>
            <w:vAlign w:val="center"/>
            <w:hideMark/>
          </w:tcPr>
          <w:p w14:paraId="421E5EC2"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Povijest</w:t>
            </w:r>
          </w:p>
        </w:tc>
        <w:tc>
          <w:tcPr>
            <w:tcW w:w="1531" w:type="dxa"/>
            <w:tcBorders>
              <w:top w:val="nil"/>
              <w:left w:val="nil"/>
              <w:bottom w:val="double" w:sz="4" w:space="0" w:color="auto"/>
              <w:right w:val="dashed" w:sz="4" w:space="0" w:color="auto"/>
            </w:tcBorders>
            <w:shd w:val="clear" w:color="auto" w:fill="auto"/>
            <w:vAlign w:val="center"/>
            <w:hideMark/>
          </w:tcPr>
          <w:p w14:paraId="22260594"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razred</w:t>
            </w:r>
          </w:p>
        </w:tc>
        <w:tc>
          <w:tcPr>
            <w:tcW w:w="1093" w:type="dxa"/>
            <w:tcBorders>
              <w:top w:val="nil"/>
              <w:left w:val="nil"/>
              <w:bottom w:val="double" w:sz="4" w:space="0" w:color="auto"/>
              <w:right w:val="dashed" w:sz="4" w:space="0" w:color="auto"/>
            </w:tcBorders>
            <w:shd w:val="clear" w:color="auto" w:fill="auto"/>
            <w:vAlign w:val="center"/>
          </w:tcPr>
          <w:p w14:paraId="27B0D516"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93" w:type="dxa"/>
            <w:tcBorders>
              <w:top w:val="nil"/>
              <w:left w:val="nil"/>
              <w:bottom w:val="double" w:sz="4" w:space="0" w:color="auto"/>
              <w:right w:val="dashed" w:sz="4" w:space="0" w:color="auto"/>
            </w:tcBorders>
            <w:shd w:val="clear" w:color="auto" w:fill="auto"/>
            <w:vAlign w:val="center"/>
          </w:tcPr>
          <w:p w14:paraId="45EB6A0F"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95" w:type="dxa"/>
            <w:tcBorders>
              <w:top w:val="nil"/>
              <w:left w:val="nil"/>
              <w:bottom w:val="double" w:sz="4" w:space="0" w:color="auto"/>
              <w:right w:val="double" w:sz="6" w:space="0" w:color="auto"/>
            </w:tcBorders>
            <w:shd w:val="clear" w:color="auto" w:fill="auto"/>
            <w:vAlign w:val="center"/>
          </w:tcPr>
          <w:p w14:paraId="73509CB6"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2507" w:type="dxa"/>
            <w:tcBorders>
              <w:top w:val="nil"/>
              <w:left w:val="nil"/>
              <w:bottom w:val="double" w:sz="4" w:space="0" w:color="auto"/>
              <w:right w:val="single" w:sz="12" w:space="0" w:color="auto"/>
            </w:tcBorders>
            <w:shd w:val="clear" w:color="auto" w:fill="auto"/>
            <w:vAlign w:val="center"/>
          </w:tcPr>
          <w:p w14:paraId="7698D518"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Tihana Pavlek</w:t>
            </w:r>
          </w:p>
        </w:tc>
        <w:tc>
          <w:tcPr>
            <w:tcW w:w="807" w:type="dxa"/>
            <w:tcBorders>
              <w:top w:val="nil"/>
              <w:left w:val="nil"/>
              <w:bottom w:val="nil"/>
              <w:right w:val="nil"/>
            </w:tcBorders>
            <w:shd w:val="clear" w:color="auto" w:fill="auto"/>
            <w:noWrap/>
            <w:vAlign w:val="bottom"/>
            <w:hideMark/>
          </w:tcPr>
          <w:p w14:paraId="6033F7F9"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r w:rsidR="008E42B0" w:rsidRPr="00B954E6" w14:paraId="3F562CF5" w14:textId="77777777" w:rsidTr="008E42B0">
        <w:trPr>
          <w:trHeight w:val="505"/>
        </w:trPr>
        <w:tc>
          <w:tcPr>
            <w:tcW w:w="2406" w:type="dxa"/>
            <w:tcBorders>
              <w:top w:val="double" w:sz="4" w:space="0" w:color="auto"/>
              <w:left w:val="single" w:sz="12" w:space="0" w:color="auto"/>
              <w:bottom w:val="single" w:sz="12" w:space="0" w:color="auto"/>
              <w:right w:val="double" w:sz="6" w:space="0" w:color="auto"/>
            </w:tcBorders>
            <w:shd w:val="clear" w:color="auto" w:fill="auto"/>
            <w:vAlign w:val="center"/>
            <w:hideMark/>
          </w:tcPr>
          <w:p w14:paraId="1E1721E3" w14:textId="77777777" w:rsidR="008E42B0" w:rsidRPr="00B954E6" w:rsidRDefault="008E42B0" w:rsidP="008E42B0">
            <w:pPr>
              <w:spacing w:after="0" w:line="240" w:lineRule="auto"/>
              <w:jc w:val="center"/>
              <w:rPr>
                <w:rFonts w:ascii="Times New Roman" w:eastAsia="Times New Roman" w:hAnsi="Times New Roman" w:cs="Times New Roman"/>
                <w:b/>
                <w:bCs/>
                <w:i/>
                <w:iCs/>
                <w:color w:val="000000"/>
                <w:sz w:val="24"/>
                <w:szCs w:val="24"/>
              </w:rPr>
            </w:pPr>
            <w:r w:rsidRPr="00B954E6">
              <w:rPr>
                <w:rFonts w:ascii="Times New Roman" w:eastAsia="Times New Roman" w:hAnsi="Times New Roman" w:cs="Times New Roman"/>
                <w:b/>
                <w:bCs/>
                <w:i/>
                <w:iCs/>
                <w:color w:val="000000"/>
                <w:sz w:val="24"/>
                <w:szCs w:val="24"/>
              </w:rPr>
              <w:t>UKUPNO:</w:t>
            </w:r>
          </w:p>
        </w:tc>
        <w:tc>
          <w:tcPr>
            <w:tcW w:w="1531" w:type="dxa"/>
            <w:tcBorders>
              <w:top w:val="double" w:sz="4" w:space="0" w:color="auto"/>
              <w:left w:val="nil"/>
              <w:bottom w:val="single" w:sz="12" w:space="0" w:color="auto"/>
              <w:right w:val="dashed" w:sz="4" w:space="0" w:color="auto"/>
            </w:tcBorders>
            <w:shd w:val="clear" w:color="auto" w:fill="auto"/>
            <w:vAlign w:val="center"/>
            <w:hideMark/>
          </w:tcPr>
          <w:p w14:paraId="787BC1D3"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r w:rsidRPr="00B954E6">
              <w:rPr>
                <w:rFonts w:ascii="Times New Roman" w:eastAsia="Times New Roman" w:hAnsi="Times New Roman" w:cs="Times New Roman"/>
                <w:color w:val="000000"/>
                <w:sz w:val="24"/>
                <w:szCs w:val="24"/>
              </w:rPr>
              <w:t> </w:t>
            </w:r>
          </w:p>
        </w:tc>
        <w:tc>
          <w:tcPr>
            <w:tcW w:w="1093" w:type="dxa"/>
            <w:tcBorders>
              <w:top w:val="double" w:sz="4" w:space="0" w:color="auto"/>
              <w:left w:val="nil"/>
              <w:bottom w:val="single" w:sz="12" w:space="0" w:color="auto"/>
              <w:right w:val="dashed" w:sz="4" w:space="0" w:color="auto"/>
            </w:tcBorders>
            <w:shd w:val="clear" w:color="auto" w:fill="auto"/>
            <w:vAlign w:val="center"/>
          </w:tcPr>
          <w:p w14:paraId="3EC7BCFB" w14:textId="77777777" w:rsidR="008E42B0" w:rsidRPr="00B954E6" w:rsidRDefault="008E42B0" w:rsidP="008E42B0">
            <w:pPr>
              <w:spacing w:after="0" w:line="240" w:lineRule="auto"/>
              <w:jc w:val="center"/>
              <w:rPr>
                <w:rFonts w:ascii="Times New Roman" w:eastAsia="Times New Roman" w:hAnsi="Times New Roman" w:cs="Times New Roman"/>
                <w:b/>
                <w:bCs/>
                <w:color w:val="000000"/>
                <w:sz w:val="24"/>
                <w:szCs w:val="24"/>
              </w:rPr>
            </w:pPr>
          </w:p>
        </w:tc>
        <w:tc>
          <w:tcPr>
            <w:tcW w:w="1093" w:type="dxa"/>
            <w:tcBorders>
              <w:top w:val="double" w:sz="4" w:space="0" w:color="auto"/>
              <w:left w:val="nil"/>
              <w:bottom w:val="single" w:sz="12" w:space="0" w:color="auto"/>
              <w:right w:val="dashed" w:sz="4" w:space="0" w:color="auto"/>
            </w:tcBorders>
            <w:shd w:val="clear" w:color="auto" w:fill="auto"/>
            <w:vAlign w:val="center"/>
          </w:tcPr>
          <w:p w14:paraId="0FA9B072" w14:textId="77777777" w:rsidR="008E42B0" w:rsidRPr="00B954E6" w:rsidRDefault="008E42B0" w:rsidP="008E42B0">
            <w:pPr>
              <w:spacing w:after="0" w:line="240" w:lineRule="auto"/>
              <w:jc w:val="center"/>
              <w:rPr>
                <w:rFonts w:ascii="Times New Roman" w:eastAsia="Times New Roman" w:hAnsi="Times New Roman" w:cs="Times New Roman"/>
                <w:b/>
                <w:bCs/>
                <w:color w:val="000000"/>
                <w:sz w:val="24"/>
                <w:szCs w:val="24"/>
              </w:rPr>
            </w:pPr>
          </w:p>
        </w:tc>
        <w:tc>
          <w:tcPr>
            <w:tcW w:w="1295" w:type="dxa"/>
            <w:tcBorders>
              <w:top w:val="double" w:sz="4" w:space="0" w:color="auto"/>
              <w:left w:val="nil"/>
              <w:bottom w:val="single" w:sz="12" w:space="0" w:color="auto"/>
              <w:right w:val="double" w:sz="4" w:space="0" w:color="auto"/>
            </w:tcBorders>
            <w:shd w:val="clear" w:color="auto" w:fill="auto"/>
            <w:vAlign w:val="center"/>
          </w:tcPr>
          <w:p w14:paraId="7BE2AEEC" w14:textId="77777777" w:rsidR="008E42B0" w:rsidRPr="00B954E6" w:rsidRDefault="008E42B0" w:rsidP="008E42B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420</w:t>
            </w:r>
          </w:p>
        </w:tc>
        <w:tc>
          <w:tcPr>
            <w:tcW w:w="2507" w:type="dxa"/>
            <w:tcBorders>
              <w:top w:val="double" w:sz="4" w:space="0" w:color="auto"/>
              <w:left w:val="double" w:sz="4" w:space="0" w:color="auto"/>
              <w:bottom w:val="single" w:sz="12" w:space="0" w:color="auto"/>
              <w:right w:val="single" w:sz="12" w:space="0" w:color="auto"/>
            </w:tcBorders>
            <w:shd w:val="clear" w:color="auto" w:fill="auto"/>
            <w:vAlign w:val="center"/>
            <w:hideMark/>
          </w:tcPr>
          <w:p w14:paraId="425D85B3"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c>
          <w:tcPr>
            <w:tcW w:w="807" w:type="dxa"/>
            <w:tcBorders>
              <w:top w:val="nil"/>
              <w:left w:val="nil"/>
              <w:bottom w:val="nil"/>
              <w:right w:val="nil"/>
            </w:tcBorders>
            <w:shd w:val="clear" w:color="auto" w:fill="auto"/>
            <w:noWrap/>
            <w:vAlign w:val="bottom"/>
            <w:hideMark/>
          </w:tcPr>
          <w:p w14:paraId="18DF0882" w14:textId="77777777" w:rsidR="008E42B0" w:rsidRPr="00B954E6" w:rsidRDefault="008E42B0" w:rsidP="008E42B0">
            <w:pPr>
              <w:spacing w:after="0" w:line="240" w:lineRule="auto"/>
              <w:jc w:val="center"/>
              <w:rPr>
                <w:rFonts w:ascii="Times New Roman" w:eastAsia="Times New Roman" w:hAnsi="Times New Roman" w:cs="Times New Roman"/>
                <w:color w:val="000000"/>
                <w:sz w:val="24"/>
                <w:szCs w:val="24"/>
              </w:rPr>
            </w:pPr>
          </w:p>
        </w:tc>
      </w:tr>
    </w:tbl>
    <w:p w14:paraId="680782A7" w14:textId="30C1A95C" w:rsidR="00BF7671" w:rsidRDefault="00BF7671" w:rsidP="00DB48F8">
      <w:pPr>
        <w:spacing w:line="360" w:lineRule="auto"/>
        <w:rPr>
          <w:rFonts w:ascii="Times New Roman" w:hAnsi="Times New Roman" w:cs="Times New Roman"/>
          <w:sz w:val="24"/>
          <w:szCs w:val="24"/>
        </w:rPr>
      </w:pPr>
    </w:p>
    <w:p w14:paraId="108B0591" w14:textId="44E7CA5F" w:rsidR="00FB1CB5" w:rsidRDefault="00FB1CB5" w:rsidP="00DB48F8">
      <w:pPr>
        <w:spacing w:line="360" w:lineRule="auto"/>
        <w:rPr>
          <w:rFonts w:ascii="Times New Roman" w:hAnsi="Times New Roman" w:cs="Times New Roman"/>
          <w:sz w:val="24"/>
          <w:szCs w:val="24"/>
        </w:rPr>
      </w:pPr>
    </w:p>
    <w:p w14:paraId="0B4B8877" w14:textId="77777777" w:rsidR="002A4A95" w:rsidRPr="00DB48F8" w:rsidRDefault="002A4A95" w:rsidP="00DB48F8">
      <w:pPr>
        <w:spacing w:line="360" w:lineRule="auto"/>
        <w:rPr>
          <w:rFonts w:ascii="Times New Roman" w:hAnsi="Times New Roman" w:cs="Times New Roman"/>
          <w:sz w:val="24"/>
          <w:szCs w:val="24"/>
        </w:rPr>
      </w:pPr>
    </w:p>
    <w:p w14:paraId="032C1DBC" w14:textId="77777777" w:rsidR="00DB48F8" w:rsidRPr="00DB48F8" w:rsidRDefault="00DB48F8" w:rsidP="00DB48F8">
      <w:pPr>
        <w:spacing w:line="360" w:lineRule="auto"/>
        <w:rPr>
          <w:rFonts w:ascii="Times New Roman" w:hAnsi="Times New Roman" w:cs="Times New Roman"/>
          <w:sz w:val="24"/>
          <w:szCs w:val="24"/>
        </w:rPr>
      </w:pPr>
      <w:r w:rsidRPr="00DB48F8">
        <w:rPr>
          <w:rFonts w:ascii="Times New Roman" w:hAnsi="Times New Roman" w:cs="Times New Roman"/>
          <w:sz w:val="24"/>
          <w:szCs w:val="24"/>
        </w:rPr>
        <w:t xml:space="preserve">6.7 </w:t>
      </w:r>
      <w:r w:rsidRPr="00DB48F8">
        <w:t xml:space="preserve"> </w:t>
      </w:r>
      <w:r w:rsidRPr="00DB48F8">
        <w:rPr>
          <w:rFonts w:ascii="Times New Roman" w:eastAsia="Times New Roman" w:hAnsi="Times New Roman" w:cs="Times New Roman"/>
          <w:b/>
          <w:color w:val="0000FF"/>
          <w:sz w:val="24"/>
          <w:szCs w:val="24"/>
          <w:lang w:eastAsia="hr-HR"/>
        </w:rPr>
        <w:t>Rad s potencijalno darovitim učenicima</w:t>
      </w:r>
    </w:p>
    <w:p w14:paraId="4E7D595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39D9203F" w14:textId="77777777" w:rsidR="00DB48F8" w:rsidRPr="00DB48F8" w:rsidRDefault="00DB48F8" w:rsidP="00BF7671">
      <w:pPr>
        <w:spacing w:after="0" w:line="360" w:lineRule="auto"/>
        <w:ind w:firstLine="360"/>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Prema Zakonu o odgoju i obrazovanju u osnovnoj i srednjoj školi (NN/87,25.7.2008.) čl. 63 škola je dužna provoditi uočavanje, praćenje i poticanje darovitih učenika te im organizirati rad prema njihovim sklonostima, sposobnostima i interesima. Škola je osnovala stručni tim za darovite  koji bi tijekom godine radio na realizaciji planiranih aktivnosti.</w:t>
      </w:r>
      <w:r w:rsidR="00BF7671">
        <w:rPr>
          <w:rFonts w:ascii="Times New Roman" w:eastAsia="Times New Roman" w:hAnsi="Times New Roman" w:cs="Times New Roman"/>
          <w:sz w:val="24"/>
          <w:szCs w:val="24"/>
          <w:lang w:eastAsia="hr-HR"/>
        </w:rPr>
        <w:t xml:space="preserve"> </w:t>
      </w:r>
    </w:p>
    <w:p w14:paraId="59B6DFDC" w14:textId="749199E9" w:rsidR="00DB48F8" w:rsidRDefault="00DB48F8" w:rsidP="00DB48F8">
      <w:pPr>
        <w:spacing w:after="0" w:line="360" w:lineRule="auto"/>
        <w:jc w:val="both"/>
        <w:rPr>
          <w:rFonts w:ascii="Times New Roman" w:eastAsia="Times New Roman" w:hAnsi="Times New Roman" w:cs="Times New Roman"/>
          <w:sz w:val="24"/>
          <w:szCs w:val="24"/>
          <w:lang w:eastAsia="hr-HR"/>
        </w:rPr>
      </w:pPr>
    </w:p>
    <w:p w14:paraId="10CA889E" w14:textId="77777777" w:rsidR="002A4A95" w:rsidRPr="00DB48F8" w:rsidRDefault="002A4A95" w:rsidP="00DB48F8">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Look w:val="04A0" w:firstRow="1" w:lastRow="0" w:firstColumn="1" w:lastColumn="0" w:noHBand="0" w:noVBand="1"/>
      </w:tblPr>
      <w:tblGrid>
        <w:gridCol w:w="3020"/>
        <w:gridCol w:w="3020"/>
      </w:tblGrid>
      <w:tr w:rsidR="00DB48F8" w:rsidRPr="00DB48F8" w14:paraId="1EA230C5" w14:textId="77777777" w:rsidTr="00267318">
        <w:tc>
          <w:tcPr>
            <w:tcW w:w="6040" w:type="dxa"/>
            <w:gridSpan w:val="2"/>
          </w:tcPr>
          <w:p w14:paraId="57B6E5FE" w14:textId="77777777" w:rsidR="00DB48F8" w:rsidRPr="00DB48F8" w:rsidRDefault="00DB48F8" w:rsidP="00DB48F8">
            <w:pPr>
              <w:spacing w:line="360" w:lineRule="auto"/>
              <w:jc w:val="both"/>
              <w:rPr>
                <w:sz w:val="24"/>
                <w:szCs w:val="24"/>
              </w:rPr>
            </w:pPr>
            <w:r w:rsidRPr="00DB48F8">
              <w:rPr>
                <w:sz w:val="24"/>
                <w:szCs w:val="24"/>
              </w:rPr>
              <w:t>Stručni tim za darovite</w:t>
            </w:r>
          </w:p>
        </w:tc>
      </w:tr>
      <w:tr w:rsidR="00DB48F8" w:rsidRPr="00DB48F8" w14:paraId="0293F5C5" w14:textId="77777777" w:rsidTr="00267318">
        <w:tc>
          <w:tcPr>
            <w:tcW w:w="3020" w:type="dxa"/>
          </w:tcPr>
          <w:p w14:paraId="4F35B3D5" w14:textId="77777777" w:rsidR="00DB48F8" w:rsidRPr="00DB48F8" w:rsidRDefault="00DB48F8" w:rsidP="00DB48F8">
            <w:pPr>
              <w:spacing w:line="360" w:lineRule="auto"/>
              <w:jc w:val="both"/>
              <w:rPr>
                <w:sz w:val="24"/>
                <w:szCs w:val="24"/>
              </w:rPr>
            </w:pPr>
            <w:r w:rsidRPr="00DB48F8">
              <w:rPr>
                <w:sz w:val="24"/>
                <w:szCs w:val="24"/>
              </w:rPr>
              <w:t xml:space="preserve">Tanja </w:t>
            </w:r>
            <w:proofErr w:type="spellStart"/>
            <w:r w:rsidRPr="00DB48F8">
              <w:rPr>
                <w:sz w:val="24"/>
                <w:szCs w:val="24"/>
              </w:rPr>
              <w:t>Tuhtan</w:t>
            </w:r>
            <w:proofErr w:type="spellEnd"/>
            <w:r w:rsidRPr="00DB48F8">
              <w:rPr>
                <w:sz w:val="24"/>
                <w:szCs w:val="24"/>
              </w:rPr>
              <w:t xml:space="preserve"> Maras</w:t>
            </w:r>
          </w:p>
        </w:tc>
        <w:tc>
          <w:tcPr>
            <w:tcW w:w="3020" w:type="dxa"/>
          </w:tcPr>
          <w:p w14:paraId="5A40CA0B" w14:textId="77777777" w:rsidR="00DB48F8" w:rsidRPr="00DB48F8" w:rsidRDefault="00DB48F8" w:rsidP="00DB48F8">
            <w:pPr>
              <w:spacing w:line="360" w:lineRule="auto"/>
              <w:jc w:val="both"/>
              <w:rPr>
                <w:sz w:val="24"/>
                <w:szCs w:val="24"/>
              </w:rPr>
            </w:pPr>
            <w:r w:rsidRPr="00DB48F8">
              <w:rPr>
                <w:sz w:val="24"/>
                <w:szCs w:val="24"/>
              </w:rPr>
              <w:t>psihologinja - predsjednica</w:t>
            </w:r>
          </w:p>
        </w:tc>
      </w:tr>
      <w:tr w:rsidR="00DB48F8" w:rsidRPr="00DB48F8" w14:paraId="042D41B8" w14:textId="77777777" w:rsidTr="00267318">
        <w:tc>
          <w:tcPr>
            <w:tcW w:w="3020" w:type="dxa"/>
          </w:tcPr>
          <w:p w14:paraId="01483E04" w14:textId="77777777" w:rsidR="00DB48F8" w:rsidRPr="00DB48F8" w:rsidRDefault="00DB48F8" w:rsidP="00DB48F8">
            <w:pPr>
              <w:spacing w:line="360" w:lineRule="auto"/>
              <w:jc w:val="both"/>
              <w:rPr>
                <w:sz w:val="24"/>
                <w:szCs w:val="24"/>
              </w:rPr>
            </w:pPr>
            <w:r w:rsidRPr="00DB48F8">
              <w:rPr>
                <w:sz w:val="24"/>
                <w:szCs w:val="24"/>
              </w:rPr>
              <w:t>Barbara Klarić</w:t>
            </w:r>
          </w:p>
        </w:tc>
        <w:tc>
          <w:tcPr>
            <w:tcW w:w="3020" w:type="dxa"/>
          </w:tcPr>
          <w:p w14:paraId="4B7FE2D1" w14:textId="77777777" w:rsidR="00DB48F8" w:rsidRPr="00DB48F8" w:rsidRDefault="00DB48F8" w:rsidP="00DB48F8">
            <w:pPr>
              <w:spacing w:line="360" w:lineRule="auto"/>
              <w:jc w:val="both"/>
              <w:rPr>
                <w:sz w:val="24"/>
                <w:szCs w:val="24"/>
              </w:rPr>
            </w:pPr>
            <w:r w:rsidRPr="00DB48F8">
              <w:rPr>
                <w:sz w:val="24"/>
                <w:szCs w:val="24"/>
              </w:rPr>
              <w:t>pedagoginja</w:t>
            </w:r>
          </w:p>
        </w:tc>
      </w:tr>
      <w:tr w:rsidR="00DB48F8" w:rsidRPr="00DB48F8" w14:paraId="630C8B57" w14:textId="77777777" w:rsidTr="00267318">
        <w:tc>
          <w:tcPr>
            <w:tcW w:w="3020" w:type="dxa"/>
          </w:tcPr>
          <w:p w14:paraId="573ECF63" w14:textId="77777777" w:rsidR="00DB48F8" w:rsidRPr="00DB48F8" w:rsidRDefault="00DB48F8" w:rsidP="00DB48F8">
            <w:pPr>
              <w:spacing w:line="360" w:lineRule="auto"/>
              <w:jc w:val="both"/>
              <w:rPr>
                <w:sz w:val="24"/>
                <w:szCs w:val="24"/>
              </w:rPr>
            </w:pPr>
            <w:r w:rsidRPr="00DB48F8">
              <w:rPr>
                <w:sz w:val="24"/>
                <w:szCs w:val="24"/>
              </w:rPr>
              <w:t xml:space="preserve">Sandra Šegota </w:t>
            </w:r>
            <w:proofErr w:type="spellStart"/>
            <w:r w:rsidRPr="00DB48F8">
              <w:rPr>
                <w:sz w:val="24"/>
                <w:szCs w:val="24"/>
              </w:rPr>
              <w:t>Orman</w:t>
            </w:r>
            <w:proofErr w:type="spellEnd"/>
          </w:p>
        </w:tc>
        <w:tc>
          <w:tcPr>
            <w:tcW w:w="3020" w:type="dxa"/>
          </w:tcPr>
          <w:p w14:paraId="1FA6F4DD" w14:textId="77777777" w:rsidR="00DB48F8" w:rsidRPr="00DB48F8" w:rsidRDefault="00DB48F8" w:rsidP="00DB48F8">
            <w:pPr>
              <w:spacing w:line="360" w:lineRule="auto"/>
              <w:jc w:val="both"/>
              <w:rPr>
                <w:sz w:val="24"/>
                <w:szCs w:val="24"/>
              </w:rPr>
            </w:pPr>
            <w:r w:rsidRPr="00DB48F8">
              <w:rPr>
                <w:sz w:val="24"/>
                <w:szCs w:val="24"/>
              </w:rPr>
              <w:t>učiteljica RN</w:t>
            </w:r>
          </w:p>
        </w:tc>
      </w:tr>
      <w:tr w:rsidR="00DB48F8" w:rsidRPr="00DB48F8" w14:paraId="6AFF1AE1" w14:textId="77777777" w:rsidTr="00267318">
        <w:tc>
          <w:tcPr>
            <w:tcW w:w="3020" w:type="dxa"/>
          </w:tcPr>
          <w:p w14:paraId="734A6643" w14:textId="77777777" w:rsidR="00DB48F8" w:rsidRPr="00DB48F8" w:rsidRDefault="00DB48F8" w:rsidP="00DB48F8">
            <w:pPr>
              <w:spacing w:line="360" w:lineRule="auto"/>
              <w:jc w:val="both"/>
              <w:rPr>
                <w:sz w:val="24"/>
                <w:szCs w:val="24"/>
              </w:rPr>
            </w:pPr>
            <w:proofErr w:type="spellStart"/>
            <w:r w:rsidRPr="00DB48F8">
              <w:rPr>
                <w:sz w:val="24"/>
                <w:szCs w:val="24"/>
              </w:rPr>
              <w:t>Svetlana</w:t>
            </w:r>
            <w:proofErr w:type="spellEnd"/>
            <w:r w:rsidRPr="00DB48F8">
              <w:rPr>
                <w:sz w:val="24"/>
                <w:szCs w:val="24"/>
              </w:rPr>
              <w:t xml:space="preserve"> Vukić</w:t>
            </w:r>
          </w:p>
        </w:tc>
        <w:tc>
          <w:tcPr>
            <w:tcW w:w="3020" w:type="dxa"/>
          </w:tcPr>
          <w:p w14:paraId="08421A7E" w14:textId="77777777" w:rsidR="00DB48F8" w:rsidRPr="00DB48F8" w:rsidRDefault="00DB48F8" w:rsidP="00DB48F8">
            <w:pPr>
              <w:spacing w:line="360" w:lineRule="auto"/>
              <w:jc w:val="both"/>
              <w:rPr>
                <w:sz w:val="24"/>
                <w:szCs w:val="24"/>
              </w:rPr>
            </w:pPr>
            <w:r w:rsidRPr="00DB48F8">
              <w:rPr>
                <w:sz w:val="24"/>
                <w:szCs w:val="24"/>
              </w:rPr>
              <w:t>učiteljica RN</w:t>
            </w:r>
          </w:p>
        </w:tc>
      </w:tr>
      <w:tr w:rsidR="00DB48F8" w:rsidRPr="00DB48F8" w14:paraId="04AC74FB" w14:textId="77777777" w:rsidTr="00267318">
        <w:tc>
          <w:tcPr>
            <w:tcW w:w="3020" w:type="dxa"/>
          </w:tcPr>
          <w:p w14:paraId="57B7120A" w14:textId="77777777" w:rsidR="00DB48F8" w:rsidRPr="00DB48F8" w:rsidRDefault="00DB48F8" w:rsidP="00DB48F8">
            <w:pPr>
              <w:spacing w:line="360" w:lineRule="auto"/>
              <w:jc w:val="both"/>
              <w:rPr>
                <w:sz w:val="24"/>
                <w:szCs w:val="24"/>
              </w:rPr>
            </w:pPr>
            <w:r w:rsidRPr="00DB48F8">
              <w:rPr>
                <w:sz w:val="24"/>
                <w:szCs w:val="24"/>
              </w:rPr>
              <w:t>Ivona Biondić</w:t>
            </w:r>
          </w:p>
        </w:tc>
        <w:tc>
          <w:tcPr>
            <w:tcW w:w="3020" w:type="dxa"/>
          </w:tcPr>
          <w:p w14:paraId="253BDD7B" w14:textId="77777777" w:rsidR="00DB48F8" w:rsidRPr="00DB48F8" w:rsidRDefault="00DB48F8" w:rsidP="00DB48F8">
            <w:pPr>
              <w:spacing w:line="360" w:lineRule="auto"/>
              <w:jc w:val="both"/>
              <w:rPr>
                <w:sz w:val="24"/>
                <w:szCs w:val="24"/>
              </w:rPr>
            </w:pPr>
            <w:r w:rsidRPr="00DB48F8">
              <w:rPr>
                <w:sz w:val="24"/>
                <w:szCs w:val="24"/>
              </w:rPr>
              <w:t>učiteljica RN</w:t>
            </w:r>
          </w:p>
        </w:tc>
      </w:tr>
      <w:tr w:rsidR="00DB48F8" w:rsidRPr="00DB48F8" w14:paraId="06237F96" w14:textId="77777777" w:rsidTr="00267318">
        <w:trPr>
          <w:trHeight w:val="913"/>
        </w:trPr>
        <w:tc>
          <w:tcPr>
            <w:tcW w:w="3020" w:type="dxa"/>
          </w:tcPr>
          <w:p w14:paraId="6710649F" w14:textId="77777777" w:rsidR="00DB48F8" w:rsidRPr="00DB48F8" w:rsidRDefault="00DB48F8" w:rsidP="00DB48F8">
            <w:pPr>
              <w:spacing w:line="360" w:lineRule="auto"/>
              <w:jc w:val="both"/>
              <w:rPr>
                <w:sz w:val="24"/>
                <w:szCs w:val="24"/>
              </w:rPr>
            </w:pPr>
            <w:r w:rsidRPr="00DB48F8">
              <w:rPr>
                <w:sz w:val="24"/>
                <w:szCs w:val="24"/>
              </w:rPr>
              <w:t xml:space="preserve">Vesna </w:t>
            </w:r>
            <w:proofErr w:type="spellStart"/>
            <w:r w:rsidRPr="00DB48F8">
              <w:rPr>
                <w:sz w:val="24"/>
                <w:szCs w:val="24"/>
              </w:rPr>
              <w:t>Argentin</w:t>
            </w:r>
            <w:proofErr w:type="spellEnd"/>
          </w:p>
        </w:tc>
        <w:tc>
          <w:tcPr>
            <w:tcW w:w="3020" w:type="dxa"/>
          </w:tcPr>
          <w:p w14:paraId="7AF124BD" w14:textId="77777777" w:rsidR="00DB48F8" w:rsidRPr="00DB48F8" w:rsidRDefault="00DB48F8" w:rsidP="00DB48F8">
            <w:pPr>
              <w:rPr>
                <w:sz w:val="24"/>
                <w:szCs w:val="24"/>
              </w:rPr>
            </w:pPr>
            <w:r w:rsidRPr="00DB48F8">
              <w:rPr>
                <w:sz w:val="24"/>
                <w:szCs w:val="24"/>
              </w:rPr>
              <w:t>prof. hrvatskoga jezika,</w:t>
            </w:r>
            <w:r w:rsidRPr="00DB48F8">
              <w:t xml:space="preserve"> </w:t>
            </w:r>
            <w:r w:rsidRPr="00DB48F8">
              <w:rPr>
                <w:sz w:val="24"/>
                <w:szCs w:val="24"/>
              </w:rPr>
              <w:t>koordinator za jezično područje</w:t>
            </w:r>
          </w:p>
          <w:p w14:paraId="101B65F7" w14:textId="77777777" w:rsidR="00DB48F8" w:rsidRPr="00DB48F8" w:rsidRDefault="00DB48F8" w:rsidP="00DB48F8">
            <w:pPr>
              <w:spacing w:line="360" w:lineRule="auto"/>
              <w:jc w:val="both"/>
              <w:rPr>
                <w:sz w:val="24"/>
                <w:szCs w:val="24"/>
              </w:rPr>
            </w:pPr>
          </w:p>
        </w:tc>
      </w:tr>
      <w:tr w:rsidR="00DB48F8" w:rsidRPr="00DB48F8" w14:paraId="02F86BE7" w14:textId="77777777" w:rsidTr="00267318">
        <w:tc>
          <w:tcPr>
            <w:tcW w:w="3020" w:type="dxa"/>
          </w:tcPr>
          <w:p w14:paraId="1AE26294" w14:textId="77777777" w:rsidR="00DB48F8" w:rsidRPr="00DB48F8" w:rsidRDefault="00DB48F8" w:rsidP="00DB48F8">
            <w:pPr>
              <w:spacing w:line="360" w:lineRule="auto"/>
              <w:jc w:val="both"/>
              <w:rPr>
                <w:sz w:val="24"/>
                <w:szCs w:val="24"/>
              </w:rPr>
            </w:pPr>
            <w:proofErr w:type="spellStart"/>
            <w:r w:rsidRPr="00DB48F8">
              <w:rPr>
                <w:sz w:val="24"/>
                <w:szCs w:val="24"/>
              </w:rPr>
              <w:t>Gracijela</w:t>
            </w:r>
            <w:proofErr w:type="spellEnd"/>
            <w:r w:rsidRPr="00DB48F8">
              <w:rPr>
                <w:sz w:val="24"/>
                <w:szCs w:val="24"/>
              </w:rPr>
              <w:t xml:space="preserve"> </w:t>
            </w:r>
            <w:proofErr w:type="spellStart"/>
            <w:r w:rsidRPr="00DB48F8">
              <w:rPr>
                <w:sz w:val="24"/>
                <w:szCs w:val="24"/>
              </w:rPr>
              <w:t>Orobabić</w:t>
            </w:r>
            <w:proofErr w:type="spellEnd"/>
          </w:p>
        </w:tc>
        <w:tc>
          <w:tcPr>
            <w:tcW w:w="3020" w:type="dxa"/>
          </w:tcPr>
          <w:p w14:paraId="79EC8D5F" w14:textId="77777777" w:rsidR="00DB48F8" w:rsidRPr="00DB48F8" w:rsidRDefault="00DB48F8" w:rsidP="00DB48F8">
            <w:pPr>
              <w:spacing w:line="360" w:lineRule="auto"/>
              <w:jc w:val="both"/>
              <w:rPr>
                <w:sz w:val="24"/>
                <w:szCs w:val="24"/>
              </w:rPr>
            </w:pPr>
            <w:r w:rsidRPr="00DB48F8">
              <w:rPr>
                <w:sz w:val="24"/>
                <w:szCs w:val="24"/>
              </w:rPr>
              <w:t>prof. engleskog i njemačkog jezika</w:t>
            </w:r>
          </w:p>
        </w:tc>
      </w:tr>
      <w:tr w:rsidR="00DB48F8" w:rsidRPr="00DB48F8" w14:paraId="6AC68C9D" w14:textId="77777777" w:rsidTr="00267318">
        <w:tc>
          <w:tcPr>
            <w:tcW w:w="3020" w:type="dxa"/>
          </w:tcPr>
          <w:p w14:paraId="0F503019" w14:textId="77777777" w:rsidR="00DB48F8" w:rsidRPr="00DB48F8" w:rsidRDefault="00DB48F8" w:rsidP="00DB48F8">
            <w:pPr>
              <w:spacing w:line="360" w:lineRule="auto"/>
              <w:jc w:val="both"/>
              <w:rPr>
                <w:sz w:val="24"/>
                <w:szCs w:val="24"/>
              </w:rPr>
            </w:pPr>
            <w:r w:rsidRPr="00DB48F8">
              <w:rPr>
                <w:sz w:val="24"/>
                <w:szCs w:val="24"/>
              </w:rPr>
              <w:t>Dražan Sikirica</w:t>
            </w:r>
          </w:p>
        </w:tc>
        <w:tc>
          <w:tcPr>
            <w:tcW w:w="3020" w:type="dxa"/>
          </w:tcPr>
          <w:p w14:paraId="1251E4E3" w14:textId="77777777" w:rsidR="00DB48F8" w:rsidRPr="00DB48F8" w:rsidRDefault="00DB48F8" w:rsidP="00DB48F8">
            <w:pPr>
              <w:spacing w:line="360" w:lineRule="auto"/>
              <w:rPr>
                <w:sz w:val="24"/>
                <w:szCs w:val="24"/>
              </w:rPr>
            </w:pPr>
            <w:proofErr w:type="spellStart"/>
            <w:r w:rsidRPr="00DB48F8">
              <w:rPr>
                <w:sz w:val="24"/>
                <w:szCs w:val="24"/>
              </w:rPr>
              <w:t>Stem</w:t>
            </w:r>
            <w:proofErr w:type="spellEnd"/>
            <w:r w:rsidRPr="00DB48F8">
              <w:rPr>
                <w:sz w:val="24"/>
                <w:szCs w:val="24"/>
              </w:rPr>
              <w:t xml:space="preserve"> područje</w:t>
            </w:r>
          </w:p>
        </w:tc>
      </w:tr>
      <w:tr w:rsidR="00DB48F8" w:rsidRPr="00DB48F8" w14:paraId="4AB6F101" w14:textId="77777777" w:rsidTr="00267318">
        <w:tc>
          <w:tcPr>
            <w:tcW w:w="3020" w:type="dxa"/>
          </w:tcPr>
          <w:p w14:paraId="5E0D4D0F" w14:textId="77777777" w:rsidR="00DB48F8" w:rsidRPr="00DB48F8" w:rsidRDefault="00DB48F8" w:rsidP="00DB48F8">
            <w:pPr>
              <w:spacing w:line="360" w:lineRule="auto"/>
              <w:jc w:val="both"/>
              <w:rPr>
                <w:sz w:val="24"/>
                <w:szCs w:val="24"/>
              </w:rPr>
            </w:pPr>
            <w:r w:rsidRPr="00DB48F8">
              <w:rPr>
                <w:sz w:val="24"/>
                <w:szCs w:val="24"/>
              </w:rPr>
              <w:t>Bojana Matešin</w:t>
            </w:r>
          </w:p>
        </w:tc>
        <w:tc>
          <w:tcPr>
            <w:tcW w:w="3020" w:type="dxa"/>
          </w:tcPr>
          <w:p w14:paraId="3F521330" w14:textId="77777777" w:rsidR="00DB48F8" w:rsidRPr="00DB48F8" w:rsidRDefault="00DB48F8" w:rsidP="00DB48F8">
            <w:pPr>
              <w:spacing w:line="360" w:lineRule="auto"/>
              <w:jc w:val="both"/>
              <w:rPr>
                <w:sz w:val="24"/>
                <w:szCs w:val="24"/>
              </w:rPr>
            </w:pPr>
            <w:r w:rsidRPr="00DB48F8">
              <w:rPr>
                <w:sz w:val="24"/>
                <w:szCs w:val="24"/>
              </w:rPr>
              <w:t>ravnateljica</w:t>
            </w:r>
          </w:p>
        </w:tc>
      </w:tr>
    </w:tbl>
    <w:p w14:paraId="674881A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63A3297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7D08C883" w14:textId="586AA49F" w:rsidR="00DB48F8" w:rsidRPr="00BF7671" w:rsidRDefault="00DB48F8" w:rsidP="00747B65">
      <w:pPr>
        <w:rPr>
          <w:rFonts w:ascii="Times New Roman" w:eastAsia="Times New Roman" w:hAnsi="Times New Roman" w:cs="Times New Roman"/>
          <w:sz w:val="24"/>
          <w:szCs w:val="24"/>
          <w:lang w:eastAsia="hr-HR"/>
        </w:rPr>
      </w:pPr>
      <w:r w:rsidRPr="00BF7671">
        <w:rPr>
          <w:rFonts w:ascii="Times New Roman" w:eastAsia="Times New Roman" w:hAnsi="Times New Roman" w:cs="Times New Roman"/>
          <w:sz w:val="24"/>
          <w:szCs w:val="24"/>
          <w:lang w:eastAsia="hr-HR"/>
        </w:rPr>
        <w:t>Tim za kvalitetu donosi</w:t>
      </w:r>
    </w:p>
    <w:p w14:paraId="55013569" w14:textId="77777777" w:rsidR="00DB48F8" w:rsidRPr="00BF7671" w:rsidRDefault="00DB48F8" w:rsidP="00DB48F8">
      <w:pPr>
        <w:spacing w:line="360" w:lineRule="auto"/>
        <w:rPr>
          <w:rFonts w:ascii="Times New Roman" w:hAnsi="Times New Roman" w:cs="Times New Roman"/>
          <w:b/>
          <w:bCs/>
          <w:sz w:val="24"/>
          <w:szCs w:val="24"/>
        </w:rPr>
      </w:pPr>
    </w:p>
    <w:p w14:paraId="2A6AE5AC" w14:textId="77777777" w:rsidR="00DB48F8" w:rsidRPr="00BF7671" w:rsidRDefault="00DB48F8" w:rsidP="00DB48F8">
      <w:pPr>
        <w:spacing w:line="360" w:lineRule="auto"/>
        <w:jc w:val="center"/>
        <w:rPr>
          <w:rFonts w:ascii="Times New Roman" w:hAnsi="Times New Roman" w:cs="Times New Roman"/>
          <w:b/>
          <w:bCs/>
          <w:sz w:val="24"/>
          <w:szCs w:val="24"/>
        </w:rPr>
      </w:pPr>
      <w:r w:rsidRPr="00BF7671">
        <w:rPr>
          <w:rFonts w:ascii="Times New Roman" w:hAnsi="Times New Roman" w:cs="Times New Roman"/>
          <w:b/>
          <w:bCs/>
          <w:sz w:val="24"/>
          <w:szCs w:val="24"/>
        </w:rPr>
        <w:t>PLAN RADA S POTENCIJALNO DAROVITIM UČENICIMA</w:t>
      </w:r>
    </w:p>
    <w:p w14:paraId="61F9B9DE" w14:textId="77777777" w:rsidR="00DB48F8" w:rsidRPr="00BF7671" w:rsidRDefault="00DB48F8" w:rsidP="00DB48F8">
      <w:pPr>
        <w:spacing w:after="0" w:line="360" w:lineRule="auto"/>
        <w:ind w:firstLine="708"/>
        <w:jc w:val="both"/>
        <w:rPr>
          <w:rFonts w:ascii="Times New Roman" w:hAnsi="Times New Roman" w:cs="Times New Roman"/>
          <w:b/>
          <w:bCs/>
          <w:sz w:val="24"/>
          <w:szCs w:val="24"/>
        </w:rPr>
      </w:pPr>
      <w:r w:rsidRPr="00BF7671">
        <w:rPr>
          <w:rFonts w:ascii="Times New Roman" w:hAnsi="Times New Roman" w:cs="Times New Roman"/>
          <w:b/>
          <w:bCs/>
          <w:sz w:val="24"/>
          <w:szCs w:val="24"/>
        </w:rPr>
        <w:t xml:space="preserve">Ciljevi školske politike rada s potencijalno darovitim učenicima: </w:t>
      </w:r>
    </w:p>
    <w:p w14:paraId="445C774E" w14:textId="77777777" w:rsidR="00DB48F8" w:rsidRPr="00BF7671" w:rsidRDefault="00DB48F8" w:rsidP="00DB48F8">
      <w:pPr>
        <w:spacing w:after="0" w:line="360" w:lineRule="auto"/>
        <w:jc w:val="both"/>
        <w:rPr>
          <w:rFonts w:ascii="Times New Roman" w:hAnsi="Times New Roman" w:cs="Times New Roman"/>
          <w:sz w:val="24"/>
          <w:szCs w:val="24"/>
        </w:rPr>
      </w:pPr>
      <w:r w:rsidRPr="00BF7671">
        <w:rPr>
          <w:rFonts w:ascii="Times New Roman" w:hAnsi="Times New Roman" w:cs="Times New Roman"/>
          <w:sz w:val="24"/>
          <w:szCs w:val="24"/>
        </w:rPr>
        <w:t xml:space="preserve">Osigurati odgovarajuće  iskustvo učenja za učenike različitih sposobnosti. </w:t>
      </w:r>
    </w:p>
    <w:p w14:paraId="2A59B644" w14:textId="77777777" w:rsidR="00DB48F8" w:rsidRPr="00BF7671" w:rsidRDefault="00DB48F8" w:rsidP="00DB48F8">
      <w:pPr>
        <w:spacing w:after="0" w:line="360" w:lineRule="auto"/>
        <w:jc w:val="both"/>
        <w:rPr>
          <w:rFonts w:ascii="Times New Roman" w:hAnsi="Times New Roman" w:cs="Times New Roman"/>
          <w:sz w:val="24"/>
          <w:szCs w:val="24"/>
        </w:rPr>
      </w:pPr>
      <w:r w:rsidRPr="00BF7671">
        <w:rPr>
          <w:rFonts w:ascii="Times New Roman" w:hAnsi="Times New Roman" w:cs="Times New Roman"/>
          <w:sz w:val="24"/>
          <w:szCs w:val="24"/>
        </w:rPr>
        <w:t>Dati smjernice o tome kako zadovoljiti potrebe naših potencijalno darovitih učenika.</w:t>
      </w:r>
    </w:p>
    <w:p w14:paraId="4EB21AC1" w14:textId="77777777" w:rsidR="00DB48F8" w:rsidRPr="00DB48F8" w:rsidRDefault="00DB48F8" w:rsidP="00DB48F8">
      <w:pPr>
        <w:spacing w:line="360" w:lineRule="auto"/>
        <w:ind w:firstLine="708"/>
        <w:jc w:val="both"/>
        <w:rPr>
          <w:rFonts w:ascii="Times New Roman" w:hAnsi="Times New Roman" w:cs="Times New Roman"/>
          <w:sz w:val="24"/>
          <w:szCs w:val="24"/>
        </w:rPr>
      </w:pPr>
      <w:r w:rsidRPr="00BF7671">
        <w:rPr>
          <w:rFonts w:ascii="Times New Roman" w:hAnsi="Times New Roman" w:cs="Times New Roman"/>
          <w:sz w:val="24"/>
          <w:szCs w:val="24"/>
        </w:rPr>
        <w:t xml:space="preserve">Cilj nam je prepoznati potencijalno darovite učenike u </w:t>
      </w:r>
      <w:proofErr w:type="spellStart"/>
      <w:r w:rsidRPr="00BF7671">
        <w:rPr>
          <w:rFonts w:ascii="Times New Roman" w:hAnsi="Times New Roman" w:cs="Times New Roman"/>
          <w:sz w:val="24"/>
          <w:szCs w:val="24"/>
        </w:rPr>
        <w:t>kurikulumskim</w:t>
      </w:r>
      <w:proofErr w:type="spellEnd"/>
      <w:r w:rsidRPr="00BF7671">
        <w:rPr>
          <w:rFonts w:ascii="Times New Roman" w:hAnsi="Times New Roman" w:cs="Times New Roman"/>
          <w:sz w:val="24"/>
          <w:szCs w:val="24"/>
        </w:rPr>
        <w:t xml:space="preserve"> područjima, razviti kreativnost i  predanost zadatku  kako kod njih (talent </w:t>
      </w:r>
      <w:proofErr w:type="spellStart"/>
      <w:r w:rsidRPr="00BF7671">
        <w:rPr>
          <w:rFonts w:ascii="Times New Roman" w:hAnsi="Times New Roman" w:cs="Times New Roman"/>
          <w:sz w:val="24"/>
          <w:szCs w:val="24"/>
        </w:rPr>
        <w:t>pool</w:t>
      </w:r>
      <w:proofErr w:type="spellEnd"/>
      <w:r w:rsidRPr="00BF7671">
        <w:rPr>
          <w:rFonts w:ascii="Times New Roman" w:hAnsi="Times New Roman" w:cs="Times New Roman"/>
          <w:sz w:val="24"/>
          <w:szCs w:val="24"/>
        </w:rPr>
        <w:t xml:space="preserve">) tako i kod svih ostalih učenika, omogućiti iskustvo učenja i sustav podrške koji potiču interakciju kreativnosti, predanosti zadatku i natprosječnih sposobnosti (prema </w:t>
      </w:r>
      <w:proofErr w:type="spellStart"/>
      <w:r w:rsidRPr="00BF7671">
        <w:rPr>
          <w:rFonts w:ascii="Times New Roman" w:hAnsi="Times New Roman" w:cs="Times New Roman"/>
          <w:sz w:val="24"/>
          <w:szCs w:val="24"/>
        </w:rPr>
        <w:t>Renzullijevoj</w:t>
      </w:r>
      <w:proofErr w:type="spellEnd"/>
      <w:r w:rsidRPr="00BF7671">
        <w:rPr>
          <w:rFonts w:ascii="Times New Roman" w:hAnsi="Times New Roman" w:cs="Times New Roman"/>
          <w:sz w:val="24"/>
          <w:szCs w:val="24"/>
        </w:rPr>
        <w:t xml:space="preserve"> </w:t>
      </w:r>
      <w:proofErr w:type="spellStart"/>
      <w:r w:rsidRPr="00BF7671">
        <w:rPr>
          <w:rFonts w:ascii="Times New Roman" w:hAnsi="Times New Roman" w:cs="Times New Roman"/>
          <w:sz w:val="24"/>
          <w:szCs w:val="24"/>
        </w:rPr>
        <w:t>troprstenastoj</w:t>
      </w:r>
      <w:proofErr w:type="spellEnd"/>
      <w:r w:rsidRPr="00BF7671">
        <w:rPr>
          <w:rFonts w:ascii="Times New Roman" w:hAnsi="Times New Roman" w:cs="Times New Roman"/>
          <w:sz w:val="24"/>
          <w:szCs w:val="24"/>
        </w:rPr>
        <w:t xml:space="preserve"> definiciji darovitosti), omogućiti prilike, resurse i poticaj za razvoj i primjenu darovitog</w:t>
      </w:r>
      <w:r w:rsidRPr="00DB48F8">
        <w:rPr>
          <w:rFonts w:ascii="Times New Roman" w:hAnsi="Times New Roman" w:cs="Times New Roman"/>
          <w:sz w:val="24"/>
          <w:szCs w:val="24"/>
        </w:rPr>
        <w:t xml:space="preserve"> ponašanja.</w:t>
      </w:r>
    </w:p>
    <w:p w14:paraId="21B945F7" w14:textId="77777777" w:rsidR="00DB48F8" w:rsidRPr="00DB48F8" w:rsidRDefault="00DB48F8" w:rsidP="00DB48F8">
      <w:pPr>
        <w:spacing w:line="360" w:lineRule="auto"/>
        <w:ind w:firstLine="708"/>
        <w:jc w:val="both"/>
        <w:rPr>
          <w:rFonts w:ascii="Times New Roman" w:hAnsi="Times New Roman" w:cs="Times New Roman"/>
          <w:sz w:val="24"/>
          <w:szCs w:val="24"/>
        </w:rPr>
      </w:pPr>
      <w:r w:rsidRPr="00DB48F8">
        <w:rPr>
          <w:rFonts w:ascii="Times New Roman" w:hAnsi="Times New Roman" w:cs="Times New Roman"/>
          <w:sz w:val="24"/>
          <w:szCs w:val="24"/>
        </w:rPr>
        <w:t xml:space="preserve">Cilj nam je i pratiti učenike kako bi mogli postići svoje potencijale i intervenirati u slučajevima neuspjeha te kontinuirano evaluirati i unapređivati proces. </w:t>
      </w:r>
    </w:p>
    <w:p w14:paraId="5BBDE521" w14:textId="77777777" w:rsidR="00DB48F8" w:rsidRPr="00DB48F8" w:rsidRDefault="00DB48F8" w:rsidP="00DB48F8">
      <w:pPr>
        <w:spacing w:line="360" w:lineRule="auto"/>
        <w:jc w:val="both"/>
        <w:rPr>
          <w:rFonts w:ascii="Times New Roman" w:hAnsi="Times New Roman" w:cs="Times New Roman"/>
          <w:b/>
          <w:bCs/>
          <w:sz w:val="24"/>
          <w:szCs w:val="24"/>
        </w:rPr>
      </w:pPr>
      <w:r w:rsidRPr="00DB48F8">
        <w:rPr>
          <w:rFonts w:ascii="Times New Roman" w:hAnsi="Times New Roman" w:cs="Times New Roman"/>
          <w:b/>
          <w:bCs/>
          <w:sz w:val="24"/>
          <w:szCs w:val="24"/>
        </w:rPr>
        <w:t>Definicije</w:t>
      </w:r>
    </w:p>
    <w:p w14:paraId="1F0BF902" w14:textId="77777777" w:rsidR="00DB48F8" w:rsidRPr="00DB48F8" w:rsidRDefault="00DB48F8" w:rsidP="00DB48F8">
      <w:pPr>
        <w:spacing w:line="360" w:lineRule="auto"/>
        <w:ind w:firstLine="708"/>
        <w:jc w:val="both"/>
        <w:rPr>
          <w:rFonts w:ascii="Times New Roman" w:hAnsi="Times New Roman" w:cs="Times New Roman"/>
          <w:sz w:val="24"/>
          <w:szCs w:val="24"/>
          <w:highlight w:val="yellow"/>
        </w:rPr>
      </w:pPr>
      <w:r w:rsidRPr="00DB48F8">
        <w:rPr>
          <w:rFonts w:ascii="Times New Roman" w:hAnsi="Times New Roman" w:cs="Times New Roman"/>
          <w:sz w:val="24"/>
          <w:szCs w:val="24"/>
        </w:rPr>
        <w:lastRenderedPageBreak/>
        <w:t xml:space="preserve">Potencijalno daroviti učenici oni su koji imaju izraženije kognitivne sposobnosti, određene osobine ličnosti kao motivaciju i određenu razinu kreativnosti koja im omogućava postizanje visokih rezultata u jednom ili više područja interesa (prema J. </w:t>
      </w:r>
      <w:proofErr w:type="spellStart"/>
      <w:r w:rsidRPr="00DB48F8">
        <w:rPr>
          <w:rFonts w:ascii="Times New Roman" w:hAnsi="Times New Roman" w:cs="Times New Roman"/>
          <w:sz w:val="24"/>
          <w:szCs w:val="24"/>
        </w:rPr>
        <w:t>Renzulli</w:t>
      </w:r>
      <w:proofErr w:type="spellEnd"/>
      <w:r w:rsidRPr="00DB48F8">
        <w:rPr>
          <w:rFonts w:ascii="Times New Roman" w:hAnsi="Times New Roman" w:cs="Times New Roman"/>
          <w:sz w:val="24"/>
          <w:szCs w:val="24"/>
        </w:rPr>
        <w:t xml:space="preserve">). </w:t>
      </w:r>
    </w:p>
    <w:p w14:paraId="295C8949" w14:textId="77777777" w:rsidR="00DB48F8" w:rsidRPr="00DB48F8" w:rsidRDefault="00DB48F8" w:rsidP="00DB48F8">
      <w:pPr>
        <w:spacing w:line="360" w:lineRule="auto"/>
        <w:jc w:val="both"/>
        <w:rPr>
          <w:rFonts w:ascii="Times New Roman" w:hAnsi="Times New Roman" w:cs="Times New Roman"/>
          <w:b/>
          <w:bCs/>
          <w:sz w:val="24"/>
          <w:szCs w:val="24"/>
        </w:rPr>
      </w:pPr>
      <w:r w:rsidRPr="00DB48F8">
        <w:rPr>
          <w:rFonts w:ascii="Times New Roman" w:hAnsi="Times New Roman" w:cs="Times New Roman"/>
          <w:b/>
          <w:bCs/>
          <w:sz w:val="24"/>
          <w:szCs w:val="24"/>
        </w:rPr>
        <w:t>Identifikacija</w:t>
      </w:r>
    </w:p>
    <w:p w14:paraId="5E0B7AE7" w14:textId="77777777" w:rsidR="00DB48F8" w:rsidRPr="00DB48F8" w:rsidRDefault="00DB48F8" w:rsidP="00DB48F8">
      <w:pPr>
        <w:spacing w:line="360" w:lineRule="auto"/>
        <w:ind w:firstLine="708"/>
        <w:jc w:val="both"/>
        <w:rPr>
          <w:rFonts w:ascii="Times New Roman" w:hAnsi="Times New Roman" w:cs="Times New Roman"/>
          <w:sz w:val="24"/>
          <w:szCs w:val="24"/>
        </w:rPr>
      </w:pPr>
      <w:r w:rsidRPr="00DB48F8">
        <w:rPr>
          <w:rFonts w:ascii="Times New Roman" w:hAnsi="Times New Roman" w:cs="Times New Roman"/>
          <w:sz w:val="24"/>
          <w:szCs w:val="24"/>
        </w:rPr>
        <w:t xml:space="preserve">Identifikacija predstavlja utvrđivanje identiteta darovitog učenika te vrste i stupnja njegove darovitosti (Koren, 1989.) te se sastoji od uočavanja (prepoznavanja pokazatelja koji upućuju na potencijalnu darovitost) i utvrđivanja (procjenjivanje i mjerenje sposobnosti, osobina i kompetencija zbog određivanja vrste i stupnja darovitosti). </w:t>
      </w:r>
    </w:p>
    <w:p w14:paraId="7976D166" w14:textId="77777777" w:rsidR="00DB48F8" w:rsidRPr="00DB48F8" w:rsidRDefault="00DB48F8" w:rsidP="00DB48F8">
      <w:pPr>
        <w:spacing w:line="360" w:lineRule="auto"/>
        <w:ind w:firstLine="708"/>
        <w:jc w:val="both"/>
        <w:rPr>
          <w:rFonts w:ascii="Times New Roman" w:hAnsi="Times New Roman" w:cs="Times New Roman"/>
          <w:sz w:val="24"/>
          <w:szCs w:val="24"/>
          <w:highlight w:val="yellow"/>
        </w:rPr>
      </w:pPr>
      <w:r w:rsidRPr="00DB48F8">
        <w:rPr>
          <w:rFonts w:ascii="Times New Roman" w:hAnsi="Times New Roman" w:cs="Times New Roman"/>
          <w:sz w:val="24"/>
          <w:szCs w:val="24"/>
        </w:rPr>
        <w:t>Identifikacija započinje pri upisu u školu i dalje tijekom 3., 5. i (7). razreda, a odvija se u nekoliko koraka:</w:t>
      </w:r>
    </w:p>
    <w:tbl>
      <w:tblPr>
        <w:tblStyle w:val="Svijetlatablicareetke-isticanje11"/>
        <w:tblW w:w="0" w:type="auto"/>
        <w:tblLook w:val="04A0" w:firstRow="1" w:lastRow="0" w:firstColumn="1" w:lastColumn="0" w:noHBand="0" w:noVBand="1"/>
      </w:tblPr>
      <w:tblGrid>
        <w:gridCol w:w="2566"/>
        <w:gridCol w:w="1010"/>
        <w:gridCol w:w="3467"/>
        <w:gridCol w:w="2017"/>
      </w:tblGrid>
      <w:tr w:rsidR="00DB48F8" w:rsidRPr="00DB48F8" w14:paraId="5430957A" w14:textId="77777777" w:rsidTr="00267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4C1BF5" w14:textId="77777777" w:rsidR="00DB48F8" w:rsidRPr="00DB48F8" w:rsidRDefault="00DB48F8" w:rsidP="00DB48F8">
            <w:pPr>
              <w:spacing w:line="360" w:lineRule="auto"/>
              <w:rPr>
                <w:rFonts w:ascii="Times New Roman" w:hAnsi="Times New Roman" w:cs="Times New Roman"/>
                <w:sz w:val="24"/>
                <w:szCs w:val="24"/>
              </w:rPr>
            </w:pPr>
            <w:r w:rsidRPr="00DB48F8">
              <w:rPr>
                <w:rFonts w:ascii="Times New Roman" w:hAnsi="Times New Roman" w:cs="Times New Roman"/>
                <w:sz w:val="24"/>
                <w:szCs w:val="24"/>
              </w:rPr>
              <w:t>Kriteriji prema standardiziranom testu (oko 50% uključene djece)</w:t>
            </w:r>
          </w:p>
        </w:tc>
        <w:tc>
          <w:tcPr>
            <w:tcW w:w="0" w:type="auto"/>
          </w:tcPr>
          <w:p w14:paraId="28D9610B" w14:textId="77777777" w:rsidR="00DB48F8" w:rsidRPr="00DB48F8" w:rsidRDefault="00DB48F8" w:rsidP="00DB48F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8F8">
              <w:rPr>
                <w:rFonts w:ascii="Times New Roman" w:hAnsi="Times New Roman" w:cs="Times New Roman"/>
                <w:sz w:val="24"/>
                <w:szCs w:val="24"/>
              </w:rPr>
              <w:t>1.korak</w:t>
            </w:r>
          </w:p>
        </w:tc>
        <w:tc>
          <w:tcPr>
            <w:tcW w:w="0" w:type="auto"/>
          </w:tcPr>
          <w:p w14:paraId="366CB113" w14:textId="77777777" w:rsidR="00DB48F8" w:rsidRPr="00DB48F8" w:rsidRDefault="00DB48F8" w:rsidP="00DB48F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8F8">
              <w:rPr>
                <w:rFonts w:ascii="Times New Roman" w:hAnsi="Times New Roman" w:cs="Times New Roman"/>
                <w:sz w:val="24"/>
                <w:szCs w:val="24"/>
              </w:rPr>
              <w:t xml:space="preserve">Nominacije na temelju rezultata na standardiziranom testu (92 </w:t>
            </w:r>
            <w:proofErr w:type="spellStart"/>
            <w:r w:rsidRPr="00DB48F8">
              <w:rPr>
                <w:rFonts w:ascii="Times New Roman" w:hAnsi="Times New Roman" w:cs="Times New Roman"/>
                <w:sz w:val="24"/>
                <w:szCs w:val="24"/>
              </w:rPr>
              <w:t>centil</w:t>
            </w:r>
            <w:proofErr w:type="spellEnd"/>
            <w:r w:rsidRPr="00DB48F8">
              <w:rPr>
                <w:rFonts w:ascii="Times New Roman" w:hAnsi="Times New Roman" w:cs="Times New Roman"/>
                <w:sz w:val="24"/>
                <w:szCs w:val="24"/>
              </w:rPr>
              <w:t xml:space="preserve"> i više) - testovi općih i specifičnih kognitivnih sposobnosti, testovi znanja,  testovi kreativnosti</w:t>
            </w:r>
          </w:p>
          <w:p w14:paraId="02D1E3B9" w14:textId="77777777" w:rsidR="00DB48F8" w:rsidRPr="00DB48F8" w:rsidRDefault="00DB48F8" w:rsidP="00DB48F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4919DE10" w14:textId="77777777" w:rsidR="00DB48F8" w:rsidRPr="00DB48F8" w:rsidRDefault="00DB48F8" w:rsidP="00DB48F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8F8">
              <w:rPr>
                <w:rFonts w:ascii="Times New Roman" w:hAnsi="Times New Roman" w:cs="Times New Roman"/>
                <w:sz w:val="24"/>
                <w:szCs w:val="24"/>
              </w:rPr>
              <w:t>Ukupni broj potencijalno darovitih učenika</w:t>
            </w:r>
          </w:p>
          <w:p w14:paraId="0068EBF4" w14:textId="77777777" w:rsidR="00DB48F8" w:rsidRPr="00DB48F8" w:rsidRDefault="00DB48F8" w:rsidP="00DB48F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8F8">
              <w:rPr>
                <w:rFonts w:ascii="Times New Roman" w:hAnsi="Times New Roman" w:cs="Times New Roman"/>
                <w:sz w:val="24"/>
                <w:szCs w:val="24"/>
              </w:rPr>
              <w:t xml:space="preserve">(„talent </w:t>
            </w:r>
            <w:proofErr w:type="spellStart"/>
            <w:r w:rsidRPr="00DB48F8">
              <w:rPr>
                <w:rFonts w:ascii="Times New Roman" w:hAnsi="Times New Roman" w:cs="Times New Roman"/>
                <w:sz w:val="24"/>
                <w:szCs w:val="24"/>
              </w:rPr>
              <w:t>pool</w:t>
            </w:r>
            <w:proofErr w:type="spellEnd"/>
            <w:r w:rsidRPr="00DB48F8">
              <w:rPr>
                <w:rFonts w:ascii="Times New Roman" w:hAnsi="Times New Roman" w:cs="Times New Roman"/>
                <w:sz w:val="24"/>
                <w:szCs w:val="24"/>
              </w:rPr>
              <w:t>“)   sastoji se od  otprilike 15 –20% ukupne populacije.</w:t>
            </w:r>
          </w:p>
        </w:tc>
      </w:tr>
      <w:tr w:rsidR="00DB48F8" w:rsidRPr="00DB48F8" w14:paraId="031995D1" w14:textId="77777777" w:rsidTr="00267318">
        <w:tc>
          <w:tcPr>
            <w:cnfStyle w:val="001000000000" w:firstRow="0" w:lastRow="0" w:firstColumn="1" w:lastColumn="0" w:oddVBand="0" w:evenVBand="0" w:oddHBand="0" w:evenHBand="0" w:firstRowFirstColumn="0" w:firstRowLastColumn="0" w:lastRowFirstColumn="0" w:lastRowLastColumn="0"/>
            <w:tcW w:w="0" w:type="auto"/>
          </w:tcPr>
          <w:p w14:paraId="66E35F1B" w14:textId="77777777" w:rsidR="00DB48F8" w:rsidRPr="00DB48F8" w:rsidRDefault="00DB48F8" w:rsidP="00DB48F8">
            <w:pPr>
              <w:spacing w:line="360" w:lineRule="auto"/>
              <w:rPr>
                <w:rFonts w:ascii="Times New Roman" w:hAnsi="Times New Roman" w:cs="Times New Roman"/>
                <w:sz w:val="24"/>
                <w:szCs w:val="24"/>
              </w:rPr>
            </w:pPr>
            <w:r w:rsidRPr="00DB48F8">
              <w:rPr>
                <w:rFonts w:ascii="Times New Roman" w:hAnsi="Times New Roman" w:cs="Times New Roman"/>
                <w:sz w:val="24"/>
                <w:szCs w:val="24"/>
              </w:rPr>
              <w:t>Kriteriji neovisni o standardiziranom testu (oko 50% uključene djece)</w:t>
            </w:r>
          </w:p>
        </w:tc>
        <w:tc>
          <w:tcPr>
            <w:tcW w:w="0" w:type="auto"/>
          </w:tcPr>
          <w:p w14:paraId="3BC48BB7" w14:textId="77777777" w:rsidR="00DB48F8" w:rsidRPr="00DB48F8" w:rsidRDefault="00DB48F8" w:rsidP="00DB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8F8">
              <w:rPr>
                <w:rFonts w:ascii="Times New Roman" w:hAnsi="Times New Roman" w:cs="Times New Roman"/>
                <w:sz w:val="24"/>
                <w:szCs w:val="24"/>
              </w:rPr>
              <w:t>2.korak</w:t>
            </w:r>
          </w:p>
        </w:tc>
        <w:tc>
          <w:tcPr>
            <w:tcW w:w="0" w:type="auto"/>
          </w:tcPr>
          <w:p w14:paraId="7E30BD73" w14:textId="77777777" w:rsidR="00DB48F8" w:rsidRPr="00DB48F8" w:rsidRDefault="00DB48F8" w:rsidP="00DB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8F8">
              <w:rPr>
                <w:rFonts w:ascii="Times New Roman" w:hAnsi="Times New Roman" w:cs="Times New Roman"/>
                <w:sz w:val="24"/>
                <w:szCs w:val="24"/>
              </w:rPr>
              <w:t>Nominacije učitelja   (skale procjene)</w:t>
            </w:r>
          </w:p>
        </w:tc>
        <w:tc>
          <w:tcPr>
            <w:tcW w:w="0" w:type="auto"/>
          </w:tcPr>
          <w:p w14:paraId="2EE0DA0B" w14:textId="77777777" w:rsidR="00DB48F8" w:rsidRPr="00DB48F8" w:rsidRDefault="00DB48F8" w:rsidP="00DB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B48F8" w:rsidRPr="00DB48F8" w14:paraId="3B76FC3B" w14:textId="77777777" w:rsidTr="00267318">
        <w:tc>
          <w:tcPr>
            <w:cnfStyle w:val="001000000000" w:firstRow="0" w:lastRow="0" w:firstColumn="1" w:lastColumn="0" w:oddVBand="0" w:evenVBand="0" w:oddHBand="0" w:evenHBand="0" w:firstRowFirstColumn="0" w:firstRowLastColumn="0" w:lastRowFirstColumn="0" w:lastRowLastColumn="0"/>
            <w:tcW w:w="0" w:type="auto"/>
          </w:tcPr>
          <w:p w14:paraId="079520C9" w14:textId="77777777" w:rsidR="00DB48F8" w:rsidRPr="00DB48F8" w:rsidRDefault="00DB48F8" w:rsidP="00DB48F8">
            <w:pPr>
              <w:spacing w:line="360" w:lineRule="auto"/>
              <w:rPr>
                <w:rFonts w:ascii="Times New Roman" w:hAnsi="Times New Roman" w:cs="Times New Roman"/>
                <w:sz w:val="24"/>
                <w:szCs w:val="24"/>
              </w:rPr>
            </w:pPr>
          </w:p>
        </w:tc>
        <w:tc>
          <w:tcPr>
            <w:tcW w:w="0" w:type="auto"/>
          </w:tcPr>
          <w:p w14:paraId="7F1778CA" w14:textId="77777777" w:rsidR="00DB48F8" w:rsidRPr="00DB48F8" w:rsidRDefault="00DB48F8" w:rsidP="00DB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8F8">
              <w:rPr>
                <w:rFonts w:ascii="Times New Roman" w:hAnsi="Times New Roman" w:cs="Times New Roman"/>
                <w:sz w:val="24"/>
                <w:szCs w:val="24"/>
              </w:rPr>
              <w:t>3.korak</w:t>
            </w:r>
          </w:p>
        </w:tc>
        <w:tc>
          <w:tcPr>
            <w:tcW w:w="0" w:type="auto"/>
          </w:tcPr>
          <w:p w14:paraId="4281CFF0" w14:textId="77777777" w:rsidR="00DB48F8" w:rsidRPr="00DB48F8" w:rsidRDefault="00DB48F8" w:rsidP="00DB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8F8">
              <w:rPr>
                <w:rFonts w:ascii="Times New Roman" w:hAnsi="Times New Roman" w:cs="Times New Roman"/>
                <w:sz w:val="24"/>
                <w:szCs w:val="24"/>
              </w:rPr>
              <w:t>Vanjske nominacije (iz vrtića, izvještaji roditelja i staratelja, izvještaji voditelja klubova, sekcija, društava, trenera, procjene vršnjaka, samoprocjene)</w:t>
            </w:r>
          </w:p>
        </w:tc>
        <w:tc>
          <w:tcPr>
            <w:tcW w:w="0" w:type="auto"/>
          </w:tcPr>
          <w:p w14:paraId="091310C5" w14:textId="77777777" w:rsidR="00DB48F8" w:rsidRPr="00DB48F8" w:rsidRDefault="00DB48F8" w:rsidP="00DB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B48F8" w:rsidRPr="00DB48F8" w14:paraId="695EB72F" w14:textId="77777777" w:rsidTr="00267318">
        <w:tc>
          <w:tcPr>
            <w:cnfStyle w:val="001000000000" w:firstRow="0" w:lastRow="0" w:firstColumn="1" w:lastColumn="0" w:oddVBand="0" w:evenVBand="0" w:oddHBand="0" w:evenHBand="0" w:firstRowFirstColumn="0" w:firstRowLastColumn="0" w:lastRowFirstColumn="0" w:lastRowLastColumn="0"/>
            <w:tcW w:w="0" w:type="auto"/>
          </w:tcPr>
          <w:p w14:paraId="5EB732C8" w14:textId="77777777" w:rsidR="00DB48F8" w:rsidRPr="00DB48F8" w:rsidRDefault="00DB48F8" w:rsidP="00DB48F8">
            <w:pPr>
              <w:spacing w:line="360" w:lineRule="auto"/>
              <w:rPr>
                <w:rFonts w:ascii="Times New Roman" w:hAnsi="Times New Roman" w:cs="Times New Roman"/>
                <w:sz w:val="24"/>
                <w:szCs w:val="24"/>
              </w:rPr>
            </w:pPr>
          </w:p>
        </w:tc>
        <w:tc>
          <w:tcPr>
            <w:tcW w:w="0" w:type="auto"/>
          </w:tcPr>
          <w:p w14:paraId="35240A35" w14:textId="77777777" w:rsidR="00DB48F8" w:rsidRPr="00DB48F8" w:rsidRDefault="00DB48F8" w:rsidP="00DB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8F8">
              <w:rPr>
                <w:rFonts w:ascii="Times New Roman" w:hAnsi="Times New Roman" w:cs="Times New Roman"/>
                <w:sz w:val="24"/>
                <w:szCs w:val="24"/>
              </w:rPr>
              <w:t>4.korak</w:t>
            </w:r>
          </w:p>
        </w:tc>
        <w:tc>
          <w:tcPr>
            <w:tcW w:w="0" w:type="auto"/>
          </w:tcPr>
          <w:p w14:paraId="42A86E24" w14:textId="77777777" w:rsidR="00DB48F8" w:rsidRPr="00DB48F8" w:rsidRDefault="00DB48F8" w:rsidP="00DB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8F8">
              <w:rPr>
                <w:rFonts w:ascii="Times New Roman" w:hAnsi="Times New Roman" w:cs="Times New Roman"/>
                <w:sz w:val="24"/>
                <w:szCs w:val="24"/>
              </w:rPr>
              <w:t>Posebne nominacije</w:t>
            </w:r>
          </w:p>
        </w:tc>
        <w:tc>
          <w:tcPr>
            <w:tcW w:w="0" w:type="auto"/>
          </w:tcPr>
          <w:p w14:paraId="52964194" w14:textId="77777777" w:rsidR="00DB48F8" w:rsidRPr="00DB48F8" w:rsidRDefault="00DB48F8" w:rsidP="00DB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B48F8" w:rsidRPr="00DB48F8" w14:paraId="388D6731" w14:textId="77777777" w:rsidTr="00267318">
        <w:tc>
          <w:tcPr>
            <w:cnfStyle w:val="001000000000" w:firstRow="0" w:lastRow="0" w:firstColumn="1" w:lastColumn="0" w:oddVBand="0" w:evenVBand="0" w:oddHBand="0" w:evenHBand="0" w:firstRowFirstColumn="0" w:firstRowLastColumn="0" w:lastRowFirstColumn="0" w:lastRowLastColumn="0"/>
            <w:tcW w:w="0" w:type="auto"/>
          </w:tcPr>
          <w:p w14:paraId="71A67FE8" w14:textId="77777777" w:rsidR="00DB48F8" w:rsidRPr="00DB48F8" w:rsidRDefault="00DB48F8" w:rsidP="00DB48F8">
            <w:pPr>
              <w:spacing w:line="360" w:lineRule="auto"/>
              <w:rPr>
                <w:rFonts w:ascii="Times New Roman" w:hAnsi="Times New Roman" w:cs="Times New Roman"/>
                <w:sz w:val="24"/>
                <w:szCs w:val="24"/>
              </w:rPr>
            </w:pPr>
          </w:p>
        </w:tc>
        <w:tc>
          <w:tcPr>
            <w:tcW w:w="0" w:type="auto"/>
          </w:tcPr>
          <w:p w14:paraId="1B85CE76" w14:textId="77777777" w:rsidR="00DB48F8" w:rsidRPr="00DB48F8" w:rsidRDefault="00DB48F8" w:rsidP="00DB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8F8">
              <w:rPr>
                <w:rFonts w:ascii="Times New Roman" w:hAnsi="Times New Roman" w:cs="Times New Roman"/>
                <w:sz w:val="24"/>
                <w:szCs w:val="24"/>
              </w:rPr>
              <w:t>5.korak</w:t>
            </w:r>
          </w:p>
        </w:tc>
        <w:tc>
          <w:tcPr>
            <w:tcW w:w="0" w:type="auto"/>
          </w:tcPr>
          <w:p w14:paraId="774E3CFC" w14:textId="77777777" w:rsidR="00DB48F8" w:rsidRPr="00DB48F8" w:rsidRDefault="00DB48F8" w:rsidP="00DB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8F8">
              <w:rPr>
                <w:rFonts w:ascii="Times New Roman" w:hAnsi="Times New Roman" w:cs="Times New Roman"/>
                <w:sz w:val="24"/>
                <w:szCs w:val="24"/>
              </w:rPr>
              <w:t>Obavještavanje roditelja i učenika (o vrsti programa)</w:t>
            </w:r>
          </w:p>
        </w:tc>
        <w:tc>
          <w:tcPr>
            <w:tcW w:w="0" w:type="auto"/>
          </w:tcPr>
          <w:p w14:paraId="0F8691A0" w14:textId="77777777" w:rsidR="00DB48F8" w:rsidRPr="00DB48F8" w:rsidRDefault="00DB48F8" w:rsidP="00DB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B48F8" w:rsidRPr="00DB48F8" w14:paraId="3889D5EF" w14:textId="77777777" w:rsidTr="00267318">
        <w:tc>
          <w:tcPr>
            <w:cnfStyle w:val="001000000000" w:firstRow="0" w:lastRow="0" w:firstColumn="1" w:lastColumn="0" w:oddVBand="0" w:evenVBand="0" w:oddHBand="0" w:evenHBand="0" w:firstRowFirstColumn="0" w:firstRowLastColumn="0" w:lastRowFirstColumn="0" w:lastRowLastColumn="0"/>
            <w:tcW w:w="0" w:type="auto"/>
          </w:tcPr>
          <w:p w14:paraId="23BC81E4" w14:textId="77777777" w:rsidR="00DB48F8" w:rsidRPr="00DB48F8" w:rsidRDefault="00DB48F8" w:rsidP="00DB48F8">
            <w:pPr>
              <w:spacing w:line="360" w:lineRule="auto"/>
              <w:rPr>
                <w:rFonts w:ascii="Times New Roman" w:hAnsi="Times New Roman" w:cs="Times New Roman"/>
                <w:sz w:val="24"/>
                <w:szCs w:val="24"/>
              </w:rPr>
            </w:pPr>
          </w:p>
        </w:tc>
        <w:tc>
          <w:tcPr>
            <w:tcW w:w="0" w:type="auto"/>
          </w:tcPr>
          <w:p w14:paraId="11CFDF6C" w14:textId="77777777" w:rsidR="00DB48F8" w:rsidRPr="00DB48F8" w:rsidRDefault="00DB48F8" w:rsidP="00DB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8F8">
              <w:rPr>
                <w:rFonts w:ascii="Times New Roman" w:hAnsi="Times New Roman" w:cs="Times New Roman"/>
                <w:sz w:val="24"/>
                <w:szCs w:val="24"/>
              </w:rPr>
              <w:t>6.korak</w:t>
            </w:r>
          </w:p>
        </w:tc>
        <w:tc>
          <w:tcPr>
            <w:tcW w:w="0" w:type="auto"/>
          </w:tcPr>
          <w:p w14:paraId="6EBAF2AC" w14:textId="77777777" w:rsidR="00DB48F8" w:rsidRPr="00DB48F8" w:rsidRDefault="00DB48F8" w:rsidP="00DB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48F8">
              <w:rPr>
                <w:rFonts w:ascii="Times New Roman" w:hAnsi="Times New Roman" w:cs="Times New Roman"/>
                <w:sz w:val="24"/>
                <w:szCs w:val="24"/>
              </w:rPr>
              <w:t>Naknadne nominacije (izrazito uočljivih promjena u učenikovom ponašanju i interesu unutar redovitog kurikuluma)</w:t>
            </w:r>
          </w:p>
        </w:tc>
        <w:tc>
          <w:tcPr>
            <w:tcW w:w="0" w:type="auto"/>
          </w:tcPr>
          <w:p w14:paraId="14FC926B" w14:textId="77777777" w:rsidR="00DB48F8" w:rsidRPr="00DB48F8" w:rsidRDefault="00DB48F8" w:rsidP="00DB48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AE0FB1B" w14:textId="77777777" w:rsidR="00DB48F8" w:rsidRPr="00DB48F8" w:rsidRDefault="00DB48F8" w:rsidP="00DB48F8">
      <w:pPr>
        <w:spacing w:after="0" w:line="360" w:lineRule="auto"/>
        <w:contextualSpacing/>
        <w:jc w:val="both"/>
        <w:rPr>
          <w:rFonts w:ascii="Times New Roman" w:eastAsia="Times New Roman" w:hAnsi="Times New Roman" w:cs="Times New Roman"/>
          <w:sz w:val="24"/>
          <w:szCs w:val="24"/>
          <w:lang w:eastAsia="hr-HR"/>
        </w:rPr>
      </w:pPr>
    </w:p>
    <w:p w14:paraId="440E0703" w14:textId="77777777" w:rsidR="00DB48F8" w:rsidRPr="00DB48F8" w:rsidRDefault="00DB48F8" w:rsidP="00DB48F8">
      <w:pPr>
        <w:spacing w:after="0" w:line="360" w:lineRule="auto"/>
        <w:contextualSpacing/>
        <w:jc w:val="both"/>
        <w:rPr>
          <w:rFonts w:ascii="Times New Roman" w:eastAsia="Times New Roman" w:hAnsi="Times New Roman" w:cs="Times New Roman"/>
          <w:b/>
          <w:bCs/>
          <w:sz w:val="24"/>
          <w:szCs w:val="24"/>
          <w:lang w:eastAsia="hr-HR"/>
        </w:rPr>
      </w:pPr>
      <w:r w:rsidRPr="00DB48F8">
        <w:rPr>
          <w:rFonts w:ascii="Times New Roman" w:eastAsia="Times New Roman" w:hAnsi="Times New Roman" w:cs="Times New Roman"/>
          <w:b/>
          <w:bCs/>
          <w:sz w:val="24"/>
          <w:szCs w:val="24"/>
          <w:lang w:eastAsia="hr-HR"/>
        </w:rPr>
        <w:t>Praćenje</w:t>
      </w:r>
    </w:p>
    <w:p w14:paraId="692FCD83" w14:textId="77777777" w:rsidR="00DB48F8" w:rsidRPr="00DB48F8" w:rsidRDefault="00DB48F8" w:rsidP="00DB48F8">
      <w:pPr>
        <w:spacing w:after="0" w:line="360" w:lineRule="auto"/>
        <w:ind w:firstLine="708"/>
        <w:contextualSpacing/>
        <w:jc w:val="both"/>
        <w:rPr>
          <w:rFonts w:ascii="Times New Roman" w:eastAsia="Times New Roman" w:hAnsi="Times New Roman" w:cs="Times New Roman"/>
          <w:sz w:val="24"/>
          <w:szCs w:val="24"/>
          <w:highlight w:val="yellow"/>
          <w:lang w:eastAsia="hr-HR"/>
        </w:rPr>
      </w:pPr>
      <w:r w:rsidRPr="00DB48F8">
        <w:rPr>
          <w:rFonts w:ascii="Times New Roman" w:eastAsia="Times New Roman" w:hAnsi="Times New Roman" w:cs="Times New Roman"/>
          <w:sz w:val="24"/>
          <w:szCs w:val="24"/>
          <w:lang w:eastAsia="hr-HR"/>
        </w:rPr>
        <w:t xml:space="preserve">Cijelim procesom upravlja Tim za darovite sastavljen od ravnateljice, pedagoginje, psihologinje te učitelja različitih </w:t>
      </w:r>
      <w:proofErr w:type="spellStart"/>
      <w:r w:rsidRPr="00DB48F8">
        <w:rPr>
          <w:rFonts w:ascii="Times New Roman" w:eastAsia="Times New Roman" w:hAnsi="Times New Roman" w:cs="Times New Roman"/>
          <w:sz w:val="24"/>
          <w:szCs w:val="24"/>
          <w:lang w:eastAsia="hr-HR"/>
        </w:rPr>
        <w:t>kurikulumskih</w:t>
      </w:r>
      <w:proofErr w:type="spellEnd"/>
      <w:r w:rsidRPr="00DB48F8">
        <w:rPr>
          <w:rFonts w:ascii="Times New Roman" w:eastAsia="Times New Roman" w:hAnsi="Times New Roman" w:cs="Times New Roman"/>
          <w:sz w:val="24"/>
          <w:szCs w:val="24"/>
          <w:lang w:eastAsia="hr-HR"/>
        </w:rPr>
        <w:t xml:space="preserve"> područja.  Tim je odgovoran za ostvarivanje uvjeta za realizaciju programa, osmišljavanje obogaćenih sadržaja te izbor učenika za obogaćene programe.</w:t>
      </w:r>
    </w:p>
    <w:p w14:paraId="69EC091B" w14:textId="77777777" w:rsidR="00DB48F8" w:rsidRPr="00DB48F8" w:rsidRDefault="00DB48F8" w:rsidP="00DB48F8">
      <w:pPr>
        <w:spacing w:after="0" w:line="360" w:lineRule="auto"/>
        <w:ind w:firstLine="708"/>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Koordinator za darovite je školska psihologinja koja je odgovorna za provođenje identifikacije učenika, vođenje baze podataka o potencijalno darovitim učenicima, praćenje uspjeha i napredovanja učenika te za moguće intervencije u otklanjanju uzroka neuspjeha. Školska baza podataka (registar) obnavljat će se dva puta godišnje. </w:t>
      </w:r>
    </w:p>
    <w:p w14:paraId="1F264DF1" w14:textId="77777777" w:rsidR="00DB48F8" w:rsidRPr="00DB48F8" w:rsidRDefault="00DB48F8" w:rsidP="00DB48F8">
      <w:pPr>
        <w:spacing w:after="0" w:line="360" w:lineRule="auto"/>
        <w:ind w:firstLine="708"/>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Svako predmetno područje ima svojeg koordinatora koji je odgovoran za praćenje potencijalno darovitih učenika u svom području. Susretat će se s grupama učenika svake godine kako bi procjenjivali napredak.</w:t>
      </w:r>
    </w:p>
    <w:p w14:paraId="1B88D711" w14:textId="77777777" w:rsidR="00DB48F8" w:rsidRPr="00DB48F8" w:rsidRDefault="00DB48F8" w:rsidP="00DB48F8">
      <w:pPr>
        <w:spacing w:after="0" w:line="360" w:lineRule="auto"/>
        <w:ind w:firstLine="708"/>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Predmetni učitelj odgovoran je za osiguravanje potpore i praćenje učenika u njihovim razredima uz formativne i </w:t>
      </w:r>
      <w:proofErr w:type="spellStart"/>
      <w:r w:rsidRPr="00DB48F8">
        <w:rPr>
          <w:rFonts w:ascii="Times New Roman" w:eastAsia="Times New Roman" w:hAnsi="Times New Roman" w:cs="Times New Roman"/>
          <w:sz w:val="24"/>
          <w:szCs w:val="24"/>
          <w:lang w:eastAsia="hr-HR"/>
        </w:rPr>
        <w:t>sumativne</w:t>
      </w:r>
      <w:proofErr w:type="spellEnd"/>
      <w:r w:rsidRPr="00DB48F8">
        <w:rPr>
          <w:rFonts w:ascii="Times New Roman" w:eastAsia="Times New Roman" w:hAnsi="Times New Roman" w:cs="Times New Roman"/>
          <w:sz w:val="24"/>
          <w:szCs w:val="24"/>
          <w:lang w:eastAsia="hr-HR"/>
        </w:rPr>
        <w:t xml:space="preserve"> oblike vrednovanja te uz stručna zapažanja. </w:t>
      </w:r>
    </w:p>
    <w:p w14:paraId="6BAF69B6" w14:textId="77777777" w:rsidR="00DB48F8" w:rsidRPr="00DB48F8" w:rsidRDefault="00DB48F8" w:rsidP="00DB48F8">
      <w:pPr>
        <w:spacing w:after="0" w:line="360" w:lineRule="auto"/>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Za učenike se izrađuje Individualizirani odgojno-obrazovni program u svrhu zadovoljavanja njihovih specifičnih odgojno-obrazovnih potreba.</w:t>
      </w:r>
    </w:p>
    <w:p w14:paraId="43775058" w14:textId="77777777" w:rsidR="00DB48F8" w:rsidRPr="00DB48F8" w:rsidRDefault="00DB48F8" w:rsidP="00DB48F8">
      <w:pPr>
        <w:spacing w:after="0" w:line="360" w:lineRule="auto"/>
        <w:contextualSpacing/>
        <w:jc w:val="both"/>
        <w:rPr>
          <w:rFonts w:ascii="Times New Roman" w:eastAsia="Times New Roman" w:hAnsi="Times New Roman" w:cs="Times New Roman"/>
          <w:sz w:val="24"/>
          <w:szCs w:val="24"/>
          <w:lang w:eastAsia="hr-HR"/>
        </w:rPr>
      </w:pPr>
    </w:p>
    <w:p w14:paraId="53522918" w14:textId="77777777" w:rsidR="00DB48F8" w:rsidRPr="00DB48F8" w:rsidRDefault="00DB48F8" w:rsidP="00DB48F8">
      <w:pPr>
        <w:spacing w:after="0" w:line="360" w:lineRule="auto"/>
        <w:contextualSpacing/>
        <w:jc w:val="both"/>
        <w:rPr>
          <w:rFonts w:ascii="Times New Roman" w:eastAsia="Times New Roman" w:hAnsi="Times New Roman" w:cs="Times New Roman"/>
          <w:b/>
          <w:bCs/>
          <w:sz w:val="24"/>
          <w:szCs w:val="24"/>
          <w:lang w:eastAsia="hr-HR"/>
        </w:rPr>
      </w:pPr>
      <w:r w:rsidRPr="00DB48F8">
        <w:rPr>
          <w:rFonts w:ascii="Times New Roman" w:eastAsia="Times New Roman" w:hAnsi="Times New Roman" w:cs="Times New Roman"/>
          <w:b/>
          <w:bCs/>
          <w:sz w:val="24"/>
          <w:szCs w:val="24"/>
          <w:lang w:eastAsia="hr-HR"/>
        </w:rPr>
        <w:t>Strategije poučavanja</w:t>
      </w:r>
    </w:p>
    <w:p w14:paraId="11FF517E" w14:textId="77777777" w:rsidR="00DB48F8" w:rsidRPr="00DB48F8" w:rsidRDefault="00DB48F8" w:rsidP="00DB48F8">
      <w:pPr>
        <w:spacing w:after="0" w:line="360" w:lineRule="auto"/>
        <w:contextualSpacing/>
        <w:jc w:val="both"/>
        <w:rPr>
          <w:rFonts w:ascii="Times New Roman" w:eastAsia="Times New Roman" w:hAnsi="Times New Roman" w:cs="Times New Roman"/>
          <w:b/>
          <w:bCs/>
          <w:sz w:val="24"/>
          <w:szCs w:val="24"/>
          <w:lang w:eastAsia="hr-HR"/>
        </w:rPr>
      </w:pPr>
    </w:p>
    <w:p w14:paraId="0AE6051A" w14:textId="77777777" w:rsidR="00DB48F8" w:rsidRPr="00DB48F8" w:rsidRDefault="00DB48F8" w:rsidP="00DB48F8">
      <w:pPr>
        <w:spacing w:after="0" w:line="360" w:lineRule="auto"/>
        <w:ind w:firstLine="708"/>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Važno je učenicima (i potencijalno darovitim i ostalima) omogućiti diferencirane oblike poučavanja koji potiču divergentno (kreativno) mišljenje.</w:t>
      </w:r>
    </w:p>
    <w:p w14:paraId="355E5E02" w14:textId="77777777" w:rsidR="00DB48F8" w:rsidRPr="00DB48F8" w:rsidRDefault="00DB48F8" w:rsidP="00DB48F8">
      <w:pPr>
        <w:spacing w:line="360" w:lineRule="auto"/>
        <w:jc w:val="both"/>
        <w:rPr>
          <w:rFonts w:ascii="Times New Roman" w:hAnsi="Times New Roman" w:cs="Times New Roman"/>
          <w:sz w:val="24"/>
          <w:szCs w:val="24"/>
        </w:rPr>
      </w:pPr>
      <w:r w:rsidRPr="00DB48F8">
        <w:rPr>
          <w:rFonts w:ascii="Times New Roman" w:hAnsi="Times New Roman" w:cs="Times New Roman"/>
          <w:sz w:val="24"/>
          <w:szCs w:val="24"/>
        </w:rPr>
        <w:t>Učenicima će se omogućiti:</w:t>
      </w:r>
    </w:p>
    <w:p w14:paraId="004948F9" w14:textId="77777777" w:rsidR="00DB48F8" w:rsidRPr="00DB48F8" w:rsidRDefault="00DB48F8" w:rsidP="006E0E0C">
      <w:pPr>
        <w:numPr>
          <w:ilvl w:val="0"/>
          <w:numId w:val="23"/>
        </w:numPr>
        <w:spacing w:line="360" w:lineRule="auto"/>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širina učenja i iskustava  (obogaćivanje) kako unutar tako i izvan standardnog kurikuluma (radionice, natjecanja, dodatna nastava, samostalni/timski/školski projekti, mentorstvo u području interesa, posjete i izleti, suradnja s vanjskim institucijama...)</w:t>
      </w:r>
    </w:p>
    <w:p w14:paraId="16812E8F" w14:textId="77777777" w:rsidR="00DB48F8" w:rsidRPr="00DB48F8" w:rsidRDefault="00DB48F8" w:rsidP="006E0E0C">
      <w:pPr>
        <w:numPr>
          <w:ilvl w:val="0"/>
          <w:numId w:val="23"/>
        </w:numPr>
        <w:spacing w:line="360" w:lineRule="auto"/>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 xml:space="preserve">proširenje standardnog kurikuluma i razvijanje dubljeg razumijevanja uz složenije izvore i materijale, sudjelovanje u aktivnostima i rješavanje zadataka koji potiču više razine mišljenja (prema </w:t>
      </w:r>
      <w:proofErr w:type="spellStart"/>
      <w:r w:rsidRPr="00DB48F8">
        <w:rPr>
          <w:rFonts w:ascii="Times New Roman" w:eastAsia="Times New Roman" w:hAnsi="Times New Roman" w:cs="Times New Roman"/>
          <w:sz w:val="24"/>
          <w:szCs w:val="24"/>
          <w:lang w:eastAsia="hr-HR"/>
        </w:rPr>
        <w:t>Bloomovoj</w:t>
      </w:r>
      <w:proofErr w:type="spellEnd"/>
      <w:r w:rsidRPr="00DB48F8">
        <w:rPr>
          <w:rFonts w:ascii="Times New Roman" w:eastAsia="Times New Roman" w:hAnsi="Times New Roman" w:cs="Times New Roman"/>
          <w:sz w:val="24"/>
          <w:szCs w:val="24"/>
          <w:lang w:eastAsia="hr-HR"/>
        </w:rPr>
        <w:t xml:space="preserve"> taksonomiji), rješavanje otvorena pitanja (potiču kreativno mišljenje), usvajanje tehnike kreativnog mišljenja itd.</w:t>
      </w:r>
    </w:p>
    <w:p w14:paraId="5715301B" w14:textId="2F1F30E1" w:rsidR="00BF7671" w:rsidRPr="00747B65" w:rsidRDefault="00DB48F8" w:rsidP="006E0E0C">
      <w:pPr>
        <w:numPr>
          <w:ilvl w:val="0"/>
          <w:numId w:val="23"/>
        </w:numPr>
        <w:spacing w:line="360" w:lineRule="auto"/>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akceleracija kroz kurikulum. </w:t>
      </w:r>
    </w:p>
    <w:p w14:paraId="62E3623C" w14:textId="77777777" w:rsidR="00BF7671" w:rsidRPr="00DB48F8" w:rsidRDefault="00BF7671" w:rsidP="00DB48F8">
      <w:pPr>
        <w:spacing w:line="360" w:lineRule="auto"/>
        <w:contextualSpacing/>
        <w:jc w:val="both"/>
        <w:rPr>
          <w:rFonts w:ascii="Times New Roman" w:eastAsia="Times New Roman" w:hAnsi="Times New Roman" w:cs="Times New Roman"/>
          <w:sz w:val="24"/>
          <w:szCs w:val="24"/>
          <w:lang w:eastAsia="hr-HR"/>
        </w:rPr>
      </w:pPr>
    </w:p>
    <w:p w14:paraId="483C7D40" w14:textId="77777777" w:rsidR="00DB48F8" w:rsidRPr="00DB48F8" w:rsidRDefault="00DB48F8" w:rsidP="00DB48F8">
      <w:pPr>
        <w:spacing w:line="360" w:lineRule="auto"/>
        <w:jc w:val="both"/>
        <w:rPr>
          <w:rFonts w:ascii="Times New Roman" w:hAnsi="Times New Roman" w:cs="Times New Roman"/>
          <w:b/>
          <w:sz w:val="24"/>
          <w:szCs w:val="24"/>
        </w:rPr>
      </w:pPr>
      <w:r w:rsidRPr="00DB48F8">
        <w:rPr>
          <w:rFonts w:ascii="Times New Roman" w:hAnsi="Times New Roman" w:cs="Times New Roman"/>
          <w:b/>
          <w:sz w:val="24"/>
          <w:szCs w:val="24"/>
        </w:rPr>
        <w:t>Vrednovanje</w:t>
      </w:r>
    </w:p>
    <w:p w14:paraId="539DD7D7" w14:textId="77777777" w:rsidR="00DB48F8" w:rsidRPr="00DB48F8" w:rsidRDefault="00DB48F8" w:rsidP="00DB48F8">
      <w:pPr>
        <w:spacing w:line="360" w:lineRule="auto"/>
        <w:ind w:firstLine="708"/>
        <w:jc w:val="both"/>
        <w:rPr>
          <w:rFonts w:ascii="Times New Roman" w:hAnsi="Times New Roman" w:cs="Times New Roman"/>
          <w:sz w:val="24"/>
          <w:szCs w:val="24"/>
        </w:rPr>
      </w:pPr>
      <w:r w:rsidRPr="00DB48F8">
        <w:rPr>
          <w:rFonts w:ascii="Times New Roman" w:hAnsi="Times New Roman" w:cs="Times New Roman"/>
          <w:sz w:val="24"/>
          <w:szCs w:val="24"/>
        </w:rPr>
        <w:t xml:space="preserve">Učinkovita formativna i </w:t>
      </w:r>
      <w:proofErr w:type="spellStart"/>
      <w:r w:rsidRPr="00DB48F8">
        <w:rPr>
          <w:rFonts w:ascii="Times New Roman" w:hAnsi="Times New Roman" w:cs="Times New Roman"/>
          <w:sz w:val="24"/>
          <w:szCs w:val="24"/>
        </w:rPr>
        <w:t>sumativna</w:t>
      </w:r>
      <w:proofErr w:type="spellEnd"/>
      <w:r w:rsidRPr="00DB48F8">
        <w:rPr>
          <w:rFonts w:ascii="Times New Roman" w:hAnsi="Times New Roman" w:cs="Times New Roman"/>
          <w:sz w:val="24"/>
          <w:szCs w:val="24"/>
        </w:rPr>
        <w:t xml:space="preserve"> procjena učeničkih  uradaka donosi se na redovnoj nastavi kako bi se podržala identifikacija potencijalno darovitih učenika. Procjene se prikupljaju dva puta godišnje za svaku godinu. Učitelji redovito prate učenike uz obveznu povratnu informaciju učenicima koja je dio procedure vrednovanja.</w:t>
      </w:r>
    </w:p>
    <w:p w14:paraId="696E39E8" w14:textId="5AA2E793" w:rsidR="00DB48F8" w:rsidRDefault="00DB48F8" w:rsidP="00DB48F8">
      <w:pPr>
        <w:spacing w:line="360" w:lineRule="auto"/>
        <w:ind w:firstLine="708"/>
        <w:jc w:val="both"/>
        <w:rPr>
          <w:rFonts w:ascii="Times New Roman" w:hAnsi="Times New Roman" w:cs="Times New Roman"/>
          <w:sz w:val="24"/>
          <w:szCs w:val="24"/>
        </w:rPr>
      </w:pPr>
      <w:r w:rsidRPr="00DB48F8">
        <w:rPr>
          <w:rFonts w:ascii="Times New Roman" w:hAnsi="Times New Roman" w:cs="Times New Roman"/>
          <w:sz w:val="24"/>
          <w:szCs w:val="24"/>
        </w:rPr>
        <w:t>Učitelji, učenici i njihovi roditelji vrednuju proces identifikacije i rad s potencijalno darovitim učenicima krajem svake nastavne godine te se na temelju toga donose smjernice za unapređivanje programa za sljedeću školsku godinu.</w:t>
      </w:r>
    </w:p>
    <w:p w14:paraId="369AE950" w14:textId="77777777" w:rsidR="00747B65" w:rsidRPr="00DB48F8" w:rsidRDefault="00747B65" w:rsidP="00DB48F8">
      <w:pPr>
        <w:spacing w:line="360" w:lineRule="auto"/>
        <w:ind w:firstLine="708"/>
        <w:jc w:val="both"/>
        <w:rPr>
          <w:rFonts w:ascii="Times New Roman" w:hAnsi="Times New Roman" w:cs="Times New Roman"/>
          <w:sz w:val="24"/>
          <w:szCs w:val="24"/>
        </w:rPr>
      </w:pPr>
    </w:p>
    <w:p w14:paraId="44B05B36" w14:textId="77777777" w:rsidR="00DB48F8" w:rsidRPr="00DB48F8" w:rsidRDefault="00DB48F8" w:rsidP="00DB48F8">
      <w:pPr>
        <w:spacing w:line="360" w:lineRule="auto"/>
        <w:jc w:val="both"/>
        <w:rPr>
          <w:rFonts w:ascii="Times New Roman" w:hAnsi="Times New Roman" w:cs="Times New Roman"/>
          <w:b/>
          <w:sz w:val="24"/>
          <w:szCs w:val="24"/>
        </w:rPr>
      </w:pPr>
      <w:r w:rsidRPr="00DB48F8">
        <w:rPr>
          <w:rFonts w:ascii="Times New Roman" w:hAnsi="Times New Roman" w:cs="Times New Roman"/>
          <w:b/>
          <w:sz w:val="24"/>
          <w:szCs w:val="24"/>
        </w:rPr>
        <w:t>Partnerstvo s roditeljima</w:t>
      </w:r>
    </w:p>
    <w:p w14:paraId="3CA80FF8" w14:textId="77777777" w:rsidR="00DB48F8" w:rsidRPr="00DB48F8" w:rsidRDefault="00DB48F8" w:rsidP="00DB48F8">
      <w:pPr>
        <w:spacing w:line="360" w:lineRule="auto"/>
        <w:ind w:firstLine="708"/>
        <w:jc w:val="both"/>
        <w:rPr>
          <w:rFonts w:ascii="Times New Roman" w:hAnsi="Times New Roman" w:cs="Times New Roman"/>
          <w:sz w:val="24"/>
          <w:szCs w:val="24"/>
        </w:rPr>
      </w:pPr>
      <w:r w:rsidRPr="00DB48F8">
        <w:rPr>
          <w:rFonts w:ascii="Times New Roman" w:hAnsi="Times New Roman" w:cs="Times New Roman"/>
          <w:sz w:val="24"/>
          <w:szCs w:val="24"/>
        </w:rPr>
        <w:t>Za roditelje izabranih učenika bit će organiziran roditeljski sastanak na kojem će dobiti iscrpne informacije o vrsti programa i kriterijima odabira. Po potrebi organizirat će se grupe podrške roditelja potencijalno darovite djece. Roditelji će biti redovito i pravovremeno informirani o svim značajkama važnim za uspjeh i napredovanje djeteta.</w:t>
      </w:r>
    </w:p>
    <w:p w14:paraId="16795F68" w14:textId="77777777" w:rsidR="00DB48F8" w:rsidRPr="00DB48F8" w:rsidRDefault="00DB48F8" w:rsidP="00DB48F8">
      <w:pPr>
        <w:spacing w:line="360" w:lineRule="auto"/>
        <w:jc w:val="both"/>
        <w:rPr>
          <w:rFonts w:ascii="Times New Roman" w:hAnsi="Times New Roman" w:cs="Times New Roman"/>
          <w:sz w:val="24"/>
          <w:szCs w:val="24"/>
        </w:rPr>
      </w:pPr>
      <w:r w:rsidRPr="00DB48F8">
        <w:rPr>
          <w:rFonts w:ascii="Times New Roman" w:hAnsi="Times New Roman" w:cs="Times New Roman"/>
          <w:sz w:val="24"/>
          <w:szCs w:val="24"/>
        </w:rPr>
        <w:tab/>
      </w:r>
      <w:r w:rsidRPr="00DB48F8">
        <w:rPr>
          <w:rFonts w:ascii="Times New Roman" w:hAnsi="Times New Roman" w:cs="Times New Roman"/>
          <w:sz w:val="24"/>
          <w:szCs w:val="24"/>
        </w:rPr>
        <w:tab/>
      </w:r>
      <w:r w:rsidRPr="00DB48F8">
        <w:rPr>
          <w:rFonts w:ascii="Times New Roman" w:hAnsi="Times New Roman" w:cs="Times New Roman"/>
          <w:sz w:val="24"/>
          <w:szCs w:val="24"/>
        </w:rPr>
        <w:tab/>
      </w:r>
      <w:r w:rsidRPr="00DB48F8">
        <w:rPr>
          <w:rFonts w:ascii="Times New Roman" w:hAnsi="Times New Roman" w:cs="Times New Roman"/>
          <w:sz w:val="24"/>
          <w:szCs w:val="24"/>
        </w:rPr>
        <w:tab/>
        <w:t xml:space="preserve">                                           Tanja </w:t>
      </w:r>
      <w:proofErr w:type="spellStart"/>
      <w:r w:rsidRPr="00DB48F8">
        <w:rPr>
          <w:rFonts w:ascii="Times New Roman" w:hAnsi="Times New Roman" w:cs="Times New Roman"/>
          <w:sz w:val="24"/>
          <w:szCs w:val="24"/>
        </w:rPr>
        <w:t>Tuhtan</w:t>
      </w:r>
      <w:proofErr w:type="spellEnd"/>
      <w:r w:rsidRPr="00DB48F8">
        <w:rPr>
          <w:rFonts w:ascii="Times New Roman" w:hAnsi="Times New Roman" w:cs="Times New Roman"/>
          <w:sz w:val="24"/>
          <w:szCs w:val="24"/>
        </w:rPr>
        <w:t>-Maras, prof.</w:t>
      </w:r>
    </w:p>
    <w:p w14:paraId="494DE91B" w14:textId="050B7CD5" w:rsidR="00DB48F8" w:rsidRDefault="00DB48F8" w:rsidP="00DB48F8">
      <w:pPr>
        <w:spacing w:after="0" w:line="360" w:lineRule="auto"/>
        <w:jc w:val="both"/>
        <w:rPr>
          <w:rFonts w:ascii="Times New Roman" w:eastAsia="Times New Roman" w:hAnsi="Times New Roman" w:cs="Times New Roman"/>
          <w:b/>
          <w:color w:val="0070C0"/>
          <w:sz w:val="24"/>
          <w:szCs w:val="24"/>
          <w:lang w:eastAsia="hr-HR"/>
        </w:rPr>
      </w:pPr>
    </w:p>
    <w:p w14:paraId="24C0BBDE" w14:textId="77777777" w:rsidR="008031CF" w:rsidRPr="00DB48F8" w:rsidRDefault="008031CF" w:rsidP="00DB48F8">
      <w:pPr>
        <w:spacing w:after="0" w:line="360" w:lineRule="auto"/>
        <w:jc w:val="both"/>
        <w:rPr>
          <w:rFonts w:ascii="Times New Roman" w:eastAsia="Times New Roman" w:hAnsi="Times New Roman" w:cs="Times New Roman"/>
          <w:b/>
          <w:color w:val="0070C0"/>
          <w:sz w:val="24"/>
          <w:szCs w:val="24"/>
          <w:lang w:eastAsia="hr-HR"/>
        </w:rPr>
      </w:pPr>
    </w:p>
    <w:p w14:paraId="4CF47FDC" w14:textId="77777777" w:rsidR="00DB48F8" w:rsidRPr="00DB48F8" w:rsidRDefault="00DB48F8" w:rsidP="00DB48F8">
      <w:pPr>
        <w:spacing w:after="0" w:line="360" w:lineRule="auto"/>
        <w:jc w:val="both"/>
        <w:rPr>
          <w:rFonts w:ascii="Times New Roman" w:eastAsia="Times New Roman" w:hAnsi="Times New Roman" w:cs="Times New Roman"/>
          <w:b/>
          <w:color w:val="0070C0"/>
          <w:sz w:val="24"/>
          <w:szCs w:val="24"/>
          <w:lang w:eastAsia="hr-HR"/>
        </w:rPr>
      </w:pPr>
      <w:r w:rsidRPr="00DB48F8">
        <w:rPr>
          <w:rFonts w:ascii="Times New Roman" w:eastAsia="Times New Roman" w:hAnsi="Times New Roman" w:cs="Times New Roman"/>
          <w:b/>
          <w:color w:val="0070C0"/>
          <w:sz w:val="24"/>
          <w:szCs w:val="24"/>
          <w:lang w:eastAsia="hr-HR"/>
        </w:rPr>
        <w:t>Nastava u kući</w:t>
      </w:r>
    </w:p>
    <w:p w14:paraId="5AD9E699" w14:textId="77777777" w:rsid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w:t>
      </w:r>
      <w:r w:rsidRPr="00DB48F8">
        <w:rPr>
          <w:rFonts w:ascii="Times New Roman" w:eastAsia="Times New Roman" w:hAnsi="Times New Roman" w:cs="Times New Roman"/>
          <w:sz w:val="24"/>
          <w:szCs w:val="24"/>
          <w:lang w:eastAsia="hr-HR"/>
        </w:rPr>
        <w:tab/>
        <w:t>U slučaju potrebe zbog dužeg bolovanja učenika organizirat će se uz suglasnost Ministarstva znanosti, obrazovanja i sporta nastava u kući.</w:t>
      </w:r>
    </w:p>
    <w:p w14:paraId="172A83A6" w14:textId="39232D22" w:rsidR="00DB48F8" w:rsidRDefault="00EE64EA"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slučaju da učenik ne govori dovoljno dobro hrvatski osigurat ćemo uz potporu MZO-a  dodatnu nastavu.</w:t>
      </w:r>
    </w:p>
    <w:p w14:paraId="15873790" w14:textId="77777777" w:rsidR="00747B65" w:rsidRPr="00747B65" w:rsidRDefault="00747B65" w:rsidP="00DB48F8">
      <w:pPr>
        <w:spacing w:after="0" w:line="360" w:lineRule="auto"/>
        <w:jc w:val="both"/>
        <w:rPr>
          <w:rFonts w:ascii="Times New Roman" w:eastAsia="Times New Roman" w:hAnsi="Times New Roman" w:cs="Times New Roman"/>
          <w:sz w:val="24"/>
          <w:szCs w:val="24"/>
          <w:lang w:eastAsia="hr-HR"/>
        </w:rPr>
      </w:pPr>
    </w:p>
    <w:p w14:paraId="55092516" w14:textId="77777777" w:rsidR="00BF7671" w:rsidRPr="00DB48F8" w:rsidRDefault="00BF7671" w:rsidP="00DB48F8">
      <w:pPr>
        <w:spacing w:after="0" w:line="360" w:lineRule="auto"/>
        <w:jc w:val="both"/>
        <w:rPr>
          <w:rFonts w:ascii="Times New Roman" w:eastAsia="Times New Roman" w:hAnsi="Times New Roman" w:cs="Times New Roman"/>
          <w:color w:val="5B9BD5" w:themeColor="accent1"/>
          <w:sz w:val="28"/>
          <w:szCs w:val="28"/>
          <w:lang w:eastAsia="hr-HR"/>
        </w:rPr>
      </w:pPr>
    </w:p>
    <w:p w14:paraId="5AE09628" w14:textId="77777777" w:rsidR="00DB48F8" w:rsidRPr="00DB48F8" w:rsidRDefault="00DB48F8" w:rsidP="00DB48F8">
      <w:pPr>
        <w:spacing w:after="0" w:line="360" w:lineRule="auto"/>
        <w:jc w:val="both"/>
        <w:rPr>
          <w:rFonts w:ascii="Times New Roman" w:eastAsia="Times New Roman" w:hAnsi="Times New Roman" w:cs="Times New Roman"/>
          <w:color w:val="5B9BD5" w:themeColor="accent1"/>
          <w:sz w:val="28"/>
          <w:szCs w:val="28"/>
          <w:lang w:eastAsia="hr-HR"/>
        </w:rPr>
      </w:pPr>
      <w:r w:rsidRPr="00DB48F8">
        <w:rPr>
          <w:rFonts w:ascii="Times New Roman" w:eastAsia="Times New Roman" w:hAnsi="Times New Roman" w:cs="Times New Roman"/>
          <w:color w:val="5B9BD5" w:themeColor="accent1"/>
          <w:sz w:val="28"/>
          <w:szCs w:val="28"/>
          <w:lang w:eastAsia="hr-HR"/>
        </w:rPr>
        <w:lastRenderedPageBreak/>
        <w:t>6.9. Izvannastavna aktivnost</w:t>
      </w:r>
    </w:p>
    <w:p w14:paraId="74ED5C3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Ind w:w="316" w:type="dxa"/>
        <w:tblLook w:val="04A0" w:firstRow="1" w:lastRow="0" w:firstColumn="1" w:lastColumn="0" w:noHBand="0" w:noVBand="1"/>
      </w:tblPr>
      <w:tblGrid>
        <w:gridCol w:w="4665"/>
        <w:gridCol w:w="2989"/>
      </w:tblGrid>
      <w:tr w:rsidR="00DB48F8" w:rsidRPr="00DB48F8" w14:paraId="7C39AA09" w14:textId="77777777" w:rsidTr="00267318">
        <w:tc>
          <w:tcPr>
            <w:tcW w:w="4665" w:type="dxa"/>
            <w:shd w:val="clear" w:color="auto" w:fill="A5A5A5" w:themeFill="accent3"/>
          </w:tcPr>
          <w:p w14:paraId="50F78218" w14:textId="77777777" w:rsidR="00DB48F8" w:rsidRPr="00DB48F8" w:rsidRDefault="00DB48F8" w:rsidP="00DB48F8">
            <w:pPr>
              <w:spacing w:line="360" w:lineRule="auto"/>
              <w:jc w:val="center"/>
              <w:rPr>
                <w:b/>
                <w:sz w:val="24"/>
                <w:szCs w:val="24"/>
              </w:rPr>
            </w:pPr>
            <w:r w:rsidRPr="00DB48F8">
              <w:rPr>
                <w:b/>
                <w:sz w:val="24"/>
                <w:szCs w:val="24"/>
              </w:rPr>
              <w:t>IZVANNASTAVNA AKTIVNOST</w:t>
            </w:r>
          </w:p>
        </w:tc>
        <w:tc>
          <w:tcPr>
            <w:tcW w:w="2989" w:type="dxa"/>
            <w:shd w:val="clear" w:color="auto" w:fill="A5A5A5" w:themeFill="accent3"/>
          </w:tcPr>
          <w:p w14:paraId="4246C3F0" w14:textId="77777777" w:rsidR="00DB48F8" w:rsidRPr="00DB48F8" w:rsidRDefault="00DB48F8" w:rsidP="00DB48F8">
            <w:pPr>
              <w:spacing w:line="360" w:lineRule="auto"/>
              <w:jc w:val="center"/>
              <w:rPr>
                <w:b/>
                <w:sz w:val="24"/>
                <w:szCs w:val="24"/>
              </w:rPr>
            </w:pPr>
            <w:r w:rsidRPr="00DB48F8">
              <w:rPr>
                <w:b/>
                <w:sz w:val="24"/>
                <w:szCs w:val="24"/>
              </w:rPr>
              <w:t>NOSITELJ</w:t>
            </w:r>
          </w:p>
          <w:p w14:paraId="2FD79346" w14:textId="77777777" w:rsidR="00DB48F8" w:rsidRPr="00DB48F8" w:rsidRDefault="00DB48F8" w:rsidP="00DB48F8">
            <w:pPr>
              <w:spacing w:line="360" w:lineRule="auto"/>
              <w:jc w:val="center"/>
              <w:rPr>
                <w:b/>
                <w:sz w:val="24"/>
                <w:szCs w:val="24"/>
              </w:rPr>
            </w:pPr>
          </w:p>
        </w:tc>
      </w:tr>
      <w:tr w:rsidR="00DB48F8" w:rsidRPr="00DB48F8" w14:paraId="74564433" w14:textId="77777777" w:rsidTr="00267318">
        <w:tc>
          <w:tcPr>
            <w:tcW w:w="4665" w:type="dxa"/>
          </w:tcPr>
          <w:p w14:paraId="4B3D11A8" w14:textId="77777777" w:rsidR="00DB48F8" w:rsidRPr="00DB48F8" w:rsidRDefault="00DB48F8" w:rsidP="00DB48F8">
            <w:pPr>
              <w:spacing w:line="360" w:lineRule="auto"/>
              <w:jc w:val="center"/>
              <w:rPr>
                <w:sz w:val="24"/>
                <w:szCs w:val="24"/>
              </w:rPr>
            </w:pPr>
            <w:r w:rsidRPr="00DB48F8">
              <w:rPr>
                <w:sz w:val="24"/>
                <w:szCs w:val="24"/>
              </w:rPr>
              <w:t>Ritmika i suvremeni ples</w:t>
            </w:r>
          </w:p>
        </w:tc>
        <w:tc>
          <w:tcPr>
            <w:tcW w:w="2989" w:type="dxa"/>
          </w:tcPr>
          <w:p w14:paraId="00DB3393" w14:textId="77777777" w:rsidR="00DB48F8" w:rsidRPr="00DB48F8" w:rsidRDefault="00DB48F8" w:rsidP="00DB48F8">
            <w:pPr>
              <w:spacing w:line="360" w:lineRule="auto"/>
              <w:jc w:val="center"/>
              <w:rPr>
                <w:sz w:val="24"/>
                <w:szCs w:val="24"/>
              </w:rPr>
            </w:pPr>
            <w:r w:rsidRPr="00DB48F8">
              <w:rPr>
                <w:sz w:val="24"/>
                <w:szCs w:val="24"/>
              </w:rPr>
              <w:t xml:space="preserve">Tatjana </w:t>
            </w:r>
            <w:proofErr w:type="spellStart"/>
            <w:r w:rsidRPr="00DB48F8">
              <w:rPr>
                <w:sz w:val="24"/>
                <w:szCs w:val="24"/>
              </w:rPr>
              <w:t>Bićanić</w:t>
            </w:r>
            <w:proofErr w:type="spellEnd"/>
          </w:p>
        </w:tc>
      </w:tr>
      <w:tr w:rsidR="00DB48F8" w:rsidRPr="00DB48F8" w14:paraId="3FC28F3C" w14:textId="77777777" w:rsidTr="00267318">
        <w:tc>
          <w:tcPr>
            <w:tcW w:w="4665" w:type="dxa"/>
          </w:tcPr>
          <w:p w14:paraId="2C834267" w14:textId="77777777" w:rsidR="00DB48F8" w:rsidRPr="00DB48F8" w:rsidRDefault="00DB48F8" w:rsidP="00DB48F8">
            <w:pPr>
              <w:spacing w:line="360" w:lineRule="auto"/>
              <w:jc w:val="center"/>
              <w:rPr>
                <w:sz w:val="24"/>
                <w:szCs w:val="24"/>
              </w:rPr>
            </w:pPr>
            <w:r w:rsidRPr="00DB48F8">
              <w:rPr>
                <w:sz w:val="24"/>
                <w:szCs w:val="24"/>
              </w:rPr>
              <w:t>Likovna skupina</w:t>
            </w:r>
          </w:p>
        </w:tc>
        <w:tc>
          <w:tcPr>
            <w:tcW w:w="2989" w:type="dxa"/>
          </w:tcPr>
          <w:p w14:paraId="429741C2" w14:textId="77777777" w:rsidR="00DB48F8" w:rsidRPr="00DB48F8" w:rsidRDefault="00DB48F8" w:rsidP="00DB48F8">
            <w:pPr>
              <w:spacing w:line="360" w:lineRule="auto"/>
              <w:jc w:val="center"/>
              <w:rPr>
                <w:sz w:val="24"/>
                <w:szCs w:val="24"/>
              </w:rPr>
            </w:pPr>
            <w:r w:rsidRPr="00DB48F8">
              <w:rPr>
                <w:sz w:val="24"/>
                <w:szCs w:val="24"/>
              </w:rPr>
              <w:t xml:space="preserve">Barbara </w:t>
            </w:r>
            <w:proofErr w:type="spellStart"/>
            <w:r w:rsidRPr="00DB48F8">
              <w:rPr>
                <w:sz w:val="24"/>
                <w:szCs w:val="24"/>
              </w:rPr>
              <w:t>Sanković</w:t>
            </w:r>
            <w:proofErr w:type="spellEnd"/>
          </w:p>
        </w:tc>
      </w:tr>
      <w:tr w:rsidR="00DB48F8" w:rsidRPr="00DB48F8" w14:paraId="0E90F234" w14:textId="77777777" w:rsidTr="00267318">
        <w:tc>
          <w:tcPr>
            <w:tcW w:w="4665" w:type="dxa"/>
          </w:tcPr>
          <w:p w14:paraId="25FDCFE2" w14:textId="77777777" w:rsidR="00DB48F8" w:rsidRPr="00DB48F8" w:rsidRDefault="00F40A1A" w:rsidP="00DB48F8">
            <w:pPr>
              <w:spacing w:line="360" w:lineRule="auto"/>
              <w:jc w:val="center"/>
              <w:rPr>
                <w:sz w:val="24"/>
                <w:szCs w:val="24"/>
              </w:rPr>
            </w:pPr>
            <w:r>
              <w:rPr>
                <w:sz w:val="24"/>
                <w:szCs w:val="24"/>
              </w:rPr>
              <w:t>Mali prirodoslovci</w:t>
            </w:r>
          </w:p>
        </w:tc>
        <w:tc>
          <w:tcPr>
            <w:tcW w:w="2989" w:type="dxa"/>
          </w:tcPr>
          <w:p w14:paraId="151CD7D6" w14:textId="77777777" w:rsidR="00DB48F8" w:rsidRPr="00DB48F8" w:rsidRDefault="00DB48F8" w:rsidP="00DB48F8">
            <w:pPr>
              <w:spacing w:line="360" w:lineRule="auto"/>
              <w:jc w:val="center"/>
              <w:rPr>
                <w:sz w:val="24"/>
                <w:szCs w:val="24"/>
              </w:rPr>
            </w:pPr>
            <w:r w:rsidRPr="00DB48F8">
              <w:rPr>
                <w:sz w:val="24"/>
                <w:szCs w:val="24"/>
              </w:rPr>
              <w:t xml:space="preserve">Tanja </w:t>
            </w:r>
            <w:proofErr w:type="spellStart"/>
            <w:r w:rsidRPr="00DB48F8">
              <w:rPr>
                <w:sz w:val="24"/>
                <w:szCs w:val="24"/>
              </w:rPr>
              <w:t>Šćiran</w:t>
            </w:r>
            <w:proofErr w:type="spellEnd"/>
          </w:p>
        </w:tc>
      </w:tr>
      <w:tr w:rsidR="00DB48F8" w:rsidRPr="00DB48F8" w14:paraId="53E08D5B" w14:textId="77777777" w:rsidTr="00267318">
        <w:tc>
          <w:tcPr>
            <w:tcW w:w="4665" w:type="dxa"/>
          </w:tcPr>
          <w:p w14:paraId="69A876FA" w14:textId="77777777" w:rsidR="00DB48F8" w:rsidRPr="00DB48F8" w:rsidRDefault="00DB48F8" w:rsidP="00DB48F8">
            <w:pPr>
              <w:spacing w:line="360" w:lineRule="auto"/>
              <w:jc w:val="center"/>
              <w:rPr>
                <w:sz w:val="24"/>
                <w:szCs w:val="24"/>
              </w:rPr>
            </w:pPr>
            <w:r w:rsidRPr="00DB48F8">
              <w:rPr>
                <w:sz w:val="24"/>
                <w:szCs w:val="24"/>
              </w:rPr>
              <w:t xml:space="preserve">Stvaralačka </w:t>
            </w:r>
            <w:proofErr w:type="spellStart"/>
            <w:r w:rsidRPr="00DB48F8">
              <w:rPr>
                <w:sz w:val="24"/>
                <w:szCs w:val="24"/>
              </w:rPr>
              <w:t>etnoskupina</w:t>
            </w:r>
            <w:proofErr w:type="spellEnd"/>
          </w:p>
        </w:tc>
        <w:tc>
          <w:tcPr>
            <w:tcW w:w="2989" w:type="dxa"/>
          </w:tcPr>
          <w:p w14:paraId="7EE93699" w14:textId="77777777" w:rsidR="00DB48F8" w:rsidRPr="00DB48F8" w:rsidRDefault="00DB48F8" w:rsidP="00DB48F8">
            <w:pPr>
              <w:spacing w:line="360" w:lineRule="auto"/>
              <w:jc w:val="center"/>
              <w:rPr>
                <w:sz w:val="24"/>
                <w:szCs w:val="24"/>
              </w:rPr>
            </w:pPr>
            <w:r w:rsidRPr="00DB48F8">
              <w:rPr>
                <w:sz w:val="24"/>
                <w:szCs w:val="24"/>
              </w:rPr>
              <w:t xml:space="preserve">Karin </w:t>
            </w:r>
            <w:proofErr w:type="spellStart"/>
            <w:r w:rsidRPr="00DB48F8">
              <w:rPr>
                <w:sz w:val="24"/>
                <w:szCs w:val="24"/>
              </w:rPr>
              <w:t>Felker</w:t>
            </w:r>
            <w:proofErr w:type="spellEnd"/>
          </w:p>
        </w:tc>
      </w:tr>
      <w:tr w:rsidR="00DB48F8" w:rsidRPr="00DB48F8" w14:paraId="4EB292C9" w14:textId="77777777" w:rsidTr="00267318">
        <w:tc>
          <w:tcPr>
            <w:tcW w:w="4665" w:type="dxa"/>
          </w:tcPr>
          <w:p w14:paraId="689BCCF9" w14:textId="77777777" w:rsidR="00DB48F8" w:rsidRPr="00DB48F8" w:rsidRDefault="00DB48F8" w:rsidP="00DB48F8">
            <w:pPr>
              <w:spacing w:line="360" w:lineRule="auto"/>
              <w:jc w:val="center"/>
              <w:rPr>
                <w:sz w:val="24"/>
                <w:szCs w:val="24"/>
              </w:rPr>
            </w:pPr>
            <w:r w:rsidRPr="00DB48F8">
              <w:rPr>
                <w:sz w:val="24"/>
                <w:szCs w:val="24"/>
              </w:rPr>
              <w:t>Mali čakavci</w:t>
            </w:r>
          </w:p>
        </w:tc>
        <w:tc>
          <w:tcPr>
            <w:tcW w:w="2989" w:type="dxa"/>
          </w:tcPr>
          <w:p w14:paraId="3C136265" w14:textId="77777777" w:rsidR="00DB48F8" w:rsidRPr="00DB48F8" w:rsidRDefault="00DB48F8" w:rsidP="00DB48F8">
            <w:pPr>
              <w:spacing w:line="360" w:lineRule="auto"/>
              <w:jc w:val="center"/>
              <w:rPr>
                <w:sz w:val="24"/>
                <w:szCs w:val="24"/>
              </w:rPr>
            </w:pPr>
            <w:r w:rsidRPr="00DB48F8">
              <w:rPr>
                <w:sz w:val="24"/>
                <w:szCs w:val="24"/>
              </w:rPr>
              <w:t>Ivona Biondić</w:t>
            </w:r>
          </w:p>
        </w:tc>
      </w:tr>
      <w:tr w:rsidR="00DB48F8" w:rsidRPr="00DB48F8" w14:paraId="3274C21F" w14:textId="77777777" w:rsidTr="00267318">
        <w:tc>
          <w:tcPr>
            <w:tcW w:w="4665" w:type="dxa"/>
          </w:tcPr>
          <w:p w14:paraId="33B5F78C" w14:textId="77777777" w:rsidR="00DB48F8" w:rsidRPr="00DB48F8" w:rsidRDefault="00F40A1A" w:rsidP="00DB48F8">
            <w:pPr>
              <w:spacing w:line="360" w:lineRule="auto"/>
              <w:rPr>
                <w:sz w:val="24"/>
                <w:szCs w:val="24"/>
              </w:rPr>
            </w:pPr>
            <w:r>
              <w:rPr>
                <w:sz w:val="24"/>
                <w:szCs w:val="24"/>
              </w:rPr>
              <w:t xml:space="preserve">                                Mali vrtlari</w:t>
            </w:r>
          </w:p>
        </w:tc>
        <w:tc>
          <w:tcPr>
            <w:tcW w:w="2989" w:type="dxa"/>
          </w:tcPr>
          <w:p w14:paraId="66E6771F" w14:textId="77777777" w:rsidR="00DB48F8" w:rsidRPr="00DB48F8" w:rsidRDefault="00DB48F8" w:rsidP="00DB48F8">
            <w:pPr>
              <w:spacing w:line="360" w:lineRule="auto"/>
              <w:jc w:val="center"/>
              <w:rPr>
                <w:sz w:val="24"/>
                <w:szCs w:val="24"/>
              </w:rPr>
            </w:pPr>
            <w:r w:rsidRPr="00DB48F8">
              <w:rPr>
                <w:sz w:val="24"/>
                <w:szCs w:val="24"/>
              </w:rPr>
              <w:t>Manuela Stančić</w:t>
            </w:r>
          </w:p>
        </w:tc>
      </w:tr>
      <w:tr w:rsidR="00DB48F8" w:rsidRPr="00DB48F8" w14:paraId="002CB3CF" w14:textId="77777777" w:rsidTr="00267318">
        <w:tc>
          <w:tcPr>
            <w:tcW w:w="4665" w:type="dxa"/>
          </w:tcPr>
          <w:p w14:paraId="4447DB48" w14:textId="77777777" w:rsidR="00DB48F8" w:rsidRPr="00DB48F8" w:rsidRDefault="00DB48F8" w:rsidP="00DB48F8">
            <w:pPr>
              <w:spacing w:line="360" w:lineRule="auto"/>
              <w:jc w:val="center"/>
              <w:rPr>
                <w:sz w:val="24"/>
                <w:szCs w:val="24"/>
              </w:rPr>
            </w:pPr>
            <w:r w:rsidRPr="00DB48F8">
              <w:rPr>
                <w:sz w:val="24"/>
                <w:szCs w:val="24"/>
              </w:rPr>
              <w:t>Društvo naša djeca</w:t>
            </w:r>
          </w:p>
        </w:tc>
        <w:tc>
          <w:tcPr>
            <w:tcW w:w="2989" w:type="dxa"/>
          </w:tcPr>
          <w:p w14:paraId="13B41F98" w14:textId="77777777" w:rsidR="00DB48F8" w:rsidRPr="00DB48F8" w:rsidRDefault="00DB48F8" w:rsidP="00DB48F8">
            <w:pPr>
              <w:spacing w:line="360" w:lineRule="auto"/>
              <w:rPr>
                <w:sz w:val="24"/>
                <w:szCs w:val="24"/>
              </w:rPr>
            </w:pPr>
            <w:r w:rsidRPr="00DB48F8">
              <w:rPr>
                <w:sz w:val="24"/>
                <w:szCs w:val="24"/>
              </w:rPr>
              <w:t xml:space="preserve">     </w:t>
            </w:r>
            <w:r w:rsidR="00F40A1A">
              <w:rPr>
                <w:sz w:val="24"/>
                <w:szCs w:val="24"/>
              </w:rPr>
              <w:t xml:space="preserve">    </w:t>
            </w:r>
            <w:r w:rsidRPr="00DB48F8">
              <w:rPr>
                <w:sz w:val="24"/>
                <w:szCs w:val="24"/>
              </w:rPr>
              <w:t xml:space="preserve">   </w:t>
            </w:r>
            <w:proofErr w:type="spellStart"/>
            <w:r w:rsidRPr="00DB48F8">
              <w:rPr>
                <w:sz w:val="24"/>
                <w:szCs w:val="24"/>
              </w:rPr>
              <w:t>Gledis</w:t>
            </w:r>
            <w:proofErr w:type="spellEnd"/>
            <w:r w:rsidRPr="00DB48F8">
              <w:rPr>
                <w:sz w:val="24"/>
                <w:szCs w:val="24"/>
              </w:rPr>
              <w:t xml:space="preserve"> </w:t>
            </w:r>
            <w:proofErr w:type="spellStart"/>
            <w:r w:rsidRPr="00DB48F8">
              <w:rPr>
                <w:sz w:val="24"/>
                <w:szCs w:val="24"/>
              </w:rPr>
              <w:t>Brnin</w:t>
            </w:r>
            <w:proofErr w:type="spellEnd"/>
          </w:p>
        </w:tc>
      </w:tr>
      <w:tr w:rsidR="00F40A1A" w:rsidRPr="00DB48F8" w14:paraId="499CB3B3" w14:textId="77777777" w:rsidTr="00267318">
        <w:tc>
          <w:tcPr>
            <w:tcW w:w="4665" w:type="dxa"/>
          </w:tcPr>
          <w:p w14:paraId="4DFAB868" w14:textId="77777777" w:rsidR="00F40A1A" w:rsidRPr="00DB48F8" w:rsidRDefault="00F40A1A" w:rsidP="00DB48F8">
            <w:pPr>
              <w:spacing w:line="360" w:lineRule="auto"/>
              <w:jc w:val="center"/>
              <w:rPr>
                <w:sz w:val="24"/>
                <w:szCs w:val="24"/>
              </w:rPr>
            </w:pPr>
            <w:r>
              <w:rPr>
                <w:sz w:val="24"/>
                <w:szCs w:val="24"/>
              </w:rPr>
              <w:t>Jezična talijanska igraonica</w:t>
            </w:r>
          </w:p>
        </w:tc>
        <w:tc>
          <w:tcPr>
            <w:tcW w:w="2989" w:type="dxa"/>
          </w:tcPr>
          <w:p w14:paraId="26814E11" w14:textId="77777777" w:rsidR="00F40A1A" w:rsidRPr="00DB48F8" w:rsidRDefault="00F40A1A" w:rsidP="00DB48F8">
            <w:pPr>
              <w:spacing w:line="360" w:lineRule="auto"/>
              <w:rPr>
                <w:sz w:val="24"/>
                <w:szCs w:val="24"/>
              </w:rPr>
            </w:pPr>
            <w:r>
              <w:rPr>
                <w:sz w:val="24"/>
                <w:szCs w:val="24"/>
              </w:rPr>
              <w:t xml:space="preserve">            </w:t>
            </w:r>
            <w:proofErr w:type="spellStart"/>
            <w:r>
              <w:rPr>
                <w:sz w:val="24"/>
                <w:szCs w:val="24"/>
              </w:rPr>
              <w:t>Gledis</w:t>
            </w:r>
            <w:proofErr w:type="spellEnd"/>
            <w:r>
              <w:rPr>
                <w:sz w:val="24"/>
                <w:szCs w:val="24"/>
              </w:rPr>
              <w:t xml:space="preserve"> </w:t>
            </w:r>
            <w:proofErr w:type="spellStart"/>
            <w:r>
              <w:rPr>
                <w:sz w:val="24"/>
                <w:szCs w:val="24"/>
              </w:rPr>
              <w:t>Brnin</w:t>
            </w:r>
            <w:proofErr w:type="spellEnd"/>
          </w:p>
        </w:tc>
      </w:tr>
      <w:tr w:rsidR="00DB48F8" w:rsidRPr="00DB48F8" w14:paraId="7255412B" w14:textId="77777777" w:rsidTr="00267318">
        <w:tc>
          <w:tcPr>
            <w:tcW w:w="4665" w:type="dxa"/>
          </w:tcPr>
          <w:p w14:paraId="1BA6A57C" w14:textId="77777777" w:rsidR="00DB48F8" w:rsidRPr="00DB48F8" w:rsidRDefault="00DB48F8" w:rsidP="00DB48F8">
            <w:pPr>
              <w:spacing w:line="360" w:lineRule="auto"/>
              <w:jc w:val="center"/>
              <w:rPr>
                <w:sz w:val="24"/>
                <w:szCs w:val="24"/>
              </w:rPr>
            </w:pPr>
            <w:r w:rsidRPr="00DB48F8">
              <w:rPr>
                <w:sz w:val="24"/>
                <w:szCs w:val="24"/>
              </w:rPr>
              <w:t>Likovna grupa</w:t>
            </w:r>
          </w:p>
        </w:tc>
        <w:tc>
          <w:tcPr>
            <w:tcW w:w="2989" w:type="dxa"/>
          </w:tcPr>
          <w:p w14:paraId="63273626" w14:textId="77777777" w:rsidR="00DB48F8" w:rsidRPr="00DB48F8" w:rsidRDefault="00DB48F8" w:rsidP="00DB48F8">
            <w:pPr>
              <w:spacing w:line="360" w:lineRule="auto"/>
              <w:jc w:val="center"/>
              <w:rPr>
                <w:sz w:val="24"/>
                <w:szCs w:val="24"/>
              </w:rPr>
            </w:pPr>
            <w:r w:rsidRPr="00DB48F8">
              <w:rPr>
                <w:sz w:val="24"/>
                <w:szCs w:val="24"/>
              </w:rPr>
              <w:t>Svjetlana Šalić</w:t>
            </w:r>
          </w:p>
        </w:tc>
      </w:tr>
      <w:tr w:rsidR="00F40A1A" w:rsidRPr="00DB48F8" w14:paraId="34F9537E" w14:textId="77777777" w:rsidTr="00267318">
        <w:tc>
          <w:tcPr>
            <w:tcW w:w="4665" w:type="dxa"/>
          </w:tcPr>
          <w:p w14:paraId="4BB20801" w14:textId="77777777" w:rsidR="00F40A1A" w:rsidRPr="00DB48F8" w:rsidRDefault="00F40A1A" w:rsidP="00DB48F8">
            <w:pPr>
              <w:spacing w:line="360" w:lineRule="auto"/>
              <w:jc w:val="center"/>
              <w:rPr>
                <w:sz w:val="24"/>
                <w:szCs w:val="24"/>
              </w:rPr>
            </w:pPr>
            <w:r>
              <w:rPr>
                <w:sz w:val="24"/>
                <w:szCs w:val="24"/>
              </w:rPr>
              <w:t>Mali istraživači</w:t>
            </w:r>
          </w:p>
        </w:tc>
        <w:tc>
          <w:tcPr>
            <w:tcW w:w="2989" w:type="dxa"/>
          </w:tcPr>
          <w:p w14:paraId="07E9F219" w14:textId="77777777" w:rsidR="00F40A1A" w:rsidRPr="00DB48F8" w:rsidRDefault="00F40A1A" w:rsidP="00DB48F8">
            <w:pPr>
              <w:spacing w:line="360" w:lineRule="auto"/>
              <w:jc w:val="center"/>
              <w:rPr>
                <w:sz w:val="24"/>
                <w:szCs w:val="24"/>
              </w:rPr>
            </w:pPr>
            <w:r>
              <w:rPr>
                <w:sz w:val="24"/>
                <w:szCs w:val="24"/>
              </w:rPr>
              <w:t xml:space="preserve">Sandra Šegota </w:t>
            </w:r>
            <w:proofErr w:type="spellStart"/>
            <w:r>
              <w:rPr>
                <w:sz w:val="24"/>
                <w:szCs w:val="24"/>
              </w:rPr>
              <w:t>Orman</w:t>
            </w:r>
            <w:proofErr w:type="spellEnd"/>
          </w:p>
        </w:tc>
      </w:tr>
      <w:tr w:rsidR="00F40A1A" w:rsidRPr="00DB48F8" w14:paraId="1E26D9DC" w14:textId="77777777" w:rsidTr="00267318">
        <w:tc>
          <w:tcPr>
            <w:tcW w:w="4665" w:type="dxa"/>
          </w:tcPr>
          <w:p w14:paraId="5C04DB45" w14:textId="77777777" w:rsidR="00F40A1A" w:rsidRDefault="00F40A1A" w:rsidP="00DB48F8">
            <w:pPr>
              <w:spacing w:line="360" w:lineRule="auto"/>
              <w:jc w:val="center"/>
              <w:rPr>
                <w:sz w:val="24"/>
                <w:szCs w:val="24"/>
              </w:rPr>
            </w:pPr>
            <w:r>
              <w:rPr>
                <w:sz w:val="24"/>
                <w:szCs w:val="24"/>
              </w:rPr>
              <w:t>Mali istraživači</w:t>
            </w:r>
          </w:p>
        </w:tc>
        <w:tc>
          <w:tcPr>
            <w:tcW w:w="2989" w:type="dxa"/>
          </w:tcPr>
          <w:p w14:paraId="415CBF62" w14:textId="73E443AB" w:rsidR="00F40A1A" w:rsidRDefault="00F40A1A" w:rsidP="00DB48F8">
            <w:pPr>
              <w:spacing w:line="360" w:lineRule="auto"/>
              <w:jc w:val="center"/>
              <w:rPr>
                <w:sz w:val="24"/>
                <w:szCs w:val="24"/>
              </w:rPr>
            </w:pPr>
            <w:r>
              <w:rPr>
                <w:sz w:val="24"/>
                <w:szCs w:val="24"/>
              </w:rPr>
              <w:t xml:space="preserve">Matea </w:t>
            </w:r>
            <w:r w:rsidR="00E40C81">
              <w:rPr>
                <w:sz w:val="24"/>
                <w:szCs w:val="24"/>
              </w:rPr>
              <w:t>Tomljanović</w:t>
            </w:r>
          </w:p>
        </w:tc>
      </w:tr>
      <w:tr w:rsidR="00DB48F8" w:rsidRPr="00DB48F8" w14:paraId="50DD6F85" w14:textId="77777777" w:rsidTr="00267318">
        <w:tc>
          <w:tcPr>
            <w:tcW w:w="4665" w:type="dxa"/>
          </w:tcPr>
          <w:p w14:paraId="53809CCB" w14:textId="77777777" w:rsidR="00DB48F8" w:rsidRPr="00DB48F8" w:rsidRDefault="00DB48F8" w:rsidP="00DB48F8">
            <w:pPr>
              <w:spacing w:line="360" w:lineRule="auto"/>
              <w:jc w:val="center"/>
              <w:rPr>
                <w:sz w:val="24"/>
                <w:szCs w:val="24"/>
              </w:rPr>
            </w:pPr>
            <w:r w:rsidRPr="00DB48F8">
              <w:rPr>
                <w:sz w:val="24"/>
                <w:szCs w:val="24"/>
              </w:rPr>
              <w:t>Školski vrt</w:t>
            </w:r>
          </w:p>
        </w:tc>
        <w:tc>
          <w:tcPr>
            <w:tcW w:w="2989" w:type="dxa"/>
          </w:tcPr>
          <w:p w14:paraId="080C09B7" w14:textId="77777777" w:rsidR="00DB48F8" w:rsidRPr="00DB48F8" w:rsidRDefault="00DB48F8" w:rsidP="00DB48F8">
            <w:pPr>
              <w:spacing w:line="360" w:lineRule="auto"/>
              <w:jc w:val="center"/>
              <w:rPr>
                <w:sz w:val="24"/>
                <w:szCs w:val="24"/>
              </w:rPr>
            </w:pPr>
            <w:r w:rsidRPr="00DB48F8">
              <w:rPr>
                <w:sz w:val="24"/>
                <w:szCs w:val="24"/>
              </w:rPr>
              <w:t>Nevena Matijašić</w:t>
            </w:r>
          </w:p>
        </w:tc>
      </w:tr>
      <w:tr w:rsidR="00DB48F8" w:rsidRPr="00DB48F8" w14:paraId="6456C8F9" w14:textId="77777777" w:rsidTr="00267318">
        <w:tc>
          <w:tcPr>
            <w:tcW w:w="4665" w:type="dxa"/>
          </w:tcPr>
          <w:p w14:paraId="5A0C2A71" w14:textId="77777777" w:rsidR="00DB48F8" w:rsidRPr="00DB48F8" w:rsidRDefault="00DB48F8" w:rsidP="00DB48F8">
            <w:pPr>
              <w:spacing w:line="360" w:lineRule="auto"/>
              <w:jc w:val="center"/>
              <w:rPr>
                <w:sz w:val="24"/>
                <w:szCs w:val="24"/>
              </w:rPr>
            </w:pPr>
            <w:r w:rsidRPr="00DB48F8">
              <w:rPr>
                <w:sz w:val="24"/>
                <w:szCs w:val="24"/>
              </w:rPr>
              <w:t>Veliki zbor</w:t>
            </w:r>
          </w:p>
        </w:tc>
        <w:tc>
          <w:tcPr>
            <w:tcW w:w="2989" w:type="dxa"/>
          </w:tcPr>
          <w:p w14:paraId="1FC504D3" w14:textId="77777777" w:rsidR="00DB48F8" w:rsidRPr="00DB48F8" w:rsidRDefault="00DB48F8" w:rsidP="00DB48F8">
            <w:pPr>
              <w:spacing w:line="360" w:lineRule="auto"/>
              <w:jc w:val="center"/>
              <w:rPr>
                <w:sz w:val="24"/>
                <w:szCs w:val="24"/>
              </w:rPr>
            </w:pPr>
            <w:r w:rsidRPr="00DB48F8">
              <w:rPr>
                <w:sz w:val="24"/>
                <w:szCs w:val="24"/>
              </w:rPr>
              <w:t>Sanja Šantek</w:t>
            </w:r>
          </w:p>
        </w:tc>
      </w:tr>
      <w:tr w:rsidR="00DB48F8" w:rsidRPr="00DB48F8" w14:paraId="6D2FCA06" w14:textId="77777777" w:rsidTr="00267318">
        <w:tc>
          <w:tcPr>
            <w:tcW w:w="4665" w:type="dxa"/>
          </w:tcPr>
          <w:p w14:paraId="7068ECBE" w14:textId="77777777" w:rsidR="00DB48F8" w:rsidRPr="00DB48F8" w:rsidRDefault="00DB48F8" w:rsidP="00DB48F8">
            <w:pPr>
              <w:spacing w:line="360" w:lineRule="auto"/>
              <w:jc w:val="center"/>
              <w:rPr>
                <w:sz w:val="24"/>
                <w:szCs w:val="24"/>
              </w:rPr>
            </w:pPr>
            <w:r w:rsidRPr="00DB48F8">
              <w:rPr>
                <w:sz w:val="24"/>
                <w:szCs w:val="24"/>
              </w:rPr>
              <w:t>Mali zbor</w:t>
            </w:r>
          </w:p>
        </w:tc>
        <w:tc>
          <w:tcPr>
            <w:tcW w:w="2989" w:type="dxa"/>
          </w:tcPr>
          <w:p w14:paraId="044F31A2" w14:textId="77777777" w:rsidR="00DB48F8" w:rsidRPr="00DB48F8" w:rsidRDefault="00DB48F8" w:rsidP="00DB48F8">
            <w:pPr>
              <w:spacing w:line="360" w:lineRule="auto"/>
              <w:jc w:val="center"/>
              <w:rPr>
                <w:sz w:val="24"/>
                <w:szCs w:val="24"/>
              </w:rPr>
            </w:pPr>
            <w:r w:rsidRPr="00DB48F8">
              <w:rPr>
                <w:sz w:val="24"/>
                <w:szCs w:val="24"/>
              </w:rPr>
              <w:t>Sanja Šantek</w:t>
            </w:r>
          </w:p>
        </w:tc>
      </w:tr>
      <w:tr w:rsidR="00DB48F8" w:rsidRPr="00DB48F8" w14:paraId="7CD2C747" w14:textId="77777777" w:rsidTr="00267318">
        <w:tc>
          <w:tcPr>
            <w:tcW w:w="4665" w:type="dxa"/>
          </w:tcPr>
          <w:p w14:paraId="5D662E88" w14:textId="77777777" w:rsidR="00DB48F8" w:rsidRPr="00DB48F8" w:rsidRDefault="00DB48F8" w:rsidP="00DB48F8">
            <w:pPr>
              <w:spacing w:line="360" w:lineRule="auto"/>
              <w:jc w:val="center"/>
              <w:rPr>
                <w:sz w:val="24"/>
                <w:szCs w:val="24"/>
              </w:rPr>
            </w:pPr>
            <w:r w:rsidRPr="00DB48F8">
              <w:rPr>
                <w:sz w:val="24"/>
                <w:szCs w:val="24"/>
              </w:rPr>
              <w:t>Moja Rijeka</w:t>
            </w:r>
          </w:p>
        </w:tc>
        <w:tc>
          <w:tcPr>
            <w:tcW w:w="2989" w:type="dxa"/>
          </w:tcPr>
          <w:p w14:paraId="3413F60B" w14:textId="77777777" w:rsidR="00DB48F8" w:rsidRPr="00DB48F8" w:rsidRDefault="00F40A1A" w:rsidP="00DB48F8">
            <w:pPr>
              <w:spacing w:line="360" w:lineRule="auto"/>
              <w:jc w:val="center"/>
              <w:rPr>
                <w:sz w:val="24"/>
                <w:szCs w:val="24"/>
              </w:rPr>
            </w:pPr>
            <w:r>
              <w:rPr>
                <w:sz w:val="24"/>
                <w:szCs w:val="24"/>
              </w:rPr>
              <w:t xml:space="preserve">Tihana Pavlek, </w:t>
            </w:r>
          </w:p>
        </w:tc>
      </w:tr>
      <w:tr w:rsidR="00DB48F8" w:rsidRPr="00DB48F8" w14:paraId="0245539F" w14:textId="77777777" w:rsidTr="00267318">
        <w:tc>
          <w:tcPr>
            <w:tcW w:w="4665" w:type="dxa"/>
          </w:tcPr>
          <w:p w14:paraId="3D33F357" w14:textId="77777777" w:rsidR="00DB48F8" w:rsidRPr="00DB48F8" w:rsidRDefault="00DB48F8" w:rsidP="00DB48F8">
            <w:pPr>
              <w:spacing w:line="360" w:lineRule="auto"/>
              <w:jc w:val="center"/>
              <w:rPr>
                <w:sz w:val="24"/>
                <w:szCs w:val="24"/>
              </w:rPr>
            </w:pPr>
            <w:r w:rsidRPr="00DB48F8">
              <w:rPr>
                <w:sz w:val="24"/>
                <w:szCs w:val="24"/>
              </w:rPr>
              <w:t>Građanski odgoj</w:t>
            </w:r>
          </w:p>
        </w:tc>
        <w:tc>
          <w:tcPr>
            <w:tcW w:w="2989" w:type="dxa"/>
          </w:tcPr>
          <w:p w14:paraId="0D0B36E3" w14:textId="77777777" w:rsidR="00DB48F8" w:rsidRPr="00DB48F8" w:rsidRDefault="00F40A1A" w:rsidP="00DB48F8">
            <w:pPr>
              <w:spacing w:line="360" w:lineRule="auto"/>
              <w:jc w:val="center"/>
              <w:rPr>
                <w:sz w:val="24"/>
                <w:szCs w:val="24"/>
              </w:rPr>
            </w:pPr>
            <w:r>
              <w:rPr>
                <w:sz w:val="24"/>
                <w:szCs w:val="24"/>
              </w:rPr>
              <w:t xml:space="preserve">Tihana Pavlek, </w:t>
            </w:r>
            <w:r w:rsidR="00DB48F8" w:rsidRPr="00DB48F8">
              <w:rPr>
                <w:sz w:val="24"/>
                <w:szCs w:val="24"/>
              </w:rPr>
              <w:t xml:space="preserve"> </w:t>
            </w:r>
          </w:p>
        </w:tc>
      </w:tr>
      <w:tr w:rsidR="00DB48F8" w:rsidRPr="00DB48F8" w14:paraId="48119206" w14:textId="77777777" w:rsidTr="00267318">
        <w:tc>
          <w:tcPr>
            <w:tcW w:w="4665" w:type="dxa"/>
          </w:tcPr>
          <w:p w14:paraId="38A5B43C" w14:textId="77777777" w:rsidR="00DB48F8" w:rsidRPr="00DB48F8" w:rsidRDefault="00DB48F8" w:rsidP="00DB48F8">
            <w:pPr>
              <w:spacing w:line="360" w:lineRule="auto"/>
              <w:jc w:val="center"/>
              <w:rPr>
                <w:sz w:val="24"/>
                <w:szCs w:val="24"/>
              </w:rPr>
            </w:pPr>
            <w:r w:rsidRPr="00DB48F8">
              <w:rPr>
                <w:sz w:val="24"/>
                <w:szCs w:val="24"/>
              </w:rPr>
              <w:t>Školski sportski klub</w:t>
            </w:r>
          </w:p>
        </w:tc>
        <w:tc>
          <w:tcPr>
            <w:tcW w:w="2989" w:type="dxa"/>
          </w:tcPr>
          <w:p w14:paraId="4800217D" w14:textId="77777777" w:rsidR="00DB48F8" w:rsidRPr="00DB48F8" w:rsidRDefault="00DB48F8" w:rsidP="00DB48F8">
            <w:pPr>
              <w:spacing w:line="360" w:lineRule="auto"/>
              <w:jc w:val="center"/>
              <w:rPr>
                <w:sz w:val="24"/>
                <w:szCs w:val="24"/>
              </w:rPr>
            </w:pPr>
            <w:r w:rsidRPr="00DB48F8">
              <w:rPr>
                <w:sz w:val="24"/>
                <w:szCs w:val="24"/>
              </w:rPr>
              <w:t>Predrag Matić</w:t>
            </w:r>
          </w:p>
        </w:tc>
      </w:tr>
      <w:tr w:rsidR="00DB48F8" w:rsidRPr="00DB48F8" w14:paraId="79A2263D" w14:textId="77777777" w:rsidTr="00267318">
        <w:tc>
          <w:tcPr>
            <w:tcW w:w="4665" w:type="dxa"/>
          </w:tcPr>
          <w:p w14:paraId="651BD34F" w14:textId="77777777" w:rsidR="00DB48F8" w:rsidRPr="00DB48F8" w:rsidRDefault="00DB48F8" w:rsidP="00DB48F8">
            <w:pPr>
              <w:spacing w:line="360" w:lineRule="auto"/>
              <w:jc w:val="center"/>
              <w:rPr>
                <w:sz w:val="24"/>
                <w:szCs w:val="24"/>
              </w:rPr>
            </w:pPr>
            <w:r w:rsidRPr="00DB48F8">
              <w:rPr>
                <w:sz w:val="24"/>
                <w:szCs w:val="24"/>
              </w:rPr>
              <w:t>Dvojezične radionice (EJ - NJJ)</w:t>
            </w:r>
          </w:p>
        </w:tc>
        <w:tc>
          <w:tcPr>
            <w:tcW w:w="2989" w:type="dxa"/>
          </w:tcPr>
          <w:p w14:paraId="77866373" w14:textId="77777777" w:rsidR="00DB48F8" w:rsidRPr="00DB48F8" w:rsidRDefault="00DB48F8" w:rsidP="00DB48F8">
            <w:pPr>
              <w:spacing w:line="360" w:lineRule="auto"/>
              <w:jc w:val="center"/>
              <w:rPr>
                <w:sz w:val="24"/>
                <w:szCs w:val="24"/>
              </w:rPr>
            </w:pPr>
            <w:proofErr w:type="spellStart"/>
            <w:r w:rsidRPr="00DB48F8">
              <w:rPr>
                <w:sz w:val="24"/>
                <w:szCs w:val="24"/>
              </w:rPr>
              <w:t>Gracijela</w:t>
            </w:r>
            <w:proofErr w:type="spellEnd"/>
            <w:r w:rsidRPr="00DB48F8">
              <w:rPr>
                <w:sz w:val="24"/>
                <w:szCs w:val="24"/>
              </w:rPr>
              <w:t xml:space="preserve"> </w:t>
            </w:r>
            <w:proofErr w:type="spellStart"/>
            <w:r w:rsidRPr="00DB48F8">
              <w:rPr>
                <w:sz w:val="24"/>
                <w:szCs w:val="24"/>
              </w:rPr>
              <w:t>Orobabić</w:t>
            </w:r>
            <w:proofErr w:type="spellEnd"/>
          </w:p>
        </w:tc>
      </w:tr>
      <w:tr w:rsidR="00DB48F8" w:rsidRPr="00DB48F8" w14:paraId="74A959CA" w14:textId="77777777" w:rsidTr="00267318">
        <w:tc>
          <w:tcPr>
            <w:tcW w:w="4665" w:type="dxa"/>
          </w:tcPr>
          <w:p w14:paraId="5CA1EEEA" w14:textId="77777777" w:rsidR="00DB48F8" w:rsidRPr="00DB48F8" w:rsidRDefault="00DB48F8" w:rsidP="00DB48F8">
            <w:pPr>
              <w:spacing w:line="360" w:lineRule="auto"/>
              <w:jc w:val="center"/>
              <w:rPr>
                <w:sz w:val="24"/>
                <w:szCs w:val="24"/>
              </w:rPr>
            </w:pPr>
            <w:r w:rsidRPr="00DB48F8">
              <w:rPr>
                <w:sz w:val="24"/>
                <w:szCs w:val="24"/>
              </w:rPr>
              <w:t>Klub mladih tehničara</w:t>
            </w:r>
          </w:p>
        </w:tc>
        <w:tc>
          <w:tcPr>
            <w:tcW w:w="2989" w:type="dxa"/>
          </w:tcPr>
          <w:p w14:paraId="4B57717B" w14:textId="77777777" w:rsidR="00DB48F8" w:rsidRPr="00DB48F8" w:rsidRDefault="00DB48F8" w:rsidP="00DB48F8">
            <w:pPr>
              <w:spacing w:line="360" w:lineRule="auto"/>
              <w:jc w:val="center"/>
              <w:rPr>
                <w:sz w:val="24"/>
                <w:szCs w:val="24"/>
              </w:rPr>
            </w:pPr>
            <w:r w:rsidRPr="00DB48F8">
              <w:rPr>
                <w:sz w:val="24"/>
                <w:szCs w:val="24"/>
              </w:rPr>
              <w:t>Vlado Došen</w:t>
            </w:r>
          </w:p>
        </w:tc>
      </w:tr>
      <w:tr w:rsidR="00DB48F8" w:rsidRPr="00DB48F8" w14:paraId="69BF52A5" w14:textId="77777777" w:rsidTr="00267318">
        <w:tc>
          <w:tcPr>
            <w:tcW w:w="4665" w:type="dxa"/>
          </w:tcPr>
          <w:p w14:paraId="1FE69FFB" w14:textId="77777777" w:rsidR="00DB48F8" w:rsidRPr="00DB48F8" w:rsidRDefault="00DB48F8" w:rsidP="00DB48F8">
            <w:pPr>
              <w:spacing w:line="360" w:lineRule="auto"/>
              <w:jc w:val="center"/>
              <w:rPr>
                <w:sz w:val="24"/>
                <w:szCs w:val="24"/>
              </w:rPr>
            </w:pPr>
            <w:r w:rsidRPr="00DB48F8">
              <w:rPr>
                <w:sz w:val="24"/>
                <w:szCs w:val="24"/>
              </w:rPr>
              <w:t>Prometna skupina</w:t>
            </w:r>
          </w:p>
        </w:tc>
        <w:tc>
          <w:tcPr>
            <w:tcW w:w="2989" w:type="dxa"/>
          </w:tcPr>
          <w:p w14:paraId="6D9434ED" w14:textId="77777777" w:rsidR="00DB48F8" w:rsidRPr="00DB48F8" w:rsidRDefault="00DB48F8" w:rsidP="00DB48F8">
            <w:pPr>
              <w:spacing w:line="360" w:lineRule="auto"/>
              <w:jc w:val="center"/>
              <w:rPr>
                <w:sz w:val="24"/>
                <w:szCs w:val="24"/>
              </w:rPr>
            </w:pPr>
            <w:r w:rsidRPr="00DB48F8">
              <w:rPr>
                <w:sz w:val="24"/>
                <w:szCs w:val="24"/>
              </w:rPr>
              <w:t>Vlado Došen</w:t>
            </w:r>
          </w:p>
        </w:tc>
      </w:tr>
      <w:tr w:rsidR="00DB48F8" w:rsidRPr="00DB48F8" w14:paraId="2743B670" w14:textId="77777777" w:rsidTr="00267318">
        <w:tc>
          <w:tcPr>
            <w:tcW w:w="4665" w:type="dxa"/>
          </w:tcPr>
          <w:p w14:paraId="6BD2692B" w14:textId="77777777" w:rsidR="00DB48F8" w:rsidRPr="00DB48F8" w:rsidRDefault="00DB48F8" w:rsidP="00DB48F8">
            <w:pPr>
              <w:spacing w:line="360" w:lineRule="auto"/>
              <w:jc w:val="center"/>
              <w:rPr>
                <w:sz w:val="24"/>
                <w:szCs w:val="24"/>
              </w:rPr>
            </w:pPr>
            <w:r w:rsidRPr="00DB48F8">
              <w:rPr>
                <w:sz w:val="24"/>
                <w:szCs w:val="24"/>
              </w:rPr>
              <w:t>Robotika</w:t>
            </w:r>
          </w:p>
        </w:tc>
        <w:tc>
          <w:tcPr>
            <w:tcW w:w="2989" w:type="dxa"/>
          </w:tcPr>
          <w:p w14:paraId="02197FAD" w14:textId="77777777" w:rsidR="00DB48F8" w:rsidRPr="00DB48F8" w:rsidRDefault="00DB48F8" w:rsidP="00DB48F8">
            <w:pPr>
              <w:spacing w:line="360" w:lineRule="auto"/>
              <w:jc w:val="center"/>
              <w:rPr>
                <w:sz w:val="24"/>
                <w:szCs w:val="24"/>
              </w:rPr>
            </w:pPr>
            <w:r w:rsidRPr="00DB48F8">
              <w:rPr>
                <w:sz w:val="24"/>
                <w:szCs w:val="24"/>
              </w:rPr>
              <w:t>Dražen Sikirica</w:t>
            </w:r>
          </w:p>
        </w:tc>
      </w:tr>
      <w:tr w:rsidR="00DB48F8" w:rsidRPr="00DB48F8" w14:paraId="38AE79A5" w14:textId="77777777" w:rsidTr="00267318">
        <w:tc>
          <w:tcPr>
            <w:tcW w:w="4665" w:type="dxa"/>
          </w:tcPr>
          <w:p w14:paraId="6BBAAF11" w14:textId="77777777" w:rsidR="00DB48F8" w:rsidRPr="00DB48F8" w:rsidRDefault="00DB48F8" w:rsidP="00DB48F8">
            <w:pPr>
              <w:spacing w:line="360" w:lineRule="auto"/>
              <w:jc w:val="center"/>
              <w:rPr>
                <w:sz w:val="24"/>
                <w:szCs w:val="24"/>
              </w:rPr>
            </w:pPr>
            <w:r w:rsidRPr="00DB48F8">
              <w:rPr>
                <w:sz w:val="24"/>
                <w:szCs w:val="24"/>
              </w:rPr>
              <w:t>Video skupina</w:t>
            </w:r>
          </w:p>
        </w:tc>
        <w:tc>
          <w:tcPr>
            <w:tcW w:w="2989" w:type="dxa"/>
          </w:tcPr>
          <w:p w14:paraId="73DB21D9" w14:textId="77777777" w:rsidR="00DB48F8" w:rsidRPr="00DB48F8" w:rsidRDefault="00DB48F8" w:rsidP="00DB48F8">
            <w:pPr>
              <w:spacing w:line="360" w:lineRule="auto"/>
              <w:jc w:val="center"/>
              <w:rPr>
                <w:sz w:val="24"/>
                <w:szCs w:val="24"/>
              </w:rPr>
            </w:pPr>
            <w:r w:rsidRPr="00DB48F8">
              <w:rPr>
                <w:sz w:val="24"/>
                <w:szCs w:val="24"/>
              </w:rPr>
              <w:t xml:space="preserve">Neven </w:t>
            </w:r>
            <w:proofErr w:type="spellStart"/>
            <w:r w:rsidRPr="00DB48F8">
              <w:rPr>
                <w:sz w:val="24"/>
                <w:szCs w:val="24"/>
              </w:rPr>
              <w:t>Lazzarich</w:t>
            </w:r>
            <w:proofErr w:type="spellEnd"/>
          </w:p>
        </w:tc>
      </w:tr>
      <w:tr w:rsidR="00DB48F8" w:rsidRPr="00DB48F8" w14:paraId="5D7B20F5" w14:textId="77777777" w:rsidTr="00267318">
        <w:tc>
          <w:tcPr>
            <w:tcW w:w="4665" w:type="dxa"/>
          </w:tcPr>
          <w:p w14:paraId="187D7381" w14:textId="77777777" w:rsidR="00DB48F8" w:rsidRPr="00DB48F8" w:rsidRDefault="00DB48F8" w:rsidP="00DB48F8">
            <w:pPr>
              <w:spacing w:line="360" w:lineRule="auto"/>
              <w:jc w:val="center"/>
              <w:rPr>
                <w:sz w:val="24"/>
                <w:szCs w:val="24"/>
              </w:rPr>
            </w:pPr>
            <w:r w:rsidRPr="00DB48F8">
              <w:rPr>
                <w:sz w:val="24"/>
                <w:szCs w:val="24"/>
              </w:rPr>
              <w:t xml:space="preserve">Klub volontera - </w:t>
            </w:r>
            <w:proofErr w:type="spellStart"/>
            <w:r w:rsidRPr="00DB48F8">
              <w:rPr>
                <w:sz w:val="24"/>
                <w:szCs w:val="24"/>
              </w:rPr>
              <w:t>Vollumen</w:t>
            </w:r>
            <w:proofErr w:type="spellEnd"/>
          </w:p>
        </w:tc>
        <w:tc>
          <w:tcPr>
            <w:tcW w:w="2989" w:type="dxa"/>
          </w:tcPr>
          <w:p w14:paraId="1FC4D70F" w14:textId="77777777" w:rsidR="00DB48F8" w:rsidRPr="00DB48F8" w:rsidRDefault="00DB48F8" w:rsidP="00DB48F8">
            <w:pPr>
              <w:spacing w:line="360" w:lineRule="auto"/>
              <w:jc w:val="center"/>
              <w:rPr>
                <w:sz w:val="24"/>
                <w:szCs w:val="24"/>
              </w:rPr>
            </w:pPr>
            <w:r w:rsidRPr="00DB48F8">
              <w:rPr>
                <w:sz w:val="24"/>
                <w:szCs w:val="24"/>
              </w:rPr>
              <w:t>Maja Jurković</w:t>
            </w:r>
          </w:p>
        </w:tc>
      </w:tr>
      <w:tr w:rsidR="00DB48F8" w:rsidRPr="00DB48F8" w14:paraId="28843CBC" w14:textId="77777777" w:rsidTr="00267318">
        <w:tc>
          <w:tcPr>
            <w:tcW w:w="4665" w:type="dxa"/>
          </w:tcPr>
          <w:p w14:paraId="57AC2DEB" w14:textId="77777777" w:rsidR="00DB48F8" w:rsidRPr="00DB48F8" w:rsidRDefault="00DB48F8" w:rsidP="00DB48F8">
            <w:pPr>
              <w:spacing w:line="360" w:lineRule="auto"/>
              <w:jc w:val="center"/>
              <w:rPr>
                <w:sz w:val="24"/>
                <w:szCs w:val="24"/>
              </w:rPr>
            </w:pPr>
            <w:r w:rsidRPr="00DB48F8">
              <w:rPr>
                <w:sz w:val="24"/>
                <w:szCs w:val="24"/>
              </w:rPr>
              <w:t>Čitateljski klub</w:t>
            </w:r>
          </w:p>
        </w:tc>
        <w:tc>
          <w:tcPr>
            <w:tcW w:w="2989" w:type="dxa"/>
          </w:tcPr>
          <w:p w14:paraId="036A8530" w14:textId="77777777" w:rsidR="00DB48F8" w:rsidRPr="00DB48F8" w:rsidRDefault="00F40A1A" w:rsidP="00DB48F8">
            <w:pPr>
              <w:spacing w:line="360" w:lineRule="auto"/>
              <w:jc w:val="center"/>
              <w:rPr>
                <w:sz w:val="24"/>
                <w:szCs w:val="24"/>
              </w:rPr>
            </w:pPr>
            <w:r>
              <w:rPr>
                <w:sz w:val="24"/>
                <w:szCs w:val="24"/>
              </w:rPr>
              <w:t xml:space="preserve">Paula </w:t>
            </w:r>
            <w:proofErr w:type="spellStart"/>
            <w:r>
              <w:rPr>
                <w:sz w:val="24"/>
                <w:szCs w:val="24"/>
              </w:rPr>
              <w:t>Mikeli</w:t>
            </w:r>
            <w:proofErr w:type="spellEnd"/>
          </w:p>
        </w:tc>
      </w:tr>
      <w:tr w:rsidR="00DB48F8" w:rsidRPr="00DB48F8" w14:paraId="7EDF9B9E" w14:textId="77777777" w:rsidTr="00267318">
        <w:tc>
          <w:tcPr>
            <w:tcW w:w="4665" w:type="dxa"/>
          </w:tcPr>
          <w:p w14:paraId="741AB7E8" w14:textId="77777777" w:rsidR="00DB48F8" w:rsidRPr="00DB48F8" w:rsidRDefault="00DB48F8" w:rsidP="00DB48F8">
            <w:pPr>
              <w:spacing w:line="360" w:lineRule="auto"/>
              <w:jc w:val="center"/>
              <w:rPr>
                <w:sz w:val="24"/>
                <w:szCs w:val="24"/>
              </w:rPr>
            </w:pPr>
            <w:r w:rsidRPr="00DB48F8">
              <w:rPr>
                <w:sz w:val="24"/>
                <w:szCs w:val="24"/>
              </w:rPr>
              <w:t>Eko škola</w:t>
            </w:r>
          </w:p>
        </w:tc>
        <w:tc>
          <w:tcPr>
            <w:tcW w:w="2989" w:type="dxa"/>
          </w:tcPr>
          <w:p w14:paraId="400E47A7" w14:textId="77777777" w:rsidR="00DB48F8" w:rsidRPr="00DB48F8" w:rsidRDefault="00DB48F8" w:rsidP="00DB48F8">
            <w:pPr>
              <w:spacing w:line="360" w:lineRule="auto"/>
              <w:jc w:val="center"/>
              <w:rPr>
                <w:sz w:val="24"/>
                <w:szCs w:val="24"/>
              </w:rPr>
            </w:pPr>
            <w:r w:rsidRPr="00DB48F8">
              <w:rPr>
                <w:sz w:val="24"/>
                <w:szCs w:val="24"/>
              </w:rPr>
              <w:t>Nevena Matijašić</w:t>
            </w:r>
          </w:p>
        </w:tc>
      </w:tr>
    </w:tbl>
    <w:p w14:paraId="6362075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42BF7F4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478279E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738B1B6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3AA66C99" w14:textId="77777777" w:rsidR="00DB48F8" w:rsidRPr="00DB48F8" w:rsidRDefault="00DB48F8" w:rsidP="00DB48F8">
      <w:pPr>
        <w:spacing w:after="0" w:line="360" w:lineRule="auto"/>
        <w:jc w:val="both"/>
        <w:rPr>
          <w:rFonts w:ascii="Times New Roman" w:eastAsia="Times New Roman" w:hAnsi="Times New Roman" w:cs="Times New Roman"/>
          <w:b/>
          <w:bCs/>
          <w:sz w:val="24"/>
          <w:szCs w:val="24"/>
          <w:lang w:eastAsia="hr-HR"/>
        </w:rPr>
      </w:pPr>
      <w:r w:rsidRPr="00DB48F8">
        <w:rPr>
          <w:rFonts w:ascii="Times New Roman" w:eastAsia="Times New Roman" w:hAnsi="Times New Roman" w:cs="Times New Roman"/>
          <w:bCs/>
          <w:i/>
          <w:color w:val="0000FF"/>
          <w:sz w:val="24"/>
          <w:szCs w:val="24"/>
          <w:lang w:eastAsia="hr-HR"/>
        </w:rPr>
        <w:t xml:space="preserve">6.10.  </w:t>
      </w:r>
      <w:r w:rsidRPr="00DB48F8">
        <w:rPr>
          <w:rFonts w:ascii="Times New Roman" w:eastAsia="Times New Roman" w:hAnsi="Times New Roman" w:cs="Times New Roman"/>
          <w:b/>
          <w:bCs/>
          <w:color w:val="5B9BD5" w:themeColor="accent1"/>
          <w:sz w:val="24"/>
          <w:szCs w:val="24"/>
          <w:lang w:eastAsia="hr-HR"/>
        </w:rPr>
        <w:t xml:space="preserve">Natjecanja, susreti, smotre - javni nastupi učenika </w:t>
      </w:r>
    </w:p>
    <w:p w14:paraId="1DA0F5F0"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Ove školske godine u prvom polugodištu održavaju se natjecanja koja su  prošle godine bila obustavljena zbog pandemije.</w:t>
      </w:r>
    </w:p>
    <w:p w14:paraId="4307AF2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18D8845B" w14:textId="77777777" w:rsidR="00DB48F8" w:rsidRPr="00DB48F8" w:rsidRDefault="00DB48F8" w:rsidP="00DB48F8">
      <w:pPr>
        <w:spacing w:after="0" w:line="360" w:lineRule="auto"/>
        <w:ind w:left="1080"/>
        <w:contextualSpacing/>
        <w:jc w:val="both"/>
        <w:rPr>
          <w:rFonts w:ascii="Times New Roman" w:eastAsia="Times New Roman" w:hAnsi="Times New Roman" w:cs="Times New Roman"/>
          <w:b/>
          <w:bCs/>
          <w:sz w:val="24"/>
          <w:szCs w:val="24"/>
          <w:lang w:eastAsia="hr-HR"/>
        </w:rPr>
      </w:pPr>
    </w:p>
    <w:p w14:paraId="455A4836" w14:textId="77777777" w:rsidR="00DB48F8" w:rsidRPr="00DB48F8" w:rsidRDefault="00DB48F8" w:rsidP="00DB48F8">
      <w:pPr>
        <w:spacing w:after="0" w:line="360" w:lineRule="auto"/>
        <w:jc w:val="both"/>
        <w:rPr>
          <w:rFonts w:ascii="Times New Roman" w:eastAsia="Times New Roman" w:hAnsi="Times New Roman" w:cs="Times New Roman"/>
          <w:i/>
          <w:sz w:val="24"/>
          <w:szCs w:val="24"/>
          <w:lang w:eastAsia="hr-HR"/>
        </w:rPr>
      </w:pPr>
      <w:r w:rsidRPr="00DB48F8">
        <w:rPr>
          <w:rFonts w:ascii="Times New Roman" w:eastAsia="Times New Roman" w:hAnsi="Times New Roman" w:cs="Times New Roman"/>
          <w:sz w:val="24"/>
          <w:szCs w:val="24"/>
          <w:lang w:eastAsia="hr-HR"/>
        </w:rPr>
        <w:t>Natjecanja Agencije za odgoj i obrazovanje</w:t>
      </w:r>
    </w:p>
    <w:p w14:paraId="33911F74"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Na natjecanje će se prijavljivati učenici iz svih nastavnih predmeta. Prema pravilima organiziraju se najprije školska, pa gradska i županijska natjecanja te državna natjecanja.</w:t>
      </w:r>
    </w:p>
    <w:p w14:paraId="617064D4"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w:t>
      </w:r>
    </w:p>
    <w:p w14:paraId="2FD901FE"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p>
    <w:p w14:paraId="332E331C" w14:textId="10F3E7E0" w:rsidR="00DB48F8" w:rsidRPr="00DB48F8" w:rsidRDefault="000A5104"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i/>
          <w:sz w:val="24"/>
          <w:szCs w:val="24"/>
          <w:lang w:eastAsia="hr-HR"/>
        </w:rPr>
        <w:t>LIDRANO 2022</w:t>
      </w:r>
      <w:r w:rsidR="008031CF">
        <w:rPr>
          <w:rFonts w:ascii="Times New Roman" w:eastAsia="Times New Roman" w:hAnsi="Times New Roman" w:cs="Times New Roman"/>
          <w:i/>
          <w:sz w:val="24"/>
          <w:szCs w:val="24"/>
          <w:lang w:eastAsia="hr-HR"/>
        </w:rPr>
        <w:t>.</w:t>
      </w:r>
    </w:p>
    <w:p w14:paraId="0E6B77B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 hrvatsk</w:t>
      </w:r>
      <w:r w:rsidR="00871653">
        <w:rPr>
          <w:rFonts w:ascii="Times New Roman" w:eastAsia="Times New Roman" w:hAnsi="Times New Roman" w:cs="Times New Roman"/>
          <w:sz w:val="24"/>
          <w:szCs w:val="24"/>
          <w:lang w:eastAsia="hr-HR"/>
        </w:rPr>
        <w:t xml:space="preserve">e školske susrete „ </w:t>
      </w:r>
      <w:proofErr w:type="spellStart"/>
      <w:r w:rsidR="00871653">
        <w:rPr>
          <w:rFonts w:ascii="Times New Roman" w:eastAsia="Times New Roman" w:hAnsi="Times New Roman" w:cs="Times New Roman"/>
          <w:sz w:val="24"/>
          <w:szCs w:val="24"/>
          <w:lang w:eastAsia="hr-HR"/>
        </w:rPr>
        <w:t>Lidrano</w:t>
      </w:r>
      <w:proofErr w:type="spellEnd"/>
      <w:r w:rsidR="00871653">
        <w:rPr>
          <w:rFonts w:ascii="Times New Roman" w:eastAsia="Times New Roman" w:hAnsi="Times New Roman" w:cs="Times New Roman"/>
          <w:sz w:val="24"/>
          <w:szCs w:val="24"/>
          <w:lang w:eastAsia="hr-HR"/>
        </w:rPr>
        <w:t xml:space="preserve"> 2022</w:t>
      </w:r>
      <w:r w:rsidRPr="00DB48F8">
        <w:rPr>
          <w:rFonts w:ascii="Times New Roman" w:eastAsia="Times New Roman" w:hAnsi="Times New Roman" w:cs="Times New Roman"/>
          <w:sz w:val="24"/>
          <w:szCs w:val="24"/>
          <w:lang w:eastAsia="hr-HR"/>
        </w:rPr>
        <w:t>. “ uključit će se:</w:t>
      </w:r>
    </w:p>
    <w:p w14:paraId="4BDD5AD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novinarska grupa</w:t>
      </w:r>
    </w:p>
    <w:p w14:paraId="05F2A10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literarna grupa</w:t>
      </w:r>
    </w:p>
    <w:p w14:paraId="481868D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scenska grupa</w:t>
      </w:r>
    </w:p>
    <w:p w14:paraId="6B7B4ED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recitatorska grupa</w:t>
      </w:r>
    </w:p>
    <w:p w14:paraId="748C20D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školski list „Iskrice”. </w:t>
      </w:r>
    </w:p>
    <w:p w14:paraId="3ED49B7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7D5D0975"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Na  smotri tehničkog stvaralaštva  sudjelovat će učenici – modelari od 5. do 8. razreda.</w:t>
      </w:r>
    </w:p>
    <w:p w14:paraId="7540B68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Učenici  5. razreda – polaznici izbornog programa iz Tehničke kulture sudjelovat će u natjecanju „Sigurno u prometu “.</w:t>
      </w:r>
    </w:p>
    <w:p w14:paraId="4EA83289"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Učenici-polaznici izbornog programa iz Informatike pripremat će se za sudjelovanje na natjecanju u informatici i računarstvu.</w:t>
      </w:r>
    </w:p>
    <w:p w14:paraId="25A7A097"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Na sportskim natjecanjima učenici će sudjelovati  u skladu s programom ŠSK i programom ŠSK  Primorsko-goranske županije.</w:t>
      </w:r>
    </w:p>
    <w:p w14:paraId="2AC88D22"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 suradnji učitelja i stručnog tima škole obavit će se odabir djece za sudjelovanje u Školi stvaralaštva  „Novigradsko proljeće 202</w:t>
      </w:r>
      <w:r w:rsidR="000A5104">
        <w:rPr>
          <w:rFonts w:ascii="Times New Roman" w:eastAsia="Times New Roman" w:hAnsi="Times New Roman" w:cs="Times New Roman"/>
          <w:sz w:val="24"/>
          <w:szCs w:val="24"/>
          <w:lang w:eastAsia="hr-HR"/>
        </w:rPr>
        <w:t>2</w:t>
      </w:r>
      <w:r w:rsidRPr="00DB48F8">
        <w:rPr>
          <w:rFonts w:ascii="Times New Roman" w:eastAsia="Times New Roman" w:hAnsi="Times New Roman" w:cs="Times New Roman"/>
          <w:sz w:val="24"/>
          <w:szCs w:val="24"/>
          <w:lang w:eastAsia="hr-HR"/>
        </w:rPr>
        <w:t>.”.</w:t>
      </w:r>
    </w:p>
    <w:p w14:paraId="6ADB27BE"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Na različitim likovnim smotrama i susretima učenici će sudjelovati odabranim likovnim  radovima.</w:t>
      </w:r>
    </w:p>
    <w:p w14:paraId="74908E6B"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Eko grupe će sudjelovati  na natjecanju „Lijepa naša”.</w:t>
      </w:r>
    </w:p>
    <w:p w14:paraId="68B49C60"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Članovi zbora i čakavske grupe sudjelovat će na tradicionalnoj manifestaciji „Proljeće u </w:t>
      </w:r>
      <w:proofErr w:type="spellStart"/>
      <w:r w:rsidRPr="00DB48F8">
        <w:rPr>
          <w:rFonts w:ascii="Times New Roman" w:eastAsia="Times New Roman" w:hAnsi="Times New Roman" w:cs="Times New Roman"/>
          <w:sz w:val="24"/>
          <w:szCs w:val="24"/>
          <w:lang w:eastAsia="hr-HR"/>
        </w:rPr>
        <w:t>Ronjgima</w:t>
      </w:r>
      <w:proofErr w:type="spellEnd"/>
      <w:r w:rsidRPr="00DB48F8">
        <w:rPr>
          <w:rFonts w:ascii="Times New Roman" w:eastAsia="Times New Roman" w:hAnsi="Times New Roman" w:cs="Times New Roman"/>
          <w:sz w:val="24"/>
          <w:szCs w:val="24"/>
          <w:lang w:eastAsia="hr-HR"/>
        </w:rPr>
        <w:t xml:space="preserve">”. </w:t>
      </w:r>
    </w:p>
    <w:p w14:paraId="73DFF24D"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 xml:space="preserve">Učenici iz </w:t>
      </w:r>
      <w:proofErr w:type="spellStart"/>
      <w:r w:rsidRPr="00DB48F8">
        <w:rPr>
          <w:rFonts w:ascii="Times New Roman" w:eastAsia="Times New Roman" w:hAnsi="Times New Roman" w:cs="Times New Roman"/>
          <w:sz w:val="24"/>
          <w:szCs w:val="24"/>
          <w:lang w:eastAsia="hr-HR"/>
        </w:rPr>
        <w:t>videosekcije</w:t>
      </w:r>
      <w:proofErr w:type="spellEnd"/>
      <w:r w:rsidRPr="00DB48F8">
        <w:rPr>
          <w:rFonts w:ascii="Times New Roman" w:eastAsia="Times New Roman" w:hAnsi="Times New Roman" w:cs="Times New Roman"/>
          <w:sz w:val="24"/>
          <w:szCs w:val="24"/>
          <w:lang w:eastAsia="hr-HR"/>
        </w:rPr>
        <w:t xml:space="preserve"> zastupat će školu na odgovarajućim natjecanjima.</w:t>
      </w:r>
    </w:p>
    <w:p w14:paraId="715F7599"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 organizaciji Crvenog križa učenici će sudjelovati na natjecanju iz prve pomoći.</w:t>
      </w:r>
    </w:p>
    <w:p w14:paraId="2E0CEEB8" w14:textId="521063FE" w:rsidR="008657E0" w:rsidRDefault="00DB48F8" w:rsidP="00747B65">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Učenici sudjeluju i u drugim natjecanjima poput „Dabra“, „Klokana, ,“Lige“, „ Croatian </w:t>
      </w:r>
      <w:proofErr w:type="spellStart"/>
      <w:r w:rsidRPr="00DB48F8">
        <w:rPr>
          <w:rFonts w:ascii="Times New Roman" w:eastAsia="Times New Roman" w:hAnsi="Times New Roman" w:cs="Times New Roman"/>
          <w:sz w:val="24"/>
          <w:szCs w:val="24"/>
          <w:lang w:eastAsia="hr-HR"/>
        </w:rPr>
        <w:t>makers</w:t>
      </w:r>
      <w:proofErr w:type="spellEnd"/>
      <w:r w:rsidRPr="00DB48F8">
        <w:rPr>
          <w:rFonts w:ascii="Times New Roman" w:eastAsia="Times New Roman" w:hAnsi="Times New Roman" w:cs="Times New Roman"/>
          <w:sz w:val="24"/>
          <w:szCs w:val="24"/>
          <w:lang w:eastAsia="hr-HR"/>
        </w:rPr>
        <w:t xml:space="preserve"> ligi“, „ Turniru mladih prirodoslovaca“, „ Mat liga“, „ Međunarodnom natjecanju iz engleskog </w:t>
      </w:r>
      <w:proofErr w:type="spellStart"/>
      <w:r w:rsidRPr="00DB48F8">
        <w:rPr>
          <w:rFonts w:ascii="Times New Roman" w:eastAsia="Times New Roman" w:hAnsi="Times New Roman" w:cs="Times New Roman"/>
          <w:sz w:val="24"/>
          <w:szCs w:val="24"/>
          <w:lang w:eastAsia="hr-HR"/>
        </w:rPr>
        <w:t>Hippo</w:t>
      </w:r>
      <w:proofErr w:type="spellEnd"/>
      <w:r w:rsidRPr="00DB48F8">
        <w:rPr>
          <w:rFonts w:ascii="Times New Roman" w:eastAsia="Times New Roman" w:hAnsi="Times New Roman" w:cs="Times New Roman"/>
          <w:sz w:val="24"/>
          <w:szCs w:val="24"/>
          <w:lang w:eastAsia="hr-HR"/>
        </w:rPr>
        <w:t xml:space="preserve">“. </w:t>
      </w:r>
    </w:p>
    <w:p w14:paraId="412EE0F6" w14:textId="5BA5D7D7" w:rsidR="008657E0" w:rsidRPr="00747B65" w:rsidRDefault="00747B65" w:rsidP="00747B65">
      <w:p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ype="page"/>
      </w:r>
    </w:p>
    <w:p w14:paraId="3E790839" w14:textId="77777777" w:rsidR="003A0536" w:rsidRPr="009204D4" w:rsidRDefault="00DB48F8" w:rsidP="003A0536">
      <w:pPr>
        <w:spacing w:after="0"/>
        <w:jc w:val="center"/>
        <w:rPr>
          <w:rFonts w:ascii="Times New Roman" w:hAnsi="Times New Roman"/>
          <w:b/>
          <w:sz w:val="24"/>
          <w:szCs w:val="24"/>
        </w:rPr>
      </w:pPr>
      <w:r w:rsidRPr="00DB48F8">
        <w:rPr>
          <w:rFonts w:ascii="Times New Roman" w:eastAsia="Times New Roman" w:hAnsi="Times New Roman" w:cs="Times New Roman"/>
          <w:b/>
          <w:color w:val="0070C0"/>
          <w:sz w:val="24"/>
          <w:szCs w:val="24"/>
          <w:lang w:eastAsia="hr-HR"/>
        </w:rPr>
        <w:lastRenderedPageBreak/>
        <w:t>6.11.</w:t>
      </w:r>
      <w:r w:rsidR="003A0536" w:rsidRPr="003A0536">
        <w:rPr>
          <w:rFonts w:ascii="Times New Roman" w:hAnsi="Times New Roman"/>
          <w:b/>
          <w:sz w:val="24"/>
          <w:szCs w:val="24"/>
        </w:rPr>
        <w:t xml:space="preserve"> </w:t>
      </w:r>
      <w:r w:rsidR="003A0536" w:rsidRPr="009204D4">
        <w:rPr>
          <w:rFonts w:ascii="Times New Roman" w:hAnsi="Times New Roman"/>
          <w:b/>
          <w:sz w:val="24"/>
          <w:szCs w:val="24"/>
        </w:rPr>
        <w:t>GODIŠNJI IZVEDBENI PLAN I PROGRAM</w:t>
      </w:r>
    </w:p>
    <w:p w14:paraId="443D37CA" w14:textId="045634D1" w:rsidR="003A0536" w:rsidRDefault="003A0536" w:rsidP="003A0536">
      <w:pPr>
        <w:spacing w:after="0"/>
        <w:jc w:val="center"/>
        <w:rPr>
          <w:rFonts w:ascii="Times New Roman" w:hAnsi="Times New Roman"/>
          <w:b/>
          <w:sz w:val="24"/>
          <w:szCs w:val="24"/>
        </w:rPr>
      </w:pPr>
      <w:r w:rsidRPr="009204D4">
        <w:rPr>
          <w:rFonts w:ascii="Times New Roman" w:hAnsi="Times New Roman"/>
          <w:b/>
          <w:sz w:val="24"/>
          <w:szCs w:val="24"/>
        </w:rPr>
        <w:t xml:space="preserve">Učeničke zadruge Gornja Vežica  </w:t>
      </w:r>
    </w:p>
    <w:p w14:paraId="7A34E401" w14:textId="77777777" w:rsidR="00747B65" w:rsidRPr="009204D4" w:rsidRDefault="00747B65" w:rsidP="003A0536">
      <w:pPr>
        <w:spacing w:after="0"/>
        <w:jc w:val="center"/>
        <w:rPr>
          <w:rFonts w:ascii="Times New Roman" w:hAnsi="Times New Roman"/>
          <w:b/>
          <w:sz w:val="24"/>
          <w:szCs w:val="24"/>
        </w:rPr>
      </w:pPr>
    </w:p>
    <w:p w14:paraId="7B922C5A" w14:textId="77777777" w:rsidR="003A0536" w:rsidRPr="009204D4" w:rsidRDefault="003A0536" w:rsidP="003A0536">
      <w:pPr>
        <w:spacing w:after="0"/>
        <w:jc w:val="right"/>
        <w:rPr>
          <w:rFonts w:ascii="Times New Roman" w:hAnsi="Times New Roman"/>
          <w:sz w:val="24"/>
          <w:szCs w:val="24"/>
        </w:rPr>
      </w:pPr>
      <w:r w:rsidRPr="009204D4">
        <w:rPr>
          <w:rFonts w:ascii="Times New Roman" w:hAnsi="Times New Roman"/>
          <w:sz w:val="24"/>
          <w:szCs w:val="24"/>
        </w:rPr>
        <w:t xml:space="preserve">Voditeljica zadruge: </w:t>
      </w:r>
      <w:r>
        <w:rPr>
          <w:rFonts w:ascii="Times New Roman" w:hAnsi="Times New Roman"/>
          <w:sz w:val="24"/>
          <w:szCs w:val="24"/>
        </w:rPr>
        <w:t>Svjetlana Šalić</w:t>
      </w:r>
    </w:p>
    <w:p w14:paraId="31BC6F15" w14:textId="77777777" w:rsidR="003A0536" w:rsidRPr="009204D4" w:rsidRDefault="003A0536" w:rsidP="003A0536">
      <w:pPr>
        <w:rPr>
          <w:rFonts w:ascii="Times New Roman" w:hAnsi="Times New Roman"/>
          <w:sz w:val="24"/>
          <w:szCs w:val="24"/>
        </w:rPr>
      </w:pPr>
    </w:p>
    <w:tbl>
      <w:tblPr>
        <w:tblStyle w:val="Reetkatablice"/>
        <w:tblW w:w="0" w:type="auto"/>
        <w:tblLook w:val="04A0" w:firstRow="1" w:lastRow="0" w:firstColumn="1" w:lastColumn="0" w:noHBand="0" w:noVBand="1"/>
      </w:tblPr>
      <w:tblGrid>
        <w:gridCol w:w="2030"/>
        <w:gridCol w:w="2663"/>
        <w:gridCol w:w="2311"/>
        <w:gridCol w:w="2056"/>
      </w:tblGrid>
      <w:tr w:rsidR="003A0536" w:rsidRPr="009204D4" w14:paraId="57A08D31" w14:textId="77777777" w:rsidTr="0057501B">
        <w:tc>
          <w:tcPr>
            <w:tcW w:w="2689" w:type="dxa"/>
          </w:tcPr>
          <w:p w14:paraId="24FE522C" w14:textId="77777777" w:rsidR="003A0536" w:rsidRPr="009204D4" w:rsidRDefault="003A0536" w:rsidP="0057501B">
            <w:pPr>
              <w:jc w:val="center"/>
              <w:rPr>
                <w:sz w:val="24"/>
                <w:szCs w:val="24"/>
              </w:rPr>
            </w:pPr>
            <w:r w:rsidRPr="009204D4">
              <w:rPr>
                <w:sz w:val="24"/>
                <w:szCs w:val="24"/>
              </w:rPr>
              <w:t>VRIJEME REALIZACIJE</w:t>
            </w:r>
          </w:p>
        </w:tc>
        <w:tc>
          <w:tcPr>
            <w:tcW w:w="4536" w:type="dxa"/>
          </w:tcPr>
          <w:p w14:paraId="4BA317C8" w14:textId="77777777" w:rsidR="003A0536" w:rsidRPr="009204D4" w:rsidRDefault="003A0536" w:rsidP="0057501B">
            <w:pPr>
              <w:jc w:val="center"/>
              <w:rPr>
                <w:sz w:val="24"/>
                <w:szCs w:val="24"/>
              </w:rPr>
            </w:pPr>
            <w:r w:rsidRPr="009204D4">
              <w:rPr>
                <w:sz w:val="24"/>
                <w:szCs w:val="24"/>
              </w:rPr>
              <w:t>SADRŽAJ RADA</w:t>
            </w:r>
          </w:p>
        </w:tc>
        <w:tc>
          <w:tcPr>
            <w:tcW w:w="3685" w:type="dxa"/>
          </w:tcPr>
          <w:p w14:paraId="4AD43D88" w14:textId="77777777" w:rsidR="003A0536" w:rsidRPr="009204D4" w:rsidRDefault="003A0536" w:rsidP="0057501B">
            <w:pPr>
              <w:jc w:val="center"/>
              <w:rPr>
                <w:sz w:val="24"/>
                <w:szCs w:val="24"/>
              </w:rPr>
            </w:pPr>
            <w:r w:rsidRPr="009204D4">
              <w:rPr>
                <w:sz w:val="24"/>
                <w:szCs w:val="24"/>
              </w:rPr>
              <w:t>NOSITELJI AKTIVNOSTI</w:t>
            </w:r>
          </w:p>
        </w:tc>
        <w:tc>
          <w:tcPr>
            <w:tcW w:w="3084" w:type="dxa"/>
          </w:tcPr>
          <w:p w14:paraId="4B495722" w14:textId="77777777" w:rsidR="003A0536" w:rsidRPr="009204D4" w:rsidRDefault="003A0536" w:rsidP="0057501B">
            <w:pPr>
              <w:jc w:val="center"/>
              <w:rPr>
                <w:sz w:val="24"/>
                <w:szCs w:val="24"/>
              </w:rPr>
            </w:pPr>
            <w:r w:rsidRPr="009204D4">
              <w:rPr>
                <w:sz w:val="24"/>
                <w:szCs w:val="24"/>
              </w:rPr>
              <w:t>NAPOMENA</w:t>
            </w:r>
          </w:p>
        </w:tc>
      </w:tr>
      <w:tr w:rsidR="003A0536" w:rsidRPr="009204D4" w14:paraId="1D4375EF" w14:textId="77777777" w:rsidTr="0057501B">
        <w:tc>
          <w:tcPr>
            <w:tcW w:w="2689" w:type="dxa"/>
          </w:tcPr>
          <w:p w14:paraId="45556279" w14:textId="77777777" w:rsidR="003A0536" w:rsidRPr="009204D4" w:rsidRDefault="003A0536" w:rsidP="0057501B">
            <w:pPr>
              <w:rPr>
                <w:sz w:val="24"/>
                <w:szCs w:val="24"/>
              </w:rPr>
            </w:pPr>
            <w:r w:rsidRPr="009204D4">
              <w:rPr>
                <w:sz w:val="24"/>
                <w:szCs w:val="24"/>
              </w:rPr>
              <w:t>RUJAN</w:t>
            </w:r>
          </w:p>
        </w:tc>
        <w:tc>
          <w:tcPr>
            <w:tcW w:w="4536" w:type="dxa"/>
          </w:tcPr>
          <w:p w14:paraId="77AF9558" w14:textId="77777777" w:rsidR="003A0536" w:rsidRDefault="003A0536" w:rsidP="0057501B">
            <w:pPr>
              <w:rPr>
                <w:sz w:val="24"/>
                <w:szCs w:val="24"/>
              </w:rPr>
            </w:pPr>
            <w:r w:rsidRPr="009204D4">
              <w:rPr>
                <w:sz w:val="24"/>
                <w:szCs w:val="24"/>
              </w:rPr>
              <w:t xml:space="preserve">Sastanak s voditeljima sekcija učeničke zadruge. </w:t>
            </w:r>
          </w:p>
          <w:p w14:paraId="2601458F" w14:textId="77777777" w:rsidR="003A0536" w:rsidRDefault="003A0536" w:rsidP="0057501B">
            <w:pPr>
              <w:rPr>
                <w:sz w:val="24"/>
                <w:szCs w:val="24"/>
              </w:rPr>
            </w:pPr>
          </w:p>
          <w:p w14:paraId="19D64AB4" w14:textId="77777777" w:rsidR="003A0536" w:rsidRDefault="003A0536" w:rsidP="0057501B">
            <w:pPr>
              <w:rPr>
                <w:sz w:val="24"/>
                <w:szCs w:val="24"/>
              </w:rPr>
            </w:pPr>
            <w:r w:rsidRPr="009204D4">
              <w:rPr>
                <w:sz w:val="24"/>
                <w:szCs w:val="24"/>
              </w:rPr>
              <w:t xml:space="preserve">Dogovor o programu rada učeničke zadruge. </w:t>
            </w:r>
          </w:p>
          <w:p w14:paraId="4CFCA75E" w14:textId="77777777" w:rsidR="003A0536" w:rsidRPr="009204D4" w:rsidRDefault="003A0536" w:rsidP="0057501B">
            <w:pPr>
              <w:rPr>
                <w:sz w:val="24"/>
                <w:szCs w:val="24"/>
              </w:rPr>
            </w:pPr>
          </w:p>
          <w:p w14:paraId="13ADA209" w14:textId="77777777" w:rsidR="003A0536" w:rsidRDefault="003A0536" w:rsidP="0057501B">
            <w:pPr>
              <w:rPr>
                <w:sz w:val="24"/>
                <w:szCs w:val="24"/>
              </w:rPr>
            </w:pPr>
            <w:r w:rsidRPr="009204D4">
              <w:rPr>
                <w:sz w:val="24"/>
                <w:szCs w:val="24"/>
              </w:rPr>
              <w:t>Usvajanje godišnjeg programa učeničke zadruge</w:t>
            </w:r>
          </w:p>
          <w:p w14:paraId="072DE16E" w14:textId="77777777" w:rsidR="003A0536" w:rsidRPr="009204D4" w:rsidRDefault="003A0536" w:rsidP="0057501B">
            <w:pPr>
              <w:rPr>
                <w:sz w:val="24"/>
                <w:szCs w:val="24"/>
              </w:rPr>
            </w:pPr>
          </w:p>
          <w:p w14:paraId="062DE83F" w14:textId="77777777" w:rsidR="003A0536" w:rsidRDefault="003A0536" w:rsidP="0057501B">
            <w:pPr>
              <w:rPr>
                <w:sz w:val="24"/>
                <w:szCs w:val="24"/>
              </w:rPr>
            </w:pPr>
            <w:r w:rsidRPr="009204D4">
              <w:rPr>
                <w:sz w:val="24"/>
                <w:szCs w:val="24"/>
              </w:rPr>
              <w:t xml:space="preserve">Obilježavanje Međunarodnoga dana kulturne baštine </w:t>
            </w:r>
          </w:p>
          <w:p w14:paraId="2A335D9A" w14:textId="77777777" w:rsidR="003A0536" w:rsidRPr="009204D4" w:rsidRDefault="003A0536" w:rsidP="0057501B">
            <w:pPr>
              <w:rPr>
                <w:sz w:val="24"/>
                <w:szCs w:val="24"/>
              </w:rPr>
            </w:pPr>
          </w:p>
          <w:p w14:paraId="0F9AB6F0" w14:textId="77777777" w:rsidR="003A0536" w:rsidRPr="009204D4" w:rsidRDefault="003A0536" w:rsidP="0057501B">
            <w:pPr>
              <w:rPr>
                <w:sz w:val="24"/>
                <w:szCs w:val="24"/>
              </w:rPr>
            </w:pPr>
            <w:r w:rsidRPr="009204D4">
              <w:rPr>
                <w:sz w:val="24"/>
                <w:szCs w:val="24"/>
              </w:rPr>
              <w:t xml:space="preserve">Sudjelovanje na županijskom sastanku voditelja učeničkih zadruga PGŽ-a </w:t>
            </w:r>
          </w:p>
        </w:tc>
        <w:tc>
          <w:tcPr>
            <w:tcW w:w="3685" w:type="dxa"/>
          </w:tcPr>
          <w:p w14:paraId="3D68CE6F" w14:textId="77777777" w:rsidR="003A0536" w:rsidRPr="009204D4" w:rsidRDefault="003A0536" w:rsidP="0057501B">
            <w:pPr>
              <w:rPr>
                <w:sz w:val="24"/>
                <w:szCs w:val="24"/>
              </w:rPr>
            </w:pPr>
            <w:r w:rsidRPr="009204D4">
              <w:rPr>
                <w:sz w:val="24"/>
                <w:szCs w:val="24"/>
              </w:rPr>
              <w:t>Voditeljica  učeničke zadruge i voditelji sekcija</w:t>
            </w:r>
          </w:p>
        </w:tc>
        <w:tc>
          <w:tcPr>
            <w:tcW w:w="3084" w:type="dxa"/>
          </w:tcPr>
          <w:p w14:paraId="78C44978" w14:textId="77777777" w:rsidR="003A0536" w:rsidRPr="009204D4" w:rsidRDefault="003A0536" w:rsidP="0057501B">
            <w:pPr>
              <w:rPr>
                <w:sz w:val="24"/>
                <w:szCs w:val="24"/>
              </w:rPr>
            </w:pPr>
          </w:p>
        </w:tc>
      </w:tr>
      <w:tr w:rsidR="003A0536" w:rsidRPr="009204D4" w14:paraId="1981409A" w14:textId="77777777" w:rsidTr="0057501B">
        <w:tc>
          <w:tcPr>
            <w:tcW w:w="2689" w:type="dxa"/>
          </w:tcPr>
          <w:p w14:paraId="401016AF" w14:textId="77777777" w:rsidR="003A0536" w:rsidRPr="009204D4" w:rsidRDefault="003A0536" w:rsidP="0057501B">
            <w:pPr>
              <w:rPr>
                <w:sz w:val="24"/>
                <w:szCs w:val="24"/>
              </w:rPr>
            </w:pPr>
            <w:r w:rsidRPr="009204D4">
              <w:rPr>
                <w:sz w:val="24"/>
                <w:szCs w:val="24"/>
              </w:rPr>
              <w:t>LISTOPAD</w:t>
            </w:r>
          </w:p>
        </w:tc>
        <w:tc>
          <w:tcPr>
            <w:tcW w:w="4536" w:type="dxa"/>
          </w:tcPr>
          <w:p w14:paraId="44430EA4" w14:textId="77777777" w:rsidR="003A0536" w:rsidRDefault="003A0536" w:rsidP="0057501B">
            <w:pPr>
              <w:rPr>
                <w:sz w:val="24"/>
                <w:szCs w:val="24"/>
              </w:rPr>
            </w:pPr>
            <w:r w:rsidRPr="009204D4">
              <w:rPr>
                <w:sz w:val="24"/>
                <w:szCs w:val="24"/>
              </w:rPr>
              <w:t xml:space="preserve">Obilježavanje Dana kruha – Dana zahvalnosti za plodove zemlje </w:t>
            </w:r>
          </w:p>
          <w:p w14:paraId="5B9585F7" w14:textId="77777777" w:rsidR="003A0536" w:rsidRPr="009204D4" w:rsidRDefault="003A0536" w:rsidP="0057501B">
            <w:pPr>
              <w:rPr>
                <w:sz w:val="24"/>
                <w:szCs w:val="24"/>
              </w:rPr>
            </w:pPr>
          </w:p>
          <w:p w14:paraId="12412D26" w14:textId="77777777" w:rsidR="003A0536" w:rsidRPr="009204D4" w:rsidRDefault="003A0536" w:rsidP="0057501B">
            <w:pPr>
              <w:rPr>
                <w:sz w:val="24"/>
                <w:szCs w:val="24"/>
              </w:rPr>
            </w:pPr>
            <w:r w:rsidRPr="009204D4">
              <w:rPr>
                <w:sz w:val="24"/>
                <w:szCs w:val="24"/>
              </w:rPr>
              <w:t xml:space="preserve">Izrada </w:t>
            </w:r>
            <w:r>
              <w:rPr>
                <w:sz w:val="24"/>
                <w:szCs w:val="24"/>
              </w:rPr>
              <w:t>Jesenske instalacije u prostorima škole- prigodna prodaja krušnih proizvoda</w:t>
            </w:r>
          </w:p>
        </w:tc>
        <w:tc>
          <w:tcPr>
            <w:tcW w:w="3685" w:type="dxa"/>
          </w:tcPr>
          <w:p w14:paraId="696DCB2A" w14:textId="77777777" w:rsidR="003A0536" w:rsidRPr="009204D4" w:rsidRDefault="003A0536" w:rsidP="0057501B">
            <w:pPr>
              <w:rPr>
                <w:sz w:val="24"/>
                <w:szCs w:val="24"/>
              </w:rPr>
            </w:pPr>
            <w:r w:rsidRPr="009204D4">
              <w:rPr>
                <w:sz w:val="24"/>
                <w:szCs w:val="24"/>
              </w:rPr>
              <w:t>Voditeljica učeničke zadruge i voditelji sekcija</w:t>
            </w:r>
          </w:p>
        </w:tc>
        <w:tc>
          <w:tcPr>
            <w:tcW w:w="3084" w:type="dxa"/>
          </w:tcPr>
          <w:p w14:paraId="34180B96" w14:textId="77777777" w:rsidR="003A0536" w:rsidRPr="009204D4" w:rsidRDefault="003A0536" w:rsidP="0057501B">
            <w:pPr>
              <w:rPr>
                <w:sz w:val="24"/>
                <w:szCs w:val="24"/>
              </w:rPr>
            </w:pPr>
          </w:p>
        </w:tc>
      </w:tr>
      <w:tr w:rsidR="003A0536" w:rsidRPr="009204D4" w14:paraId="67959DE6" w14:textId="77777777" w:rsidTr="0057501B">
        <w:tc>
          <w:tcPr>
            <w:tcW w:w="2689" w:type="dxa"/>
          </w:tcPr>
          <w:p w14:paraId="0E9815E3" w14:textId="77777777" w:rsidR="003A0536" w:rsidRPr="009204D4" w:rsidRDefault="003A0536" w:rsidP="0057501B">
            <w:pPr>
              <w:rPr>
                <w:sz w:val="24"/>
                <w:szCs w:val="24"/>
              </w:rPr>
            </w:pPr>
            <w:r w:rsidRPr="009204D4">
              <w:rPr>
                <w:sz w:val="24"/>
                <w:szCs w:val="24"/>
              </w:rPr>
              <w:t xml:space="preserve">STUDENI </w:t>
            </w:r>
          </w:p>
        </w:tc>
        <w:tc>
          <w:tcPr>
            <w:tcW w:w="4536" w:type="dxa"/>
          </w:tcPr>
          <w:p w14:paraId="7B8C52F1" w14:textId="77777777" w:rsidR="003A0536" w:rsidRDefault="003A0536" w:rsidP="0057501B">
            <w:pPr>
              <w:rPr>
                <w:sz w:val="24"/>
                <w:szCs w:val="24"/>
              </w:rPr>
            </w:pPr>
            <w:r w:rsidRPr="009204D4">
              <w:rPr>
                <w:sz w:val="24"/>
                <w:szCs w:val="24"/>
              </w:rPr>
              <w:t>Uređivanje školskog vrta i okoliša škole</w:t>
            </w:r>
          </w:p>
          <w:p w14:paraId="5156F191" w14:textId="77777777" w:rsidR="003A0536" w:rsidRPr="009204D4" w:rsidRDefault="003A0536" w:rsidP="0057501B">
            <w:pPr>
              <w:rPr>
                <w:sz w:val="24"/>
                <w:szCs w:val="24"/>
              </w:rPr>
            </w:pPr>
          </w:p>
          <w:p w14:paraId="0F7E37FF" w14:textId="77777777" w:rsidR="003A0536" w:rsidRDefault="003A0536" w:rsidP="0057501B">
            <w:pPr>
              <w:rPr>
                <w:sz w:val="24"/>
                <w:szCs w:val="24"/>
              </w:rPr>
            </w:pPr>
            <w:r w:rsidRPr="009204D4">
              <w:rPr>
                <w:sz w:val="24"/>
                <w:szCs w:val="24"/>
              </w:rPr>
              <w:t xml:space="preserve">Radionica oslikavanja </w:t>
            </w:r>
            <w:r>
              <w:rPr>
                <w:sz w:val="24"/>
                <w:szCs w:val="24"/>
              </w:rPr>
              <w:t>stakla- Recikliranje staklenki</w:t>
            </w:r>
          </w:p>
          <w:p w14:paraId="7836EFD3" w14:textId="77777777" w:rsidR="003A0536" w:rsidRPr="009204D4" w:rsidRDefault="003A0536" w:rsidP="0057501B">
            <w:pPr>
              <w:rPr>
                <w:sz w:val="24"/>
                <w:szCs w:val="24"/>
              </w:rPr>
            </w:pPr>
          </w:p>
          <w:p w14:paraId="6E9B68B6" w14:textId="77777777" w:rsidR="003A0536" w:rsidRPr="009204D4" w:rsidRDefault="003A0536" w:rsidP="0057501B">
            <w:pPr>
              <w:rPr>
                <w:sz w:val="24"/>
                <w:szCs w:val="24"/>
              </w:rPr>
            </w:pPr>
            <w:r w:rsidRPr="009204D4">
              <w:rPr>
                <w:sz w:val="24"/>
                <w:szCs w:val="24"/>
              </w:rPr>
              <w:t>Izrada prigodnih umjetničkih predmeta za Božić</w:t>
            </w:r>
          </w:p>
        </w:tc>
        <w:tc>
          <w:tcPr>
            <w:tcW w:w="3685" w:type="dxa"/>
          </w:tcPr>
          <w:p w14:paraId="5B0D0015" w14:textId="77777777" w:rsidR="003A0536" w:rsidRPr="009204D4" w:rsidRDefault="003A0536" w:rsidP="0057501B">
            <w:pPr>
              <w:rPr>
                <w:sz w:val="24"/>
                <w:szCs w:val="24"/>
              </w:rPr>
            </w:pPr>
            <w:r w:rsidRPr="009204D4">
              <w:rPr>
                <w:sz w:val="24"/>
                <w:szCs w:val="24"/>
              </w:rPr>
              <w:t>Voditeljica učeničke zadruge i voditelji sekcija</w:t>
            </w:r>
          </w:p>
        </w:tc>
        <w:tc>
          <w:tcPr>
            <w:tcW w:w="3084" w:type="dxa"/>
          </w:tcPr>
          <w:p w14:paraId="1CC90A1C" w14:textId="77777777" w:rsidR="003A0536" w:rsidRPr="009204D4" w:rsidRDefault="003A0536" w:rsidP="0057501B">
            <w:pPr>
              <w:rPr>
                <w:sz w:val="24"/>
                <w:szCs w:val="24"/>
              </w:rPr>
            </w:pPr>
          </w:p>
        </w:tc>
      </w:tr>
      <w:tr w:rsidR="003A0536" w:rsidRPr="009204D4" w14:paraId="5B731AF5" w14:textId="77777777" w:rsidTr="0057501B">
        <w:tc>
          <w:tcPr>
            <w:tcW w:w="2689" w:type="dxa"/>
          </w:tcPr>
          <w:p w14:paraId="71D77690" w14:textId="77777777" w:rsidR="003A0536" w:rsidRPr="009204D4" w:rsidRDefault="003A0536" w:rsidP="0057501B">
            <w:pPr>
              <w:rPr>
                <w:sz w:val="24"/>
                <w:szCs w:val="24"/>
              </w:rPr>
            </w:pPr>
            <w:r w:rsidRPr="009204D4">
              <w:rPr>
                <w:sz w:val="24"/>
                <w:szCs w:val="24"/>
              </w:rPr>
              <w:t>PROSINAC</w:t>
            </w:r>
          </w:p>
        </w:tc>
        <w:tc>
          <w:tcPr>
            <w:tcW w:w="4536" w:type="dxa"/>
          </w:tcPr>
          <w:p w14:paraId="71EC75BC" w14:textId="77777777" w:rsidR="003A0536" w:rsidRDefault="003A0536" w:rsidP="0057501B">
            <w:pPr>
              <w:rPr>
                <w:sz w:val="24"/>
                <w:szCs w:val="24"/>
              </w:rPr>
            </w:pPr>
            <w:r w:rsidRPr="009204D4">
              <w:rPr>
                <w:sz w:val="24"/>
                <w:szCs w:val="24"/>
              </w:rPr>
              <w:t>Organizacija Božićnog sajma u prostorima škole i uže lokalne zajednice</w:t>
            </w:r>
          </w:p>
          <w:p w14:paraId="176D9E37" w14:textId="77777777" w:rsidR="003A0536" w:rsidRDefault="003A0536" w:rsidP="0057501B">
            <w:pPr>
              <w:rPr>
                <w:sz w:val="24"/>
                <w:szCs w:val="24"/>
              </w:rPr>
            </w:pPr>
          </w:p>
          <w:p w14:paraId="635B73A1" w14:textId="77777777" w:rsidR="003A0536" w:rsidRPr="009204D4" w:rsidRDefault="003A0536" w:rsidP="0057501B">
            <w:pPr>
              <w:rPr>
                <w:sz w:val="24"/>
                <w:szCs w:val="24"/>
              </w:rPr>
            </w:pPr>
            <w:r>
              <w:rPr>
                <w:sz w:val="24"/>
                <w:szCs w:val="24"/>
              </w:rPr>
              <w:t>Izrada prigodnih ukrasa za školske hodnike</w:t>
            </w:r>
            <w:r w:rsidRPr="009204D4">
              <w:rPr>
                <w:sz w:val="24"/>
                <w:szCs w:val="24"/>
              </w:rPr>
              <w:t xml:space="preserve"> </w:t>
            </w:r>
          </w:p>
          <w:p w14:paraId="466FC48D" w14:textId="77777777" w:rsidR="003A0536" w:rsidRPr="009204D4" w:rsidRDefault="003A0536" w:rsidP="0057501B">
            <w:pPr>
              <w:rPr>
                <w:sz w:val="24"/>
                <w:szCs w:val="24"/>
              </w:rPr>
            </w:pPr>
            <w:r w:rsidRPr="009204D4">
              <w:rPr>
                <w:sz w:val="24"/>
                <w:szCs w:val="24"/>
              </w:rPr>
              <w:t>Prodaja prigodnih umjetničkih predmeta na Božićnom sajmu</w:t>
            </w:r>
          </w:p>
        </w:tc>
        <w:tc>
          <w:tcPr>
            <w:tcW w:w="3685" w:type="dxa"/>
          </w:tcPr>
          <w:p w14:paraId="48D41FA0" w14:textId="77777777" w:rsidR="003A0536" w:rsidRPr="009204D4" w:rsidRDefault="003A0536" w:rsidP="0057501B">
            <w:pPr>
              <w:rPr>
                <w:sz w:val="24"/>
                <w:szCs w:val="24"/>
              </w:rPr>
            </w:pPr>
            <w:r w:rsidRPr="009204D4">
              <w:rPr>
                <w:sz w:val="24"/>
                <w:szCs w:val="24"/>
              </w:rPr>
              <w:lastRenderedPageBreak/>
              <w:t>Voditeljica učeničke zadruge i voditelji sekcija</w:t>
            </w:r>
          </w:p>
        </w:tc>
        <w:tc>
          <w:tcPr>
            <w:tcW w:w="3084" w:type="dxa"/>
          </w:tcPr>
          <w:p w14:paraId="0CCE2521" w14:textId="77777777" w:rsidR="003A0536" w:rsidRPr="009204D4" w:rsidRDefault="003A0536" w:rsidP="0057501B">
            <w:pPr>
              <w:rPr>
                <w:sz w:val="24"/>
                <w:szCs w:val="24"/>
              </w:rPr>
            </w:pPr>
          </w:p>
        </w:tc>
      </w:tr>
      <w:tr w:rsidR="003A0536" w:rsidRPr="009204D4" w14:paraId="7F40D38E" w14:textId="77777777" w:rsidTr="0057501B">
        <w:tc>
          <w:tcPr>
            <w:tcW w:w="2689" w:type="dxa"/>
          </w:tcPr>
          <w:p w14:paraId="69DE1D24" w14:textId="77777777" w:rsidR="003A0536" w:rsidRPr="009204D4" w:rsidRDefault="003A0536" w:rsidP="0057501B">
            <w:pPr>
              <w:rPr>
                <w:sz w:val="24"/>
                <w:szCs w:val="24"/>
              </w:rPr>
            </w:pPr>
            <w:r w:rsidRPr="009204D4">
              <w:rPr>
                <w:sz w:val="24"/>
                <w:szCs w:val="24"/>
              </w:rPr>
              <w:t>SIJEČANJ</w:t>
            </w:r>
          </w:p>
        </w:tc>
        <w:tc>
          <w:tcPr>
            <w:tcW w:w="4536" w:type="dxa"/>
          </w:tcPr>
          <w:p w14:paraId="0910DCC0" w14:textId="77777777" w:rsidR="003A0536" w:rsidRPr="009204D4" w:rsidRDefault="003A0536" w:rsidP="0057501B">
            <w:pPr>
              <w:rPr>
                <w:sz w:val="24"/>
                <w:szCs w:val="24"/>
              </w:rPr>
            </w:pPr>
            <w:r w:rsidRPr="009204D4">
              <w:rPr>
                <w:sz w:val="24"/>
                <w:szCs w:val="24"/>
              </w:rPr>
              <w:t>Uspjeh i rezultati učeničke zadruge u I. polugodištu</w:t>
            </w:r>
          </w:p>
        </w:tc>
        <w:tc>
          <w:tcPr>
            <w:tcW w:w="3685" w:type="dxa"/>
          </w:tcPr>
          <w:p w14:paraId="66F17017" w14:textId="77777777" w:rsidR="003A0536" w:rsidRPr="009204D4" w:rsidRDefault="003A0536" w:rsidP="0057501B">
            <w:pPr>
              <w:rPr>
                <w:sz w:val="24"/>
                <w:szCs w:val="24"/>
              </w:rPr>
            </w:pPr>
            <w:r w:rsidRPr="009204D4">
              <w:rPr>
                <w:sz w:val="24"/>
                <w:szCs w:val="24"/>
              </w:rPr>
              <w:t>Voditeljica učeničke zadruge i voditelji sekcija</w:t>
            </w:r>
          </w:p>
        </w:tc>
        <w:tc>
          <w:tcPr>
            <w:tcW w:w="3084" w:type="dxa"/>
          </w:tcPr>
          <w:p w14:paraId="576600FD" w14:textId="77777777" w:rsidR="003A0536" w:rsidRPr="009204D4" w:rsidRDefault="003A0536" w:rsidP="0057501B">
            <w:pPr>
              <w:rPr>
                <w:sz w:val="24"/>
                <w:szCs w:val="24"/>
              </w:rPr>
            </w:pPr>
          </w:p>
        </w:tc>
      </w:tr>
      <w:tr w:rsidR="003A0536" w:rsidRPr="009204D4" w14:paraId="139B1D36" w14:textId="77777777" w:rsidTr="0057501B">
        <w:tc>
          <w:tcPr>
            <w:tcW w:w="2689" w:type="dxa"/>
          </w:tcPr>
          <w:p w14:paraId="7500F322" w14:textId="77777777" w:rsidR="003A0536" w:rsidRPr="009204D4" w:rsidRDefault="003A0536" w:rsidP="0057501B">
            <w:pPr>
              <w:rPr>
                <w:sz w:val="24"/>
                <w:szCs w:val="24"/>
              </w:rPr>
            </w:pPr>
            <w:r w:rsidRPr="009204D4">
              <w:rPr>
                <w:sz w:val="24"/>
                <w:szCs w:val="24"/>
              </w:rPr>
              <w:t>VELJAČA</w:t>
            </w:r>
          </w:p>
        </w:tc>
        <w:tc>
          <w:tcPr>
            <w:tcW w:w="4536" w:type="dxa"/>
          </w:tcPr>
          <w:p w14:paraId="407C45A1" w14:textId="77777777" w:rsidR="003A0536" w:rsidRDefault="003A0536" w:rsidP="0057501B">
            <w:pPr>
              <w:rPr>
                <w:sz w:val="24"/>
                <w:szCs w:val="24"/>
              </w:rPr>
            </w:pPr>
            <w:r w:rsidRPr="009204D4">
              <w:rPr>
                <w:sz w:val="24"/>
                <w:szCs w:val="24"/>
              </w:rPr>
              <w:t>Uređivanje školskog vrta i okoliša škole</w:t>
            </w:r>
          </w:p>
          <w:p w14:paraId="7A880914" w14:textId="77777777" w:rsidR="003A0536" w:rsidRPr="009204D4" w:rsidRDefault="003A0536" w:rsidP="0057501B">
            <w:pPr>
              <w:rPr>
                <w:sz w:val="24"/>
                <w:szCs w:val="24"/>
              </w:rPr>
            </w:pPr>
          </w:p>
          <w:p w14:paraId="4FD12B11" w14:textId="77777777" w:rsidR="003A0536" w:rsidRPr="009204D4" w:rsidRDefault="003A0536" w:rsidP="0057501B">
            <w:pPr>
              <w:rPr>
                <w:sz w:val="24"/>
                <w:szCs w:val="24"/>
              </w:rPr>
            </w:pPr>
            <w:r w:rsidRPr="009204D4">
              <w:rPr>
                <w:sz w:val="24"/>
                <w:szCs w:val="24"/>
              </w:rPr>
              <w:t xml:space="preserve">Izrada uporabnih predmeta povodom </w:t>
            </w:r>
            <w:r>
              <w:rPr>
                <w:sz w:val="24"/>
                <w:szCs w:val="24"/>
              </w:rPr>
              <w:t>Valentinova</w:t>
            </w:r>
          </w:p>
        </w:tc>
        <w:tc>
          <w:tcPr>
            <w:tcW w:w="3685" w:type="dxa"/>
          </w:tcPr>
          <w:p w14:paraId="266E0D1C" w14:textId="77777777" w:rsidR="003A0536" w:rsidRPr="009204D4" w:rsidRDefault="003A0536" w:rsidP="0057501B">
            <w:pPr>
              <w:rPr>
                <w:sz w:val="24"/>
                <w:szCs w:val="24"/>
              </w:rPr>
            </w:pPr>
            <w:r w:rsidRPr="009204D4">
              <w:rPr>
                <w:sz w:val="24"/>
                <w:szCs w:val="24"/>
              </w:rPr>
              <w:t>Voditeljica učeničke zadruge i voditelji sekcija</w:t>
            </w:r>
          </w:p>
        </w:tc>
        <w:tc>
          <w:tcPr>
            <w:tcW w:w="3084" w:type="dxa"/>
          </w:tcPr>
          <w:p w14:paraId="66F9AE28" w14:textId="77777777" w:rsidR="003A0536" w:rsidRPr="009204D4" w:rsidRDefault="003A0536" w:rsidP="0057501B">
            <w:pPr>
              <w:rPr>
                <w:sz w:val="24"/>
                <w:szCs w:val="24"/>
              </w:rPr>
            </w:pPr>
          </w:p>
        </w:tc>
      </w:tr>
      <w:tr w:rsidR="003A0536" w:rsidRPr="009204D4" w14:paraId="4B1256C3" w14:textId="77777777" w:rsidTr="0057501B">
        <w:tc>
          <w:tcPr>
            <w:tcW w:w="2689" w:type="dxa"/>
          </w:tcPr>
          <w:p w14:paraId="40BC4A94" w14:textId="77777777" w:rsidR="003A0536" w:rsidRPr="009204D4" w:rsidRDefault="003A0536" w:rsidP="0057501B">
            <w:pPr>
              <w:rPr>
                <w:sz w:val="24"/>
                <w:szCs w:val="24"/>
              </w:rPr>
            </w:pPr>
            <w:r w:rsidRPr="009204D4">
              <w:rPr>
                <w:sz w:val="24"/>
                <w:szCs w:val="24"/>
              </w:rPr>
              <w:t>OŽUJAK</w:t>
            </w:r>
          </w:p>
        </w:tc>
        <w:tc>
          <w:tcPr>
            <w:tcW w:w="4536" w:type="dxa"/>
          </w:tcPr>
          <w:p w14:paraId="1285DED1" w14:textId="77777777" w:rsidR="003A0536" w:rsidRDefault="003A0536" w:rsidP="0057501B">
            <w:pPr>
              <w:rPr>
                <w:sz w:val="24"/>
                <w:szCs w:val="24"/>
              </w:rPr>
            </w:pPr>
            <w:r w:rsidRPr="009204D4">
              <w:rPr>
                <w:sz w:val="24"/>
                <w:szCs w:val="24"/>
              </w:rPr>
              <w:t>Uređivanje školskog vrta i okoliša škole</w:t>
            </w:r>
          </w:p>
          <w:p w14:paraId="34C1C39B" w14:textId="77777777" w:rsidR="003A0536" w:rsidRPr="009204D4" w:rsidRDefault="003A0536" w:rsidP="0057501B">
            <w:pPr>
              <w:rPr>
                <w:sz w:val="24"/>
                <w:szCs w:val="24"/>
              </w:rPr>
            </w:pPr>
          </w:p>
          <w:p w14:paraId="0879D652" w14:textId="77777777" w:rsidR="003A0536" w:rsidRDefault="003A0536" w:rsidP="0057501B">
            <w:pPr>
              <w:rPr>
                <w:sz w:val="24"/>
                <w:szCs w:val="24"/>
              </w:rPr>
            </w:pPr>
            <w:r>
              <w:rPr>
                <w:sz w:val="24"/>
                <w:szCs w:val="24"/>
              </w:rPr>
              <w:t>Radionica izrade mirisnih buketa povodom Dana žena</w:t>
            </w:r>
          </w:p>
          <w:p w14:paraId="451FC66E" w14:textId="77777777" w:rsidR="003A0536" w:rsidRDefault="003A0536" w:rsidP="0057501B">
            <w:pPr>
              <w:rPr>
                <w:sz w:val="24"/>
                <w:szCs w:val="24"/>
              </w:rPr>
            </w:pPr>
          </w:p>
          <w:p w14:paraId="6F0C3E1A" w14:textId="77777777" w:rsidR="003A0536" w:rsidRDefault="003A0536" w:rsidP="0057501B">
            <w:pPr>
              <w:rPr>
                <w:sz w:val="24"/>
                <w:szCs w:val="24"/>
              </w:rPr>
            </w:pPr>
            <w:r>
              <w:rPr>
                <w:sz w:val="24"/>
                <w:szCs w:val="24"/>
              </w:rPr>
              <w:t>Prodaja sobnog bilja i cvijeća i sadnica</w:t>
            </w:r>
          </w:p>
          <w:p w14:paraId="43B76AF9" w14:textId="77777777" w:rsidR="003A0536" w:rsidRDefault="003A0536" w:rsidP="0057501B">
            <w:pPr>
              <w:rPr>
                <w:sz w:val="24"/>
                <w:szCs w:val="24"/>
              </w:rPr>
            </w:pPr>
          </w:p>
          <w:p w14:paraId="6E8FB24A" w14:textId="77777777" w:rsidR="003A0536" w:rsidRDefault="003A0536" w:rsidP="0057501B">
            <w:pPr>
              <w:rPr>
                <w:sz w:val="24"/>
                <w:szCs w:val="24"/>
              </w:rPr>
            </w:pPr>
            <w:r w:rsidRPr="009204D4">
              <w:rPr>
                <w:sz w:val="24"/>
                <w:szCs w:val="24"/>
              </w:rPr>
              <w:t>Izrada ukrasnih predmeta za županijsku I državnu smotru učeničkih zadruga</w:t>
            </w:r>
          </w:p>
          <w:p w14:paraId="19B7A6F0" w14:textId="77777777" w:rsidR="003A0536" w:rsidRPr="009204D4" w:rsidRDefault="003A0536" w:rsidP="0057501B">
            <w:pPr>
              <w:rPr>
                <w:sz w:val="24"/>
                <w:szCs w:val="24"/>
              </w:rPr>
            </w:pPr>
          </w:p>
          <w:p w14:paraId="358C07F3" w14:textId="77777777" w:rsidR="003A0536" w:rsidRPr="009204D4" w:rsidRDefault="003A0536" w:rsidP="0057501B">
            <w:pPr>
              <w:rPr>
                <w:sz w:val="24"/>
                <w:szCs w:val="24"/>
              </w:rPr>
            </w:pPr>
            <w:r w:rsidRPr="009204D4">
              <w:rPr>
                <w:sz w:val="24"/>
                <w:szCs w:val="24"/>
              </w:rPr>
              <w:t xml:space="preserve">Izrada uporabnih predmeta povodom Uskrsnih blagdana </w:t>
            </w:r>
          </w:p>
          <w:p w14:paraId="5819C90C" w14:textId="77777777" w:rsidR="003A0536" w:rsidRPr="009204D4" w:rsidRDefault="003A0536" w:rsidP="0057501B">
            <w:pPr>
              <w:rPr>
                <w:sz w:val="24"/>
                <w:szCs w:val="24"/>
              </w:rPr>
            </w:pPr>
          </w:p>
        </w:tc>
        <w:tc>
          <w:tcPr>
            <w:tcW w:w="3685" w:type="dxa"/>
          </w:tcPr>
          <w:p w14:paraId="7042AE0B" w14:textId="77777777" w:rsidR="003A0536" w:rsidRPr="009204D4" w:rsidRDefault="003A0536" w:rsidP="0057501B">
            <w:pPr>
              <w:rPr>
                <w:sz w:val="24"/>
                <w:szCs w:val="24"/>
              </w:rPr>
            </w:pPr>
            <w:r w:rsidRPr="009204D4">
              <w:rPr>
                <w:sz w:val="24"/>
                <w:szCs w:val="24"/>
              </w:rPr>
              <w:t>Voditeljica učeničke zadruge i voditelji sekcija</w:t>
            </w:r>
          </w:p>
        </w:tc>
        <w:tc>
          <w:tcPr>
            <w:tcW w:w="3084" w:type="dxa"/>
          </w:tcPr>
          <w:p w14:paraId="491BD049" w14:textId="77777777" w:rsidR="003A0536" w:rsidRPr="009204D4" w:rsidRDefault="003A0536" w:rsidP="0057501B">
            <w:pPr>
              <w:rPr>
                <w:sz w:val="24"/>
                <w:szCs w:val="24"/>
              </w:rPr>
            </w:pPr>
          </w:p>
        </w:tc>
      </w:tr>
      <w:tr w:rsidR="003A0536" w:rsidRPr="009204D4" w14:paraId="03638EA6" w14:textId="77777777" w:rsidTr="0057501B">
        <w:tc>
          <w:tcPr>
            <w:tcW w:w="2689" w:type="dxa"/>
          </w:tcPr>
          <w:p w14:paraId="1997534E" w14:textId="77777777" w:rsidR="003A0536" w:rsidRPr="009204D4" w:rsidRDefault="003A0536" w:rsidP="0057501B">
            <w:pPr>
              <w:rPr>
                <w:sz w:val="24"/>
                <w:szCs w:val="24"/>
              </w:rPr>
            </w:pPr>
            <w:r w:rsidRPr="009204D4">
              <w:rPr>
                <w:sz w:val="24"/>
                <w:szCs w:val="24"/>
              </w:rPr>
              <w:t>TRAVANJ</w:t>
            </w:r>
          </w:p>
        </w:tc>
        <w:tc>
          <w:tcPr>
            <w:tcW w:w="4536" w:type="dxa"/>
          </w:tcPr>
          <w:p w14:paraId="5D63905B" w14:textId="77777777" w:rsidR="003A0536" w:rsidRDefault="003A0536" w:rsidP="0057501B">
            <w:pPr>
              <w:rPr>
                <w:sz w:val="24"/>
                <w:szCs w:val="24"/>
              </w:rPr>
            </w:pPr>
            <w:r w:rsidRPr="009204D4">
              <w:rPr>
                <w:sz w:val="24"/>
                <w:szCs w:val="24"/>
              </w:rPr>
              <w:t xml:space="preserve">Organizacija Uskrsnog sajma </w:t>
            </w:r>
          </w:p>
          <w:p w14:paraId="4FA5D5AA" w14:textId="77777777" w:rsidR="003A0536" w:rsidRPr="009204D4" w:rsidRDefault="003A0536" w:rsidP="0057501B">
            <w:pPr>
              <w:rPr>
                <w:sz w:val="24"/>
                <w:szCs w:val="24"/>
              </w:rPr>
            </w:pPr>
          </w:p>
          <w:p w14:paraId="2802B619" w14:textId="77777777" w:rsidR="003A0536" w:rsidRPr="009204D4" w:rsidRDefault="003A0536" w:rsidP="0057501B">
            <w:pPr>
              <w:rPr>
                <w:sz w:val="24"/>
                <w:szCs w:val="24"/>
              </w:rPr>
            </w:pPr>
            <w:r w:rsidRPr="009204D4">
              <w:rPr>
                <w:sz w:val="24"/>
                <w:szCs w:val="24"/>
              </w:rPr>
              <w:t>Ekološke aktivnosti u školi - Dan planeta Zemlje, Dan zaštite vode, Svjetski dan zdravlja</w:t>
            </w:r>
          </w:p>
        </w:tc>
        <w:tc>
          <w:tcPr>
            <w:tcW w:w="3685" w:type="dxa"/>
          </w:tcPr>
          <w:p w14:paraId="0B10A0AC" w14:textId="77777777" w:rsidR="003A0536" w:rsidRPr="009204D4" w:rsidRDefault="003A0536" w:rsidP="0057501B">
            <w:pPr>
              <w:rPr>
                <w:sz w:val="24"/>
                <w:szCs w:val="24"/>
              </w:rPr>
            </w:pPr>
            <w:r w:rsidRPr="009204D4">
              <w:rPr>
                <w:sz w:val="24"/>
                <w:szCs w:val="24"/>
              </w:rPr>
              <w:t>Voditeljica učeničke zadruge i voditelji sekcija</w:t>
            </w:r>
          </w:p>
        </w:tc>
        <w:tc>
          <w:tcPr>
            <w:tcW w:w="3084" w:type="dxa"/>
          </w:tcPr>
          <w:p w14:paraId="17F093D2" w14:textId="77777777" w:rsidR="003A0536" w:rsidRPr="009204D4" w:rsidRDefault="003A0536" w:rsidP="0057501B">
            <w:pPr>
              <w:rPr>
                <w:sz w:val="24"/>
                <w:szCs w:val="24"/>
              </w:rPr>
            </w:pPr>
          </w:p>
        </w:tc>
      </w:tr>
      <w:tr w:rsidR="003A0536" w:rsidRPr="009204D4" w14:paraId="01078CB8" w14:textId="77777777" w:rsidTr="0057501B">
        <w:tc>
          <w:tcPr>
            <w:tcW w:w="2689" w:type="dxa"/>
          </w:tcPr>
          <w:p w14:paraId="1D6421FE" w14:textId="77777777" w:rsidR="003A0536" w:rsidRPr="009204D4" w:rsidRDefault="003A0536" w:rsidP="0057501B">
            <w:pPr>
              <w:rPr>
                <w:sz w:val="24"/>
                <w:szCs w:val="24"/>
              </w:rPr>
            </w:pPr>
            <w:r w:rsidRPr="009204D4">
              <w:rPr>
                <w:sz w:val="24"/>
                <w:szCs w:val="24"/>
              </w:rPr>
              <w:t>SVIBANJ</w:t>
            </w:r>
          </w:p>
        </w:tc>
        <w:tc>
          <w:tcPr>
            <w:tcW w:w="4536" w:type="dxa"/>
          </w:tcPr>
          <w:p w14:paraId="2578BCC8" w14:textId="77777777" w:rsidR="003A0536" w:rsidRDefault="003A0536" w:rsidP="0057501B">
            <w:pPr>
              <w:rPr>
                <w:sz w:val="24"/>
                <w:szCs w:val="24"/>
              </w:rPr>
            </w:pPr>
            <w:r w:rsidRPr="009204D4">
              <w:rPr>
                <w:sz w:val="24"/>
                <w:szCs w:val="24"/>
              </w:rPr>
              <w:t xml:space="preserve">Izrada predmeta za županijsku i državnu smotru učeničkih zadruga </w:t>
            </w:r>
            <w:r>
              <w:rPr>
                <w:sz w:val="24"/>
                <w:szCs w:val="24"/>
              </w:rPr>
              <w:t xml:space="preserve"> te Ljetnog sajma</w:t>
            </w:r>
          </w:p>
          <w:p w14:paraId="23EEFE47" w14:textId="77777777" w:rsidR="003A0536" w:rsidRPr="009204D4" w:rsidRDefault="003A0536" w:rsidP="0057501B">
            <w:pPr>
              <w:rPr>
                <w:sz w:val="24"/>
                <w:szCs w:val="24"/>
              </w:rPr>
            </w:pPr>
          </w:p>
          <w:p w14:paraId="229DB76C" w14:textId="77777777" w:rsidR="003A0536" w:rsidRPr="009204D4" w:rsidRDefault="003A0536" w:rsidP="0057501B">
            <w:pPr>
              <w:rPr>
                <w:sz w:val="24"/>
                <w:szCs w:val="24"/>
              </w:rPr>
            </w:pPr>
            <w:r w:rsidRPr="009204D4">
              <w:rPr>
                <w:sz w:val="24"/>
                <w:szCs w:val="24"/>
              </w:rPr>
              <w:lastRenderedPageBreak/>
              <w:t>Godišnja skupština učeničke zadruge</w:t>
            </w:r>
          </w:p>
        </w:tc>
        <w:tc>
          <w:tcPr>
            <w:tcW w:w="3685" w:type="dxa"/>
          </w:tcPr>
          <w:p w14:paraId="1792649B" w14:textId="77777777" w:rsidR="003A0536" w:rsidRPr="009204D4" w:rsidRDefault="003A0536" w:rsidP="0057501B">
            <w:pPr>
              <w:rPr>
                <w:sz w:val="24"/>
                <w:szCs w:val="24"/>
              </w:rPr>
            </w:pPr>
            <w:r w:rsidRPr="009204D4">
              <w:rPr>
                <w:sz w:val="24"/>
                <w:szCs w:val="24"/>
              </w:rPr>
              <w:lastRenderedPageBreak/>
              <w:t>Voditeljica učeničke zadruge i voditelji sekcija</w:t>
            </w:r>
          </w:p>
        </w:tc>
        <w:tc>
          <w:tcPr>
            <w:tcW w:w="3084" w:type="dxa"/>
          </w:tcPr>
          <w:p w14:paraId="662A54E4" w14:textId="77777777" w:rsidR="003A0536" w:rsidRPr="009204D4" w:rsidRDefault="003A0536" w:rsidP="0057501B">
            <w:pPr>
              <w:rPr>
                <w:sz w:val="24"/>
                <w:szCs w:val="24"/>
              </w:rPr>
            </w:pPr>
          </w:p>
        </w:tc>
      </w:tr>
      <w:tr w:rsidR="003A0536" w:rsidRPr="009204D4" w14:paraId="31FA2FB4" w14:textId="77777777" w:rsidTr="0057501B">
        <w:tc>
          <w:tcPr>
            <w:tcW w:w="2689" w:type="dxa"/>
          </w:tcPr>
          <w:p w14:paraId="19AE12D0" w14:textId="77777777" w:rsidR="003A0536" w:rsidRPr="009204D4" w:rsidRDefault="003A0536" w:rsidP="0057501B">
            <w:pPr>
              <w:rPr>
                <w:sz w:val="24"/>
                <w:szCs w:val="24"/>
              </w:rPr>
            </w:pPr>
            <w:r w:rsidRPr="009204D4">
              <w:rPr>
                <w:sz w:val="24"/>
                <w:szCs w:val="24"/>
              </w:rPr>
              <w:t>LIPANJ</w:t>
            </w:r>
          </w:p>
        </w:tc>
        <w:tc>
          <w:tcPr>
            <w:tcW w:w="4536" w:type="dxa"/>
          </w:tcPr>
          <w:p w14:paraId="4614703C" w14:textId="77777777" w:rsidR="003A0536" w:rsidRDefault="003A0536" w:rsidP="0057501B">
            <w:pPr>
              <w:rPr>
                <w:sz w:val="24"/>
                <w:szCs w:val="24"/>
              </w:rPr>
            </w:pPr>
            <w:r>
              <w:rPr>
                <w:sz w:val="24"/>
                <w:szCs w:val="24"/>
              </w:rPr>
              <w:t xml:space="preserve">Ljetni sajam- (ispred školskog vrta)- prodaja proizvoda eko vrta- proizvodi od lavande, prirodna </w:t>
            </w:r>
            <w:proofErr w:type="spellStart"/>
            <w:r>
              <w:rPr>
                <w:sz w:val="24"/>
                <w:szCs w:val="24"/>
              </w:rPr>
              <w:t>labela</w:t>
            </w:r>
            <w:proofErr w:type="spellEnd"/>
          </w:p>
          <w:p w14:paraId="19227565" w14:textId="77777777" w:rsidR="003A0536" w:rsidRDefault="003A0536" w:rsidP="0057501B">
            <w:pPr>
              <w:rPr>
                <w:sz w:val="24"/>
                <w:szCs w:val="24"/>
              </w:rPr>
            </w:pPr>
          </w:p>
          <w:p w14:paraId="59FE5957" w14:textId="77777777" w:rsidR="003A0536" w:rsidRDefault="003A0536" w:rsidP="0057501B">
            <w:pPr>
              <w:rPr>
                <w:sz w:val="24"/>
                <w:szCs w:val="24"/>
              </w:rPr>
            </w:pPr>
            <w:r w:rsidRPr="009204D4">
              <w:rPr>
                <w:sz w:val="24"/>
                <w:szCs w:val="24"/>
              </w:rPr>
              <w:t>Sudjelovanje na Županijskoj smotri učeničkih zadruga Primorsko-goranske županije</w:t>
            </w:r>
          </w:p>
          <w:p w14:paraId="0DB63A8C" w14:textId="77777777" w:rsidR="003A0536" w:rsidRPr="009204D4" w:rsidRDefault="003A0536" w:rsidP="0057501B">
            <w:pPr>
              <w:rPr>
                <w:sz w:val="24"/>
                <w:szCs w:val="24"/>
              </w:rPr>
            </w:pPr>
          </w:p>
          <w:p w14:paraId="22F0BB78" w14:textId="77777777" w:rsidR="003A0536" w:rsidRDefault="003A0536" w:rsidP="0057501B">
            <w:pPr>
              <w:rPr>
                <w:sz w:val="24"/>
                <w:szCs w:val="24"/>
              </w:rPr>
            </w:pPr>
            <w:r w:rsidRPr="009204D4">
              <w:rPr>
                <w:sz w:val="24"/>
                <w:szCs w:val="24"/>
              </w:rPr>
              <w:t>Sudjelovanje na Državnoj smotri učeničkih zadruga Primorsko-goranske županije</w:t>
            </w:r>
          </w:p>
          <w:p w14:paraId="08549D53" w14:textId="77777777" w:rsidR="003A0536" w:rsidRPr="009204D4" w:rsidRDefault="003A0536" w:rsidP="0057501B">
            <w:pPr>
              <w:rPr>
                <w:sz w:val="24"/>
                <w:szCs w:val="24"/>
              </w:rPr>
            </w:pPr>
          </w:p>
          <w:p w14:paraId="31242B81" w14:textId="77777777" w:rsidR="003A0536" w:rsidRPr="009204D4" w:rsidRDefault="003A0536" w:rsidP="0057501B">
            <w:pPr>
              <w:rPr>
                <w:sz w:val="24"/>
                <w:szCs w:val="24"/>
              </w:rPr>
            </w:pPr>
            <w:r w:rsidRPr="009204D4">
              <w:rPr>
                <w:sz w:val="24"/>
                <w:szCs w:val="24"/>
              </w:rPr>
              <w:t>Uspjeh i rezultati učeničke zadruge</w:t>
            </w:r>
          </w:p>
        </w:tc>
        <w:tc>
          <w:tcPr>
            <w:tcW w:w="3685" w:type="dxa"/>
          </w:tcPr>
          <w:p w14:paraId="53A5D019" w14:textId="77777777" w:rsidR="003A0536" w:rsidRPr="009204D4" w:rsidRDefault="003A0536" w:rsidP="0057501B">
            <w:pPr>
              <w:rPr>
                <w:sz w:val="24"/>
                <w:szCs w:val="24"/>
              </w:rPr>
            </w:pPr>
            <w:r w:rsidRPr="009204D4">
              <w:rPr>
                <w:sz w:val="24"/>
                <w:szCs w:val="24"/>
              </w:rPr>
              <w:t>Voditeljica učeničke zadruge i voditelji sekcija</w:t>
            </w:r>
          </w:p>
        </w:tc>
        <w:tc>
          <w:tcPr>
            <w:tcW w:w="3084" w:type="dxa"/>
          </w:tcPr>
          <w:p w14:paraId="1B2D3FED" w14:textId="77777777" w:rsidR="003A0536" w:rsidRPr="009204D4" w:rsidRDefault="003A0536" w:rsidP="0057501B">
            <w:pPr>
              <w:rPr>
                <w:sz w:val="24"/>
                <w:szCs w:val="24"/>
              </w:rPr>
            </w:pPr>
          </w:p>
        </w:tc>
      </w:tr>
    </w:tbl>
    <w:p w14:paraId="4A11BC28" w14:textId="77777777" w:rsidR="008657E0" w:rsidRDefault="008657E0" w:rsidP="00DB48F8">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14:paraId="256C34DB" w14:textId="77777777" w:rsidR="00871653" w:rsidRDefault="00871653" w:rsidP="00DB48F8">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14:paraId="433485BB" w14:textId="77777777" w:rsidR="00AA44B7" w:rsidRDefault="00AA44B7" w:rsidP="00DB48F8">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14:paraId="39208654" w14:textId="77777777" w:rsidR="005B4C14" w:rsidRDefault="005B4C14">
      <w:pPr>
        <w:rPr>
          <w:rFonts w:ascii="Times New Roman" w:eastAsia="Times New Roman" w:hAnsi="Times New Roman" w:cs="Times New Roman"/>
          <w:b/>
          <w:color w:val="5B9BD5" w:themeColor="accent1"/>
          <w:sz w:val="24"/>
          <w:szCs w:val="24"/>
          <w:lang w:eastAsia="hr-HR"/>
        </w:rPr>
      </w:pPr>
      <w:r>
        <w:rPr>
          <w:rFonts w:ascii="Times New Roman" w:eastAsia="Times New Roman" w:hAnsi="Times New Roman" w:cs="Times New Roman"/>
          <w:b/>
          <w:color w:val="5B9BD5" w:themeColor="accent1"/>
          <w:sz w:val="24"/>
          <w:szCs w:val="24"/>
          <w:lang w:eastAsia="hr-HR"/>
        </w:rPr>
        <w:br w:type="page"/>
      </w:r>
    </w:p>
    <w:p w14:paraId="50FB3E69" w14:textId="419D7860" w:rsidR="00DB48F8" w:rsidRPr="00747B65" w:rsidRDefault="00DB48F8" w:rsidP="006E0E0C">
      <w:pPr>
        <w:pStyle w:val="Odlomakpopisa"/>
        <w:numPr>
          <w:ilvl w:val="1"/>
          <w:numId w:val="81"/>
        </w:numPr>
        <w:jc w:val="both"/>
        <w:rPr>
          <w:b/>
          <w:color w:val="5B9BD5" w:themeColor="accent1"/>
        </w:rPr>
      </w:pPr>
      <w:r w:rsidRPr="00747B65">
        <w:rPr>
          <w:b/>
          <w:color w:val="5B9BD5" w:themeColor="accent1"/>
        </w:rPr>
        <w:lastRenderedPageBreak/>
        <w:t>GODIŠNJI PLAN I PROGRAN RADA ŠSK „Gornja Vežica“</w:t>
      </w:r>
    </w:p>
    <w:p w14:paraId="6A72651A" w14:textId="77777777" w:rsidR="00747B65" w:rsidRPr="00747B65" w:rsidRDefault="00747B65" w:rsidP="00747B65">
      <w:pPr>
        <w:pStyle w:val="Odlomakpopisa"/>
        <w:ind w:left="1440"/>
        <w:jc w:val="both"/>
        <w:rPr>
          <w:b/>
          <w:color w:val="5B9BD5" w:themeColor="accent1"/>
        </w:rPr>
      </w:pPr>
    </w:p>
    <w:p w14:paraId="7CBC11C3" w14:textId="77777777" w:rsidR="00747B65" w:rsidRDefault="00747B65" w:rsidP="00DB48F8">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14:paraId="0DC644E5" w14:textId="77777777" w:rsidR="005B4C14" w:rsidRPr="00DB48F8" w:rsidRDefault="005B4C14" w:rsidP="00DB48F8">
      <w:pPr>
        <w:spacing w:after="0" w:line="240" w:lineRule="auto"/>
        <w:contextualSpacing/>
        <w:jc w:val="both"/>
        <w:rPr>
          <w:rFonts w:ascii="Times New Roman" w:eastAsia="Times New Roman" w:hAnsi="Times New Roman" w:cs="Times New Roman"/>
          <w:b/>
          <w:color w:val="5B9BD5" w:themeColor="accent1"/>
          <w:sz w:val="24"/>
          <w:szCs w:val="24"/>
          <w:lang w:eastAsia="hr-HR"/>
        </w:rPr>
      </w:pPr>
    </w:p>
    <w:p w14:paraId="51961610"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Voditelj: Predrag Matić</w:t>
      </w:r>
    </w:p>
    <w:p w14:paraId="101FE782" w14:textId="77777777" w:rsidR="00DB48F8" w:rsidRPr="00DB48F8" w:rsidRDefault="00DB48F8" w:rsidP="00DB48F8">
      <w:pPr>
        <w:spacing w:after="0" w:line="360" w:lineRule="auto"/>
        <w:jc w:val="both"/>
        <w:rPr>
          <w:rFonts w:ascii="Times New Roman" w:eastAsia="Times New Roman" w:hAnsi="Times New Roman" w:cs="Times New Roman"/>
          <w:b/>
          <w:color w:val="5B9BD5" w:themeColor="accent1"/>
          <w:sz w:val="24"/>
          <w:szCs w:val="24"/>
          <w:lang w:eastAsia="hr-HR"/>
        </w:rPr>
      </w:pPr>
    </w:p>
    <w:tbl>
      <w:tblPr>
        <w:tblStyle w:val="Reetkatablice"/>
        <w:tblpPr w:leftFromText="180" w:rightFromText="180" w:vertAnchor="page" w:horzAnchor="margin" w:tblpY="1891"/>
        <w:tblW w:w="9363" w:type="dxa"/>
        <w:tblLook w:val="04A0" w:firstRow="1" w:lastRow="0" w:firstColumn="1" w:lastColumn="0" w:noHBand="0" w:noVBand="1"/>
      </w:tblPr>
      <w:tblGrid>
        <w:gridCol w:w="3896"/>
        <w:gridCol w:w="1372"/>
        <w:gridCol w:w="4095"/>
      </w:tblGrid>
      <w:tr w:rsidR="001574EC" w14:paraId="6703A18B" w14:textId="77777777" w:rsidTr="00871653">
        <w:trPr>
          <w:trHeight w:val="555"/>
        </w:trPr>
        <w:tc>
          <w:tcPr>
            <w:tcW w:w="9363" w:type="dxa"/>
            <w:gridSpan w:val="3"/>
          </w:tcPr>
          <w:p w14:paraId="3301155C" w14:textId="77777777" w:rsidR="001574EC" w:rsidRPr="00950F7F" w:rsidRDefault="001574EC" w:rsidP="001574EC">
            <w:pPr>
              <w:jc w:val="center"/>
              <w:rPr>
                <w:b/>
                <w:sz w:val="32"/>
              </w:rPr>
            </w:pPr>
            <w:r w:rsidRPr="00950F7F">
              <w:rPr>
                <w:b/>
                <w:sz w:val="32"/>
              </w:rPr>
              <w:t>GODIŠNJI PLAN I PROGRAN</w:t>
            </w:r>
            <w:r>
              <w:rPr>
                <w:b/>
                <w:sz w:val="32"/>
              </w:rPr>
              <w:t xml:space="preserve"> RADA ŠSK Gornja Vežica</w:t>
            </w:r>
          </w:p>
          <w:p w14:paraId="4B9D2790" w14:textId="77777777" w:rsidR="001574EC" w:rsidRDefault="001574EC" w:rsidP="001574EC"/>
        </w:tc>
      </w:tr>
      <w:tr w:rsidR="001574EC" w14:paraId="73A141DD" w14:textId="77777777" w:rsidTr="00871653">
        <w:trPr>
          <w:trHeight w:val="555"/>
        </w:trPr>
        <w:tc>
          <w:tcPr>
            <w:tcW w:w="3904" w:type="dxa"/>
          </w:tcPr>
          <w:p w14:paraId="1159305C" w14:textId="77777777" w:rsidR="001574EC" w:rsidRDefault="001574EC" w:rsidP="001574EC">
            <w:r>
              <w:t>SADRŽAJ SATA</w:t>
            </w:r>
          </w:p>
        </w:tc>
        <w:tc>
          <w:tcPr>
            <w:tcW w:w="1363" w:type="dxa"/>
          </w:tcPr>
          <w:p w14:paraId="25A0EB40" w14:textId="77777777" w:rsidR="001574EC" w:rsidRDefault="001574EC" w:rsidP="001574EC">
            <w:r>
              <w:t>PLANIRANO SATI</w:t>
            </w:r>
          </w:p>
        </w:tc>
        <w:tc>
          <w:tcPr>
            <w:tcW w:w="4095" w:type="dxa"/>
          </w:tcPr>
          <w:p w14:paraId="296DC813" w14:textId="77777777" w:rsidR="001574EC" w:rsidRDefault="001574EC" w:rsidP="001574EC">
            <w:r>
              <w:t>RAZNO</w:t>
            </w:r>
          </w:p>
        </w:tc>
      </w:tr>
      <w:tr w:rsidR="001574EC" w14:paraId="3D475B17" w14:textId="77777777" w:rsidTr="00871653">
        <w:trPr>
          <w:trHeight w:val="555"/>
        </w:trPr>
        <w:tc>
          <w:tcPr>
            <w:tcW w:w="3904" w:type="dxa"/>
          </w:tcPr>
          <w:p w14:paraId="0C68A7A3" w14:textId="77777777" w:rsidR="001574EC" w:rsidRDefault="001574EC" w:rsidP="001574EC">
            <w:r>
              <w:t>Dogovor  o  vremenu  radu sportskih grupa</w:t>
            </w:r>
          </w:p>
        </w:tc>
        <w:tc>
          <w:tcPr>
            <w:tcW w:w="1363" w:type="dxa"/>
          </w:tcPr>
          <w:p w14:paraId="25F3BE81" w14:textId="77777777" w:rsidR="001574EC" w:rsidRDefault="001574EC" w:rsidP="001574EC">
            <w:r>
              <w:t>2h</w:t>
            </w:r>
          </w:p>
        </w:tc>
        <w:tc>
          <w:tcPr>
            <w:tcW w:w="4095" w:type="dxa"/>
          </w:tcPr>
          <w:p w14:paraId="12E02DBD" w14:textId="77777777" w:rsidR="001574EC" w:rsidRDefault="001574EC" w:rsidP="001574EC"/>
        </w:tc>
      </w:tr>
      <w:tr w:rsidR="001574EC" w14:paraId="656E53CF" w14:textId="77777777" w:rsidTr="00871653">
        <w:trPr>
          <w:trHeight w:val="555"/>
        </w:trPr>
        <w:tc>
          <w:tcPr>
            <w:tcW w:w="3904" w:type="dxa"/>
          </w:tcPr>
          <w:p w14:paraId="757E5A5E" w14:textId="77777777" w:rsidR="001574EC" w:rsidRDefault="001574EC" w:rsidP="001574EC">
            <w:r>
              <w:t>Skupljanje i sastavljanje natjecateljskih ekipa za potrebe ŠSK-a</w:t>
            </w:r>
          </w:p>
        </w:tc>
        <w:tc>
          <w:tcPr>
            <w:tcW w:w="1363" w:type="dxa"/>
          </w:tcPr>
          <w:p w14:paraId="0B5DC043" w14:textId="77777777" w:rsidR="001574EC" w:rsidRDefault="001574EC" w:rsidP="001574EC">
            <w:r>
              <w:t>6h</w:t>
            </w:r>
          </w:p>
        </w:tc>
        <w:tc>
          <w:tcPr>
            <w:tcW w:w="4095" w:type="dxa"/>
          </w:tcPr>
          <w:p w14:paraId="26A58469" w14:textId="77777777" w:rsidR="001574EC" w:rsidRDefault="001574EC" w:rsidP="001574EC">
            <w:r>
              <w:t>Rukomet ( 7,8)  Dečki</w:t>
            </w:r>
          </w:p>
          <w:p w14:paraId="36D58138" w14:textId="77777777" w:rsidR="001574EC" w:rsidRDefault="001574EC" w:rsidP="001574EC">
            <w:r>
              <w:t>Plivanje  (5.-8.)  Dečki</w:t>
            </w:r>
          </w:p>
          <w:p w14:paraId="37CB095A" w14:textId="77777777" w:rsidR="001574EC" w:rsidRDefault="001574EC" w:rsidP="001574EC">
            <w:r>
              <w:t>Atletika(5-8)Dečki</w:t>
            </w:r>
          </w:p>
          <w:p w14:paraId="03328A88" w14:textId="77777777" w:rsidR="001574EC" w:rsidRDefault="001574EC" w:rsidP="001574EC">
            <w:r>
              <w:t>Atletika(5-8 Cure)</w:t>
            </w:r>
          </w:p>
          <w:p w14:paraId="44F925CC" w14:textId="77777777" w:rsidR="001574EC" w:rsidRDefault="001574EC" w:rsidP="001574EC">
            <w:r>
              <w:t>Plivanje(5.-8.)Cure</w:t>
            </w:r>
          </w:p>
          <w:p w14:paraId="252BEB44" w14:textId="77777777" w:rsidR="001574EC" w:rsidRDefault="001574EC" w:rsidP="001574EC">
            <w:r>
              <w:t>Odbojka  (5,6 i 7,8) Cure</w:t>
            </w:r>
          </w:p>
          <w:p w14:paraId="20ED4641" w14:textId="77777777" w:rsidR="001574EC" w:rsidRDefault="001574EC" w:rsidP="001574EC">
            <w:r>
              <w:t>Odbojka(7,8)Dečki</w:t>
            </w:r>
          </w:p>
          <w:p w14:paraId="49ACE815" w14:textId="77777777" w:rsidR="001574EC" w:rsidRDefault="001574EC" w:rsidP="001574EC">
            <w:r>
              <w:t>Kros(7,8)Cure i dečki</w:t>
            </w:r>
          </w:p>
          <w:p w14:paraId="09503783" w14:textId="77777777" w:rsidR="001574EC" w:rsidRDefault="001574EC" w:rsidP="001574EC">
            <w:r>
              <w:t>Nogomet(5,6 i 7,8)</w:t>
            </w:r>
          </w:p>
        </w:tc>
      </w:tr>
      <w:tr w:rsidR="001574EC" w14:paraId="3FA49407" w14:textId="77777777" w:rsidTr="00871653">
        <w:trPr>
          <w:trHeight w:val="524"/>
        </w:trPr>
        <w:tc>
          <w:tcPr>
            <w:tcW w:w="3904" w:type="dxa"/>
          </w:tcPr>
          <w:p w14:paraId="54922761" w14:textId="77777777" w:rsidR="001574EC" w:rsidRDefault="001574EC" w:rsidP="001574EC">
            <w:r>
              <w:t xml:space="preserve">Organizacija  i  prezentacija  raznih  sportova </w:t>
            </w:r>
          </w:p>
        </w:tc>
        <w:tc>
          <w:tcPr>
            <w:tcW w:w="1363" w:type="dxa"/>
          </w:tcPr>
          <w:p w14:paraId="05FDA5C2" w14:textId="77777777" w:rsidR="001574EC" w:rsidRDefault="001574EC" w:rsidP="001574EC">
            <w:r>
              <w:t>10h</w:t>
            </w:r>
          </w:p>
        </w:tc>
        <w:tc>
          <w:tcPr>
            <w:tcW w:w="4095" w:type="dxa"/>
          </w:tcPr>
          <w:p w14:paraId="6ECCBE11" w14:textId="77777777" w:rsidR="001574EC" w:rsidRDefault="001574EC" w:rsidP="001574EC">
            <w:r>
              <w:t>Popis sportova koji će se prezentirati u školi: ,</w:t>
            </w:r>
            <w:proofErr w:type="spellStart"/>
            <w:r>
              <w:t>košarka,nogomet,boks,odbojka,taekwondo</w:t>
            </w:r>
            <w:proofErr w:type="spellEnd"/>
          </w:p>
        </w:tc>
      </w:tr>
      <w:tr w:rsidR="001574EC" w14:paraId="7653A935" w14:textId="77777777" w:rsidTr="00871653">
        <w:trPr>
          <w:trHeight w:val="555"/>
        </w:trPr>
        <w:tc>
          <w:tcPr>
            <w:tcW w:w="3904" w:type="dxa"/>
          </w:tcPr>
          <w:p w14:paraId="27CFA224" w14:textId="77777777" w:rsidR="001574EC" w:rsidRDefault="001574EC" w:rsidP="001574EC">
            <w:r>
              <w:t>Treninzi sportskih ekipa ovisno o natjecateljskom periodu i vremenu natjecanja (ovisno o raspisu sportskog saveza )</w:t>
            </w:r>
          </w:p>
        </w:tc>
        <w:tc>
          <w:tcPr>
            <w:tcW w:w="1363" w:type="dxa"/>
          </w:tcPr>
          <w:p w14:paraId="638C117F" w14:textId="77777777" w:rsidR="001574EC" w:rsidRDefault="001574EC" w:rsidP="001574EC">
            <w:r>
              <w:t>70 h</w:t>
            </w:r>
          </w:p>
        </w:tc>
        <w:tc>
          <w:tcPr>
            <w:tcW w:w="4095" w:type="dxa"/>
          </w:tcPr>
          <w:p w14:paraId="0F882DD9" w14:textId="77777777" w:rsidR="001574EC" w:rsidRDefault="001574EC" w:rsidP="001574EC">
            <w:r>
              <w:t xml:space="preserve">Treninzi  </w:t>
            </w:r>
            <w:proofErr w:type="spellStart"/>
            <w:r>
              <w:t>nogometa,Odbojke</w:t>
            </w:r>
            <w:proofErr w:type="spellEnd"/>
            <w:r>
              <w:t>, rukometa ,</w:t>
            </w:r>
            <w:proofErr w:type="spellStart"/>
            <w:r>
              <w:t>plivanja,krosa,atletike</w:t>
            </w:r>
            <w:proofErr w:type="spellEnd"/>
            <w:r>
              <w:t xml:space="preserve"> </w:t>
            </w:r>
          </w:p>
        </w:tc>
      </w:tr>
      <w:tr w:rsidR="001574EC" w14:paraId="441798CC" w14:textId="77777777" w:rsidTr="00871653">
        <w:trPr>
          <w:trHeight w:val="524"/>
        </w:trPr>
        <w:tc>
          <w:tcPr>
            <w:tcW w:w="3904" w:type="dxa"/>
          </w:tcPr>
          <w:p w14:paraId="028F4C1F" w14:textId="77777777" w:rsidR="001574EC" w:rsidRDefault="001574EC" w:rsidP="001574EC">
            <w:r>
              <w:t>Dogovor s sportskim ekipama o načinu rada, vremenu  i načinu polaska na natjecanje , prehrana za vrijeme natjecanja…..</w:t>
            </w:r>
          </w:p>
        </w:tc>
        <w:tc>
          <w:tcPr>
            <w:tcW w:w="1363" w:type="dxa"/>
          </w:tcPr>
          <w:p w14:paraId="4E67EA19" w14:textId="77777777" w:rsidR="001574EC" w:rsidRDefault="001574EC" w:rsidP="001574EC">
            <w:r>
              <w:t>20h</w:t>
            </w:r>
          </w:p>
        </w:tc>
        <w:tc>
          <w:tcPr>
            <w:tcW w:w="4095" w:type="dxa"/>
          </w:tcPr>
          <w:p w14:paraId="038C9AB4" w14:textId="77777777" w:rsidR="001574EC" w:rsidRDefault="001574EC" w:rsidP="001574EC"/>
        </w:tc>
      </w:tr>
      <w:tr w:rsidR="001574EC" w14:paraId="3A642F0D" w14:textId="77777777" w:rsidTr="00871653">
        <w:trPr>
          <w:trHeight w:val="555"/>
        </w:trPr>
        <w:tc>
          <w:tcPr>
            <w:tcW w:w="3904" w:type="dxa"/>
          </w:tcPr>
          <w:p w14:paraId="584DA6CB" w14:textId="77777777" w:rsidR="001574EC" w:rsidRDefault="001574EC" w:rsidP="001574EC">
            <w:r>
              <w:t xml:space="preserve">Dogovor i pregled  školske  doktorice  s sportašima </w:t>
            </w:r>
          </w:p>
        </w:tc>
        <w:tc>
          <w:tcPr>
            <w:tcW w:w="1363" w:type="dxa"/>
          </w:tcPr>
          <w:p w14:paraId="3604AE09" w14:textId="77777777" w:rsidR="001574EC" w:rsidRDefault="001574EC" w:rsidP="001574EC">
            <w:r>
              <w:t>5h</w:t>
            </w:r>
          </w:p>
        </w:tc>
        <w:tc>
          <w:tcPr>
            <w:tcW w:w="4095" w:type="dxa"/>
          </w:tcPr>
          <w:p w14:paraId="6C956582" w14:textId="77777777" w:rsidR="001574EC" w:rsidRDefault="001574EC" w:rsidP="001574EC"/>
        </w:tc>
      </w:tr>
      <w:tr w:rsidR="001574EC" w14:paraId="1D52E8D4" w14:textId="77777777" w:rsidTr="00871653">
        <w:trPr>
          <w:trHeight w:val="524"/>
        </w:trPr>
        <w:tc>
          <w:tcPr>
            <w:tcW w:w="3904" w:type="dxa"/>
          </w:tcPr>
          <w:p w14:paraId="306DE542" w14:textId="77777777" w:rsidR="001574EC" w:rsidRDefault="001574EC" w:rsidP="001574EC">
            <w:r>
              <w:t>Priprema i izrada sportskih školskih iskaznica za tekuću školsku godinu</w:t>
            </w:r>
          </w:p>
        </w:tc>
        <w:tc>
          <w:tcPr>
            <w:tcW w:w="1363" w:type="dxa"/>
          </w:tcPr>
          <w:p w14:paraId="0300DF29" w14:textId="77777777" w:rsidR="001574EC" w:rsidRDefault="001574EC" w:rsidP="001574EC">
            <w:r>
              <w:t>10h</w:t>
            </w:r>
          </w:p>
        </w:tc>
        <w:tc>
          <w:tcPr>
            <w:tcW w:w="4095" w:type="dxa"/>
          </w:tcPr>
          <w:p w14:paraId="537DD4A0" w14:textId="77777777" w:rsidR="001574EC" w:rsidRDefault="001574EC" w:rsidP="001574EC"/>
        </w:tc>
      </w:tr>
      <w:tr w:rsidR="001574EC" w14:paraId="6F8A88DB" w14:textId="77777777" w:rsidTr="00871653">
        <w:trPr>
          <w:trHeight w:val="555"/>
        </w:trPr>
        <w:tc>
          <w:tcPr>
            <w:tcW w:w="3904" w:type="dxa"/>
          </w:tcPr>
          <w:p w14:paraId="10BACA4F" w14:textId="77777777" w:rsidR="001574EC" w:rsidRDefault="001574EC" w:rsidP="001574EC">
            <w:r>
              <w:t>Suradnja i dogovori s klubovima (koji  koriste  školsku dvoranu ) o načinu i vremenu rada kluba, te o učenicima OŠ G Vežica potencijalnim sportašima za ŠŠD</w:t>
            </w:r>
          </w:p>
          <w:p w14:paraId="68F00280" w14:textId="77777777" w:rsidR="001574EC" w:rsidRDefault="001574EC" w:rsidP="001574EC">
            <w:r>
              <w:t>Odlazak na treninge radi provjere učenika</w:t>
            </w:r>
          </w:p>
        </w:tc>
        <w:tc>
          <w:tcPr>
            <w:tcW w:w="1363" w:type="dxa"/>
          </w:tcPr>
          <w:p w14:paraId="5A9CE57B" w14:textId="77777777" w:rsidR="001574EC" w:rsidRDefault="001574EC" w:rsidP="001574EC">
            <w:r>
              <w:t>10h</w:t>
            </w:r>
          </w:p>
        </w:tc>
        <w:tc>
          <w:tcPr>
            <w:tcW w:w="4095" w:type="dxa"/>
          </w:tcPr>
          <w:p w14:paraId="501C789F" w14:textId="77777777" w:rsidR="001574EC" w:rsidRDefault="001574EC" w:rsidP="001574EC">
            <w:r>
              <w:t>Košarkaški klub Kvarner</w:t>
            </w:r>
          </w:p>
          <w:p w14:paraId="6F4C5CE7" w14:textId="77777777" w:rsidR="001574EC" w:rsidRDefault="001574EC" w:rsidP="001574EC">
            <w:r>
              <w:t>Odbojkaški klub Gornja Vežica</w:t>
            </w:r>
          </w:p>
          <w:p w14:paraId="5F94EE65" w14:textId="77777777" w:rsidR="001574EC" w:rsidRDefault="001574EC" w:rsidP="001574EC">
            <w:r>
              <w:t>Odbojkaški klub Rijeka</w:t>
            </w:r>
          </w:p>
        </w:tc>
      </w:tr>
      <w:tr w:rsidR="001574EC" w14:paraId="741DBF07" w14:textId="77777777" w:rsidTr="00871653">
        <w:trPr>
          <w:trHeight w:val="555"/>
        </w:trPr>
        <w:tc>
          <w:tcPr>
            <w:tcW w:w="3904" w:type="dxa"/>
          </w:tcPr>
          <w:p w14:paraId="30B1368A" w14:textId="77777777" w:rsidR="001574EC" w:rsidRDefault="001574EC" w:rsidP="001574EC">
            <w:r>
              <w:t>Natjecanja ekipa</w:t>
            </w:r>
          </w:p>
        </w:tc>
        <w:tc>
          <w:tcPr>
            <w:tcW w:w="1363" w:type="dxa"/>
          </w:tcPr>
          <w:p w14:paraId="19862513" w14:textId="77777777" w:rsidR="001574EC" w:rsidRDefault="001574EC" w:rsidP="001574EC">
            <w:r>
              <w:t>30h-90h</w:t>
            </w:r>
          </w:p>
        </w:tc>
        <w:tc>
          <w:tcPr>
            <w:tcW w:w="4095" w:type="dxa"/>
          </w:tcPr>
          <w:p w14:paraId="4A4914AE" w14:textId="77777777" w:rsidR="001574EC" w:rsidRDefault="001574EC" w:rsidP="001574EC">
            <w:r>
              <w:t xml:space="preserve">Ovisno o stupnju natjecanja </w:t>
            </w:r>
          </w:p>
          <w:p w14:paraId="70AB3BB0" w14:textId="77777777" w:rsidR="001574EC" w:rsidRDefault="001574EC" w:rsidP="001574EC"/>
        </w:tc>
      </w:tr>
      <w:tr w:rsidR="001574EC" w14:paraId="64F548A6" w14:textId="77777777" w:rsidTr="00871653">
        <w:trPr>
          <w:trHeight w:val="524"/>
        </w:trPr>
        <w:tc>
          <w:tcPr>
            <w:tcW w:w="3904" w:type="dxa"/>
          </w:tcPr>
          <w:p w14:paraId="3436658E" w14:textId="77777777" w:rsidR="001574EC" w:rsidRDefault="001574EC" w:rsidP="001574EC">
            <w:r>
              <w:t>Dogovor s vanjskim suradnicima o vremenu natjecanja ŠŠD-a</w:t>
            </w:r>
          </w:p>
        </w:tc>
        <w:tc>
          <w:tcPr>
            <w:tcW w:w="1363" w:type="dxa"/>
          </w:tcPr>
          <w:p w14:paraId="25E2D5B9" w14:textId="77777777" w:rsidR="001574EC" w:rsidRDefault="001574EC" w:rsidP="001574EC">
            <w:r>
              <w:t>3 h</w:t>
            </w:r>
          </w:p>
        </w:tc>
        <w:tc>
          <w:tcPr>
            <w:tcW w:w="4095" w:type="dxa"/>
          </w:tcPr>
          <w:p w14:paraId="0A2DEB95" w14:textId="77777777" w:rsidR="001574EC" w:rsidRDefault="001574EC" w:rsidP="001574EC">
            <w:r>
              <w:t xml:space="preserve">Tomislav </w:t>
            </w:r>
            <w:proofErr w:type="spellStart"/>
            <w:r>
              <w:t>Švec</w:t>
            </w:r>
            <w:proofErr w:type="spellEnd"/>
          </w:p>
          <w:p w14:paraId="1EB370A6" w14:textId="77777777" w:rsidR="001574EC" w:rsidRDefault="001574EC" w:rsidP="001574EC">
            <w:r>
              <w:t xml:space="preserve">Velimir </w:t>
            </w:r>
            <w:proofErr w:type="spellStart"/>
            <w:r>
              <w:t>Liverić</w:t>
            </w:r>
            <w:proofErr w:type="spellEnd"/>
          </w:p>
        </w:tc>
      </w:tr>
      <w:tr w:rsidR="001574EC" w14:paraId="06ACCBF8" w14:textId="77777777" w:rsidTr="00871653">
        <w:trPr>
          <w:trHeight w:val="555"/>
        </w:trPr>
        <w:tc>
          <w:tcPr>
            <w:tcW w:w="3904" w:type="dxa"/>
          </w:tcPr>
          <w:p w14:paraId="30F0F8EC" w14:textId="77777777" w:rsidR="001574EC" w:rsidRDefault="001574EC" w:rsidP="001574EC">
            <w:r>
              <w:t xml:space="preserve">Izrada rasporeda dvorane </w:t>
            </w:r>
          </w:p>
        </w:tc>
        <w:tc>
          <w:tcPr>
            <w:tcW w:w="1363" w:type="dxa"/>
          </w:tcPr>
          <w:p w14:paraId="278A4FCD" w14:textId="77777777" w:rsidR="001574EC" w:rsidRDefault="001574EC" w:rsidP="001574EC">
            <w:r>
              <w:t>1h</w:t>
            </w:r>
          </w:p>
        </w:tc>
        <w:tc>
          <w:tcPr>
            <w:tcW w:w="4095" w:type="dxa"/>
          </w:tcPr>
          <w:p w14:paraId="00242BB1" w14:textId="77777777" w:rsidR="001574EC" w:rsidRDefault="001574EC" w:rsidP="001574EC"/>
        </w:tc>
      </w:tr>
      <w:tr w:rsidR="001574EC" w14:paraId="7CA077D1" w14:textId="77777777" w:rsidTr="00871653">
        <w:trPr>
          <w:trHeight w:val="524"/>
        </w:trPr>
        <w:tc>
          <w:tcPr>
            <w:tcW w:w="3904" w:type="dxa"/>
          </w:tcPr>
          <w:p w14:paraId="2E199215" w14:textId="77777777" w:rsidR="001574EC" w:rsidRDefault="001574EC" w:rsidP="001574EC">
            <w:r>
              <w:t xml:space="preserve">Planinarenje u NP </w:t>
            </w:r>
            <w:proofErr w:type="spellStart"/>
            <w:r>
              <w:t>Risnjak,osvajanje</w:t>
            </w:r>
            <w:proofErr w:type="spellEnd"/>
            <w:r>
              <w:t xml:space="preserve"> Snježnika</w:t>
            </w:r>
          </w:p>
        </w:tc>
        <w:tc>
          <w:tcPr>
            <w:tcW w:w="1363" w:type="dxa"/>
          </w:tcPr>
          <w:p w14:paraId="2605FF32" w14:textId="77777777" w:rsidR="001574EC" w:rsidRDefault="001574EC" w:rsidP="001574EC">
            <w:r>
              <w:t>6h</w:t>
            </w:r>
          </w:p>
        </w:tc>
        <w:tc>
          <w:tcPr>
            <w:tcW w:w="4095" w:type="dxa"/>
          </w:tcPr>
          <w:p w14:paraId="4F1BE802" w14:textId="77777777" w:rsidR="001574EC" w:rsidRDefault="001574EC" w:rsidP="001574EC">
            <w:r>
              <w:t>Predrag Matić</w:t>
            </w:r>
          </w:p>
        </w:tc>
      </w:tr>
      <w:tr w:rsidR="001574EC" w14:paraId="335E78EF" w14:textId="77777777" w:rsidTr="00871653">
        <w:trPr>
          <w:trHeight w:val="555"/>
        </w:trPr>
        <w:tc>
          <w:tcPr>
            <w:tcW w:w="3904" w:type="dxa"/>
          </w:tcPr>
          <w:p w14:paraId="3321826A" w14:textId="77777777" w:rsidR="001574EC" w:rsidRDefault="001574EC" w:rsidP="001574EC">
            <w:r>
              <w:t xml:space="preserve">Odlazak u </w:t>
            </w:r>
            <w:proofErr w:type="spellStart"/>
            <w:r>
              <w:t>Zagreb,posjeta</w:t>
            </w:r>
            <w:proofErr w:type="spellEnd"/>
            <w:r>
              <w:t xml:space="preserve"> muzeju Dražena Petrovića i obilazak Tehničkog muzeja</w:t>
            </w:r>
          </w:p>
        </w:tc>
        <w:tc>
          <w:tcPr>
            <w:tcW w:w="1363" w:type="dxa"/>
          </w:tcPr>
          <w:p w14:paraId="2794EF28" w14:textId="77777777" w:rsidR="001574EC" w:rsidRDefault="001574EC" w:rsidP="001574EC">
            <w:r>
              <w:t>12h</w:t>
            </w:r>
          </w:p>
        </w:tc>
        <w:tc>
          <w:tcPr>
            <w:tcW w:w="4095" w:type="dxa"/>
          </w:tcPr>
          <w:p w14:paraId="17A7926C" w14:textId="77777777" w:rsidR="001574EC" w:rsidRDefault="001574EC" w:rsidP="001574EC">
            <w:r>
              <w:t>Predrag Matić</w:t>
            </w:r>
          </w:p>
          <w:p w14:paraId="12A8F841" w14:textId="77777777" w:rsidR="001574EC" w:rsidRDefault="001574EC" w:rsidP="001574EC">
            <w:r>
              <w:t>Vlado Došen</w:t>
            </w:r>
          </w:p>
          <w:p w14:paraId="77487FDF" w14:textId="77777777" w:rsidR="001574EC" w:rsidRDefault="001574EC" w:rsidP="001574EC">
            <w:r>
              <w:t>Dražen Sikirica</w:t>
            </w:r>
          </w:p>
        </w:tc>
      </w:tr>
      <w:tr w:rsidR="001574EC" w14:paraId="4EFBEE02" w14:textId="77777777" w:rsidTr="00871653">
        <w:trPr>
          <w:trHeight w:val="524"/>
        </w:trPr>
        <w:tc>
          <w:tcPr>
            <w:tcW w:w="3904" w:type="dxa"/>
          </w:tcPr>
          <w:p w14:paraId="4A524A75" w14:textId="77777777" w:rsidR="001574EC" w:rsidRDefault="001574EC" w:rsidP="001574EC">
            <w:proofErr w:type="spellStart"/>
            <w:r>
              <w:t>Međurazredna</w:t>
            </w:r>
            <w:proofErr w:type="spellEnd"/>
            <w:r>
              <w:t xml:space="preserve"> školska natjecanja(nogomet)</w:t>
            </w:r>
          </w:p>
        </w:tc>
        <w:tc>
          <w:tcPr>
            <w:tcW w:w="1363" w:type="dxa"/>
          </w:tcPr>
          <w:p w14:paraId="51FF37FB" w14:textId="77777777" w:rsidR="001574EC" w:rsidRDefault="001574EC" w:rsidP="001574EC">
            <w:r>
              <w:t>20h</w:t>
            </w:r>
          </w:p>
        </w:tc>
        <w:tc>
          <w:tcPr>
            <w:tcW w:w="4095" w:type="dxa"/>
          </w:tcPr>
          <w:p w14:paraId="47136AFB" w14:textId="77777777" w:rsidR="001574EC" w:rsidRDefault="001574EC" w:rsidP="001574EC"/>
        </w:tc>
      </w:tr>
    </w:tbl>
    <w:p w14:paraId="31E69FDD" w14:textId="77777777" w:rsidR="001574EC" w:rsidRPr="00DB48F8" w:rsidRDefault="001574EC" w:rsidP="00871653">
      <w:pPr>
        <w:spacing w:after="120" w:line="360" w:lineRule="auto"/>
        <w:jc w:val="both"/>
        <w:rPr>
          <w:rFonts w:ascii="Times New Roman" w:eastAsia="Times New Roman" w:hAnsi="Times New Roman" w:cs="Times New Roman"/>
          <w:sz w:val="24"/>
          <w:szCs w:val="24"/>
          <w:lang w:eastAsia="hr-HR"/>
        </w:rPr>
      </w:pPr>
    </w:p>
    <w:p w14:paraId="778FB2A7" w14:textId="77777777" w:rsidR="00C3381A" w:rsidRPr="00871653" w:rsidRDefault="00C3381A" w:rsidP="00871653">
      <w:pPr>
        <w:spacing w:after="120" w:line="360" w:lineRule="auto"/>
        <w:ind w:firstLine="708"/>
        <w:jc w:val="both"/>
        <w:rPr>
          <w:rFonts w:ascii="Times New Roman" w:eastAsia="Times New Roman" w:hAnsi="Times New Roman" w:cs="Times New Roman"/>
          <w:color w:val="0070C0"/>
          <w:sz w:val="24"/>
          <w:szCs w:val="24"/>
          <w:lang w:eastAsia="hr-HR"/>
        </w:rPr>
      </w:pPr>
      <w:r>
        <w:rPr>
          <w:rFonts w:ascii="Times New Roman" w:eastAsia="Times New Roman" w:hAnsi="Times New Roman" w:cs="Times New Roman"/>
          <w:color w:val="0070C0"/>
          <w:sz w:val="24"/>
          <w:szCs w:val="24"/>
          <w:lang w:eastAsia="hr-HR"/>
        </w:rPr>
        <w:t>Programi i projekti Grada Rijeke</w:t>
      </w:r>
    </w:p>
    <w:p w14:paraId="5EC5BAE9" w14:textId="77777777" w:rsidR="00C3381A" w:rsidRPr="00DB48F8" w:rsidRDefault="00C3381A" w:rsidP="00C3381A">
      <w:pPr>
        <w:spacing w:after="0" w:line="360" w:lineRule="auto"/>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S</w:t>
      </w:r>
      <w:r w:rsidRPr="00DB48F8">
        <w:rPr>
          <w:rFonts w:ascii="Times New Roman" w:eastAsia="Times New Roman" w:hAnsi="Times New Roman" w:cs="Times New Roman"/>
          <w:color w:val="000000"/>
          <w:sz w:val="24"/>
          <w:szCs w:val="24"/>
          <w:lang w:eastAsia="hr-HR"/>
        </w:rPr>
        <w:t xml:space="preserve">ljedeći programi i projekti </w:t>
      </w:r>
      <w:r>
        <w:rPr>
          <w:rFonts w:ascii="Times New Roman" w:eastAsia="Times New Roman" w:hAnsi="Times New Roman" w:cs="Times New Roman"/>
          <w:color w:val="000000"/>
          <w:sz w:val="24"/>
          <w:szCs w:val="24"/>
          <w:lang w:eastAsia="hr-HR"/>
        </w:rPr>
        <w:t xml:space="preserve">koji se provode u našoj školi </w:t>
      </w:r>
      <w:r w:rsidRPr="00DB48F8">
        <w:rPr>
          <w:rFonts w:ascii="Times New Roman" w:eastAsia="Times New Roman" w:hAnsi="Times New Roman" w:cs="Times New Roman"/>
          <w:color w:val="000000"/>
          <w:sz w:val="24"/>
          <w:szCs w:val="24"/>
          <w:lang w:eastAsia="hr-HR"/>
        </w:rPr>
        <w:t xml:space="preserve">(su)financirani </w:t>
      </w:r>
      <w:r>
        <w:rPr>
          <w:rFonts w:ascii="Times New Roman" w:eastAsia="Times New Roman" w:hAnsi="Times New Roman" w:cs="Times New Roman"/>
          <w:color w:val="000000"/>
          <w:sz w:val="24"/>
          <w:szCs w:val="24"/>
          <w:lang w:eastAsia="hr-HR"/>
        </w:rPr>
        <w:t xml:space="preserve">su </w:t>
      </w:r>
      <w:r w:rsidRPr="00DB48F8">
        <w:rPr>
          <w:rFonts w:ascii="Times New Roman" w:eastAsia="Times New Roman" w:hAnsi="Times New Roman" w:cs="Times New Roman"/>
          <w:color w:val="000000"/>
          <w:sz w:val="24"/>
          <w:szCs w:val="24"/>
          <w:lang w:eastAsia="hr-HR"/>
        </w:rPr>
        <w:t>putem Odjela gradske uprave za odgoj i školstvo Grada Rijeke:</w:t>
      </w:r>
    </w:p>
    <w:p w14:paraId="62A05B6D" w14:textId="77777777" w:rsidR="00C3381A" w:rsidRPr="00DB48F8" w:rsidRDefault="00C3381A" w:rsidP="00C3381A">
      <w:pPr>
        <w:spacing w:after="0" w:line="360" w:lineRule="auto"/>
        <w:rPr>
          <w:rFonts w:ascii="Times New Roman" w:eastAsia="Times New Roman" w:hAnsi="Times New Roman" w:cs="Times New Roman"/>
          <w:color w:val="000000"/>
          <w:sz w:val="24"/>
          <w:szCs w:val="24"/>
          <w:lang w:eastAsia="hr-HR"/>
        </w:rPr>
      </w:pPr>
      <w:r w:rsidRPr="00DB48F8">
        <w:rPr>
          <w:rFonts w:ascii="Times New Roman" w:eastAsia="Times New Roman" w:hAnsi="Times New Roman" w:cs="Times New Roman"/>
          <w:color w:val="000000"/>
          <w:sz w:val="24"/>
          <w:szCs w:val="24"/>
          <w:lang w:eastAsia="hr-HR"/>
        </w:rPr>
        <w:t> </w:t>
      </w:r>
    </w:p>
    <w:p w14:paraId="3CE05C2F" w14:textId="77777777" w:rsidR="00C3381A" w:rsidRPr="00DB48F8" w:rsidRDefault="00C3381A" w:rsidP="00C3381A">
      <w:pPr>
        <w:spacing w:after="0" w:line="360" w:lineRule="auto"/>
        <w:ind w:left="720" w:hanging="360"/>
        <w:rPr>
          <w:rFonts w:ascii="Times New Roman" w:eastAsia="Times New Roman" w:hAnsi="Times New Roman" w:cs="Times New Roman"/>
          <w:color w:val="000000"/>
          <w:sz w:val="24"/>
          <w:szCs w:val="24"/>
          <w:lang w:eastAsia="hr-HR"/>
        </w:rPr>
      </w:pPr>
      <w:r w:rsidRPr="00DB48F8">
        <w:rPr>
          <w:rFonts w:ascii="Times New Roman" w:eastAsia="Times New Roman" w:hAnsi="Times New Roman" w:cs="Times New Roman"/>
          <w:color w:val="000000"/>
          <w:sz w:val="24"/>
          <w:szCs w:val="24"/>
          <w:lang w:eastAsia="hr-HR"/>
        </w:rPr>
        <w:t>-          Moja Rijeka</w:t>
      </w:r>
    </w:p>
    <w:p w14:paraId="063D4D05" w14:textId="77777777" w:rsidR="00C3381A" w:rsidRDefault="00C3381A" w:rsidP="00C3381A">
      <w:pPr>
        <w:spacing w:after="0" w:line="360" w:lineRule="auto"/>
        <w:ind w:left="720" w:hanging="360"/>
        <w:rPr>
          <w:rFonts w:ascii="Times New Roman" w:eastAsia="Times New Roman" w:hAnsi="Times New Roman" w:cs="Times New Roman"/>
          <w:color w:val="000000"/>
          <w:sz w:val="24"/>
          <w:szCs w:val="24"/>
          <w:lang w:eastAsia="hr-HR"/>
        </w:rPr>
      </w:pPr>
      <w:r w:rsidRPr="00DB48F8">
        <w:rPr>
          <w:rFonts w:ascii="Times New Roman" w:eastAsia="Times New Roman" w:hAnsi="Times New Roman" w:cs="Times New Roman"/>
          <w:color w:val="000000"/>
          <w:sz w:val="24"/>
          <w:szCs w:val="24"/>
          <w:lang w:eastAsia="hr-HR"/>
        </w:rPr>
        <w:t>-          Građanski odgoj i obrazovanje</w:t>
      </w:r>
    </w:p>
    <w:p w14:paraId="78C07967" w14:textId="77777777" w:rsidR="00871653" w:rsidRDefault="00871653" w:rsidP="00871653">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Moja Rijeka - </w:t>
      </w:r>
      <w:r w:rsidRPr="00075540">
        <w:rPr>
          <w:rFonts w:ascii="Times New Roman" w:eastAsia="Times New Roman" w:hAnsi="Times New Roman" w:cs="Times New Roman"/>
          <w:sz w:val="24"/>
          <w:szCs w:val="24"/>
          <w:lang w:eastAsia="hr-HR"/>
        </w:rPr>
        <w:t xml:space="preserve">28 učenika od 5.-8. razreda, </w:t>
      </w:r>
      <w:r w:rsidRPr="00075540">
        <w:rPr>
          <w:rFonts w:ascii="Times New Roman" w:eastAsia="Times New Roman" w:hAnsi="Times New Roman" w:cs="Times New Roman"/>
          <w:sz w:val="24"/>
          <w:szCs w:val="24"/>
          <w:lang w:eastAsia="hr-HR"/>
        </w:rPr>
        <w:tab/>
        <w:t>voditeljica Tihana Pavlek, prof.</w:t>
      </w:r>
    </w:p>
    <w:p w14:paraId="0AFE544A" w14:textId="77777777" w:rsidR="00871653" w:rsidRDefault="00871653" w:rsidP="00871653">
      <w:pPr>
        <w:spacing w:after="0" w:line="36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Građanski odgoj – </w:t>
      </w:r>
      <w:r w:rsidRPr="00075540">
        <w:rPr>
          <w:rFonts w:ascii="Times New Roman" w:eastAsia="Times New Roman" w:hAnsi="Times New Roman" w:cs="Times New Roman"/>
          <w:sz w:val="24"/>
          <w:szCs w:val="24"/>
          <w:lang w:eastAsia="hr-HR"/>
        </w:rPr>
        <w:t>46 učenika od 5.-8. razreda</w:t>
      </w:r>
      <w:r>
        <w:rPr>
          <w:rFonts w:ascii="Times New Roman" w:eastAsia="Times New Roman" w:hAnsi="Times New Roman" w:cs="Times New Roman"/>
          <w:sz w:val="24"/>
          <w:szCs w:val="24"/>
          <w:lang w:eastAsia="hr-HR"/>
        </w:rPr>
        <w:t>, voditeljica Tihana Pavlek, prof.</w:t>
      </w:r>
    </w:p>
    <w:p w14:paraId="59F455B3" w14:textId="77777777" w:rsidR="00871653" w:rsidRPr="00DB48F8" w:rsidRDefault="00871653" w:rsidP="00C3381A">
      <w:pPr>
        <w:spacing w:after="0" w:line="360" w:lineRule="auto"/>
        <w:ind w:left="720" w:hanging="360"/>
        <w:rPr>
          <w:rFonts w:ascii="Times New Roman" w:eastAsia="Times New Roman" w:hAnsi="Times New Roman" w:cs="Times New Roman"/>
          <w:color w:val="000000"/>
          <w:sz w:val="24"/>
          <w:szCs w:val="24"/>
          <w:lang w:eastAsia="hr-HR"/>
        </w:rPr>
      </w:pPr>
    </w:p>
    <w:p w14:paraId="0D88A46C" w14:textId="77777777" w:rsidR="00C3381A" w:rsidRPr="00871653" w:rsidRDefault="00871653" w:rsidP="006E0E0C">
      <w:pPr>
        <w:pStyle w:val="Odlomakpopisa"/>
        <w:numPr>
          <w:ilvl w:val="0"/>
          <w:numId w:val="19"/>
        </w:numPr>
        <w:spacing w:after="120" w:line="360" w:lineRule="auto"/>
        <w:jc w:val="both"/>
      </w:pPr>
      <w:r w:rsidRPr="00871653">
        <w:t>E- matematička učionica</w:t>
      </w:r>
    </w:p>
    <w:p w14:paraId="4E188865" w14:textId="77777777" w:rsidR="00DB48F8" w:rsidRPr="00DB48F8" w:rsidRDefault="00DB48F8" w:rsidP="00DB48F8">
      <w:pPr>
        <w:spacing w:after="12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Pri našoj školi već 30 godinu djeluje E učionica za darovite matematičare grada Rijeke. Uključeno je stotinjak učenika od 4. do 8. razreda iz svih škola grada Rijeke. S njima rade učitelji osnovnih i srednjih škola te profesori s fakulteta. Program uključuje rad na produbljivanju, proširivanju i nadopunjavanju gradiva redovite nastave matematike, program zabavne matematike te  pripreme za natjecanja. Voditelj programa je Diego </w:t>
      </w:r>
      <w:proofErr w:type="spellStart"/>
      <w:r w:rsidRPr="00DB48F8">
        <w:rPr>
          <w:rFonts w:ascii="Times New Roman" w:eastAsia="Times New Roman" w:hAnsi="Times New Roman" w:cs="Times New Roman"/>
          <w:sz w:val="24"/>
          <w:szCs w:val="24"/>
          <w:lang w:eastAsia="hr-HR"/>
        </w:rPr>
        <w:t>Tich</w:t>
      </w:r>
      <w:proofErr w:type="spellEnd"/>
      <w:r w:rsidRPr="00DB48F8">
        <w:rPr>
          <w:rFonts w:ascii="Times New Roman" w:eastAsia="Times New Roman" w:hAnsi="Times New Roman" w:cs="Times New Roman"/>
          <w:sz w:val="24"/>
          <w:szCs w:val="24"/>
          <w:lang w:eastAsia="hr-HR"/>
        </w:rPr>
        <w:t>, prof.</w:t>
      </w:r>
    </w:p>
    <w:p w14:paraId="1E355745" w14:textId="77777777" w:rsidR="00C3381A" w:rsidRPr="00871653" w:rsidRDefault="00DB48F8" w:rsidP="00871653">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Dan darovitih učenika, 21. ožujka 202</w:t>
      </w:r>
      <w:r w:rsidR="000A5104">
        <w:rPr>
          <w:rFonts w:ascii="Times New Roman" w:eastAsia="Times New Roman" w:hAnsi="Times New Roman" w:cs="Times New Roman"/>
          <w:sz w:val="24"/>
          <w:szCs w:val="24"/>
          <w:lang w:eastAsia="hr-HR"/>
        </w:rPr>
        <w:t>2</w:t>
      </w:r>
      <w:r w:rsidRPr="00DB48F8">
        <w:rPr>
          <w:rFonts w:ascii="Times New Roman" w:eastAsia="Times New Roman" w:hAnsi="Times New Roman" w:cs="Times New Roman"/>
          <w:sz w:val="24"/>
          <w:szCs w:val="24"/>
          <w:lang w:eastAsia="hr-HR"/>
        </w:rPr>
        <w:t>.  obilježi</w:t>
      </w:r>
      <w:r w:rsidR="00871653">
        <w:rPr>
          <w:rFonts w:ascii="Times New Roman" w:eastAsia="Times New Roman" w:hAnsi="Times New Roman" w:cs="Times New Roman"/>
          <w:sz w:val="24"/>
          <w:szCs w:val="24"/>
          <w:lang w:eastAsia="hr-HR"/>
        </w:rPr>
        <w:t>t će se prigodnim aktivnostima</w:t>
      </w:r>
    </w:p>
    <w:p w14:paraId="7F61BDF7" w14:textId="77777777" w:rsidR="00C3381A" w:rsidRDefault="00C3381A" w:rsidP="00DB48F8">
      <w:pPr>
        <w:spacing w:after="0" w:line="360" w:lineRule="auto"/>
        <w:jc w:val="both"/>
        <w:rPr>
          <w:rFonts w:ascii="Times New Roman" w:eastAsia="Times New Roman" w:hAnsi="Times New Roman" w:cs="Times New Roman"/>
          <w:b/>
          <w:sz w:val="24"/>
          <w:szCs w:val="24"/>
          <w:lang w:eastAsia="hr-HR"/>
        </w:rPr>
      </w:pPr>
    </w:p>
    <w:p w14:paraId="63C1AD01" w14:textId="77777777" w:rsidR="00C3381A" w:rsidRPr="00871653" w:rsidRDefault="00C3381A" w:rsidP="00DB48F8">
      <w:pPr>
        <w:spacing w:after="0" w:line="360" w:lineRule="auto"/>
        <w:jc w:val="both"/>
        <w:rPr>
          <w:rFonts w:ascii="Times New Roman" w:eastAsia="Times New Roman" w:hAnsi="Times New Roman" w:cs="Times New Roman"/>
          <w:b/>
          <w:sz w:val="24"/>
          <w:szCs w:val="24"/>
          <w:lang w:eastAsia="hr-HR"/>
        </w:rPr>
      </w:pPr>
      <w:r w:rsidRPr="00871653">
        <w:rPr>
          <w:rFonts w:ascii="Times New Roman" w:hAnsi="Times New Roman" w:cs="Times New Roman"/>
          <w:sz w:val="24"/>
          <w:szCs w:val="24"/>
        </w:rPr>
        <w:t>Tijekom mjeseca lipnja održat će se radionice za sve uzraste i teme iz zabavne matematike.</w:t>
      </w:r>
    </w:p>
    <w:p w14:paraId="1816FE5F" w14:textId="77777777" w:rsidR="00C3381A" w:rsidRPr="00871653" w:rsidRDefault="00C3381A" w:rsidP="00DB48F8">
      <w:pPr>
        <w:spacing w:after="0" w:line="360" w:lineRule="auto"/>
        <w:jc w:val="both"/>
        <w:rPr>
          <w:rFonts w:ascii="Times New Roman" w:eastAsia="Times New Roman" w:hAnsi="Times New Roman" w:cs="Times New Roman"/>
          <w:b/>
          <w:sz w:val="24"/>
          <w:szCs w:val="24"/>
          <w:lang w:eastAsia="hr-HR"/>
        </w:rPr>
      </w:pPr>
    </w:p>
    <w:p w14:paraId="4529316B" w14:textId="77777777" w:rsidR="00C3381A" w:rsidRPr="008E3A52" w:rsidRDefault="00871653" w:rsidP="00DB48F8">
      <w:pPr>
        <w:spacing w:after="0" w:line="360" w:lineRule="auto"/>
        <w:jc w:val="both"/>
        <w:rPr>
          <w:rFonts w:ascii="Times New Roman" w:eastAsia="Times New Roman" w:hAnsi="Times New Roman" w:cs="Times New Roman"/>
          <w:b/>
          <w:sz w:val="28"/>
          <w:szCs w:val="28"/>
          <w:lang w:eastAsia="hr-HR"/>
        </w:rPr>
      </w:pPr>
      <w:r w:rsidRPr="008E3A52">
        <w:rPr>
          <w:rFonts w:ascii="Times New Roman" w:eastAsia="Times New Roman" w:hAnsi="Times New Roman" w:cs="Times New Roman"/>
          <w:b/>
          <w:sz w:val="28"/>
          <w:szCs w:val="28"/>
          <w:lang w:eastAsia="hr-HR"/>
        </w:rPr>
        <w:t>Ostali projekti u koje je škola uključena</w:t>
      </w:r>
    </w:p>
    <w:p w14:paraId="5859A478" w14:textId="77777777" w:rsidR="00871653" w:rsidRPr="008E3A52" w:rsidRDefault="00871653" w:rsidP="00DB48F8">
      <w:pPr>
        <w:spacing w:after="0" w:line="360" w:lineRule="auto"/>
        <w:jc w:val="both"/>
        <w:rPr>
          <w:rFonts w:ascii="Times New Roman" w:eastAsia="Times New Roman" w:hAnsi="Times New Roman" w:cs="Times New Roman"/>
          <w:b/>
          <w:sz w:val="28"/>
          <w:szCs w:val="28"/>
          <w:lang w:eastAsia="hr-HR"/>
        </w:rPr>
      </w:pPr>
    </w:p>
    <w:p w14:paraId="02077E31" w14:textId="77777777" w:rsidR="00871653" w:rsidRPr="008E3A52" w:rsidRDefault="00871653" w:rsidP="008E3A52">
      <w:pPr>
        <w:spacing w:line="360" w:lineRule="auto"/>
        <w:rPr>
          <w:rFonts w:ascii="Times New Roman" w:hAnsi="Times New Roman" w:cs="Times New Roman"/>
          <w:sz w:val="24"/>
          <w:szCs w:val="24"/>
        </w:rPr>
      </w:pPr>
      <w:r w:rsidRPr="008E3A52">
        <w:rPr>
          <w:rFonts w:ascii="Times New Roman" w:eastAsia="Times New Roman" w:hAnsi="Times New Roman" w:cs="Times New Roman"/>
          <w:b/>
          <w:sz w:val="24"/>
          <w:szCs w:val="24"/>
          <w:lang w:eastAsia="hr-HR"/>
        </w:rPr>
        <w:t xml:space="preserve">1.   </w:t>
      </w:r>
      <w:r w:rsidRPr="008E3A52">
        <w:rPr>
          <w:rFonts w:ascii="Times New Roman" w:eastAsia="Times New Roman" w:hAnsi="Times New Roman" w:cs="Times New Roman"/>
          <w:sz w:val="24"/>
          <w:szCs w:val="24"/>
          <w:lang w:eastAsia="hr-HR"/>
        </w:rPr>
        <w:t>Šk</w:t>
      </w:r>
      <w:r w:rsidR="008E3A52" w:rsidRPr="008E3A52">
        <w:rPr>
          <w:rFonts w:ascii="Times New Roman" w:eastAsia="Times New Roman" w:hAnsi="Times New Roman" w:cs="Times New Roman"/>
          <w:sz w:val="24"/>
          <w:szCs w:val="24"/>
          <w:lang w:eastAsia="hr-HR"/>
        </w:rPr>
        <w:t>o</w:t>
      </w:r>
      <w:r w:rsidRPr="008E3A52">
        <w:rPr>
          <w:rFonts w:ascii="Times New Roman" w:eastAsia="Times New Roman" w:hAnsi="Times New Roman" w:cs="Times New Roman"/>
          <w:sz w:val="24"/>
          <w:szCs w:val="24"/>
          <w:lang w:eastAsia="hr-HR"/>
        </w:rPr>
        <w:t>la je kao partner</w:t>
      </w:r>
      <w:r w:rsidRPr="008E3A52">
        <w:rPr>
          <w:rFonts w:ascii="Times New Roman" w:hAnsi="Times New Roman" w:cs="Times New Roman"/>
          <w:sz w:val="24"/>
          <w:szCs w:val="24"/>
        </w:rPr>
        <w:t xml:space="preserve"> Sportskom savez osoba s invaliditetom grada </w:t>
      </w:r>
      <w:proofErr w:type="spellStart"/>
      <w:r w:rsidRPr="008E3A52">
        <w:rPr>
          <w:rFonts w:ascii="Times New Roman" w:hAnsi="Times New Roman" w:cs="Times New Roman"/>
          <w:sz w:val="24"/>
          <w:szCs w:val="24"/>
        </w:rPr>
        <w:t>Rijekeuključena</w:t>
      </w:r>
      <w:proofErr w:type="spellEnd"/>
      <w:r w:rsidRPr="008E3A52">
        <w:rPr>
          <w:rFonts w:ascii="Times New Roman" w:hAnsi="Times New Roman" w:cs="Times New Roman"/>
          <w:sz w:val="24"/>
          <w:szCs w:val="24"/>
        </w:rPr>
        <w:t xml:space="preserve"> u  Projekt „Train4Inclusive“ sufinanciran je  iz programa Erasmus+ sport.  Ostale partnere predstavljaju slijedeće organizacije: </w:t>
      </w:r>
    </w:p>
    <w:p w14:paraId="7480D52B" w14:textId="77777777" w:rsidR="00871653" w:rsidRPr="008E3A52" w:rsidRDefault="00871653" w:rsidP="006E0E0C">
      <w:pPr>
        <w:numPr>
          <w:ilvl w:val="0"/>
          <w:numId w:val="74"/>
        </w:numPr>
        <w:spacing w:line="360" w:lineRule="auto"/>
        <w:rPr>
          <w:rFonts w:ascii="Times New Roman" w:hAnsi="Times New Roman" w:cs="Times New Roman"/>
          <w:sz w:val="24"/>
          <w:szCs w:val="24"/>
        </w:rPr>
      </w:pPr>
      <w:r w:rsidRPr="008E3A52">
        <w:rPr>
          <w:rFonts w:ascii="Times New Roman" w:hAnsi="Times New Roman" w:cs="Times New Roman"/>
          <w:sz w:val="24"/>
          <w:szCs w:val="24"/>
        </w:rPr>
        <w:t xml:space="preserve">Sveučilišni sportski centar u Palermu (CUS Palermo); </w:t>
      </w:r>
    </w:p>
    <w:p w14:paraId="0D7EDBBF" w14:textId="77777777" w:rsidR="00871653" w:rsidRPr="008E3A52" w:rsidRDefault="00871653" w:rsidP="006E0E0C">
      <w:pPr>
        <w:numPr>
          <w:ilvl w:val="0"/>
          <w:numId w:val="74"/>
        </w:numPr>
        <w:spacing w:line="360" w:lineRule="auto"/>
        <w:rPr>
          <w:rFonts w:ascii="Times New Roman" w:hAnsi="Times New Roman" w:cs="Times New Roman"/>
          <w:sz w:val="24"/>
          <w:szCs w:val="24"/>
        </w:rPr>
      </w:pPr>
      <w:r w:rsidRPr="008E3A52">
        <w:rPr>
          <w:rFonts w:ascii="Times New Roman" w:hAnsi="Times New Roman" w:cs="Times New Roman"/>
          <w:sz w:val="24"/>
          <w:szCs w:val="24"/>
        </w:rPr>
        <w:t xml:space="preserve">Bugarska udruga za razvoj sporta  iz Sofije (BSDA); </w:t>
      </w:r>
    </w:p>
    <w:p w14:paraId="56C0E203" w14:textId="77777777" w:rsidR="00871653" w:rsidRPr="008E3A52" w:rsidRDefault="00871653" w:rsidP="006E0E0C">
      <w:pPr>
        <w:numPr>
          <w:ilvl w:val="0"/>
          <w:numId w:val="74"/>
        </w:numPr>
        <w:spacing w:line="360" w:lineRule="auto"/>
        <w:rPr>
          <w:rFonts w:ascii="Times New Roman" w:hAnsi="Times New Roman" w:cs="Times New Roman"/>
          <w:sz w:val="24"/>
          <w:szCs w:val="24"/>
        </w:rPr>
      </w:pPr>
      <w:r w:rsidRPr="008E3A52">
        <w:rPr>
          <w:rFonts w:ascii="Times New Roman" w:hAnsi="Times New Roman" w:cs="Times New Roman"/>
          <w:sz w:val="24"/>
          <w:szCs w:val="24"/>
        </w:rPr>
        <w:t xml:space="preserve">Sveučilište u </w:t>
      </w:r>
      <w:proofErr w:type="spellStart"/>
      <w:r w:rsidRPr="008E3A52">
        <w:rPr>
          <w:rFonts w:ascii="Times New Roman" w:hAnsi="Times New Roman" w:cs="Times New Roman"/>
          <w:sz w:val="24"/>
          <w:szCs w:val="24"/>
        </w:rPr>
        <w:t>Murciji</w:t>
      </w:r>
      <w:proofErr w:type="spellEnd"/>
      <w:r w:rsidRPr="008E3A52">
        <w:rPr>
          <w:rFonts w:ascii="Times New Roman" w:hAnsi="Times New Roman" w:cs="Times New Roman"/>
          <w:sz w:val="24"/>
          <w:szCs w:val="24"/>
        </w:rPr>
        <w:t xml:space="preserve"> (UMU) i</w:t>
      </w:r>
    </w:p>
    <w:p w14:paraId="40AB6CB3" w14:textId="77777777" w:rsidR="00871653" w:rsidRPr="008E3A52" w:rsidRDefault="00871653" w:rsidP="006E0E0C">
      <w:pPr>
        <w:numPr>
          <w:ilvl w:val="0"/>
          <w:numId w:val="74"/>
        </w:numPr>
        <w:spacing w:line="360" w:lineRule="auto"/>
        <w:rPr>
          <w:rFonts w:ascii="Times New Roman" w:hAnsi="Times New Roman" w:cs="Times New Roman"/>
          <w:sz w:val="24"/>
          <w:szCs w:val="24"/>
        </w:rPr>
      </w:pPr>
      <w:r w:rsidRPr="008E3A52">
        <w:rPr>
          <w:rFonts w:ascii="Times New Roman" w:hAnsi="Times New Roman" w:cs="Times New Roman"/>
          <w:sz w:val="24"/>
          <w:szCs w:val="24"/>
        </w:rPr>
        <w:t>Institut za simboličku analizu i razvoj informacija iz Slovenije (IPAK).</w:t>
      </w:r>
    </w:p>
    <w:p w14:paraId="0B75E02E" w14:textId="77777777" w:rsidR="00871653" w:rsidRPr="008E3A52" w:rsidRDefault="00871653" w:rsidP="008E3A52">
      <w:pPr>
        <w:spacing w:line="360" w:lineRule="auto"/>
        <w:rPr>
          <w:rFonts w:ascii="Times New Roman" w:hAnsi="Times New Roman" w:cs="Times New Roman"/>
          <w:sz w:val="24"/>
          <w:szCs w:val="24"/>
        </w:rPr>
      </w:pPr>
      <w:r w:rsidRPr="008E3A52">
        <w:rPr>
          <w:rFonts w:ascii="Times New Roman" w:hAnsi="Times New Roman" w:cs="Times New Roman"/>
          <w:sz w:val="24"/>
          <w:szCs w:val="24"/>
        </w:rPr>
        <w:lastRenderedPageBreak/>
        <w:t xml:space="preserve">Cilj projekta „Train4Inclusive“ je razvoj metodologije i alata koje će pobornici i akteri sportskih aktivnosti za osobe s invaliditetom moći koristiti kako bi nadalje razvijali, te pratili napredak svojih tjelesnih, kognitivnih i društvenih sposobnosti. </w:t>
      </w:r>
    </w:p>
    <w:p w14:paraId="4425ED52" w14:textId="77777777" w:rsidR="00500A4D" w:rsidRPr="008E3A52" w:rsidRDefault="00500A4D" w:rsidP="008E3A52">
      <w:pPr>
        <w:spacing w:line="360" w:lineRule="auto"/>
        <w:rPr>
          <w:rFonts w:ascii="Times New Roman" w:hAnsi="Times New Roman" w:cs="Times New Roman"/>
          <w:sz w:val="24"/>
          <w:szCs w:val="24"/>
        </w:rPr>
      </w:pPr>
    </w:p>
    <w:p w14:paraId="7E0E4DDC" w14:textId="77777777" w:rsidR="00500A4D" w:rsidRPr="008E3A52" w:rsidRDefault="000A5104" w:rsidP="008E3A52">
      <w:pPr>
        <w:overflowPunct w:val="0"/>
        <w:autoSpaceDE w:val="0"/>
        <w:autoSpaceDN w:val="0"/>
        <w:adjustRightInd w:val="0"/>
        <w:spacing w:after="0" w:line="360" w:lineRule="auto"/>
        <w:jc w:val="both"/>
        <w:rPr>
          <w:rFonts w:ascii="Times New Roman" w:eastAsia="Times New Roman" w:hAnsi="Times New Roman" w:cs="Times New Roman"/>
          <w:sz w:val="24"/>
          <w:szCs w:val="24"/>
          <w:lang w:val="pl-PL" w:eastAsia="hr-HR"/>
        </w:rPr>
      </w:pPr>
      <w:r>
        <w:rPr>
          <w:rFonts w:ascii="Times New Roman" w:eastAsia="Times New Roman" w:hAnsi="Times New Roman" w:cs="Times New Roman"/>
          <w:sz w:val="24"/>
          <w:szCs w:val="24"/>
          <w:lang w:val="pl-PL" w:eastAsia="hr-HR"/>
        </w:rPr>
        <w:t>2.</w:t>
      </w:r>
      <w:r w:rsidR="008E3A52">
        <w:rPr>
          <w:rFonts w:ascii="Times New Roman" w:eastAsia="Times New Roman" w:hAnsi="Times New Roman" w:cs="Times New Roman"/>
          <w:sz w:val="24"/>
          <w:szCs w:val="24"/>
          <w:lang w:val="pl-PL" w:eastAsia="hr-HR"/>
        </w:rPr>
        <w:t xml:space="preserve">. </w:t>
      </w:r>
      <w:r w:rsidR="00500A4D" w:rsidRPr="008E3A52">
        <w:rPr>
          <w:rFonts w:ascii="Times New Roman" w:eastAsia="Times New Roman" w:hAnsi="Times New Roman" w:cs="Times New Roman"/>
          <w:sz w:val="24"/>
          <w:szCs w:val="24"/>
          <w:lang w:val="pl-PL" w:eastAsia="hr-HR"/>
        </w:rPr>
        <w:t>U suradnji s Građevinskim fakultetom sveučilišta u Rijeci sudjelujemo u Projektu „Razvoj modela predikcije ponašanja djece pješaka u urbanoj prometnoj mreži”.</w:t>
      </w:r>
    </w:p>
    <w:p w14:paraId="05CDE06B" w14:textId="77777777" w:rsidR="00500A4D" w:rsidRPr="008E3A52" w:rsidRDefault="000A5104" w:rsidP="008E3A52">
      <w:pPr>
        <w:overflowPunct w:val="0"/>
        <w:autoSpaceDE w:val="0"/>
        <w:autoSpaceDN w:val="0"/>
        <w:adjustRightInd w:val="0"/>
        <w:spacing w:after="0" w:line="360" w:lineRule="auto"/>
        <w:jc w:val="both"/>
        <w:rPr>
          <w:rFonts w:ascii="Times New Roman" w:eastAsia="Times New Roman" w:hAnsi="Times New Roman" w:cs="Times New Roman"/>
          <w:sz w:val="24"/>
          <w:szCs w:val="24"/>
          <w:lang w:val="pl-PL" w:eastAsia="hr-HR"/>
        </w:rPr>
      </w:pPr>
      <w:r>
        <w:rPr>
          <w:rFonts w:ascii="Times New Roman" w:eastAsia="Times New Roman" w:hAnsi="Times New Roman" w:cs="Times New Roman"/>
          <w:sz w:val="24"/>
          <w:szCs w:val="24"/>
          <w:lang w:val="pl-PL" w:eastAsia="hr-HR"/>
        </w:rPr>
        <w:t>3. medni dan u školi</w:t>
      </w:r>
    </w:p>
    <w:p w14:paraId="46272723" w14:textId="77777777" w:rsidR="00500A4D" w:rsidRPr="008E3A52" w:rsidRDefault="000A5104" w:rsidP="008E3A52">
      <w:pPr>
        <w:overflowPunct w:val="0"/>
        <w:autoSpaceDE w:val="0"/>
        <w:autoSpaceDN w:val="0"/>
        <w:adjustRightInd w:val="0"/>
        <w:spacing w:after="0" w:line="360" w:lineRule="auto"/>
        <w:jc w:val="both"/>
        <w:rPr>
          <w:rFonts w:ascii="Times New Roman" w:eastAsia="Times New Roman" w:hAnsi="Times New Roman" w:cs="Times New Roman"/>
          <w:sz w:val="24"/>
          <w:szCs w:val="24"/>
          <w:lang w:val="pl-PL" w:eastAsia="hr-HR"/>
        </w:rPr>
      </w:pPr>
      <w:r>
        <w:rPr>
          <w:rFonts w:ascii="Times New Roman" w:eastAsia="Times New Roman" w:hAnsi="Times New Roman" w:cs="Times New Roman"/>
          <w:sz w:val="24"/>
          <w:szCs w:val="24"/>
          <w:lang w:val="pl-PL" w:eastAsia="hr-HR"/>
        </w:rPr>
        <w:t>U očekivanju rezultata natječaja:</w:t>
      </w:r>
    </w:p>
    <w:p w14:paraId="67154161" w14:textId="77777777" w:rsidR="008E3A52" w:rsidRDefault="000A5104" w:rsidP="008E3A52">
      <w:pPr>
        <w:widowControl w:val="0"/>
        <w:tabs>
          <w:tab w:val="num" w:pos="142"/>
        </w:tabs>
        <w:suppressAutoHyphens/>
        <w:spacing w:line="360" w:lineRule="auto"/>
        <w:jc w:val="both"/>
        <w:rPr>
          <w:rFonts w:ascii="Times New Roman" w:hAnsi="Times New Roman" w:cs="Times New Roman"/>
          <w:color w:val="000000"/>
        </w:rPr>
      </w:pPr>
      <w:r>
        <w:rPr>
          <w:rFonts w:ascii="Times New Roman" w:eastAsia="Arial Unicode MS" w:hAnsi="Times New Roman" w:cs="Times New Roman"/>
          <w:bCs/>
        </w:rPr>
        <w:t>4</w:t>
      </w:r>
      <w:r w:rsidR="008E3A52" w:rsidRPr="008E3A52">
        <w:rPr>
          <w:rFonts w:ascii="Times New Roman" w:eastAsia="Arial Unicode MS" w:hAnsi="Times New Roman" w:cs="Times New Roman"/>
          <w:bCs/>
        </w:rPr>
        <w:t xml:space="preserve">. </w:t>
      </w:r>
      <w:r w:rsidR="00500A4D" w:rsidRPr="008E3A52">
        <w:rPr>
          <w:rFonts w:ascii="Times New Roman" w:eastAsia="Arial Unicode MS" w:hAnsi="Times New Roman" w:cs="Times New Roman"/>
          <w:bCs/>
        </w:rPr>
        <w:t xml:space="preserve">„Pružimo prirodi ruku prijateljstva“- u suradnji s Udrugom Pegaz </w:t>
      </w:r>
      <w:r w:rsidR="00500A4D" w:rsidRPr="008E3A52">
        <w:rPr>
          <w:rFonts w:ascii="Times New Roman" w:hAnsi="Times New Roman" w:cs="Times New Roman"/>
          <w:color w:val="000000"/>
        </w:rPr>
        <w:t xml:space="preserve">Aktivnosti projekta usmjerene su na praktične radionice u prirodi na temu održivog razvoja i zaštite okoliša, učenje i ostvarivanje kontakta s domaćim životinjama, terapiju pomoću konja – jahanje. Također, projekt će poticati socijalnu uključenost i </w:t>
      </w:r>
      <w:proofErr w:type="spellStart"/>
      <w:r w:rsidR="00500A4D" w:rsidRPr="008E3A52">
        <w:rPr>
          <w:rFonts w:ascii="Times New Roman" w:hAnsi="Times New Roman" w:cs="Times New Roman"/>
          <w:color w:val="000000"/>
        </w:rPr>
        <w:t>međuvršnjačku</w:t>
      </w:r>
      <w:proofErr w:type="spellEnd"/>
      <w:r w:rsidR="00500A4D" w:rsidRPr="008E3A52">
        <w:rPr>
          <w:rFonts w:ascii="Times New Roman" w:hAnsi="Times New Roman" w:cs="Times New Roman"/>
          <w:color w:val="000000"/>
        </w:rPr>
        <w:t xml:space="preserve"> suradnju na provedbi aktivnosti, uključivanjem populacije osnovnoškolske djece iz više odgojno-obrazovnih ustanova s područja grada Rijeke. </w:t>
      </w:r>
    </w:p>
    <w:p w14:paraId="275E6E8A" w14:textId="69E47CBB" w:rsidR="00320C73" w:rsidRDefault="000A5104" w:rsidP="008E3A52">
      <w:pPr>
        <w:widowControl w:val="0"/>
        <w:tabs>
          <w:tab w:val="num" w:pos="142"/>
        </w:tabs>
        <w:suppressAutoHyphens/>
        <w:spacing w:line="360" w:lineRule="auto"/>
        <w:jc w:val="both"/>
      </w:pPr>
      <w:r>
        <w:rPr>
          <w:rFonts w:ascii="Times New Roman" w:hAnsi="Times New Roman" w:cs="Times New Roman"/>
          <w:color w:val="000000"/>
        </w:rPr>
        <w:t>5.</w:t>
      </w:r>
      <w:r w:rsidR="00496820">
        <w:rPr>
          <w:rFonts w:ascii="Times New Roman" w:hAnsi="Times New Roman" w:cs="Times New Roman"/>
          <w:color w:val="000000"/>
        </w:rPr>
        <w:t xml:space="preserve"> Kao partneri Grada R</w:t>
      </w:r>
      <w:r w:rsidR="005E6AB2">
        <w:rPr>
          <w:rFonts w:ascii="Times New Roman" w:hAnsi="Times New Roman" w:cs="Times New Roman"/>
          <w:color w:val="000000"/>
        </w:rPr>
        <w:t>ijeke javili smo se s projektom F (lumen</w:t>
      </w:r>
      <w:r w:rsidR="00496820">
        <w:rPr>
          <w:rFonts w:ascii="Times New Roman" w:hAnsi="Times New Roman" w:cs="Times New Roman"/>
          <w:color w:val="000000"/>
        </w:rPr>
        <w:t xml:space="preserve"> </w:t>
      </w:r>
      <w:r w:rsidR="005E6AB2">
        <w:rPr>
          <w:rFonts w:ascii="Times New Roman" w:hAnsi="Times New Roman" w:cs="Times New Roman"/>
          <w:color w:val="000000"/>
        </w:rPr>
        <w:t>)</w:t>
      </w:r>
      <w:r w:rsidR="00496820">
        <w:rPr>
          <w:rFonts w:ascii="Times New Roman" w:hAnsi="Times New Roman" w:cs="Times New Roman"/>
          <w:color w:val="000000"/>
        </w:rPr>
        <w:t xml:space="preserve"> na projekt </w:t>
      </w:r>
      <w:r w:rsidR="005E6AB2">
        <w:rPr>
          <w:rFonts w:ascii="Times New Roman" w:hAnsi="Times New Roman" w:cs="Times New Roman"/>
          <w:color w:val="000000"/>
        </w:rPr>
        <w:t xml:space="preserve"> </w:t>
      </w:r>
      <w:r w:rsidR="005E6AB2">
        <w:t>„Jačanje STEM vještina u osnovnim školama i razvoj Regionalnih znanstvenih centara za osnovnoškolski odgoj i obrazovanje u STEM području” .</w:t>
      </w:r>
      <w:r w:rsidR="00496820">
        <w:t xml:space="preserve"> Ukoliko na natječaju prođemo n</w:t>
      </w:r>
      <w:r w:rsidR="00320C73">
        <w:t>aša škola bi postala Regionalni centar za prirodoslovlje.</w:t>
      </w:r>
      <w:r w:rsidR="005E6AB2">
        <w:t xml:space="preserve"> Još čekamo rezultate natječaja. </w:t>
      </w:r>
    </w:p>
    <w:p w14:paraId="6CC3677E" w14:textId="5FECB2FF" w:rsidR="00DB48F8" w:rsidRDefault="00DB48F8" w:rsidP="00DB48F8">
      <w:pPr>
        <w:spacing w:after="0" w:line="360" w:lineRule="auto"/>
        <w:jc w:val="both"/>
        <w:rPr>
          <w:rFonts w:ascii="Times New Roman" w:eastAsia="Times New Roman" w:hAnsi="Times New Roman" w:cs="Times New Roman"/>
          <w:b/>
          <w:sz w:val="24"/>
          <w:szCs w:val="24"/>
          <w:lang w:eastAsia="hr-HR"/>
        </w:rPr>
      </w:pPr>
    </w:p>
    <w:p w14:paraId="169BBA5E" w14:textId="6F495C25" w:rsidR="00B42B50" w:rsidRDefault="00B42B50" w:rsidP="00DB48F8">
      <w:pPr>
        <w:spacing w:after="0" w:line="360" w:lineRule="auto"/>
        <w:jc w:val="both"/>
        <w:rPr>
          <w:rFonts w:ascii="Times New Roman" w:eastAsia="Times New Roman" w:hAnsi="Times New Roman" w:cs="Times New Roman"/>
          <w:b/>
          <w:sz w:val="24"/>
          <w:szCs w:val="24"/>
          <w:lang w:eastAsia="hr-HR"/>
        </w:rPr>
      </w:pPr>
    </w:p>
    <w:p w14:paraId="6C60F9E4" w14:textId="5F5F82CF" w:rsidR="00B42B50" w:rsidRDefault="00B42B50" w:rsidP="00DB48F8">
      <w:pPr>
        <w:spacing w:after="0" w:line="360" w:lineRule="auto"/>
        <w:jc w:val="both"/>
        <w:rPr>
          <w:rFonts w:ascii="Times New Roman" w:eastAsia="Times New Roman" w:hAnsi="Times New Roman" w:cs="Times New Roman"/>
          <w:b/>
          <w:sz w:val="24"/>
          <w:szCs w:val="24"/>
          <w:lang w:eastAsia="hr-HR"/>
        </w:rPr>
      </w:pPr>
    </w:p>
    <w:p w14:paraId="6E2A1716" w14:textId="5FC4A9AA" w:rsidR="00B42B50" w:rsidRDefault="00B42B50" w:rsidP="00DB48F8">
      <w:pPr>
        <w:spacing w:after="0" w:line="360" w:lineRule="auto"/>
        <w:jc w:val="both"/>
        <w:rPr>
          <w:rFonts w:ascii="Times New Roman" w:eastAsia="Times New Roman" w:hAnsi="Times New Roman" w:cs="Times New Roman"/>
          <w:b/>
          <w:sz w:val="24"/>
          <w:szCs w:val="24"/>
          <w:lang w:eastAsia="hr-HR"/>
        </w:rPr>
      </w:pPr>
    </w:p>
    <w:p w14:paraId="16ADD692" w14:textId="260D6387" w:rsidR="00B42B50" w:rsidRDefault="00B42B50" w:rsidP="00DB48F8">
      <w:pPr>
        <w:spacing w:after="0" w:line="360" w:lineRule="auto"/>
        <w:jc w:val="both"/>
        <w:rPr>
          <w:rFonts w:ascii="Times New Roman" w:eastAsia="Times New Roman" w:hAnsi="Times New Roman" w:cs="Times New Roman"/>
          <w:b/>
          <w:sz w:val="24"/>
          <w:szCs w:val="24"/>
          <w:lang w:eastAsia="hr-HR"/>
        </w:rPr>
      </w:pPr>
    </w:p>
    <w:p w14:paraId="6AAFE644" w14:textId="7921AFB1" w:rsidR="00B42B50" w:rsidRDefault="00B42B50" w:rsidP="00DB48F8">
      <w:pPr>
        <w:spacing w:after="0" w:line="360" w:lineRule="auto"/>
        <w:jc w:val="both"/>
        <w:rPr>
          <w:rFonts w:ascii="Times New Roman" w:eastAsia="Times New Roman" w:hAnsi="Times New Roman" w:cs="Times New Roman"/>
          <w:b/>
          <w:sz w:val="24"/>
          <w:szCs w:val="24"/>
          <w:lang w:eastAsia="hr-HR"/>
        </w:rPr>
      </w:pPr>
    </w:p>
    <w:p w14:paraId="1C5E1635" w14:textId="6086C14C" w:rsidR="00B42B50" w:rsidRDefault="00B42B50" w:rsidP="00DB48F8">
      <w:pPr>
        <w:spacing w:after="0" w:line="360" w:lineRule="auto"/>
        <w:jc w:val="both"/>
        <w:rPr>
          <w:rFonts w:ascii="Times New Roman" w:eastAsia="Times New Roman" w:hAnsi="Times New Roman" w:cs="Times New Roman"/>
          <w:b/>
          <w:sz w:val="24"/>
          <w:szCs w:val="24"/>
          <w:lang w:eastAsia="hr-HR"/>
        </w:rPr>
      </w:pPr>
    </w:p>
    <w:p w14:paraId="2CB27CD8" w14:textId="566C2416" w:rsidR="00B42B50" w:rsidRDefault="00B42B50" w:rsidP="00DB48F8">
      <w:pPr>
        <w:spacing w:after="0" w:line="360" w:lineRule="auto"/>
        <w:jc w:val="both"/>
        <w:rPr>
          <w:rFonts w:ascii="Times New Roman" w:eastAsia="Times New Roman" w:hAnsi="Times New Roman" w:cs="Times New Roman"/>
          <w:b/>
          <w:sz w:val="24"/>
          <w:szCs w:val="24"/>
          <w:lang w:eastAsia="hr-HR"/>
        </w:rPr>
      </w:pPr>
    </w:p>
    <w:p w14:paraId="0DB153FC" w14:textId="66EFA4EA" w:rsidR="00B42B50" w:rsidRDefault="00B42B50" w:rsidP="00DB48F8">
      <w:pPr>
        <w:spacing w:after="0" w:line="360" w:lineRule="auto"/>
        <w:jc w:val="both"/>
        <w:rPr>
          <w:rFonts w:ascii="Times New Roman" w:eastAsia="Times New Roman" w:hAnsi="Times New Roman" w:cs="Times New Roman"/>
          <w:b/>
          <w:sz w:val="24"/>
          <w:szCs w:val="24"/>
          <w:lang w:eastAsia="hr-HR"/>
        </w:rPr>
      </w:pPr>
    </w:p>
    <w:p w14:paraId="129691F5" w14:textId="356A1B87" w:rsidR="00B42B50" w:rsidRDefault="00B42B50" w:rsidP="00DB48F8">
      <w:pPr>
        <w:spacing w:after="0" w:line="360" w:lineRule="auto"/>
        <w:jc w:val="both"/>
        <w:rPr>
          <w:rFonts w:ascii="Times New Roman" w:eastAsia="Times New Roman" w:hAnsi="Times New Roman" w:cs="Times New Roman"/>
          <w:b/>
          <w:sz w:val="24"/>
          <w:szCs w:val="24"/>
          <w:lang w:eastAsia="hr-HR"/>
        </w:rPr>
      </w:pPr>
    </w:p>
    <w:p w14:paraId="42AED45F" w14:textId="4816218B" w:rsidR="00B42B50" w:rsidRDefault="00B42B50" w:rsidP="00DB48F8">
      <w:pPr>
        <w:spacing w:after="0" w:line="360" w:lineRule="auto"/>
        <w:jc w:val="both"/>
        <w:rPr>
          <w:rFonts w:ascii="Times New Roman" w:eastAsia="Times New Roman" w:hAnsi="Times New Roman" w:cs="Times New Roman"/>
          <w:b/>
          <w:sz w:val="24"/>
          <w:szCs w:val="24"/>
          <w:lang w:eastAsia="hr-HR"/>
        </w:rPr>
      </w:pPr>
    </w:p>
    <w:p w14:paraId="1411B3F4" w14:textId="0631650C" w:rsidR="00B42B50" w:rsidRDefault="00B42B50" w:rsidP="00DB48F8">
      <w:pPr>
        <w:spacing w:after="0" w:line="360" w:lineRule="auto"/>
        <w:jc w:val="both"/>
        <w:rPr>
          <w:rFonts w:ascii="Times New Roman" w:eastAsia="Times New Roman" w:hAnsi="Times New Roman" w:cs="Times New Roman"/>
          <w:b/>
          <w:sz w:val="24"/>
          <w:szCs w:val="24"/>
          <w:lang w:eastAsia="hr-HR"/>
        </w:rPr>
      </w:pPr>
    </w:p>
    <w:p w14:paraId="2FFE22D3" w14:textId="438ACB99" w:rsidR="00B42B50" w:rsidRDefault="00B42B50" w:rsidP="00DB48F8">
      <w:pPr>
        <w:spacing w:after="0" w:line="360" w:lineRule="auto"/>
        <w:jc w:val="both"/>
        <w:rPr>
          <w:rFonts w:ascii="Times New Roman" w:eastAsia="Times New Roman" w:hAnsi="Times New Roman" w:cs="Times New Roman"/>
          <w:b/>
          <w:sz w:val="24"/>
          <w:szCs w:val="24"/>
          <w:lang w:eastAsia="hr-HR"/>
        </w:rPr>
      </w:pPr>
    </w:p>
    <w:p w14:paraId="3EB18958" w14:textId="3BEEC9DD" w:rsidR="00B42B50" w:rsidRDefault="00B42B50" w:rsidP="00DB48F8">
      <w:pPr>
        <w:spacing w:after="0" w:line="360" w:lineRule="auto"/>
        <w:jc w:val="both"/>
        <w:rPr>
          <w:rFonts w:ascii="Times New Roman" w:eastAsia="Times New Roman" w:hAnsi="Times New Roman" w:cs="Times New Roman"/>
          <w:b/>
          <w:sz w:val="24"/>
          <w:szCs w:val="24"/>
          <w:lang w:eastAsia="hr-HR"/>
        </w:rPr>
      </w:pPr>
    </w:p>
    <w:p w14:paraId="52C2F568" w14:textId="77777777" w:rsidR="00B42B50" w:rsidRPr="00DB48F8" w:rsidRDefault="00B42B50" w:rsidP="00DB48F8">
      <w:pPr>
        <w:spacing w:after="0" w:line="360" w:lineRule="auto"/>
        <w:jc w:val="both"/>
        <w:rPr>
          <w:rFonts w:ascii="Times New Roman" w:eastAsia="Times New Roman" w:hAnsi="Times New Roman" w:cs="Times New Roman"/>
          <w:b/>
          <w:sz w:val="24"/>
          <w:szCs w:val="24"/>
          <w:lang w:eastAsia="hr-HR"/>
        </w:rPr>
      </w:pPr>
    </w:p>
    <w:p w14:paraId="1F6631EE" w14:textId="77777777" w:rsidR="00DB48F8" w:rsidRP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lastRenderedPageBreak/>
        <w:t>7 .NOSITELJI ODGOJNO-OBRAZOVNE DJELATNOSTI  U OSNOVNOJ ŠKOLI</w:t>
      </w:r>
    </w:p>
    <w:p w14:paraId="2E963354" w14:textId="77777777" w:rsidR="00DB48F8" w:rsidRPr="00DB48F8" w:rsidRDefault="00DB48F8" w:rsidP="00DB48F8">
      <w:pPr>
        <w:spacing w:after="0" w:line="360" w:lineRule="auto"/>
        <w:ind w:left="360"/>
        <w:jc w:val="both"/>
        <w:rPr>
          <w:rFonts w:ascii="Times New Roman" w:eastAsia="Times New Roman" w:hAnsi="Times New Roman" w:cs="Times New Roman"/>
          <w:b/>
          <w:sz w:val="24"/>
          <w:szCs w:val="24"/>
          <w:lang w:eastAsia="hr-HR"/>
        </w:rPr>
      </w:pPr>
    </w:p>
    <w:p w14:paraId="533BFC60" w14:textId="77777777" w:rsidR="00DB48F8" w:rsidRP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t>7.1. Ravnatelj</w:t>
      </w:r>
    </w:p>
    <w:p w14:paraId="3F4DC711" w14:textId="77777777" w:rsidR="00DB48F8" w:rsidRPr="00DB48F8" w:rsidRDefault="00DB48F8" w:rsidP="00DB48F8">
      <w:pPr>
        <w:spacing w:after="0" w:line="360" w:lineRule="auto"/>
        <w:ind w:left="1440"/>
        <w:jc w:val="both"/>
        <w:rPr>
          <w:rFonts w:ascii="Times New Roman" w:eastAsia="Times New Roman" w:hAnsi="Times New Roman" w:cs="Times New Roman"/>
          <w:b/>
          <w:sz w:val="24"/>
          <w:szCs w:val="24"/>
          <w:lang w:eastAsia="hr-HR"/>
        </w:rPr>
      </w:pPr>
    </w:p>
    <w:p w14:paraId="25DAA900"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Ravnatelj je ovlaštena i odgovorna osoba  za funkcioniranje cjelokupnoga odgojno-obrazovnog rada u školi i koja po funkciji sudjeluje u razvojno-pedagoškoj djelatnosti škole. </w:t>
      </w:r>
      <w:r w:rsidRPr="00DB48F8">
        <w:rPr>
          <w:rFonts w:ascii="Times New Roman" w:eastAsia="Times New Roman" w:hAnsi="Times New Roman" w:cs="Times New Roman"/>
          <w:sz w:val="24"/>
          <w:szCs w:val="24"/>
          <w:lang w:eastAsia="hr-HR"/>
        </w:rPr>
        <w:tab/>
      </w:r>
    </w:p>
    <w:p w14:paraId="509225F6"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p w14:paraId="11C73AB7"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536"/>
        <w:gridCol w:w="2524"/>
      </w:tblGrid>
      <w:tr w:rsidR="00DB48F8" w:rsidRPr="00DB48F8" w14:paraId="14CACEB9" w14:textId="77777777" w:rsidTr="00267318">
        <w:tc>
          <w:tcPr>
            <w:tcW w:w="6658" w:type="dxa"/>
            <w:shd w:val="clear" w:color="auto" w:fill="FFC000" w:themeFill="accent4"/>
          </w:tcPr>
          <w:p w14:paraId="23244AFC"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 Planiranje i programiranje</w:t>
            </w:r>
          </w:p>
        </w:tc>
        <w:tc>
          <w:tcPr>
            <w:tcW w:w="2551" w:type="dxa"/>
            <w:shd w:val="clear" w:color="auto" w:fill="FFC000" w:themeFill="accent4"/>
          </w:tcPr>
          <w:p w14:paraId="425D6A7B"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Vrijeme ostvarivanja/ vrijeme u satima</w:t>
            </w:r>
          </w:p>
        </w:tc>
      </w:tr>
      <w:tr w:rsidR="00DB48F8" w:rsidRPr="00DB48F8" w14:paraId="197F6B93" w14:textId="77777777" w:rsidTr="00267318">
        <w:tc>
          <w:tcPr>
            <w:tcW w:w="6658" w:type="dxa"/>
          </w:tcPr>
          <w:p w14:paraId="4369411C"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Izrada plana i programa ravnatelja</w:t>
            </w:r>
          </w:p>
        </w:tc>
        <w:tc>
          <w:tcPr>
            <w:tcW w:w="2551" w:type="dxa"/>
          </w:tcPr>
          <w:p w14:paraId="37F3A7F6"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VI-IX /               20</w:t>
            </w:r>
          </w:p>
        </w:tc>
      </w:tr>
      <w:tr w:rsidR="00DB48F8" w:rsidRPr="00DB48F8" w14:paraId="6455B7FB" w14:textId="77777777" w:rsidTr="00267318">
        <w:tc>
          <w:tcPr>
            <w:tcW w:w="6658" w:type="dxa"/>
          </w:tcPr>
          <w:p w14:paraId="484EACC3"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Izrada Godišnjeg plana i programa rada škole</w:t>
            </w:r>
          </w:p>
        </w:tc>
        <w:tc>
          <w:tcPr>
            <w:tcW w:w="2551" w:type="dxa"/>
          </w:tcPr>
          <w:p w14:paraId="0D467DD3"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VI-IX                 30</w:t>
            </w:r>
          </w:p>
        </w:tc>
      </w:tr>
      <w:tr w:rsidR="00DB48F8" w:rsidRPr="00DB48F8" w14:paraId="03B982BC" w14:textId="77777777" w:rsidTr="00267318">
        <w:tc>
          <w:tcPr>
            <w:tcW w:w="6658" w:type="dxa"/>
          </w:tcPr>
          <w:p w14:paraId="477FF817"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Izrada školskog kurikuluma </w:t>
            </w:r>
          </w:p>
        </w:tc>
        <w:tc>
          <w:tcPr>
            <w:tcW w:w="2551" w:type="dxa"/>
          </w:tcPr>
          <w:p w14:paraId="135D7761"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VI-IX                   40</w:t>
            </w:r>
          </w:p>
        </w:tc>
      </w:tr>
      <w:tr w:rsidR="00DB48F8" w:rsidRPr="00DB48F8" w14:paraId="72FA97FA" w14:textId="77777777" w:rsidTr="00267318">
        <w:tc>
          <w:tcPr>
            <w:tcW w:w="6658" w:type="dxa"/>
          </w:tcPr>
          <w:p w14:paraId="7ED90623"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Briga o pravodobnosti i kvaliteti izrade planova i programa rada učitelja i stručnih suradnika</w:t>
            </w:r>
          </w:p>
        </w:tc>
        <w:tc>
          <w:tcPr>
            <w:tcW w:w="2551" w:type="dxa"/>
          </w:tcPr>
          <w:p w14:paraId="66CD747C"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VI-IX                 20  </w:t>
            </w:r>
          </w:p>
        </w:tc>
      </w:tr>
      <w:tr w:rsidR="00DB48F8" w:rsidRPr="00DB48F8" w14:paraId="6D377F90" w14:textId="77777777" w:rsidTr="00267318">
        <w:tc>
          <w:tcPr>
            <w:tcW w:w="6658" w:type="dxa"/>
          </w:tcPr>
          <w:p w14:paraId="12A55758"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Izrada razvojnog plana i programa škole</w:t>
            </w:r>
          </w:p>
        </w:tc>
        <w:tc>
          <w:tcPr>
            <w:tcW w:w="2551" w:type="dxa"/>
          </w:tcPr>
          <w:p w14:paraId="6C1498D1"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VI-IX            30</w:t>
            </w:r>
          </w:p>
        </w:tc>
      </w:tr>
      <w:tr w:rsidR="00DB48F8" w:rsidRPr="00DB48F8" w14:paraId="4CE73D4E" w14:textId="77777777" w:rsidTr="00267318">
        <w:tc>
          <w:tcPr>
            <w:tcW w:w="6658" w:type="dxa"/>
          </w:tcPr>
          <w:p w14:paraId="0525980D"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Planiranje i programiranje rada Učiteljskog i Razrednih vijeća</w:t>
            </w:r>
          </w:p>
        </w:tc>
        <w:tc>
          <w:tcPr>
            <w:tcW w:w="2551" w:type="dxa"/>
          </w:tcPr>
          <w:p w14:paraId="0E46CB05"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 VI         20</w:t>
            </w:r>
          </w:p>
        </w:tc>
      </w:tr>
      <w:tr w:rsidR="00DB48F8" w:rsidRPr="00DB48F8" w14:paraId="529EDCDF" w14:textId="77777777" w:rsidTr="00267318">
        <w:tc>
          <w:tcPr>
            <w:tcW w:w="6658" w:type="dxa"/>
          </w:tcPr>
          <w:p w14:paraId="5E27C5E8"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Prijedlog plana i zaduženja učitelja</w:t>
            </w:r>
          </w:p>
        </w:tc>
        <w:tc>
          <w:tcPr>
            <w:tcW w:w="2551" w:type="dxa"/>
          </w:tcPr>
          <w:p w14:paraId="36E036B0"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VI-VIII             20</w:t>
            </w:r>
          </w:p>
        </w:tc>
      </w:tr>
      <w:tr w:rsidR="00DB48F8" w:rsidRPr="00DB48F8" w14:paraId="19253847" w14:textId="77777777" w:rsidTr="00267318">
        <w:tc>
          <w:tcPr>
            <w:tcW w:w="6658" w:type="dxa"/>
          </w:tcPr>
          <w:p w14:paraId="338C362C"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Planiranje i organizacija školskih projekata</w:t>
            </w:r>
          </w:p>
        </w:tc>
        <w:tc>
          <w:tcPr>
            <w:tcW w:w="2551" w:type="dxa"/>
          </w:tcPr>
          <w:p w14:paraId="250703B0"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IX-VI                   20              </w:t>
            </w:r>
          </w:p>
        </w:tc>
      </w:tr>
      <w:tr w:rsidR="00DB48F8" w:rsidRPr="00DB48F8" w14:paraId="58383893" w14:textId="77777777" w:rsidTr="00267318">
        <w:tc>
          <w:tcPr>
            <w:tcW w:w="6658" w:type="dxa"/>
          </w:tcPr>
          <w:p w14:paraId="43ECBE41"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Planiranje nabave učila, pomagala, udžbenika, priručnika, stručne literature, učeničke lektire i ostalog didaktičkog materijala</w:t>
            </w:r>
          </w:p>
          <w:p w14:paraId="6C4BA1DF" w14:textId="77777777" w:rsidR="00DB48F8" w:rsidRPr="00DB48F8" w:rsidRDefault="00DB48F8" w:rsidP="00DB48F8">
            <w:pPr>
              <w:spacing w:line="276" w:lineRule="auto"/>
              <w:rPr>
                <w:rFonts w:ascii="Times New Roman" w:hAnsi="Times New Roman" w:cs="Times New Roman"/>
                <w:sz w:val="24"/>
                <w:szCs w:val="24"/>
              </w:rPr>
            </w:pPr>
          </w:p>
        </w:tc>
        <w:tc>
          <w:tcPr>
            <w:tcW w:w="2551" w:type="dxa"/>
          </w:tcPr>
          <w:p w14:paraId="2C8DD52F"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IX-VI        10         </w:t>
            </w:r>
          </w:p>
        </w:tc>
      </w:tr>
      <w:tr w:rsidR="00DB48F8" w:rsidRPr="00DB48F8" w14:paraId="50D3A8ED" w14:textId="77777777" w:rsidTr="00267318">
        <w:tc>
          <w:tcPr>
            <w:tcW w:w="6658" w:type="dxa"/>
          </w:tcPr>
          <w:p w14:paraId="7FDF4AB2"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planiranje uređenja okoliša škole</w:t>
            </w:r>
          </w:p>
          <w:p w14:paraId="34419310"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p>
        </w:tc>
        <w:tc>
          <w:tcPr>
            <w:tcW w:w="2551" w:type="dxa"/>
          </w:tcPr>
          <w:p w14:paraId="52B3A527"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60</w:t>
            </w:r>
          </w:p>
        </w:tc>
      </w:tr>
      <w:tr w:rsidR="00DB48F8" w:rsidRPr="00DB48F8" w14:paraId="38DBBAA9" w14:textId="77777777" w:rsidTr="00267318">
        <w:tc>
          <w:tcPr>
            <w:tcW w:w="6658" w:type="dxa"/>
          </w:tcPr>
          <w:p w14:paraId="63046B2E"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Planiranje i organizacija stručnog usavršavanja</w:t>
            </w:r>
          </w:p>
        </w:tc>
        <w:tc>
          <w:tcPr>
            <w:tcW w:w="2551" w:type="dxa"/>
          </w:tcPr>
          <w:p w14:paraId="3B90B0CF"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10</w:t>
            </w:r>
          </w:p>
        </w:tc>
      </w:tr>
      <w:tr w:rsidR="00DB48F8" w:rsidRPr="00DB48F8" w14:paraId="4860DFA5" w14:textId="77777777" w:rsidTr="00267318">
        <w:tc>
          <w:tcPr>
            <w:tcW w:w="6658" w:type="dxa"/>
          </w:tcPr>
          <w:p w14:paraId="6094A77B"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Planiranje </w:t>
            </w:r>
            <w:proofErr w:type="spellStart"/>
            <w:r w:rsidRPr="00DB48F8">
              <w:rPr>
                <w:rFonts w:ascii="Times New Roman" w:eastAsia="Times New Roman" w:hAnsi="Times New Roman" w:cs="Times New Roman"/>
                <w:sz w:val="24"/>
                <w:szCs w:val="24"/>
                <w:lang w:eastAsia="hr-HR"/>
              </w:rPr>
              <w:t>nabaveopreme</w:t>
            </w:r>
            <w:proofErr w:type="spellEnd"/>
            <w:r w:rsidRPr="00DB48F8">
              <w:rPr>
                <w:rFonts w:ascii="Times New Roman" w:eastAsia="Times New Roman" w:hAnsi="Times New Roman" w:cs="Times New Roman"/>
                <w:sz w:val="24"/>
                <w:szCs w:val="24"/>
                <w:lang w:eastAsia="hr-HR"/>
              </w:rPr>
              <w:t xml:space="preserve"> i namještaja</w:t>
            </w:r>
          </w:p>
        </w:tc>
        <w:tc>
          <w:tcPr>
            <w:tcW w:w="2551" w:type="dxa"/>
          </w:tcPr>
          <w:p w14:paraId="41E9FB77"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30</w:t>
            </w:r>
          </w:p>
        </w:tc>
      </w:tr>
      <w:tr w:rsidR="00DB48F8" w:rsidRPr="00DB48F8" w14:paraId="13A83636" w14:textId="77777777" w:rsidTr="00267318">
        <w:tc>
          <w:tcPr>
            <w:tcW w:w="6658" w:type="dxa"/>
          </w:tcPr>
          <w:p w14:paraId="4770877F"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p>
        </w:tc>
        <w:tc>
          <w:tcPr>
            <w:tcW w:w="2551" w:type="dxa"/>
          </w:tcPr>
          <w:p w14:paraId="430AE2B6"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p>
        </w:tc>
      </w:tr>
      <w:tr w:rsidR="00DB48F8" w:rsidRPr="00DB48F8" w14:paraId="41C51B3F" w14:textId="77777777" w:rsidTr="00267318">
        <w:tc>
          <w:tcPr>
            <w:tcW w:w="6658" w:type="dxa"/>
          </w:tcPr>
          <w:p w14:paraId="37348425"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Ostali poslovi</w:t>
            </w:r>
          </w:p>
        </w:tc>
        <w:tc>
          <w:tcPr>
            <w:tcW w:w="2551" w:type="dxa"/>
          </w:tcPr>
          <w:p w14:paraId="74BE40B3"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100</w:t>
            </w:r>
          </w:p>
        </w:tc>
      </w:tr>
      <w:tr w:rsidR="00DB48F8" w:rsidRPr="00DB48F8" w14:paraId="71200D3A" w14:textId="77777777" w:rsidTr="00267318">
        <w:tc>
          <w:tcPr>
            <w:tcW w:w="6658" w:type="dxa"/>
          </w:tcPr>
          <w:p w14:paraId="41B3226B"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Ukupno sati godišnje</w:t>
            </w:r>
          </w:p>
        </w:tc>
        <w:tc>
          <w:tcPr>
            <w:tcW w:w="2551" w:type="dxa"/>
          </w:tcPr>
          <w:p w14:paraId="103C373E"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410</w:t>
            </w:r>
          </w:p>
        </w:tc>
      </w:tr>
    </w:tbl>
    <w:p w14:paraId="75A863C0"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p w14:paraId="5807BC5A"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538"/>
        <w:gridCol w:w="2522"/>
      </w:tblGrid>
      <w:tr w:rsidR="00DB48F8" w:rsidRPr="00DB48F8" w14:paraId="1AF274A3" w14:textId="77777777" w:rsidTr="00267318">
        <w:tc>
          <w:tcPr>
            <w:tcW w:w="6658" w:type="dxa"/>
            <w:shd w:val="clear" w:color="auto" w:fill="FFC000" w:themeFill="accent4"/>
          </w:tcPr>
          <w:p w14:paraId="3BD1AF6C"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 Organizacija i koordinacija rada</w:t>
            </w:r>
          </w:p>
        </w:tc>
        <w:tc>
          <w:tcPr>
            <w:tcW w:w="2551" w:type="dxa"/>
            <w:shd w:val="clear" w:color="auto" w:fill="FFC000" w:themeFill="accent4"/>
          </w:tcPr>
          <w:p w14:paraId="76439D32"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Vrijeme ostvarivanja</w:t>
            </w:r>
          </w:p>
        </w:tc>
      </w:tr>
      <w:tr w:rsidR="00DB48F8" w:rsidRPr="00DB48F8" w14:paraId="06E567A4" w14:textId="77777777" w:rsidTr="00267318">
        <w:tc>
          <w:tcPr>
            <w:tcW w:w="6658" w:type="dxa"/>
          </w:tcPr>
          <w:p w14:paraId="6271533A"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Izrada PRIJEDLOGA ORGANIZACIJE RADA Škole ( broj odjeljenja, broj učenika po razredu, broj smjena, radno vrijeme smjena, organizacija rada izborne nastave, INA, izrada kompletne organizacije rada škole plana i programa ravna </w:t>
            </w:r>
            <w:proofErr w:type="spellStart"/>
            <w:r w:rsidRPr="00DB48F8">
              <w:rPr>
                <w:rFonts w:ascii="Times New Roman" w:eastAsia="Times New Roman" w:hAnsi="Times New Roman" w:cs="Times New Roman"/>
                <w:sz w:val="24"/>
                <w:szCs w:val="24"/>
                <w:lang w:eastAsia="hr-HR"/>
              </w:rPr>
              <w:t>telja</w:t>
            </w:r>
            <w:proofErr w:type="spellEnd"/>
          </w:p>
        </w:tc>
        <w:tc>
          <w:tcPr>
            <w:tcW w:w="2551" w:type="dxa"/>
          </w:tcPr>
          <w:p w14:paraId="3092B2E2"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IX-VIII     200</w:t>
            </w:r>
          </w:p>
        </w:tc>
      </w:tr>
      <w:tr w:rsidR="00DB48F8" w:rsidRPr="00DB48F8" w14:paraId="2D773CB8" w14:textId="77777777" w:rsidTr="00267318">
        <w:tc>
          <w:tcPr>
            <w:tcW w:w="6658" w:type="dxa"/>
          </w:tcPr>
          <w:p w14:paraId="29C5A265"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Izrada godišnjeg kalendara rada škole</w:t>
            </w:r>
          </w:p>
        </w:tc>
        <w:tc>
          <w:tcPr>
            <w:tcW w:w="2551" w:type="dxa"/>
          </w:tcPr>
          <w:p w14:paraId="1DF3CFCA"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VIII-IX             10</w:t>
            </w:r>
          </w:p>
        </w:tc>
      </w:tr>
      <w:tr w:rsidR="00DB48F8" w:rsidRPr="00DB48F8" w14:paraId="302B7485" w14:textId="77777777" w:rsidTr="00267318">
        <w:tc>
          <w:tcPr>
            <w:tcW w:w="6658" w:type="dxa"/>
          </w:tcPr>
          <w:p w14:paraId="52612B7F"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Organizacijai</w:t>
            </w:r>
            <w:proofErr w:type="spellEnd"/>
            <w:r w:rsidRPr="00DB48F8">
              <w:rPr>
                <w:rFonts w:ascii="Times New Roman" w:eastAsia="Times New Roman" w:hAnsi="Times New Roman" w:cs="Times New Roman"/>
                <w:sz w:val="24"/>
                <w:szCs w:val="24"/>
                <w:lang w:eastAsia="hr-HR"/>
              </w:rPr>
              <w:t xml:space="preserve"> koordinacija rada kolegijalnih tijela škole</w:t>
            </w:r>
          </w:p>
        </w:tc>
        <w:tc>
          <w:tcPr>
            <w:tcW w:w="2551" w:type="dxa"/>
          </w:tcPr>
          <w:p w14:paraId="74CE7A01"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50</w:t>
            </w:r>
          </w:p>
        </w:tc>
      </w:tr>
      <w:tr w:rsidR="00DB48F8" w:rsidRPr="00DB48F8" w14:paraId="24E85D60" w14:textId="77777777" w:rsidTr="00267318">
        <w:tc>
          <w:tcPr>
            <w:tcW w:w="6658" w:type="dxa"/>
          </w:tcPr>
          <w:p w14:paraId="0E21EB69"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Izrada strukture radnog vremena i zaduženja učitelja</w:t>
            </w:r>
          </w:p>
        </w:tc>
        <w:tc>
          <w:tcPr>
            <w:tcW w:w="2551" w:type="dxa"/>
          </w:tcPr>
          <w:p w14:paraId="4650CD7F"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VI-IX                20</w:t>
            </w:r>
          </w:p>
        </w:tc>
      </w:tr>
      <w:tr w:rsidR="00DB48F8" w:rsidRPr="00DB48F8" w14:paraId="336258F9" w14:textId="77777777" w:rsidTr="00267318">
        <w:tc>
          <w:tcPr>
            <w:tcW w:w="6658" w:type="dxa"/>
          </w:tcPr>
          <w:p w14:paraId="0152F65C"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Organizacija prijevoza i prehrane učenika</w:t>
            </w:r>
          </w:p>
        </w:tc>
        <w:tc>
          <w:tcPr>
            <w:tcW w:w="2551" w:type="dxa"/>
          </w:tcPr>
          <w:p w14:paraId="66C1C9A9"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VI-IX                10</w:t>
            </w:r>
          </w:p>
        </w:tc>
      </w:tr>
      <w:tr w:rsidR="00DB48F8" w:rsidRPr="00DB48F8" w14:paraId="56FE58DF" w14:textId="77777777" w:rsidTr="00267318">
        <w:tc>
          <w:tcPr>
            <w:tcW w:w="6658" w:type="dxa"/>
          </w:tcPr>
          <w:p w14:paraId="5EFC2212"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Organizacija i koordinacija zdravstvene i socijalne zaštite učenika</w:t>
            </w:r>
          </w:p>
        </w:tc>
        <w:tc>
          <w:tcPr>
            <w:tcW w:w="2551" w:type="dxa"/>
          </w:tcPr>
          <w:p w14:paraId="09B3EFAC"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VI-IX                 10</w:t>
            </w:r>
          </w:p>
        </w:tc>
      </w:tr>
      <w:tr w:rsidR="00DB48F8" w:rsidRPr="00DB48F8" w14:paraId="3E8DE134" w14:textId="77777777" w:rsidTr="00267318">
        <w:tc>
          <w:tcPr>
            <w:tcW w:w="6658" w:type="dxa"/>
          </w:tcPr>
          <w:p w14:paraId="76A45679"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organizacija svečanih obilježavanja državnih blagdana i ostalih važnih nadnevaka</w:t>
            </w:r>
          </w:p>
          <w:p w14:paraId="19965CA4"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p>
        </w:tc>
        <w:tc>
          <w:tcPr>
            <w:tcW w:w="2551" w:type="dxa"/>
          </w:tcPr>
          <w:p w14:paraId="386CBCA5"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 VI                10</w:t>
            </w:r>
          </w:p>
        </w:tc>
      </w:tr>
      <w:tr w:rsidR="00DB48F8" w:rsidRPr="00DB48F8" w14:paraId="622174FD" w14:textId="77777777" w:rsidTr="00267318">
        <w:tc>
          <w:tcPr>
            <w:tcW w:w="6658" w:type="dxa"/>
          </w:tcPr>
          <w:p w14:paraId="64056ADE"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određivanje namjene unutrašnjega školskog prostora radi djelotvornog korištenja</w:t>
            </w:r>
          </w:p>
          <w:p w14:paraId="3EE1C4D4"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p>
        </w:tc>
        <w:tc>
          <w:tcPr>
            <w:tcW w:w="2551" w:type="dxa"/>
          </w:tcPr>
          <w:p w14:paraId="7648CE5B"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VI-VIII               10</w:t>
            </w:r>
          </w:p>
        </w:tc>
      </w:tr>
      <w:tr w:rsidR="00DB48F8" w:rsidRPr="00DB48F8" w14:paraId="541AEFC5" w14:textId="77777777" w:rsidTr="00267318">
        <w:tc>
          <w:tcPr>
            <w:tcW w:w="6658" w:type="dxa"/>
          </w:tcPr>
          <w:p w14:paraId="3891F889"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organizacija i koordinacija rada kolegijalnih tijela škole</w:t>
            </w:r>
          </w:p>
          <w:p w14:paraId="52F86574"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p>
        </w:tc>
        <w:tc>
          <w:tcPr>
            <w:tcW w:w="2551" w:type="dxa"/>
          </w:tcPr>
          <w:p w14:paraId="1E58EA22"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10</w:t>
            </w:r>
          </w:p>
        </w:tc>
      </w:tr>
      <w:tr w:rsidR="00DB48F8" w:rsidRPr="00DB48F8" w14:paraId="5746CC98" w14:textId="77777777" w:rsidTr="00267318">
        <w:tc>
          <w:tcPr>
            <w:tcW w:w="6658" w:type="dxa"/>
          </w:tcPr>
          <w:p w14:paraId="286D351B"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eastAsia="Times New Roman" w:hAnsi="Times New Roman" w:cs="Times New Roman"/>
                <w:sz w:val="24"/>
                <w:szCs w:val="24"/>
                <w:lang w:eastAsia="hr-HR"/>
              </w:rPr>
              <w:t>organizacija učeničkih ekskurzija , izleta i terenske nastave</w:t>
            </w:r>
          </w:p>
        </w:tc>
        <w:tc>
          <w:tcPr>
            <w:tcW w:w="2551" w:type="dxa"/>
          </w:tcPr>
          <w:p w14:paraId="009B0CCD"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5</w:t>
            </w:r>
          </w:p>
        </w:tc>
      </w:tr>
      <w:tr w:rsidR="00DB48F8" w:rsidRPr="00DB48F8" w14:paraId="56413421" w14:textId="77777777" w:rsidTr="00267318">
        <w:tc>
          <w:tcPr>
            <w:tcW w:w="6658" w:type="dxa"/>
          </w:tcPr>
          <w:p w14:paraId="5223BEEE" w14:textId="77777777" w:rsidR="00DB48F8" w:rsidRPr="00DB48F8" w:rsidRDefault="00DB48F8" w:rsidP="00DB48F8">
            <w:pPr>
              <w:spacing w:line="276" w:lineRule="auto"/>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Organizacija i koordinacija upisa učenika u 1. razred</w:t>
            </w:r>
          </w:p>
        </w:tc>
        <w:tc>
          <w:tcPr>
            <w:tcW w:w="2551" w:type="dxa"/>
          </w:tcPr>
          <w:p w14:paraId="4060A25A"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I-VII               5</w:t>
            </w:r>
          </w:p>
        </w:tc>
      </w:tr>
      <w:tr w:rsidR="00DB48F8" w:rsidRPr="00DB48F8" w14:paraId="31DC6F42" w14:textId="77777777" w:rsidTr="00267318">
        <w:tc>
          <w:tcPr>
            <w:tcW w:w="6658" w:type="dxa"/>
          </w:tcPr>
          <w:p w14:paraId="1E79C33C"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organizacija Županijskog natjecanja iz matematike za učenike osnovnih i srednjih škola</w:t>
            </w:r>
          </w:p>
          <w:p w14:paraId="4043A831"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p>
        </w:tc>
        <w:tc>
          <w:tcPr>
            <w:tcW w:w="2551" w:type="dxa"/>
          </w:tcPr>
          <w:p w14:paraId="7E984001"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II i III             5</w:t>
            </w:r>
          </w:p>
        </w:tc>
      </w:tr>
      <w:tr w:rsidR="00DB48F8" w:rsidRPr="00DB48F8" w14:paraId="41FA45FE" w14:textId="77777777" w:rsidTr="00267318">
        <w:tc>
          <w:tcPr>
            <w:tcW w:w="6658" w:type="dxa"/>
          </w:tcPr>
          <w:p w14:paraId="70A50B6B"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organizacija Županijskog natjecanja iz tehničke kulture za učenike osnovnih i srednjih škola</w:t>
            </w:r>
          </w:p>
        </w:tc>
        <w:tc>
          <w:tcPr>
            <w:tcW w:w="2551" w:type="dxa"/>
          </w:tcPr>
          <w:p w14:paraId="06B3FCEA"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5</w:t>
            </w:r>
          </w:p>
        </w:tc>
      </w:tr>
      <w:tr w:rsidR="00DB48F8" w:rsidRPr="00DB48F8" w14:paraId="019C2047" w14:textId="77777777" w:rsidTr="00267318">
        <w:tc>
          <w:tcPr>
            <w:tcW w:w="6658" w:type="dxa"/>
          </w:tcPr>
          <w:p w14:paraId="395C08D3"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organizacija humanitarnih akcija</w:t>
            </w:r>
          </w:p>
          <w:p w14:paraId="1ACB618B"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p>
        </w:tc>
        <w:tc>
          <w:tcPr>
            <w:tcW w:w="2551" w:type="dxa"/>
          </w:tcPr>
          <w:p w14:paraId="0769D1A3"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10</w:t>
            </w:r>
          </w:p>
        </w:tc>
      </w:tr>
      <w:tr w:rsidR="00DB48F8" w:rsidRPr="00DB48F8" w14:paraId="0FBC85CF" w14:textId="77777777" w:rsidTr="00267318">
        <w:tc>
          <w:tcPr>
            <w:tcW w:w="6658" w:type="dxa"/>
          </w:tcPr>
          <w:p w14:paraId="5D8EF0E6"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Organizacija zamjena nenazočnih učitelja</w:t>
            </w:r>
          </w:p>
        </w:tc>
        <w:tc>
          <w:tcPr>
            <w:tcW w:w="2551" w:type="dxa"/>
          </w:tcPr>
          <w:p w14:paraId="4FBC8EBB"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20</w:t>
            </w:r>
          </w:p>
        </w:tc>
      </w:tr>
      <w:tr w:rsidR="00DB48F8" w:rsidRPr="00DB48F8" w14:paraId="7CDB43DB" w14:textId="77777777" w:rsidTr="00267318">
        <w:tc>
          <w:tcPr>
            <w:tcW w:w="6658" w:type="dxa"/>
          </w:tcPr>
          <w:p w14:paraId="4E6622ED"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Poslovi vezani uz natjecanja učenika</w:t>
            </w:r>
          </w:p>
        </w:tc>
        <w:tc>
          <w:tcPr>
            <w:tcW w:w="2551" w:type="dxa"/>
          </w:tcPr>
          <w:p w14:paraId="3F56B7F0"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I-VI                  20</w:t>
            </w:r>
          </w:p>
        </w:tc>
      </w:tr>
      <w:tr w:rsidR="00DB48F8" w:rsidRPr="00DB48F8" w14:paraId="3024E982" w14:textId="77777777" w:rsidTr="00267318">
        <w:tc>
          <w:tcPr>
            <w:tcW w:w="6658" w:type="dxa"/>
          </w:tcPr>
          <w:p w14:paraId="02C72851"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Organizacija poslova vezanih uz izbor udžbenika</w:t>
            </w:r>
          </w:p>
        </w:tc>
        <w:tc>
          <w:tcPr>
            <w:tcW w:w="2551" w:type="dxa"/>
          </w:tcPr>
          <w:p w14:paraId="2D62535D"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IV, VIII                10</w:t>
            </w:r>
          </w:p>
        </w:tc>
      </w:tr>
      <w:tr w:rsidR="00DB48F8" w:rsidRPr="00DB48F8" w14:paraId="2E216385" w14:textId="77777777" w:rsidTr="00267318">
        <w:tc>
          <w:tcPr>
            <w:tcW w:w="6658" w:type="dxa"/>
          </w:tcPr>
          <w:p w14:paraId="131EFF17"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organizacija izložbi</w:t>
            </w:r>
          </w:p>
          <w:p w14:paraId="272CC72F"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p>
        </w:tc>
        <w:tc>
          <w:tcPr>
            <w:tcW w:w="2551" w:type="dxa"/>
          </w:tcPr>
          <w:p w14:paraId="7BE227E5"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XII i VI            5</w:t>
            </w:r>
          </w:p>
        </w:tc>
      </w:tr>
      <w:tr w:rsidR="00DB48F8" w:rsidRPr="00DB48F8" w14:paraId="5090F825" w14:textId="77777777" w:rsidTr="00267318">
        <w:tc>
          <w:tcPr>
            <w:tcW w:w="6658" w:type="dxa"/>
          </w:tcPr>
          <w:p w14:paraId="51F3AB60"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Ostali poslovi</w:t>
            </w:r>
          </w:p>
        </w:tc>
        <w:tc>
          <w:tcPr>
            <w:tcW w:w="2551" w:type="dxa"/>
          </w:tcPr>
          <w:p w14:paraId="0C025559"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50</w:t>
            </w:r>
          </w:p>
        </w:tc>
      </w:tr>
      <w:tr w:rsidR="00DB48F8" w:rsidRPr="00DB48F8" w14:paraId="28204DBD" w14:textId="77777777" w:rsidTr="00267318">
        <w:tc>
          <w:tcPr>
            <w:tcW w:w="6658" w:type="dxa"/>
          </w:tcPr>
          <w:p w14:paraId="648C81D9"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Ukupno sati godišnje</w:t>
            </w:r>
          </w:p>
        </w:tc>
        <w:tc>
          <w:tcPr>
            <w:tcW w:w="2551" w:type="dxa"/>
          </w:tcPr>
          <w:p w14:paraId="7D5E5CF0"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465</w:t>
            </w:r>
          </w:p>
        </w:tc>
      </w:tr>
    </w:tbl>
    <w:p w14:paraId="7A530A86"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p w14:paraId="5EC79FBA"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538"/>
        <w:gridCol w:w="2522"/>
      </w:tblGrid>
      <w:tr w:rsidR="00DB48F8" w:rsidRPr="00DB48F8" w14:paraId="6CAA6323" w14:textId="77777777" w:rsidTr="00267318">
        <w:tc>
          <w:tcPr>
            <w:tcW w:w="6658" w:type="dxa"/>
            <w:shd w:val="clear" w:color="auto" w:fill="FFC000" w:themeFill="accent4"/>
          </w:tcPr>
          <w:p w14:paraId="2B4795E3"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 Praćenje i unapređivanje nastave</w:t>
            </w:r>
          </w:p>
        </w:tc>
        <w:tc>
          <w:tcPr>
            <w:tcW w:w="2551" w:type="dxa"/>
            <w:shd w:val="clear" w:color="auto" w:fill="FFC000" w:themeFill="accent4"/>
          </w:tcPr>
          <w:p w14:paraId="744DEDD8"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Vrijeme ostvarivanja</w:t>
            </w:r>
          </w:p>
        </w:tc>
      </w:tr>
      <w:tr w:rsidR="00DB48F8" w:rsidRPr="00DB48F8" w14:paraId="3C5F642A" w14:textId="77777777" w:rsidTr="00267318">
        <w:tc>
          <w:tcPr>
            <w:tcW w:w="6658" w:type="dxa"/>
          </w:tcPr>
          <w:p w14:paraId="5FAA36AA"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Praćenje i uvid u ostvarenje Plana i programa rada škole</w:t>
            </w:r>
          </w:p>
        </w:tc>
        <w:tc>
          <w:tcPr>
            <w:tcW w:w="2551" w:type="dxa"/>
          </w:tcPr>
          <w:p w14:paraId="200008D4"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                   60</w:t>
            </w:r>
          </w:p>
        </w:tc>
      </w:tr>
      <w:tr w:rsidR="00DB48F8" w:rsidRPr="00DB48F8" w14:paraId="18E1E800" w14:textId="77777777" w:rsidTr="00267318">
        <w:tc>
          <w:tcPr>
            <w:tcW w:w="6658" w:type="dxa"/>
          </w:tcPr>
          <w:p w14:paraId="32926D1C"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Pregled pedagoške dokumentacije</w:t>
            </w:r>
          </w:p>
        </w:tc>
        <w:tc>
          <w:tcPr>
            <w:tcW w:w="2551" w:type="dxa"/>
          </w:tcPr>
          <w:p w14:paraId="36709A72"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 VII                10</w:t>
            </w:r>
          </w:p>
        </w:tc>
      </w:tr>
      <w:tr w:rsidR="00DB48F8" w:rsidRPr="00DB48F8" w14:paraId="27F89C1F" w14:textId="77777777" w:rsidTr="00267318">
        <w:tc>
          <w:tcPr>
            <w:tcW w:w="6658" w:type="dxa"/>
          </w:tcPr>
          <w:p w14:paraId="2D8E00A6" w14:textId="77777777" w:rsidR="00DB48F8" w:rsidRPr="00DB48F8" w:rsidRDefault="00DB48F8" w:rsidP="00DB48F8">
            <w:pPr>
              <w:spacing w:line="276" w:lineRule="auto"/>
              <w:jc w:val="both"/>
            </w:pPr>
            <w:r w:rsidRPr="00DB48F8">
              <w:rPr>
                <w:rFonts w:ascii="Times New Roman" w:eastAsia="Times New Roman" w:hAnsi="Times New Roman" w:cs="Times New Roman"/>
                <w:sz w:val="24"/>
                <w:szCs w:val="24"/>
                <w:lang w:eastAsia="hr-HR"/>
              </w:rPr>
              <w:t>Administrativno-pedagoško instruktivni rad s učiteljima, stručnim suradnicima i pripravnicima</w:t>
            </w:r>
          </w:p>
        </w:tc>
        <w:tc>
          <w:tcPr>
            <w:tcW w:w="2551" w:type="dxa"/>
          </w:tcPr>
          <w:p w14:paraId="3BBBA012"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50</w:t>
            </w:r>
          </w:p>
        </w:tc>
      </w:tr>
      <w:tr w:rsidR="00DB48F8" w:rsidRPr="00DB48F8" w14:paraId="38F7657F" w14:textId="77777777" w:rsidTr="00267318">
        <w:tc>
          <w:tcPr>
            <w:tcW w:w="6658" w:type="dxa"/>
          </w:tcPr>
          <w:p w14:paraId="078A12FA"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Praćenje rada školskih povjerenstava</w:t>
            </w:r>
          </w:p>
        </w:tc>
        <w:tc>
          <w:tcPr>
            <w:tcW w:w="2551" w:type="dxa"/>
          </w:tcPr>
          <w:p w14:paraId="5706BFC2"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10</w:t>
            </w:r>
          </w:p>
        </w:tc>
      </w:tr>
      <w:tr w:rsidR="00DB48F8" w:rsidRPr="00DB48F8" w14:paraId="24F8CC34" w14:textId="77777777" w:rsidTr="00267318">
        <w:tc>
          <w:tcPr>
            <w:tcW w:w="6658" w:type="dxa"/>
          </w:tcPr>
          <w:p w14:paraId="05FD81D2"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Praćenje i koordinacija administrativne službe</w:t>
            </w:r>
          </w:p>
        </w:tc>
        <w:tc>
          <w:tcPr>
            <w:tcW w:w="2551" w:type="dxa"/>
          </w:tcPr>
          <w:p w14:paraId="696A101B"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20</w:t>
            </w:r>
          </w:p>
        </w:tc>
      </w:tr>
      <w:tr w:rsidR="00DB48F8" w:rsidRPr="00DB48F8" w14:paraId="3D7EC506" w14:textId="77777777" w:rsidTr="00267318">
        <w:tc>
          <w:tcPr>
            <w:tcW w:w="6658" w:type="dxa"/>
          </w:tcPr>
          <w:p w14:paraId="77BEAC0C"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Praćenje nastave u skupinama slobodnih aktivnosti, </w:t>
            </w:r>
            <w:proofErr w:type="spellStart"/>
            <w:r w:rsidRPr="00DB48F8">
              <w:rPr>
                <w:rFonts w:ascii="Times New Roman" w:eastAsia="Times New Roman" w:hAnsi="Times New Roman" w:cs="Times New Roman"/>
                <w:sz w:val="24"/>
                <w:szCs w:val="24"/>
                <w:lang w:eastAsia="hr-HR"/>
              </w:rPr>
              <w:t>Dop</w:t>
            </w:r>
            <w:proofErr w:type="spellEnd"/>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dod</w:t>
            </w:r>
            <w:proofErr w:type="spellEnd"/>
            <w:r w:rsidRPr="00DB48F8">
              <w:rPr>
                <w:rFonts w:ascii="Times New Roman" w:eastAsia="Times New Roman" w:hAnsi="Times New Roman" w:cs="Times New Roman"/>
                <w:sz w:val="24"/>
                <w:szCs w:val="24"/>
                <w:lang w:eastAsia="hr-HR"/>
              </w:rPr>
              <w:t>, PB</w:t>
            </w:r>
          </w:p>
        </w:tc>
        <w:tc>
          <w:tcPr>
            <w:tcW w:w="2551" w:type="dxa"/>
          </w:tcPr>
          <w:p w14:paraId="68DB3B4C"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10</w:t>
            </w:r>
          </w:p>
        </w:tc>
      </w:tr>
      <w:tr w:rsidR="00DB48F8" w:rsidRPr="00DB48F8" w14:paraId="40F0345B" w14:textId="77777777" w:rsidTr="00267318">
        <w:tc>
          <w:tcPr>
            <w:tcW w:w="6658" w:type="dxa"/>
          </w:tcPr>
          <w:p w14:paraId="43595F08"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Ostali poslovi</w:t>
            </w:r>
          </w:p>
        </w:tc>
        <w:tc>
          <w:tcPr>
            <w:tcW w:w="2551" w:type="dxa"/>
          </w:tcPr>
          <w:p w14:paraId="569F864E"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70</w:t>
            </w:r>
          </w:p>
        </w:tc>
      </w:tr>
      <w:tr w:rsidR="00DB48F8" w:rsidRPr="00DB48F8" w14:paraId="07A48224" w14:textId="77777777" w:rsidTr="00267318">
        <w:tc>
          <w:tcPr>
            <w:tcW w:w="6658" w:type="dxa"/>
          </w:tcPr>
          <w:p w14:paraId="5A154E9D"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Ukupno sati </w:t>
            </w:r>
          </w:p>
        </w:tc>
        <w:tc>
          <w:tcPr>
            <w:tcW w:w="2551" w:type="dxa"/>
          </w:tcPr>
          <w:p w14:paraId="7E75C8C7"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230</w:t>
            </w:r>
          </w:p>
        </w:tc>
      </w:tr>
    </w:tbl>
    <w:p w14:paraId="4D215EB1"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p w14:paraId="143A8E4F"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538"/>
        <w:gridCol w:w="2522"/>
      </w:tblGrid>
      <w:tr w:rsidR="00DB48F8" w:rsidRPr="00DB48F8" w14:paraId="1B482068" w14:textId="77777777" w:rsidTr="00267318">
        <w:tc>
          <w:tcPr>
            <w:tcW w:w="6538" w:type="dxa"/>
            <w:shd w:val="clear" w:color="auto" w:fill="FFC000" w:themeFill="accent4"/>
          </w:tcPr>
          <w:p w14:paraId="257236A8"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 Analiza i vrednovanje rada škole</w:t>
            </w:r>
          </w:p>
        </w:tc>
        <w:tc>
          <w:tcPr>
            <w:tcW w:w="2522" w:type="dxa"/>
            <w:shd w:val="clear" w:color="auto" w:fill="FFC000" w:themeFill="accent4"/>
          </w:tcPr>
          <w:p w14:paraId="29A78939"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Vrijeme ostvarivanja</w:t>
            </w:r>
          </w:p>
        </w:tc>
      </w:tr>
      <w:tr w:rsidR="00DB48F8" w:rsidRPr="00DB48F8" w14:paraId="7B113298" w14:textId="77777777" w:rsidTr="00267318">
        <w:tc>
          <w:tcPr>
            <w:tcW w:w="6538" w:type="dxa"/>
          </w:tcPr>
          <w:p w14:paraId="3910014F"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Analiza ostvarenog  na mjesečnoj bazi</w:t>
            </w:r>
          </w:p>
        </w:tc>
        <w:tc>
          <w:tcPr>
            <w:tcW w:w="2522" w:type="dxa"/>
          </w:tcPr>
          <w:p w14:paraId="360F1123"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10</w:t>
            </w:r>
          </w:p>
        </w:tc>
      </w:tr>
      <w:tr w:rsidR="00DB48F8" w:rsidRPr="00DB48F8" w14:paraId="757C23F1" w14:textId="77777777" w:rsidTr="00267318">
        <w:tc>
          <w:tcPr>
            <w:tcW w:w="6538" w:type="dxa"/>
          </w:tcPr>
          <w:p w14:paraId="5DCEEAFA"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Analiza uspjeha učenika po kvartalima</w:t>
            </w:r>
          </w:p>
        </w:tc>
        <w:tc>
          <w:tcPr>
            <w:tcW w:w="2522" w:type="dxa"/>
          </w:tcPr>
          <w:p w14:paraId="6619591A"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XI. </w:t>
            </w:r>
            <w:proofErr w:type="spellStart"/>
            <w:r w:rsidRPr="00DB48F8">
              <w:rPr>
                <w:rFonts w:ascii="Times New Roman" w:eastAsia="Times New Roman" w:hAnsi="Times New Roman" w:cs="Times New Roman"/>
                <w:sz w:val="24"/>
                <w:szCs w:val="24"/>
                <w:lang w:eastAsia="hr-HR"/>
              </w:rPr>
              <w:t>iIII</w:t>
            </w:r>
            <w:proofErr w:type="spellEnd"/>
            <w:r w:rsidRPr="00DB48F8">
              <w:rPr>
                <w:rFonts w:ascii="Times New Roman" w:eastAsia="Times New Roman" w:hAnsi="Times New Roman" w:cs="Times New Roman"/>
                <w:sz w:val="24"/>
                <w:szCs w:val="24"/>
                <w:lang w:eastAsia="hr-HR"/>
              </w:rPr>
              <w:t xml:space="preserve">                            10</w:t>
            </w:r>
          </w:p>
        </w:tc>
      </w:tr>
      <w:tr w:rsidR="00DB48F8" w:rsidRPr="00DB48F8" w14:paraId="66EE0346" w14:textId="77777777" w:rsidTr="00267318">
        <w:tc>
          <w:tcPr>
            <w:tcW w:w="6538" w:type="dxa"/>
          </w:tcPr>
          <w:p w14:paraId="367BCB2A"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Analiza utroška</w:t>
            </w:r>
          </w:p>
        </w:tc>
        <w:tc>
          <w:tcPr>
            <w:tcW w:w="2522" w:type="dxa"/>
          </w:tcPr>
          <w:p w14:paraId="462DD26A"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 VIII                       5</w:t>
            </w:r>
          </w:p>
        </w:tc>
      </w:tr>
      <w:tr w:rsidR="00DB48F8" w:rsidRPr="00DB48F8" w14:paraId="2DEB0B07" w14:textId="77777777" w:rsidTr="00267318">
        <w:tc>
          <w:tcPr>
            <w:tcW w:w="6538" w:type="dxa"/>
          </w:tcPr>
          <w:p w14:paraId="54007B4E"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Praćenje i analiza suradnje s institucijama izvan škole</w:t>
            </w:r>
          </w:p>
        </w:tc>
        <w:tc>
          <w:tcPr>
            <w:tcW w:w="2522" w:type="dxa"/>
          </w:tcPr>
          <w:p w14:paraId="3187483D"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5</w:t>
            </w:r>
          </w:p>
        </w:tc>
      </w:tr>
      <w:tr w:rsidR="00DB48F8" w:rsidRPr="00DB48F8" w14:paraId="2024309B" w14:textId="77777777" w:rsidTr="00267318">
        <w:tc>
          <w:tcPr>
            <w:tcW w:w="6538" w:type="dxa"/>
          </w:tcPr>
          <w:p w14:paraId="2D12CE3B"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Suradnja s NCZVV</w:t>
            </w:r>
          </w:p>
        </w:tc>
        <w:tc>
          <w:tcPr>
            <w:tcW w:w="2522" w:type="dxa"/>
          </w:tcPr>
          <w:p w14:paraId="457E7A3C"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10</w:t>
            </w:r>
          </w:p>
        </w:tc>
      </w:tr>
      <w:tr w:rsidR="00DB48F8" w:rsidRPr="00DB48F8" w14:paraId="5F7B86A4" w14:textId="77777777" w:rsidTr="00267318">
        <w:tc>
          <w:tcPr>
            <w:tcW w:w="6538" w:type="dxa"/>
          </w:tcPr>
          <w:p w14:paraId="276977DC"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Samovrednovanje</w:t>
            </w:r>
            <w:proofErr w:type="spellEnd"/>
            <w:r w:rsidRPr="00DB48F8">
              <w:rPr>
                <w:rFonts w:ascii="Times New Roman" w:eastAsia="Times New Roman" w:hAnsi="Times New Roman" w:cs="Times New Roman"/>
                <w:sz w:val="24"/>
                <w:szCs w:val="24"/>
                <w:lang w:eastAsia="hr-HR"/>
              </w:rPr>
              <w:t xml:space="preserve"> rada</w:t>
            </w:r>
          </w:p>
        </w:tc>
        <w:tc>
          <w:tcPr>
            <w:tcW w:w="2522" w:type="dxa"/>
          </w:tcPr>
          <w:p w14:paraId="14280CB0"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30</w:t>
            </w:r>
          </w:p>
        </w:tc>
      </w:tr>
      <w:tr w:rsidR="00DB48F8" w:rsidRPr="00DB48F8" w14:paraId="6D685787" w14:textId="77777777" w:rsidTr="00267318">
        <w:tc>
          <w:tcPr>
            <w:tcW w:w="6538" w:type="dxa"/>
          </w:tcPr>
          <w:p w14:paraId="20E91F17"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Ukupno</w:t>
            </w:r>
          </w:p>
        </w:tc>
        <w:tc>
          <w:tcPr>
            <w:tcW w:w="2522" w:type="dxa"/>
          </w:tcPr>
          <w:p w14:paraId="2A5A8335"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70</w:t>
            </w:r>
          </w:p>
        </w:tc>
      </w:tr>
    </w:tbl>
    <w:p w14:paraId="56F2B6A0"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p w14:paraId="3854F736"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p w14:paraId="2E9C995A"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538"/>
        <w:gridCol w:w="2522"/>
      </w:tblGrid>
      <w:tr w:rsidR="00DB48F8" w:rsidRPr="00DB48F8" w14:paraId="7D631E2D" w14:textId="77777777" w:rsidTr="00267318">
        <w:tc>
          <w:tcPr>
            <w:tcW w:w="6538" w:type="dxa"/>
            <w:shd w:val="clear" w:color="auto" w:fill="FFC000" w:themeFill="accent4"/>
          </w:tcPr>
          <w:p w14:paraId="48B3D727"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5. Stručno usavršavanje radnika škole</w:t>
            </w:r>
          </w:p>
        </w:tc>
        <w:tc>
          <w:tcPr>
            <w:tcW w:w="2522" w:type="dxa"/>
            <w:shd w:val="clear" w:color="auto" w:fill="FFC000" w:themeFill="accent4"/>
          </w:tcPr>
          <w:p w14:paraId="3651DB9E"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Vrijeme ostvarivanja</w:t>
            </w:r>
          </w:p>
        </w:tc>
      </w:tr>
      <w:tr w:rsidR="00DB48F8" w:rsidRPr="00DB48F8" w14:paraId="405C8849" w14:textId="77777777" w:rsidTr="00267318">
        <w:tc>
          <w:tcPr>
            <w:tcW w:w="6538" w:type="dxa"/>
          </w:tcPr>
          <w:p w14:paraId="5E89A61F"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Stručno usavršavanje u matičnoj ustanovi</w:t>
            </w:r>
          </w:p>
        </w:tc>
        <w:tc>
          <w:tcPr>
            <w:tcW w:w="2522" w:type="dxa"/>
          </w:tcPr>
          <w:p w14:paraId="61B6E42D"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 VIII ,                   10</w:t>
            </w:r>
          </w:p>
        </w:tc>
      </w:tr>
      <w:tr w:rsidR="00DB48F8" w:rsidRPr="00DB48F8" w14:paraId="0CDA5494" w14:textId="77777777" w:rsidTr="00267318">
        <w:tc>
          <w:tcPr>
            <w:tcW w:w="6538" w:type="dxa"/>
          </w:tcPr>
          <w:p w14:paraId="38E52E9D"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 xml:space="preserve">Stručno usavršavanje u </w:t>
            </w:r>
            <w:proofErr w:type="spellStart"/>
            <w:r w:rsidRPr="00DB48F8">
              <w:rPr>
                <w:rFonts w:ascii="Times New Roman" w:hAnsi="Times New Roman" w:cs="Times New Roman"/>
                <w:sz w:val="24"/>
                <w:szCs w:val="24"/>
              </w:rPr>
              <w:t>organizacijiŽSV</w:t>
            </w:r>
            <w:proofErr w:type="spellEnd"/>
            <w:r w:rsidRPr="00DB48F8">
              <w:rPr>
                <w:rFonts w:ascii="Times New Roman" w:hAnsi="Times New Roman" w:cs="Times New Roman"/>
                <w:sz w:val="24"/>
                <w:szCs w:val="24"/>
              </w:rPr>
              <w:t xml:space="preserve">-a, MZOS-a, </w:t>
            </w:r>
            <w:proofErr w:type="spellStart"/>
            <w:r w:rsidRPr="00DB48F8">
              <w:rPr>
                <w:rFonts w:ascii="Times New Roman" w:hAnsi="Times New Roman" w:cs="Times New Roman"/>
                <w:sz w:val="24"/>
                <w:szCs w:val="24"/>
              </w:rPr>
              <w:t>Azoo</w:t>
            </w:r>
            <w:proofErr w:type="spellEnd"/>
            <w:r w:rsidRPr="00DB48F8">
              <w:rPr>
                <w:rFonts w:ascii="Times New Roman" w:hAnsi="Times New Roman" w:cs="Times New Roman"/>
                <w:sz w:val="24"/>
                <w:szCs w:val="24"/>
              </w:rPr>
              <w:t xml:space="preserve">-a, </w:t>
            </w:r>
            <w:proofErr w:type="spellStart"/>
            <w:r w:rsidRPr="00DB48F8">
              <w:rPr>
                <w:rFonts w:ascii="Times New Roman" w:hAnsi="Times New Roman" w:cs="Times New Roman"/>
                <w:sz w:val="24"/>
                <w:szCs w:val="24"/>
              </w:rPr>
              <w:t>Huroš</w:t>
            </w:r>
            <w:proofErr w:type="spellEnd"/>
            <w:r w:rsidRPr="00DB48F8">
              <w:rPr>
                <w:rFonts w:ascii="Times New Roman" w:hAnsi="Times New Roman" w:cs="Times New Roman"/>
                <w:sz w:val="24"/>
                <w:szCs w:val="24"/>
              </w:rPr>
              <w:t>-a</w:t>
            </w:r>
          </w:p>
        </w:tc>
        <w:tc>
          <w:tcPr>
            <w:tcW w:w="2522" w:type="dxa"/>
          </w:tcPr>
          <w:p w14:paraId="4B3A0B8F"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30</w:t>
            </w:r>
          </w:p>
        </w:tc>
      </w:tr>
      <w:tr w:rsidR="00DB48F8" w:rsidRPr="00DB48F8" w14:paraId="4D1612DB" w14:textId="77777777" w:rsidTr="00267318">
        <w:tc>
          <w:tcPr>
            <w:tcW w:w="6538" w:type="dxa"/>
          </w:tcPr>
          <w:p w14:paraId="2EEB6D43"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Stručno usavršavanje u organizaciji ostalih udruga i ustanova</w:t>
            </w:r>
          </w:p>
        </w:tc>
        <w:tc>
          <w:tcPr>
            <w:tcW w:w="2522" w:type="dxa"/>
          </w:tcPr>
          <w:p w14:paraId="18CB5F5C"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10</w:t>
            </w:r>
          </w:p>
        </w:tc>
      </w:tr>
      <w:tr w:rsidR="00DB48F8" w:rsidRPr="00DB48F8" w14:paraId="7C842E64" w14:textId="77777777" w:rsidTr="00267318">
        <w:tc>
          <w:tcPr>
            <w:tcW w:w="6538" w:type="dxa"/>
          </w:tcPr>
          <w:p w14:paraId="62DE2B81"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Praćenje suvremene odgojno-obrazovne l</w:t>
            </w:r>
            <w:r w:rsidR="007C75F9">
              <w:rPr>
                <w:rFonts w:ascii="Times New Roman" w:hAnsi="Times New Roman" w:cs="Times New Roman"/>
                <w:sz w:val="24"/>
                <w:szCs w:val="24"/>
              </w:rPr>
              <w:t>i</w:t>
            </w:r>
            <w:r w:rsidRPr="00DB48F8">
              <w:rPr>
                <w:rFonts w:ascii="Times New Roman" w:hAnsi="Times New Roman" w:cs="Times New Roman"/>
                <w:sz w:val="24"/>
                <w:szCs w:val="24"/>
              </w:rPr>
              <w:t>terature</w:t>
            </w:r>
          </w:p>
        </w:tc>
        <w:tc>
          <w:tcPr>
            <w:tcW w:w="2522" w:type="dxa"/>
          </w:tcPr>
          <w:p w14:paraId="0037ECCD"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30</w:t>
            </w:r>
          </w:p>
        </w:tc>
      </w:tr>
      <w:tr w:rsidR="00DB48F8" w:rsidRPr="00DB48F8" w14:paraId="730BB407" w14:textId="77777777" w:rsidTr="00267318">
        <w:tc>
          <w:tcPr>
            <w:tcW w:w="6538" w:type="dxa"/>
          </w:tcPr>
          <w:p w14:paraId="75F49BD3"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 xml:space="preserve">Ostala stručna usavršavanja </w:t>
            </w:r>
          </w:p>
        </w:tc>
        <w:tc>
          <w:tcPr>
            <w:tcW w:w="2522" w:type="dxa"/>
          </w:tcPr>
          <w:p w14:paraId="440AF2A6"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30</w:t>
            </w:r>
          </w:p>
        </w:tc>
      </w:tr>
      <w:tr w:rsidR="00DB48F8" w:rsidRPr="00DB48F8" w14:paraId="6F5B830C" w14:textId="77777777" w:rsidTr="00267318">
        <w:tc>
          <w:tcPr>
            <w:tcW w:w="6538" w:type="dxa"/>
          </w:tcPr>
          <w:p w14:paraId="230655B3"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Ukupno</w:t>
            </w:r>
          </w:p>
        </w:tc>
        <w:tc>
          <w:tcPr>
            <w:tcW w:w="2522" w:type="dxa"/>
          </w:tcPr>
          <w:p w14:paraId="45126FE5"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110</w:t>
            </w:r>
          </w:p>
        </w:tc>
      </w:tr>
    </w:tbl>
    <w:p w14:paraId="24BF61EA"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p w14:paraId="5D1C1FE7"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536"/>
        <w:gridCol w:w="2524"/>
      </w:tblGrid>
      <w:tr w:rsidR="00DB48F8" w:rsidRPr="00DB48F8" w14:paraId="4D1D5558" w14:textId="77777777" w:rsidTr="00267318">
        <w:tc>
          <w:tcPr>
            <w:tcW w:w="6658" w:type="dxa"/>
            <w:shd w:val="clear" w:color="auto" w:fill="FFC000" w:themeFill="accent4"/>
          </w:tcPr>
          <w:p w14:paraId="1B00CF37"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6. Rad s učenicima, učiteljima i roditeljima</w:t>
            </w:r>
          </w:p>
        </w:tc>
        <w:tc>
          <w:tcPr>
            <w:tcW w:w="2551" w:type="dxa"/>
            <w:shd w:val="clear" w:color="auto" w:fill="FFC000" w:themeFill="accent4"/>
          </w:tcPr>
          <w:p w14:paraId="091A32D9"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Vrijeme ostvarivanja</w:t>
            </w:r>
          </w:p>
        </w:tc>
      </w:tr>
      <w:tr w:rsidR="00DB48F8" w:rsidRPr="00DB48F8" w14:paraId="4D18AC10" w14:textId="77777777" w:rsidTr="00267318">
        <w:tc>
          <w:tcPr>
            <w:tcW w:w="6658" w:type="dxa"/>
          </w:tcPr>
          <w:p w14:paraId="795FF8BE"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Dnevna, tjedna i mjesečna planiranja s učiteljima i stručnim suradnicima</w:t>
            </w:r>
          </w:p>
        </w:tc>
        <w:tc>
          <w:tcPr>
            <w:tcW w:w="2551" w:type="dxa"/>
          </w:tcPr>
          <w:p w14:paraId="71D680D0"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30</w:t>
            </w:r>
          </w:p>
        </w:tc>
      </w:tr>
      <w:tr w:rsidR="00DB48F8" w:rsidRPr="00DB48F8" w14:paraId="5BDD6121" w14:textId="77777777" w:rsidTr="00267318">
        <w:tc>
          <w:tcPr>
            <w:tcW w:w="6658" w:type="dxa"/>
          </w:tcPr>
          <w:p w14:paraId="468DCF6F"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Pedagoško instruktivni rad ( praćenje nastavnika u nastavnom procesu)</w:t>
            </w:r>
          </w:p>
        </w:tc>
        <w:tc>
          <w:tcPr>
            <w:tcW w:w="2551" w:type="dxa"/>
          </w:tcPr>
          <w:p w14:paraId="495BA533"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 VI                      40</w:t>
            </w:r>
          </w:p>
        </w:tc>
      </w:tr>
      <w:tr w:rsidR="00DB48F8" w:rsidRPr="00DB48F8" w14:paraId="605851E9" w14:textId="77777777" w:rsidTr="00267318">
        <w:tc>
          <w:tcPr>
            <w:tcW w:w="6658" w:type="dxa"/>
          </w:tcPr>
          <w:p w14:paraId="56E41364"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Praćenje rada učeničkih društava, grupa i pomoć pri radu</w:t>
            </w:r>
          </w:p>
        </w:tc>
        <w:tc>
          <w:tcPr>
            <w:tcW w:w="2551" w:type="dxa"/>
          </w:tcPr>
          <w:p w14:paraId="06C8CC75"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10</w:t>
            </w:r>
          </w:p>
        </w:tc>
      </w:tr>
      <w:tr w:rsidR="00DB48F8" w:rsidRPr="00DB48F8" w14:paraId="795EAB13" w14:textId="77777777" w:rsidTr="00267318">
        <w:tc>
          <w:tcPr>
            <w:tcW w:w="6658" w:type="dxa"/>
          </w:tcPr>
          <w:p w14:paraId="374B3455"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Briga o sigurnosti, pravima i obvezama svih zaposlenika</w:t>
            </w:r>
          </w:p>
        </w:tc>
        <w:tc>
          <w:tcPr>
            <w:tcW w:w="2551" w:type="dxa"/>
          </w:tcPr>
          <w:p w14:paraId="5B236ECE"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IX-VI                       16               </w:t>
            </w:r>
          </w:p>
        </w:tc>
      </w:tr>
      <w:tr w:rsidR="00DB48F8" w:rsidRPr="00DB48F8" w14:paraId="23CB82FD" w14:textId="77777777" w:rsidTr="00267318">
        <w:tc>
          <w:tcPr>
            <w:tcW w:w="6658" w:type="dxa"/>
          </w:tcPr>
          <w:p w14:paraId="3FD5FABA"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Briga o sigurnosti, pravima i obvezama učenika</w:t>
            </w:r>
          </w:p>
        </w:tc>
        <w:tc>
          <w:tcPr>
            <w:tcW w:w="2551" w:type="dxa"/>
          </w:tcPr>
          <w:p w14:paraId="0F00911B"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14</w:t>
            </w:r>
          </w:p>
        </w:tc>
      </w:tr>
      <w:tr w:rsidR="00DB48F8" w:rsidRPr="00DB48F8" w14:paraId="093D4E78" w14:textId="77777777" w:rsidTr="00267318">
        <w:tc>
          <w:tcPr>
            <w:tcW w:w="6658" w:type="dxa"/>
          </w:tcPr>
          <w:p w14:paraId="516CF701"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Savjetodavni rad s roditeljima  ( individualno i skupno)</w:t>
            </w:r>
          </w:p>
        </w:tc>
        <w:tc>
          <w:tcPr>
            <w:tcW w:w="2551" w:type="dxa"/>
          </w:tcPr>
          <w:p w14:paraId="5C4CCC0F"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40</w:t>
            </w:r>
          </w:p>
        </w:tc>
      </w:tr>
      <w:tr w:rsidR="00DB48F8" w:rsidRPr="00DB48F8" w14:paraId="0E285A2E" w14:textId="77777777" w:rsidTr="00267318">
        <w:tc>
          <w:tcPr>
            <w:tcW w:w="6658" w:type="dxa"/>
          </w:tcPr>
          <w:p w14:paraId="0FF7FE1B"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Poslovi oko napredovanja učitelja i stručnih suradnika te prijava pripravnika</w:t>
            </w:r>
          </w:p>
        </w:tc>
        <w:tc>
          <w:tcPr>
            <w:tcW w:w="2551" w:type="dxa"/>
          </w:tcPr>
          <w:p w14:paraId="37DC013D"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 VI                     15</w:t>
            </w:r>
          </w:p>
        </w:tc>
      </w:tr>
      <w:tr w:rsidR="00DB48F8" w:rsidRPr="00DB48F8" w14:paraId="00C79060" w14:textId="77777777" w:rsidTr="00267318">
        <w:tc>
          <w:tcPr>
            <w:tcW w:w="6658" w:type="dxa"/>
          </w:tcPr>
          <w:p w14:paraId="3D184218"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Ostali poslovi</w:t>
            </w:r>
          </w:p>
        </w:tc>
        <w:tc>
          <w:tcPr>
            <w:tcW w:w="2551" w:type="dxa"/>
          </w:tcPr>
          <w:p w14:paraId="66AC7313"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 VI                    30</w:t>
            </w:r>
          </w:p>
        </w:tc>
      </w:tr>
      <w:tr w:rsidR="00DB48F8" w:rsidRPr="00DB48F8" w14:paraId="54CFB50B" w14:textId="77777777" w:rsidTr="00267318">
        <w:tc>
          <w:tcPr>
            <w:tcW w:w="6658" w:type="dxa"/>
          </w:tcPr>
          <w:p w14:paraId="02FA58A5"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Ukupno</w:t>
            </w:r>
          </w:p>
        </w:tc>
        <w:tc>
          <w:tcPr>
            <w:tcW w:w="2551" w:type="dxa"/>
          </w:tcPr>
          <w:p w14:paraId="59275409"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195</w:t>
            </w:r>
          </w:p>
        </w:tc>
      </w:tr>
    </w:tbl>
    <w:p w14:paraId="3F615B6F"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p w14:paraId="14FD9582"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537"/>
        <w:gridCol w:w="2523"/>
      </w:tblGrid>
      <w:tr w:rsidR="00DB48F8" w:rsidRPr="00DB48F8" w14:paraId="469AFF67" w14:textId="77777777" w:rsidTr="00267318">
        <w:tc>
          <w:tcPr>
            <w:tcW w:w="6537" w:type="dxa"/>
            <w:shd w:val="clear" w:color="auto" w:fill="FFC000" w:themeFill="accent4"/>
          </w:tcPr>
          <w:p w14:paraId="5F5D4A15"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7. Rad u stručnim kolegijalnim tijelima škole</w:t>
            </w:r>
          </w:p>
        </w:tc>
        <w:tc>
          <w:tcPr>
            <w:tcW w:w="2523" w:type="dxa"/>
            <w:shd w:val="clear" w:color="auto" w:fill="FFC000" w:themeFill="accent4"/>
          </w:tcPr>
          <w:p w14:paraId="18EFE7C4"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Vrijeme ostvarivanja</w:t>
            </w:r>
          </w:p>
        </w:tc>
      </w:tr>
      <w:tr w:rsidR="00DB48F8" w:rsidRPr="00DB48F8" w14:paraId="57A954A9" w14:textId="77777777" w:rsidTr="00267318">
        <w:tc>
          <w:tcPr>
            <w:tcW w:w="6537" w:type="dxa"/>
          </w:tcPr>
          <w:p w14:paraId="4344EAE9"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Planiranje, pripremanje i vođenje sjednica kolegijalnih i stručnih tijela</w:t>
            </w:r>
          </w:p>
        </w:tc>
        <w:tc>
          <w:tcPr>
            <w:tcW w:w="2523" w:type="dxa"/>
          </w:tcPr>
          <w:p w14:paraId="45F4B3FA"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80</w:t>
            </w:r>
          </w:p>
        </w:tc>
      </w:tr>
      <w:tr w:rsidR="00DB48F8" w:rsidRPr="00DB48F8" w14:paraId="015671CB" w14:textId="77777777" w:rsidTr="00267318">
        <w:tc>
          <w:tcPr>
            <w:tcW w:w="6537" w:type="dxa"/>
          </w:tcPr>
          <w:p w14:paraId="1621C53E"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Suradnja sa Sindikalnom podružnicom škole</w:t>
            </w:r>
          </w:p>
        </w:tc>
        <w:tc>
          <w:tcPr>
            <w:tcW w:w="2523" w:type="dxa"/>
          </w:tcPr>
          <w:p w14:paraId="289899F1"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 VIII                 15</w:t>
            </w:r>
          </w:p>
        </w:tc>
      </w:tr>
      <w:tr w:rsidR="00DB48F8" w:rsidRPr="00DB48F8" w14:paraId="4E24ED1C" w14:textId="77777777" w:rsidTr="00267318">
        <w:tc>
          <w:tcPr>
            <w:tcW w:w="6537" w:type="dxa"/>
          </w:tcPr>
          <w:p w14:paraId="6C5837E9"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Ostali poslovi</w:t>
            </w:r>
          </w:p>
        </w:tc>
        <w:tc>
          <w:tcPr>
            <w:tcW w:w="2523" w:type="dxa"/>
          </w:tcPr>
          <w:p w14:paraId="0F65C435"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10</w:t>
            </w:r>
          </w:p>
        </w:tc>
      </w:tr>
      <w:tr w:rsidR="00DB48F8" w:rsidRPr="00DB48F8" w14:paraId="0D6DC67C" w14:textId="77777777" w:rsidTr="00267318">
        <w:tc>
          <w:tcPr>
            <w:tcW w:w="6537" w:type="dxa"/>
          </w:tcPr>
          <w:p w14:paraId="79A92C6D"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Ukupno</w:t>
            </w:r>
          </w:p>
        </w:tc>
        <w:tc>
          <w:tcPr>
            <w:tcW w:w="2523" w:type="dxa"/>
          </w:tcPr>
          <w:p w14:paraId="6A1A48F5"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105</w:t>
            </w:r>
          </w:p>
        </w:tc>
      </w:tr>
    </w:tbl>
    <w:p w14:paraId="4764309A"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p w14:paraId="69A96E91"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p w14:paraId="24039CB9"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793"/>
        <w:gridCol w:w="2267"/>
      </w:tblGrid>
      <w:tr w:rsidR="00DB48F8" w:rsidRPr="00DB48F8" w14:paraId="4AB23173" w14:textId="77777777" w:rsidTr="00267318">
        <w:tc>
          <w:tcPr>
            <w:tcW w:w="6793" w:type="dxa"/>
            <w:shd w:val="clear" w:color="auto" w:fill="FFC000" w:themeFill="accent4"/>
          </w:tcPr>
          <w:p w14:paraId="39A03C33"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8. Administrativno-upravni i računovodstveni poslovi</w:t>
            </w:r>
          </w:p>
        </w:tc>
        <w:tc>
          <w:tcPr>
            <w:tcW w:w="2267" w:type="dxa"/>
            <w:shd w:val="clear" w:color="auto" w:fill="FFC000" w:themeFill="accent4"/>
          </w:tcPr>
          <w:p w14:paraId="533245F2"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Vrijeme ostvarivanja</w:t>
            </w:r>
          </w:p>
        </w:tc>
      </w:tr>
      <w:tr w:rsidR="00DB48F8" w:rsidRPr="00DB48F8" w14:paraId="0BFD34AC" w14:textId="77777777" w:rsidTr="00267318">
        <w:tc>
          <w:tcPr>
            <w:tcW w:w="6793" w:type="dxa"/>
          </w:tcPr>
          <w:p w14:paraId="311FEF21"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 xml:space="preserve"> Rad i suradnja s tajnikom škole</w:t>
            </w:r>
          </w:p>
        </w:tc>
        <w:tc>
          <w:tcPr>
            <w:tcW w:w="2267" w:type="dxa"/>
          </w:tcPr>
          <w:p w14:paraId="3125A379"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60</w:t>
            </w:r>
          </w:p>
        </w:tc>
      </w:tr>
      <w:tr w:rsidR="00DB48F8" w:rsidRPr="00DB48F8" w14:paraId="22666EA8" w14:textId="77777777" w:rsidTr="00267318">
        <w:tc>
          <w:tcPr>
            <w:tcW w:w="6793" w:type="dxa"/>
          </w:tcPr>
          <w:p w14:paraId="0BDA6A8D"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Praćenje primjene zakona, provedbenih propisa, pravilnika i naputaka Ministarstva prosvjete i športa</w:t>
            </w:r>
          </w:p>
        </w:tc>
        <w:tc>
          <w:tcPr>
            <w:tcW w:w="2267" w:type="dxa"/>
          </w:tcPr>
          <w:p w14:paraId="55366250"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 VI                   10</w:t>
            </w:r>
          </w:p>
        </w:tc>
      </w:tr>
      <w:tr w:rsidR="00DB48F8" w:rsidRPr="00DB48F8" w14:paraId="09D58208" w14:textId="77777777" w:rsidTr="00267318">
        <w:tc>
          <w:tcPr>
            <w:tcW w:w="6793" w:type="dxa"/>
          </w:tcPr>
          <w:p w14:paraId="4EAFE378"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Usklađivanje i provedba općih pojedinačnih akata škole</w:t>
            </w:r>
          </w:p>
        </w:tc>
        <w:tc>
          <w:tcPr>
            <w:tcW w:w="2267" w:type="dxa"/>
          </w:tcPr>
          <w:p w14:paraId="4CB65486"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10</w:t>
            </w:r>
          </w:p>
        </w:tc>
      </w:tr>
      <w:tr w:rsidR="00DB48F8" w:rsidRPr="00DB48F8" w14:paraId="13243A2C" w14:textId="77777777" w:rsidTr="00267318">
        <w:tc>
          <w:tcPr>
            <w:tcW w:w="6793" w:type="dxa"/>
          </w:tcPr>
          <w:p w14:paraId="5EEA2F37"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Provođenje raznih natječaja za potrebe škole</w:t>
            </w:r>
          </w:p>
        </w:tc>
        <w:tc>
          <w:tcPr>
            <w:tcW w:w="2267" w:type="dxa"/>
          </w:tcPr>
          <w:p w14:paraId="592247AA"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20</w:t>
            </w:r>
          </w:p>
        </w:tc>
      </w:tr>
      <w:tr w:rsidR="00DB48F8" w:rsidRPr="00DB48F8" w14:paraId="0F97A749" w14:textId="77777777" w:rsidTr="00267318">
        <w:tc>
          <w:tcPr>
            <w:tcW w:w="6793" w:type="dxa"/>
          </w:tcPr>
          <w:p w14:paraId="6FD875A9"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Prijem u radni odnos ( uz suglasnost školskog odbora)</w:t>
            </w:r>
          </w:p>
        </w:tc>
        <w:tc>
          <w:tcPr>
            <w:tcW w:w="2267" w:type="dxa"/>
          </w:tcPr>
          <w:p w14:paraId="5E26BFC4"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20</w:t>
            </w:r>
          </w:p>
        </w:tc>
      </w:tr>
      <w:tr w:rsidR="00DB48F8" w:rsidRPr="00DB48F8" w14:paraId="25D3DE3B" w14:textId="77777777" w:rsidTr="00267318">
        <w:tc>
          <w:tcPr>
            <w:tcW w:w="6793" w:type="dxa"/>
          </w:tcPr>
          <w:p w14:paraId="47F95045"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Poslovi zastupanja škole</w:t>
            </w:r>
          </w:p>
        </w:tc>
        <w:tc>
          <w:tcPr>
            <w:tcW w:w="2267" w:type="dxa"/>
          </w:tcPr>
          <w:p w14:paraId="42893C1C"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10</w:t>
            </w:r>
          </w:p>
        </w:tc>
      </w:tr>
      <w:tr w:rsidR="00DB48F8" w:rsidRPr="00DB48F8" w14:paraId="5449CC7D" w14:textId="77777777" w:rsidTr="00267318">
        <w:tc>
          <w:tcPr>
            <w:tcW w:w="6793" w:type="dxa"/>
          </w:tcPr>
          <w:p w14:paraId="4C015207"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Rad i suradnja s računovođom škole</w:t>
            </w:r>
          </w:p>
        </w:tc>
        <w:tc>
          <w:tcPr>
            <w:tcW w:w="2267" w:type="dxa"/>
          </w:tcPr>
          <w:p w14:paraId="69B4B327"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50</w:t>
            </w:r>
          </w:p>
        </w:tc>
      </w:tr>
      <w:tr w:rsidR="00DB48F8" w:rsidRPr="00DB48F8" w14:paraId="024EDD5D" w14:textId="77777777" w:rsidTr="00267318">
        <w:tc>
          <w:tcPr>
            <w:tcW w:w="6793" w:type="dxa"/>
          </w:tcPr>
          <w:p w14:paraId="2E36B1C6"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Izrada financijskog plana škole</w:t>
            </w:r>
          </w:p>
        </w:tc>
        <w:tc>
          <w:tcPr>
            <w:tcW w:w="2267" w:type="dxa"/>
          </w:tcPr>
          <w:p w14:paraId="034ED505"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VIII-IX                 10</w:t>
            </w:r>
          </w:p>
        </w:tc>
      </w:tr>
      <w:tr w:rsidR="00DB48F8" w:rsidRPr="00DB48F8" w14:paraId="07E72BE5" w14:textId="77777777" w:rsidTr="00267318">
        <w:tc>
          <w:tcPr>
            <w:tcW w:w="6793" w:type="dxa"/>
          </w:tcPr>
          <w:p w14:paraId="268EE346"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Ostali poslovi</w:t>
            </w:r>
          </w:p>
        </w:tc>
        <w:tc>
          <w:tcPr>
            <w:tcW w:w="2267" w:type="dxa"/>
          </w:tcPr>
          <w:p w14:paraId="52B1BE87"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 VI                    10</w:t>
            </w:r>
          </w:p>
        </w:tc>
      </w:tr>
      <w:tr w:rsidR="00DB48F8" w:rsidRPr="00DB48F8" w14:paraId="37A2700B" w14:textId="77777777" w:rsidTr="00267318">
        <w:tc>
          <w:tcPr>
            <w:tcW w:w="6793" w:type="dxa"/>
          </w:tcPr>
          <w:p w14:paraId="4A8BA46B"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Kontrola i nadzor računovodstvenog poslovanja</w:t>
            </w:r>
          </w:p>
        </w:tc>
        <w:tc>
          <w:tcPr>
            <w:tcW w:w="2267" w:type="dxa"/>
          </w:tcPr>
          <w:p w14:paraId="6A2F677F"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                      5</w:t>
            </w:r>
          </w:p>
        </w:tc>
      </w:tr>
      <w:tr w:rsidR="00DB48F8" w:rsidRPr="00DB48F8" w14:paraId="6A0CAB73" w14:textId="77777777" w:rsidTr="00267318">
        <w:tc>
          <w:tcPr>
            <w:tcW w:w="6793" w:type="dxa"/>
          </w:tcPr>
          <w:p w14:paraId="6DB127F7"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Praćenje rada tehničke službe</w:t>
            </w:r>
          </w:p>
        </w:tc>
        <w:tc>
          <w:tcPr>
            <w:tcW w:w="2267" w:type="dxa"/>
          </w:tcPr>
          <w:p w14:paraId="405723FE"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10</w:t>
            </w:r>
          </w:p>
        </w:tc>
      </w:tr>
      <w:tr w:rsidR="00DB48F8" w:rsidRPr="00DB48F8" w14:paraId="34554527" w14:textId="77777777" w:rsidTr="00267318">
        <w:tc>
          <w:tcPr>
            <w:tcW w:w="6793" w:type="dxa"/>
          </w:tcPr>
          <w:p w14:paraId="031A555D"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Ukupno</w:t>
            </w:r>
          </w:p>
        </w:tc>
        <w:tc>
          <w:tcPr>
            <w:tcW w:w="2267" w:type="dxa"/>
          </w:tcPr>
          <w:p w14:paraId="24498A8F"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215</w:t>
            </w:r>
          </w:p>
        </w:tc>
      </w:tr>
    </w:tbl>
    <w:p w14:paraId="464AB24C"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p w14:paraId="3AA6F23D"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793"/>
        <w:gridCol w:w="2267"/>
      </w:tblGrid>
      <w:tr w:rsidR="00DB48F8" w:rsidRPr="00DB48F8" w14:paraId="62F7B60B" w14:textId="77777777" w:rsidTr="00267318">
        <w:tc>
          <w:tcPr>
            <w:tcW w:w="6799" w:type="dxa"/>
            <w:shd w:val="clear" w:color="auto" w:fill="FFC000" w:themeFill="accent4"/>
          </w:tcPr>
          <w:p w14:paraId="31A7E5D4"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9. Javna djelatnost ravnatelja škole</w:t>
            </w:r>
          </w:p>
        </w:tc>
        <w:tc>
          <w:tcPr>
            <w:tcW w:w="2268" w:type="dxa"/>
            <w:shd w:val="clear" w:color="auto" w:fill="FFC000" w:themeFill="accent4"/>
          </w:tcPr>
          <w:p w14:paraId="1128BD6D"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Vrijeme ostvarivanja</w:t>
            </w:r>
          </w:p>
        </w:tc>
      </w:tr>
      <w:tr w:rsidR="00DB48F8" w:rsidRPr="00DB48F8" w14:paraId="209828B8" w14:textId="77777777" w:rsidTr="00267318">
        <w:tc>
          <w:tcPr>
            <w:tcW w:w="6799" w:type="dxa"/>
          </w:tcPr>
          <w:p w14:paraId="540FADB8"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Sudjelovanje na školskim svečanostima</w:t>
            </w:r>
          </w:p>
        </w:tc>
        <w:tc>
          <w:tcPr>
            <w:tcW w:w="2268" w:type="dxa"/>
          </w:tcPr>
          <w:p w14:paraId="788850FE"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20</w:t>
            </w:r>
          </w:p>
        </w:tc>
      </w:tr>
      <w:tr w:rsidR="00DB48F8" w:rsidRPr="00DB48F8" w14:paraId="28240E2E" w14:textId="77777777" w:rsidTr="00267318">
        <w:tc>
          <w:tcPr>
            <w:tcW w:w="6799" w:type="dxa"/>
          </w:tcPr>
          <w:p w14:paraId="085EEBD8"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radijske emisije tijekom godine</w:t>
            </w:r>
          </w:p>
        </w:tc>
        <w:tc>
          <w:tcPr>
            <w:tcW w:w="2268" w:type="dxa"/>
          </w:tcPr>
          <w:p w14:paraId="3C8A7E82"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 VIII                 10</w:t>
            </w:r>
          </w:p>
        </w:tc>
      </w:tr>
      <w:tr w:rsidR="00DB48F8" w:rsidRPr="00DB48F8" w14:paraId="37C4280F" w14:textId="77777777" w:rsidTr="00267318">
        <w:tc>
          <w:tcPr>
            <w:tcW w:w="6799" w:type="dxa"/>
          </w:tcPr>
          <w:p w14:paraId="0A40C318"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Prezentiranje i zastupanje škole u javnosti</w:t>
            </w:r>
          </w:p>
        </w:tc>
        <w:tc>
          <w:tcPr>
            <w:tcW w:w="2268" w:type="dxa"/>
          </w:tcPr>
          <w:p w14:paraId="71893506"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10</w:t>
            </w:r>
          </w:p>
        </w:tc>
      </w:tr>
      <w:tr w:rsidR="00DB48F8" w:rsidRPr="00DB48F8" w14:paraId="573B627D" w14:textId="77777777" w:rsidTr="00267318">
        <w:tc>
          <w:tcPr>
            <w:tcW w:w="6799" w:type="dxa"/>
          </w:tcPr>
          <w:p w14:paraId="7B418B1B"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Ukupno sati</w:t>
            </w:r>
          </w:p>
        </w:tc>
        <w:tc>
          <w:tcPr>
            <w:tcW w:w="2268" w:type="dxa"/>
          </w:tcPr>
          <w:p w14:paraId="1C828BD6"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40</w:t>
            </w:r>
          </w:p>
        </w:tc>
      </w:tr>
    </w:tbl>
    <w:p w14:paraId="1C3E35C5"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p w14:paraId="19A190AC"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tbl>
      <w:tblPr>
        <w:tblStyle w:val="Reetkatablice5"/>
        <w:tblW w:w="0" w:type="auto"/>
        <w:tblLook w:val="04A0" w:firstRow="1" w:lastRow="0" w:firstColumn="1" w:lastColumn="0" w:noHBand="0" w:noVBand="1"/>
      </w:tblPr>
      <w:tblGrid>
        <w:gridCol w:w="6793"/>
        <w:gridCol w:w="2267"/>
      </w:tblGrid>
      <w:tr w:rsidR="00DB48F8" w:rsidRPr="00DB48F8" w14:paraId="7CC4D30C" w14:textId="77777777" w:rsidTr="00267318">
        <w:tc>
          <w:tcPr>
            <w:tcW w:w="6793" w:type="dxa"/>
            <w:shd w:val="clear" w:color="auto" w:fill="FFC000" w:themeFill="accent4"/>
          </w:tcPr>
          <w:p w14:paraId="6637E29C"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10. Ostali poslovi ravnatelja</w:t>
            </w:r>
          </w:p>
        </w:tc>
        <w:tc>
          <w:tcPr>
            <w:tcW w:w="2267" w:type="dxa"/>
            <w:shd w:val="clear" w:color="auto" w:fill="FFC000" w:themeFill="accent4"/>
          </w:tcPr>
          <w:p w14:paraId="08FD697F"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Vrijeme ostvarivanja</w:t>
            </w:r>
          </w:p>
        </w:tc>
      </w:tr>
      <w:tr w:rsidR="00DB48F8" w:rsidRPr="00DB48F8" w14:paraId="3DF571D6" w14:textId="77777777" w:rsidTr="00267318">
        <w:tc>
          <w:tcPr>
            <w:tcW w:w="6793" w:type="dxa"/>
          </w:tcPr>
          <w:p w14:paraId="25E1701E"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Vođenje evidencija i dokumentacije</w:t>
            </w:r>
          </w:p>
        </w:tc>
        <w:tc>
          <w:tcPr>
            <w:tcW w:w="2267" w:type="dxa"/>
          </w:tcPr>
          <w:p w14:paraId="5496F302"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 VIII              20</w:t>
            </w:r>
          </w:p>
        </w:tc>
      </w:tr>
      <w:tr w:rsidR="00DB48F8" w:rsidRPr="00DB48F8" w14:paraId="01380D1D" w14:textId="77777777" w:rsidTr="00267318">
        <w:tc>
          <w:tcPr>
            <w:tcW w:w="6793" w:type="dxa"/>
          </w:tcPr>
          <w:p w14:paraId="0C1CFDFB"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suradnja s Ministarstvom prosvjete i športa ostvarivanje inovacijskih verificiranih programa škole od strane Ministarstva prosvjete i športa:</w:t>
            </w:r>
          </w:p>
          <w:p w14:paraId="4F48347D" w14:textId="77777777" w:rsidR="00DB48F8" w:rsidRPr="00DB48F8" w:rsidRDefault="00DB48F8" w:rsidP="00DB48F8">
            <w:pPr>
              <w:spacing w:line="276" w:lineRule="auto"/>
              <w:rPr>
                <w:rFonts w:ascii="Times New Roman" w:hAnsi="Times New Roman" w:cs="Times New Roman"/>
                <w:sz w:val="24"/>
                <w:szCs w:val="24"/>
              </w:rPr>
            </w:pPr>
          </w:p>
        </w:tc>
        <w:tc>
          <w:tcPr>
            <w:tcW w:w="2267" w:type="dxa"/>
          </w:tcPr>
          <w:p w14:paraId="201282FE"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10</w:t>
            </w:r>
          </w:p>
        </w:tc>
      </w:tr>
      <w:tr w:rsidR="00DB48F8" w:rsidRPr="00DB48F8" w14:paraId="63DF7561" w14:textId="77777777" w:rsidTr="00267318">
        <w:tc>
          <w:tcPr>
            <w:tcW w:w="6793" w:type="dxa"/>
          </w:tcPr>
          <w:p w14:paraId="5E5BC5E9"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suradnja sa Županijskim upravnim uredom za odgoj i obrazovanje, te Odjelom za obrazovanje, rad, zdravstvo i socijalnu skrb</w:t>
            </w:r>
          </w:p>
        </w:tc>
        <w:tc>
          <w:tcPr>
            <w:tcW w:w="2267" w:type="dxa"/>
          </w:tcPr>
          <w:p w14:paraId="01C45437"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30</w:t>
            </w:r>
          </w:p>
        </w:tc>
      </w:tr>
      <w:tr w:rsidR="00DB48F8" w:rsidRPr="00DB48F8" w14:paraId="28E316FB" w14:textId="77777777" w:rsidTr="00267318">
        <w:tc>
          <w:tcPr>
            <w:tcW w:w="6793" w:type="dxa"/>
          </w:tcPr>
          <w:p w14:paraId="0EA6FB50"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suradnja s  osnivačem Odjelom  gradske uprave za odgoj i školstvo</w:t>
            </w:r>
          </w:p>
        </w:tc>
        <w:tc>
          <w:tcPr>
            <w:tcW w:w="2267" w:type="dxa"/>
          </w:tcPr>
          <w:p w14:paraId="3703D3DA"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30</w:t>
            </w:r>
          </w:p>
        </w:tc>
      </w:tr>
      <w:tr w:rsidR="00DB48F8" w:rsidRPr="00DB48F8" w14:paraId="7F967A5B" w14:textId="77777777" w:rsidTr="00267318">
        <w:tc>
          <w:tcPr>
            <w:tcW w:w="6793" w:type="dxa"/>
          </w:tcPr>
          <w:p w14:paraId="2AF56B49"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suradnja sa župnim uredom</w:t>
            </w:r>
          </w:p>
          <w:p w14:paraId="242189AA" w14:textId="77777777" w:rsidR="00DB48F8" w:rsidRPr="00DB48F8" w:rsidRDefault="00DB48F8" w:rsidP="00DB48F8">
            <w:pPr>
              <w:spacing w:line="276" w:lineRule="auto"/>
              <w:rPr>
                <w:rFonts w:ascii="Times New Roman" w:hAnsi="Times New Roman" w:cs="Times New Roman"/>
                <w:sz w:val="24"/>
                <w:szCs w:val="24"/>
              </w:rPr>
            </w:pPr>
          </w:p>
        </w:tc>
        <w:tc>
          <w:tcPr>
            <w:tcW w:w="2267" w:type="dxa"/>
          </w:tcPr>
          <w:p w14:paraId="35AB16CD"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5</w:t>
            </w:r>
          </w:p>
        </w:tc>
      </w:tr>
      <w:tr w:rsidR="00DB48F8" w:rsidRPr="00DB48F8" w14:paraId="6077A19F" w14:textId="77777777" w:rsidTr="00267318">
        <w:tc>
          <w:tcPr>
            <w:tcW w:w="6793" w:type="dxa"/>
          </w:tcPr>
          <w:p w14:paraId="4AE0E4A0"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Suradnja s Agencijom za mobilnost i programe EU</w:t>
            </w:r>
          </w:p>
        </w:tc>
        <w:tc>
          <w:tcPr>
            <w:tcW w:w="2267" w:type="dxa"/>
          </w:tcPr>
          <w:p w14:paraId="30AFB9CC"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10</w:t>
            </w:r>
          </w:p>
        </w:tc>
      </w:tr>
      <w:tr w:rsidR="00DB48F8" w:rsidRPr="00DB48F8" w14:paraId="58390A2C" w14:textId="77777777" w:rsidTr="00267318">
        <w:tc>
          <w:tcPr>
            <w:tcW w:w="6793" w:type="dxa"/>
          </w:tcPr>
          <w:p w14:paraId="68803AC8"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Suradnja sa Zavodom za zapošljavanje</w:t>
            </w:r>
          </w:p>
        </w:tc>
        <w:tc>
          <w:tcPr>
            <w:tcW w:w="2267" w:type="dxa"/>
          </w:tcPr>
          <w:p w14:paraId="1A5C0BAF"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 i VI                   10</w:t>
            </w:r>
          </w:p>
        </w:tc>
      </w:tr>
      <w:tr w:rsidR="00DB48F8" w:rsidRPr="00DB48F8" w14:paraId="6040F15D" w14:textId="77777777" w:rsidTr="00267318">
        <w:tc>
          <w:tcPr>
            <w:tcW w:w="6793" w:type="dxa"/>
          </w:tcPr>
          <w:p w14:paraId="1F480C68"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Suradnja sa Zavodom za javno zdravstvo</w:t>
            </w:r>
          </w:p>
        </w:tc>
        <w:tc>
          <w:tcPr>
            <w:tcW w:w="2267" w:type="dxa"/>
          </w:tcPr>
          <w:p w14:paraId="2A10C421"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10</w:t>
            </w:r>
          </w:p>
        </w:tc>
      </w:tr>
      <w:tr w:rsidR="00DB48F8" w:rsidRPr="00DB48F8" w14:paraId="4E83639B" w14:textId="77777777" w:rsidTr="00267318">
        <w:tc>
          <w:tcPr>
            <w:tcW w:w="6793" w:type="dxa"/>
          </w:tcPr>
          <w:p w14:paraId="367872A6"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Suradnja s centom za socijalnu skrb</w:t>
            </w:r>
          </w:p>
        </w:tc>
        <w:tc>
          <w:tcPr>
            <w:tcW w:w="2267" w:type="dxa"/>
          </w:tcPr>
          <w:p w14:paraId="45D3196E"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10</w:t>
            </w:r>
          </w:p>
        </w:tc>
      </w:tr>
      <w:tr w:rsidR="00DB48F8" w:rsidRPr="00DB48F8" w14:paraId="70876623" w14:textId="77777777" w:rsidTr="00267318">
        <w:tc>
          <w:tcPr>
            <w:tcW w:w="6793" w:type="dxa"/>
          </w:tcPr>
          <w:p w14:paraId="21911890"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Suradnja s policijskom upravom</w:t>
            </w:r>
          </w:p>
        </w:tc>
        <w:tc>
          <w:tcPr>
            <w:tcW w:w="2267" w:type="dxa"/>
          </w:tcPr>
          <w:p w14:paraId="56680B53"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10</w:t>
            </w:r>
          </w:p>
        </w:tc>
      </w:tr>
      <w:tr w:rsidR="00DB48F8" w:rsidRPr="00DB48F8" w14:paraId="5C92C47E" w14:textId="77777777" w:rsidTr="00267318">
        <w:tc>
          <w:tcPr>
            <w:tcW w:w="6793" w:type="dxa"/>
          </w:tcPr>
          <w:p w14:paraId="156637A4"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lastRenderedPageBreak/>
              <w:t>suradnja sa školama koje organiziraju susrete, smotre i natjecanja učenika</w:t>
            </w:r>
          </w:p>
          <w:p w14:paraId="0D7149DA" w14:textId="77777777" w:rsidR="00DB48F8" w:rsidRPr="00DB48F8" w:rsidRDefault="00DB48F8" w:rsidP="00DB48F8">
            <w:pPr>
              <w:spacing w:line="276" w:lineRule="auto"/>
              <w:rPr>
                <w:rFonts w:ascii="Times New Roman" w:hAnsi="Times New Roman" w:cs="Times New Roman"/>
                <w:sz w:val="24"/>
                <w:szCs w:val="24"/>
              </w:rPr>
            </w:pPr>
          </w:p>
        </w:tc>
        <w:tc>
          <w:tcPr>
            <w:tcW w:w="2267" w:type="dxa"/>
          </w:tcPr>
          <w:p w14:paraId="4E2AD74F"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5</w:t>
            </w:r>
          </w:p>
        </w:tc>
      </w:tr>
      <w:tr w:rsidR="00DB48F8" w:rsidRPr="00DB48F8" w14:paraId="7B41EBD3" w14:textId="77777777" w:rsidTr="00267318">
        <w:tc>
          <w:tcPr>
            <w:tcW w:w="6793" w:type="dxa"/>
          </w:tcPr>
          <w:p w14:paraId="05890AF7"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suradnja sa školama u Hrvatskoj i inozemstvu radi razmjene znanja i stručnog usavršavanja</w:t>
            </w:r>
          </w:p>
          <w:p w14:paraId="75765C80" w14:textId="77777777" w:rsidR="00DB48F8" w:rsidRPr="00DB48F8" w:rsidRDefault="00DB48F8" w:rsidP="00DB48F8">
            <w:pPr>
              <w:spacing w:line="276" w:lineRule="auto"/>
              <w:rPr>
                <w:rFonts w:ascii="Times New Roman" w:hAnsi="Times New Roman" w:cs="Times New Roman"/>
                <w:sz w:val="24"/>
                <w:szCs w:val="24"/>
              </w:rPr>
            </w:pPr>
          </w:p>
        </w:tc>
        <w:tc>
          <w:tcPr>
            <w:tcW w:w="2267" w:type="dxa"/>
          </w:tcPr>
          <w:p w14:paraId="58C7923C"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10</w:t>
            </w:r>
          </w:p>
        </w:tc>
      </w:tr>
      <w:tr w:rsidR="00DB48F8" w:rsidRPr="00DB48F8" w14:paraId="72C557BC" w14:textId="77777777" w:rsidTr="00267318">
        <w:tc>
          <w:tcPr>
            <w:tcW w:w="6793" w:type="dxa"/>
          </w:tcPr>
          <w:p w14:paraId="2B00EA4D"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suradnja s Filozofskim fakultetom,  Učiteljskim fakultetom, Medicinskim fakultetom,  Tehničkim fakultetom</w:t>
            </w:r>
          </w:p>
          <w:p w14:paraId="5D294E22" w14:textId="77777777" w:rsidR="00DB48F8" w:rsidRPr="00DB48F8" w:rsidRDefault="00DB48F8" w:rsidP="00DB48F8">
            <w:pPr>
              <w:spacing w:line="276" w:lineRule="auto"/>
              <w:rPr>
                <w:rFonts w:ascii="Times New Roman" w:hAnsi="Times New Roman" w:cs="Times New Roman"/>
                <w:sz w:val="24"/>
                <w:szCs w:val="24"/>
              </w:rPr>
            </w:pPr>
          </w:p>
        </w:tc>
        <w:tc>
          <w:tcPr>
            <w:tcW w:w="2267" w:type="dxa"/>
          </w:tcPr>
          <w:p w14:paraId="14A7571B"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30</w:t>
            </w:r>
          </w:p>
        </w:tc>
      </w:tr>
      <w:tr w:rsidR="00DB48F8" w:rsidRPr="00DB48F8" w14:paraId="28996022" w14:textId="77777777" w:rsidTr="00267318">
        <w:tc>
          <w:tcPr>
            <w:tcW w:w="6793" w:type="dxa"/>
          </w:tcPr>
          <w:p w14:paraId="17C3B897"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Suradnja s Udrugama</w:t>
            </w:r>
          </w:p>
        </w:tc>
        <w:tc>
          <w:tcPr>
            <w:tcW w:w="2267" w:type="dxa"/>
          </w:tcPr>
          <w:p w14:paraId="4A8D44E8"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40</w:t>
            </w:r>
          </w:p>
        </w:tc>
      </w:tr>
      <w:tr w:rsidR="00DB48F8" w:rsidRPr="00DB48F8" w14:paraId="759FA41F" w14:textId="77777777" w:rsidTr="00267318">
        <w:tc>
          <w:tcPr>
            <w:tcW w:w="6793" w:type="dxa"/>
          </w:tcPr>
          <w:p w14:paraId="1F09C8C1"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Suradnja s turističkim agencijama</w:t>
            </w:r>
          </w:p>
        </w:tc>
        <w:tc>
          <w:tcPr>
            <w:tcW w:w="2267" w:type="dxa"/>
          </w:tcPr>
          <w:p w14:paraId="556743C4"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5</w:t>
            </w:r>
          </w:p>
        </w:tc>
      </w:tr>
      <w:tr w:rsidR="00DB48F8" w:rsidRPr="00DB48F8" w14:paraId="7BCE59E5" w14:textId="77777777" w:rsidTr="00267318">
        <w:tc>
          <w:tcPr>
            <w:tcW w:w="6793" w:type="dxa"/>
          </w:tcPr>
          <w:p w14:paraId="08682503"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Suradnja s kulturnim i športskim ustanovama i institucijama</w:t>
            </w:r>
          </w:p>
        </w:tc>
        <w:tc>
          <w:tcPr>
            <w:tcW w:w="2267" w:type="dxa"/>
          </w:tcPr>
          <w:p w14:paraId="1E609F5C"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15</w:t>
            </w:r>
          </w:p>
        </w:tc>
      </w:tr>
      <w:tr w:rsidR="00DB48F8" w:rsidRPr="00DB48F8" w14:paraId="4E25C153" w14:textId="77777777" w:rsidTr="00267318">
        <w:tc>
          <w:tcPr>
            <w:tcW w:w="6793" w:type="dxa"/>
          </w:tcPr>
          <w:p w14:paraId="365B9F5A"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Vođenje spomenice</w:t>
            </w:r>
          </w:p>
        </w:tc>
        <w:tc>
          <w:tcPr>
            <w:tcW w:w="2267" w:type="dxa"/>
          </w:tcPr>
          <w:p w14:paraId="73FD0E98"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IX-VIII                 30</w:t>
            </w:r>
          </w:p>
        </w:tc>
      </w:tr>
      <w:tr w:rsidR="00DB48F8" w:rsidRPr="00DB48F8" w14:paraId="2D2172AC" w14:textId="77777777" w:rsidTr="00267318">
        <w:tc>
          <w:tcPr>
            <w:tcW w:w="6793" w:type="dxa"/>
          </w:tcPr>
          <w:p w14:paraId="19765A68" w14:textId="77777777" w:rsidR="00DB48F8" w:rsidRPr="00DB48F8" w:rsidRDefault="00DB48F8" w:rsidP="00DB48F8">
            <w:pPr>
              <w:spacing w:line="276" w:lineRule="auto"/>
              <w:rPr>
                <w:rFonts w:ascii="Times New Roman" w:hAnsi="Times New Roman" w:cs="Times New Roman"/>
                <w:sz w:val="24"/>
                <w:szCs w:val="24"/>
              </w:rPr>
            </w:pPr>
            <w:r w:rsidRPr="00DB48F8">
              <w:rPr>
                <w:rFonts w:ascii="Times New Roman" w:hAnsi="Times New Roman" w:cs="Times New Roman"/>
                <w:sz w:val="24"/>
                <w:szCs w:val="24"/>
              </w:rPr>
              <w:t>Ostali nepredvidivi poslovi</w:t>
            </w:r>
          </w:p>
        </w:tc>
        <w:tc>
          <w:tcPr>
            <w:tcW w:w="2267" w:type="dxa"/>
          </w:tcPr>
          <w:p w14:paraId="6C7705AB"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p>
        </w:tc>
      </w:tr>
      <w:tr w:rsidR="00DB48F8" w:rsidRPr="00DB48F8" w14:paraId="4D6A57C3" w14:textId="77777777" w:rsidTr="00267318">
        <w:tc>
          <w:tcPr>
            <w:tcW w:w="6793" w:type="dxa"/>
          </w:tcPr>
          <w:p w14:paraId="77390C91"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UKUPNO</w:t>
            </w:r>
          </w:p>
        </w:tc>
        <w:tc>
          <w:tcPr>
            <w:tcW w:w="2267" w:type="dxa"/>
          </w:tcPr>
          <w:p w14:paraId="62A41FF1"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295</w:t>
            </w:r>
          </w:p>
        </w:tc>
      </w:tr>
      <w:tr w:rsidR="00DB48F8" w:rsidRPr="00DB48F8" w14:paraId="34254F0A" w14:textId="77777777" w:rsidTr="00267318">
        <w:tc>
          <w:tcPr>
            <w:tcW w:w="6793" w:type="dxa"/>
            <w:shd w:val="clear" w:color="auto" w:fill="00B0F0"/>
          </w:tcPr>
          <w:p w14:paraId="03B5AD4F"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UKUPNO U GODINI</w:t>
            </w:r>
          </w:p>
        </w:tc>
        <w:tc>
          <w:tcPr>
            <w:tcW w:w="2267" w:type="dxa"/>
            <w:shd w:val="clear" w:color="auto" w:fill="00B0F0"/>
          </w:tcPr>
          <w:p w14:paraId="6BC65E87" w14:textId="77777777" w:rsidR="00DB48F8" w:rsidRPr="00DB48F8" w:rsidRDefault="00DB48F8" w:rsidP="00DB48F8">
            <w:pPr>
              <w:spacing w:line="276"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2080</w:t>
            </w:r>
          </w:p>
        </w:tc>
      </w:tr>
    </w:tbl>
    <w:p w14:paraId="1655FEFD" w14:textId="77777777" w:rsidR="00DB48F8" w:rsidRPr="00DB48F8" w:rsidRDefault="00DB48F8" w:rsidP="00DB48F8">
      <w:pPr>
        <w:spacing w:after="0" w:line="240" w:lineRule="auto"/>
        <w:jc w:val="center"/>
        <w:rPr>
          <w:rFonts w:ascii="Times New Roman" w:eastAsia="Times New Roman" w:hAnsi="Times New Roman" w:cs="Times New Roman"/>
          <w:b/>
          <w:bCs/>
          <w:sz w:val="28"/>
          <w:szCs w:val="28"/>
        </w:rPr>
      </w:pPr>
    </w:p>
    <w:p w14:paraId="7C23E6E7" w14:textId="77777777" w:rsidR="00DB48F8" w:rsidRPr="00DB48F8" w:rsidRDefault="00DB48F8" w:rsidP="00DB48F8">
      <w:pPr>
        <w:spacing w:after="0" w:line="240" w:lineRule="auto"/>
        <w:jc w:val="center"/>
        <w:rPr>
          <w:rFonts w:ascii="Times New Roman" w:eastAsia="Times New Roman" w:hAnsi="Times New Roman" w:cs="Times New Roman"/>
          <w:b/>
          <w:bCs/>
          <w:sz w:val="28"/>
          <w:szCs w:val="28"/>
        </w:rPr>
      </w:pPr>
    </w:p>
    <w:p w14:paraId="085E3890"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p w14:paraId="21AC9D8B" w14:textId="77777777" w:rsidR="00DB48F8" w:rsidRPr="00DB48F8" w:rsidRDefault="00DB48F8" w:rsidP="00DB48F8">
      <w:pPr>
        <w:spacing w:after="0" w:line="276" w:lineRule="auto"/>
        <w:jc w:val="both"/>
        <w:rPr>
          <w:rFonts w:ascii="Times New Roman" w:eastAsia="Times New Roman" w:hAnsi="Times New Roman" w:cs="Times New Roman"/>
          <w:sz w:val="24"/>
          <w:szCs w:val="24"/>
          <w:lang w:eastAsia="hr-HR"/>
        </w:rPr>
      </w:pPr>
    </w:p>
    <w:tbl>
      <w:tblPr>
        <w:tblStyle w:val="Reetkatablice"/>
        <w:tblW w:w="0" w:type="auto"/>
        <w:tblLayout w:type="fixed"/>
        <w:tblLook w:val="04A0" w:firstRow="1" w:lastRow="0" w:firstColumn="1" w:lastColumn="0" w:noHBand="0" w:noVBand="1"/>
      </w:tblPr>
      <w:tblGrid>
        <w:gridCol w:w="2070"/>
        <w:gridCol w:w="7000"/>
      </w:tblGrid>
      <w:tr w:rsidR="00DB48F8" w:rsidRPr="00DB48F8" w14:paraId="23EEC48A" w14:textId="77777777" w:rsidTr="007C2F2A">
        <w:tc>
          <w:tcPr>
            <w:tcW w:w="2070" w:type="dxa"/>
            <w:shd w:val="clear" w:color="auto" w:fill="FFC000" w:themeFill="accent4"/>
          </w:tcPr>
          <w:p w14:paraId="76249DEE" w14:textId="77777777" w:rsidR="00DB48F8" w:rsidRPr="00DB48F8" w:rsidRDefault="00DB48F8" w:rsidP="00DB48F8">
            <w:r w:rsidRPr="00DB48F8">
              <w:rPr>
                <w:rFonts w:ascii="Calibri" w:eastAsia="Calibri" w:hAnsi="Calibri" w:cs="Calibri"/>
              </w:rPr>
              <w:t>Vrijeme realizacije</w:t>
            </w:r>
          </w:p>
        </w:tc>
        <w:tc>
          <w:tcPr>
            <w:tcW w:w="7000" w:type="dxa"/>
          </w:tcPr>
          <w:p w14:paraId="75CBBBC1" w14:textId="77777777" w:rsidR="00DB48F8" w:rsidRPr="00DB48F8" w:rsidRDefault="00DB48F8" w:rsidP="00DB48F8">
            <w:r w:rsidRPr="00DB48F8">
              <w:rPr>
                <w:rFonts w:ascii="Calibri" w:eastAsia="Calibri" w:hAnsi="Calibri" w:cs="Calibri"/>
              </w:rPr>
              <w:t>Sadržaj</w:t>
            </w:r>
          </w:p>
        </w:tc>
      </w:tr>
      <w:tr w:rsidR="00DB48F8" w:rsidRPr="00DB48F8" w14:paraId="0F7EBF43" w14:textId="77777777" w:rsidTr="007C2F2A">
        <w:tc>
          <w:tcPr>
            <w:tcW w:w="2070" w:type="dxa"/>
            <w:shd w:val="clear" w:color="auto" w:fill="FFC000" w:themeFill="accent4"/>
          </w:tcPr>
          <w:p w14:paraId="19F6AB7E" w14:textId="77777777" w:rsidR="00DB48F8" w:rsidRPr="00DB48F8" w:rsidRDefault="00DB48F8" w:rsidP="00DB48F8">
            <w:r w:rsidRPr="00DB48F8">
              <w:rPr>
                <w:rFonts w:ascii="Calibri" w:eastAsia="Calibri" w:hAnsi="Calibri" w:cs="Calibri"/>
              </w:rPr>
              <w:t>rujan</w:t>
            </w:r>
          </w:p>
        </w:tc>
        <w:tc>
          <w:tcPr>
            <w:tcW w:w="7000" w:type="dxa"/>
          </w:tcPr>
          <w:p w14:paraId="271DAD95"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 xml:space="preserve">Izrada </w:t>
            </w:r>
            <w:proofErr w:type="spellStart"/>
            <w:r w:rsidRPr="00DB48F8">
              <w:rPr>
                <w:sz w:val="24"/>
                <w:szCs w:val="24"/>
              </w:rPr>
              <w:t>GPiP</w:t>
            </w:r>
            <w:proofErr w:type="spellEnd"/>
            <w:r w:rsidRPr="00DB48F8">
              <w:rPr>
                <w:sz w:val="24"/>
                <w:szCs w:val="24"/>
              </w:rPr>
              <w:t xml:space="preserve"> i kurikuluma škole- Prisustvovanje sjednicama Vijeća roditelja, Školskog odbora, Učiteljskog vijeća</w:t>
            </w:r>
          </w:p>
          <w:p w14:paraId="3898F86F"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Izrada plana i programa rada ravnateljice</w:t>
            </w:r>
          </w:p>
          <w:p w14:paraId="5F7F82DA"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Koordinacija u izradi predmetnih kurikuluma</w:t>
            </w:r>
          </w:p>
          <w:p w14:paraId="39CBDECE"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Izrada školskog kurikuluma</w:t>
            </w:r>
          </w:p>
          <w:p w14:paraId="5D2F571B"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Izrada razvojnog plana i programa škole</w:t>
            </w:r>
          </w:p>
          <w:p w14:paraId="7C2D9194"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Planiranje i programiranje rada Učiteljskih i Razrednih vijeća</w:t>
            </w:r>
          </w:p>
          <w:p w14:paraId="7B36D4BF"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Izrada smjernica i pomoć učiteljima pri tematskim planiranjima</w:t>
            </w:r>
          </w:p>
          <w:p w14:paraId="018C9881"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Planiranje i organizacija školskih projekata</w:t>
            </w:r>
          </w:p>
          <w:p w14:paraId="09C33CBF"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Planiranje i organizacija stručnih usavršavanja</w:t>
            </w:r>
          </w:p>
          <w:p w14:paraId="21FE217D"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Planiranje nabave</w:t>
            </w:r>
          </w:p>
          <w:p w14:paraId="2D577CEF"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Planiranje i organizacija uređenja okoliša škole</w:t>
            </w:r>
          </w:p>
          <w:p w14:paraId="1060A7B8"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Izrada prijedloga organizacije rada škole ( broj odjeljenja, broj učenika po razredu, broj smjena, radno vrijeme smjena, organizacija rada izborne nastave, INA, izrada kompletne organizacije rada Škole)</w:t>
            </w:r>
          </w:p>
          <w:p w14:paraId="670EF33A"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Izrada godišnjeg kalendara rada škole</w:t>
            </w:r>
          </w:p>
          <w:p w14:paraId="4395F52A"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Izrada strukture radnog vremena i zaduženja učitelja</w:t>
            </w:r>
          </w:p>
          <w:p w14:paraId="6AEB1C6E"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Izrada Odluka o tjednom i godišnjem zaduženju učitelja i stručnih suradnika.</w:t>
            </w:r>
          </w:p>
          <w:p w14:paraId="58AE8F70"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 xml:space="preserve">Organizacija i koordinacija vanjskog vrednovanja prema planu </w:t>
            </w:r>
            <w:proofErr w:type="spellStart"/>
            <w:r w:rsidRPr="00DB48F8">
              <w:rPr>
                <w:sz w:val="24"/>
                <w:szCs w:val="24"/>
              </w:rPr>
              <w:t>ncvvo</w:t>
            </w:r>
            <w:proofErr w:type="spellEnd"/>
            <w:r w:rsidRPr="00DB48F8">
              <w:rPr>
                <w:sz w:val="24"/>
                <w:szCs w:val="24"/>
              </w:rPr>
              <w:t>-a</w:t>
            </w:r>
          </w:p>
          <w:p w14:paraId="3BC18FAF"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 xml:space="preserve">Organizacija i koordinacija </w:t>
            </w:r>
            <w:proofErr w:type="spellStart"/>
            <w:r w:rsidRPr="00DB48F8">
              <w:rPr>
                <w:sz w:val="24"/>
                <w:szCs w:val="24"/>
              </w:rPr>
              <w:t>samovrednovanja</w:t>
            </w:r>
            <w:proofErr w:type="spellEnd"/>
            <w:r w:rsidRPr="00DB48F8">
              <w:rPr>
                <w:sz w:val="24"/>
                <w:szCs w:val="24"/>
              </w:rPr>
              <w:t xml:space="preserve"> škole</w:t>
            </w:r>
          </w:p>
          <w:p w14:paraId="0BB1F7CE"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lastRenderedPageBreak/>
              <w:t xml:space="preserve">Organizacija prehrane </w:t>
            </w:r>
          </w:p>
          <w:p w14:paraId="457C5B66"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Praćenje rada školske kuhinje ( prijedlog jelovnika u dogovoru s Nastavnim zavodom za javno zdravstvo)</w:t>
            </w:r>
          </w:p>
          <w:p w14:paraId="4ECB2F6C"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Organizacija  prijevoza učenika- raspored vožnji , udaljenost, potrošnja goriva za kombi vozilo u PSP-u</w:t>
            </w:r>
          </w:p>
          <w:p w14:paraId="63E71421"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Organizacija i koordinacija zdravstvene i socijalne zaštite učenika- Suradnja sa školskim liječnikom</w:t>
            </w:r>
          </w:p>
          <w:p w14:paraId="32FC2449"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Suradnja s epidemiolozima</w:t>
            </w:r>
          </w:p>
          <w:p w14:paraId="0E08C663"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Suradnja s Učiteljskim fakultetom-organizacija studentske prakse i sudjelovanje u zajedničkim projektima PROMEHS</w:t>
            </w:r>
          </w:p>
          <w:p w14:paraId="01AF6A7B"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 xml:space="preserve">Organizacija i priprema </w:t>
            </w:r>
            <w:proofErr w:type="spellStart"/>
            <w:r w:rsidRPr="00DB48F8">
              <w:rPr>
                <w:sz w:val="24"/>
                <w:szCs w:val="24"/>
              </w:rPr>
              <w:t>izvanučioničke</w:t>
            </w:r>
            <w:proofErr w:type="spellEnd"/>
            <w:r w:rsidRPr="00DB48F8">
              <w:rPr>
                <w:sz w:val="24"/>
                <w:szCs w:val="24"/>
              </w:rPr>
              <w:t xml:space="preserve"> nastave, izleta i ekskurzija</w:t>
            </w:r>
          </w:p>
          <w:p w14:paraId="4194B219"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Organizacija i koordinacija kolegijalnih tijela škole</w:t>
            </w:r>
          </w:p>
          <w:p w14:paraId="00813285"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Sudjelovanje na stručnim kolegijima u školi ( Tim za kvalitetu, JUP, aktivi, razredna vijeća)</w:t>
            </w:r>
          </w:p>
          <w:p w14:paraId="777BBCBA"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Sudjelovanje u radu Vijeća učenika</w:t>
            </w:r>
          </w:p>
          <w:p w14:paraId="61043669"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Sudjelovanje u radu Vijeća roditelja</w:t>
            </w:r>
          </w:p>
          <w:p w14:paraId="79A855D9"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Upute i priprema učitelja za vođenje pedagoške dokumentacije</w:t>
            </w:r>
          </w:p>
          <w:p w14:paraId="49F261C3"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Redoviti i planski uvid u nastavu-  po dogovoru</w:t>
            </w:r>
          </w:p>
          <w:p w14:paraId="729D6076"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Praćenje rada pripravnika, osiguravanje mentora pripravnicima te prijava AZOO-u</w:t>
            </w:r>
          </w:p>
          <w:p w14:paraId="1A8A7AEB"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Ostali poslovi- . Kulturna i javna djelatnost škole – prvi školski dan</w:t>
            </w:r>
          </w:p>
          <w:p w14:paraId="4D9A3A26"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obilježavanje Dana ozona, Olimpijskog dana</w:t>
            </w:r>
          </w:p>
          <w:p w14:paraId="30B5A729"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Praćenje i analiza suradnje s institucijama izvan škole Suradnja s centrom za socijalni rad i Udrugom CP</w:t>
            </w:r>
          </w:p>
          <w:p w14:paraId="43DAA430"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Stručno usavršavanje u matičnoj ustanovi</w:t>
            </w:r>
          </w:p>
          <w:p w14:paraId="35D9AC8A"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Briga o sigurnosti, pravima i obvezama učenika</w:t>
            </w:r>
          </w:p>
          <w:p w14:paraId="7ABD0192"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Savjetodavni rad s roditeljima  ( individualno)</w:t>
            </w:r>
          </w:p>
          <w:p w14:paraId="3FF23D45"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Sjednice učiteljskog vijeća</w:t>
            </w:r>
          </w:p>
          <w:p w14:paraId="4B254407" w14:textId="77777777" w:rsidR="00DB48F8" w:rsidRPr="00DB48F8" w:rsidRDefault="00DB48F8" w:rsidP="00DB48F8">
            <w:r w:rsidRPr="00DB48F8">
              <w:rPr>
                <w:rFonts w:ascii="Calibri" w:eastAsia="Calibri" w:hAnsi="Calibri" w:cs="Calibri"/>
              </w:rPr>
              <w:t xml:space="preserve"> </w:t>
            </w:r>
          </w:p>
          <w:p w14:paraId="6FAF90B7"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Praćenje i koordinacija administrativne službe- Pregled i dopuna normativnih akata – aktualizacija , praćenje zakonskih propisa</w:t>
            </w:r>
          </w:p>
          <w:p w14:paraId="3D4FA3F5" w14:textId="77777777" w:rsidR="00DB48F8" w:rsidRPr="00DB48F8" w:rsidRDefault="00DB48F8" w:rsidP="006E0E0C">
            <w:pPr>
              <w:numPr>
                <w:ilvl w:val="0"/>
                <w:numId w:val="12"/>
              </w:numPr>
              <w:contextualSpacing/>
              <w:rPr>
                <w:rFonts w:eastAsiaTheme="minorEastAsia"/>
                <w:sz w:val="24"/>
                <w:szCs w:val="24"/>
              </w:rPr>
            </w:pPr>
            <w:r w:rsidRPr="00DB48F8">
              <w:rPr>
                <w:sz w:val="24"/>
                <w:szCs w:val="24"/>
              </w:rPr>
              <w:t>Praćenje i koordinacija tehničke službe</w:t>
            </w:r>
          </w:p>
          <w:p w14:paraId="3351C200" w14:textId="77777777" w:rsidR="007C75F9" w:rsidRPr="007C75F9" w:rsidRDefault="00DB48F8" w:rsidP="006E0E0C">
            <w:pPr>
              <w:numPr>
                <w:ilvl w:val="0"/>
                <w:numId w:val="12"/>
              </w:numPr>
              <w:contextualSpacing/>
              <w:rPr>
                <w:rFonts w:eastAsiaTheme="minorEastAsia"/>
                <w:sz w:val="24"/>
                <w:szCs w:val="24"/>
              </w:rPr>
            </w:pPr>
            <w:r w:rsidRPr="00DB48F8">
              <w:rPr>
                <w:sz w:val="24"/>
                <w:szCs w:val="24"/>
              </w:rPr>
              <w:t xml:space="preserve">Radijske emisije povodom početka školske godine, </w:t>
            </w:r>
          </w:p>
          <w:p w14:paraId="628C453A" w14:textId="77777777" w:rsidR="00DB48F8" w:rsidRPr="001574EC" w:rsidRDefault="00DB48F8" w:rsidP="006E0E0C">
            <w:pPr>
              <w:numPr>
                <w:ilvl w:val="0"/>
                <w:numId w:val="12"/>
              </w:numPr>
              <w:contextualSpacing/>
              <w:rPr>
                <w:rFonts w:eastAsiaTheme="minorEastAsia"/>
                <w:sz w:val="24"/>
                <w:szCs w:val="24"/>
              </w:rPr>
            </w:pPr>
            <w:r w:rsidRPr="00DB48F8">
              <w:rPr>
                <w:sz w:val="24"/>
                <w:szCs w:val="24"/>
              </w:rPr>
              <w:t xml:space="preserve">sudjelovanje u programu prijema </w:t>
            </w:r>
            <w:proofErr w:type="spellStart"/>
            <w:r w:rsidRPr="00DB48F8">
              <w:rPr>
                <w:sz w:val="24"/>
                <w:szCs w:val="24"/>
              </w:rPr>
              <w:t>prvašića</w:t>
            </w:r>
            <w:proofErr w:type="spellEnd"/>
            <w:r w:rsidRPr="00DB48F8">
              <w:rPr>
                <w:sz w:val="24"/>
                <w:szCs w:val="24"/>
              </w:rPr>
              <w:t xml:space="preserve">, </w:t>
            </w:r>
          </w:p>
          <w:p w14:paraId="3A48A9FF" w14:textId="77777777" w:rsidR="007C75F9" w:rsidRPr="001574EC" w:rsidRDefault="007C75F9" w:rsidP="006E0E0C">
            <w:pPr>
              <w:numPr>
                <w:ilvl w:val="0"/>
                <w:numId w:val="12"/>
              </w:numPr>
              <w:contextualSpacing/>
              <w:rPr>
                <w:rFonts w:eastAsiaTheme="minorEastAsia"/>
                <w:sz w:val="24"/>
                <w:szCs w:val="24"/>
              </w:rPr>
            </w:pPr>
            <w:r w:rsidRPr="001574EC">
              <w:rPr>
                <w:rFonts w:eastAsiaTheme="minorEastAsia"/>
                <w:sz w:val="24"/>
                <w:szCs w:val="24"/>
              </w:rPr>
              <w:t xml:space="preserve">sudjelovanje u projektu </w:t>
            </w:r>
            <w:r w:rsidRPr="001574EC">
              <w:rPr>
                <w:rFonts w:ascii="Arial" w:hAnsi="Arial" w:cs="Arial"/>
              </w:rPr>
              <w:t>Train4Inclusive</w:t>
            </w:r>
          </w:p>
          <w:p w14:paraId="10AE7302" w14:textId="77777777" w:rsidR="00DB48F8" w:rsidRPr="00DB48F8" w:rsidRDefault="00DB48F8" w:rsidP="001574EC">
            <w:pPr>
              <w:ind w:left="720"/>
              <w:contextualSpacing/>
              <w:rPr>
                <w:rFonts w:eastAsiaTheme="minorEastAsia"/>
                <w:sz w:val="24"/>
                <w:szCs w:val="24"/>
              </w:rPr>
            </w:pPr>
          </w:p>
        </w:tc>
      </w:tr>
      <w:tr w:rsidR="00DB48F8" w:rsidRPr="00DB48F8" w14:paraId="3E609F61" w14:textId="77777777" w:rsidTr="007C2F2A">
        <w:tc>
          <w:tcPr>
            <w:tcW w:w="2070" w:type="dxa"/>
            <w:shd w:val="clear" w:color="auto" w:fill="FFC000" w:themeFill="accent4"/>
          </w:tcPr>
          <w:p w14:paraId="0C7C3546" w14:textId="77777777" w:rsidR="00DB48F8" w:rsidRPr="00DB48F8" w:rsidRDefault="00DB48F8" w:rsidP="00DB48F8">
            <w:r w:rsidRPr="00DB48F8">
              <w:rPr>
                <w:rFonts w:ascii="Calibri" w:eastAsia="Calibri" w:hAnsi="Calibri" w:cs="Calibri"/>
              </w:rPr>
              <w:lastRenderedPageBreak/>
              <w:t>listopad</w:t>
            </w:r>
          </w:p>
        </w:tc>
        <w:tc>
          <w:tcPr>
            <w:tcW w:w="7000" w:type="dxa"/>
          </w:tcPr>
          <w:p w14:paraId="1414804B"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 xml:space="preserve">Planiranje i programiranje rada Učiteljskog vijeća, Razrednih vijeća </w:t>
            </w:r>
            <w:proofErr w:type="spellStart"/>
            <w:r w:rsidRPr="00DB48F8">
              <w:rPr>
                <w:sz w:val="24"/>
                <w:szCs w:val="24"/>
              </w:rPr>
              <w:t>Vijeća</w:t>
            </w:r>
            <w:proofErr w:type="spellEnd"/>
            <w:r w:rsidRPr="00DB48F8">
              <w:rPr>
                <w:sz w:val="24"/>
                <w:szCs w:val="24"/>
              </w:rPr>
              <w:t xml:space="preserve"> roditelja, Školskog odbora, te prisustvovanje sjednicama</w:t>
            </w:r>
          </w:p>
          <w:p w14:paraId="718A8A1F"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Organizacija, sudjelovanje u humanitarnim akcijama ( za socijalnu samoposlugu, Dom za napuštenu djecu, Pučku kuhinju)</w:t>
            </w:r>
          </w:p>
          <w:p w14:paraId="6AE1AF09"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Suradnja s Ministarstvom prosvjete i športa vezano uz provođenje nekih programa i organizacije posla u PSP-u</w:t>
            </w:r>
          </w:p>
          <w:p w14:paraId="6F04DC23"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Izrada smjernica i pomoć učiteljima pri tematskim planiranjima</w:t>
            </w:r>
          </w:p>
          <w:p w14:paraId="287E0BE6"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lastRenderedPageBreak/>
              <w:t>Planiranje i organizacija stručnih usavršavanja</w:t>
            </w:r>
          </w:p>
          <w:p w14:paraId="069B40AA"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Praćenje uspjeha učenika</w:t>
            </w:r>
          </w:p>
          <w:p w14:paraId="0D0C5F86"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Suradnja sa stručnim suradnicima</w:t>
            </w:r>
          </w:p>
          <w:p w14:paraId="2EB96023"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Praćenje realizacije predmetnih kurikuluma</w:t>
            </w:r>
          </w:p>
          <w:p w14:paraId="18A9EAFF"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 xml:space="preserve">Planiranje i organizacija uređenja okoliša škole- akcije u vrtu škole, nabava zemlje, gnojiva i </w:t>
            </w:r>
            <w:proofErr w:type="spellStart"/>
            <w:r w:rsidRPr="00DB48F8">
              <w:rPr>
                <w:sz w:val="24"/>
                <w:szCs w:val="24"/>
              </w:rPr>
              <w:t>bloketa</w:t>
            </w:r>
            <w:proofErr w:type="spellEnd"/>
            <w:r w:rsidRPr="00DB48F8">
              <w:rPr>
                <w:sz w:val="24"/>
                <w:szCs w:val="24"/>
              </w:rPr>
              <w:t xml:space="preserve"> za gredice,</w:t>
            </w:r>
          </w:p>
          <w:p w14:paraId="49A8E8AA"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Akcija sakupljanja papira</w:t>
            </w:r>
          </w:p>
          <w:p w14:paraId="6FF2AC27"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Organizacija i koordinacija zdravstvene i socijalne zaštite učenika- Suradnja sa školskim liječnikom, stomatologom.</w:t>
            </w:r>
          </w:p>
          <w:p w14:paraId="4BC351AC"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Suradnja s Učiteljskim fakultetom-organizacija studentske prakse i sudjelovanje u zajedničkim projektima</w:t>
            </w:r>
          </w:p>
          <w:p w14:paraId="1F2116EB"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 xml:space="preserve">Organizacija prijevoza jabuka </w:t>
            </w:r>
            <w:r w:rsidR="00320C73">
              <w:rPr>
                <w:sz w:val="24"/>
                <w:szCs w:val="24"/>
              </w:rPr>
              <w:t xml:space="preserve">i drugih </w:t>
            </w:r>
            <w:proofErr w:type="spellStart"/>
            <w:r w:rsidR="00320C73">
              <w:rPr>
                <w:sz w:val="24"/>
                <w:szCs w:val="24"/>
              </w:rPr>
              <w:t>potrepšina</w:t>
            </w:r>
            <w:proofErr w:type="spellEnd"/>
            <w:r w:rsidR="00320C73">
              <w:rPr>
                <w:sz w:val="24"/>
                <w:szCs w:val="24"/>
              </w:rPr>
              <w:t xml:space="preserve"> u Socijalnu samoposlugu</w:t>
            </w:r>
          </w:p>
          <w:p w14:paraId="5378EA45"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Organizacija Dana učitelja-radijska emisija</w:t>
            </w:r>
          </w:p>
          <w:p w14:paraId="60C03C0C"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Suradnja s Tiskarom Sušak</w:t>
            </w:r>
            <w:r w:rsidR="00320C73">
              <w:rPr>
                <w:sz w:val="24"/>
                <w:szCs w:val="24"/>
              </w:rPr>
              <w:t>- tiskanje e-dnevnika za prošlu šk. God.</w:t>
            </w:r>
          </w:p>
          <w:p w14:paraId="49CC702D"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Praćenje i uvid u ostvarenje Plana i programa rada škole, pregled pedagoške dokumentacije- e-dnevnika</w:t>
            </w:r>
          </w:p>
          <w:p w14:paraId="42F843B1"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Pedagoško instruktivan rad (praćenje rada nastavnika u nastavnom p</w:t>
            </w:r>
            <w:r w:rsidR="00320C73">
              <w:rPr>
                <w:sz w:val="24"/>
                <w:szCs w:val="24"/>
              </w:rPr>
              <w:t>rocesu) Razredna nastava 1.a,b,</w:t>
            </w:r>
            <w:r w:rsidRPr="00DB48F8">
              <w:rPr>
                <w:sz w:val="24"/>
                <w:szCs w:val="24"/>
              </w:rPr>
              <w:t>2.a,b,c,3.a,b,</w:t>
            </w:r>
            <w:r w:rsidR="00320C73">
              <w:rPr>
                <w:sz w:val="24"/>
                <w:szCs w:val="24"/>
              </w:rPr>
              <w:t>c</w:t>
            </w:r>
            <w:r w:rsidRPr="00DB48F8">
              <w:rPr>
                <w:sz w:val="24"/>
                <w:szCs w:val="24"/>
              </w:rPr>
              <w:t>4.a,b,</w:t>
            </w:r>
            <w:r w:rsidR="00320C73">
              <w:rPr>
                <w:sz w:val="24"/>
                <w:szCs w:val="24"/>
              </w:rPr>
              <w:t xml:space="preserve"> </w:t>
            </w:r>
          </w:p>
          <w:p w14:paraId="4949B2DE"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Praćenje nastave u skupinama slobodnih aktivnosti, dodatne i dopunske nastave, produženog boravka1.,2.,3. razredi</w:t>
            </w:r>
          </w:p>
          <w:p w14:paraId="2B5FD920"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Posjeta nastavi po potrebi</w:t>
            </w:r>
          </w:p>
          <w:p w14:paraId="17195860"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Analiza ostvarenog u proteklom mjesecu</w:t>
            </w:r>
          </w:p>
          <w:p w14:paraId="426013BF"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Stručno usavršavanje u matičnoj ustanovi- predavanje</w:t>
            </w:r>
          </w:p>
          <w:p w14:paraId="7AE25B0D"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Instruktivni rad s učenicima kojima je potrebna dodatna pomoć u svladavanju gradiva- u dogovoru s učiteljima i roditeljima</w:t>
            </w:r>
          </w:p>
          <w:p w14:paraId="58CC0BAA"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Savjetodavni rad s roditeljima  ( individualno)</w:t>
            </w:r>
          </w:p>
          <w:p w14:paraId="26E86209"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Praćenje i koordinacija administrativne službe- Pregled i dopuna normativnih akata – aktualizacija , praćenje zakonskih propisa</w:t>
            </w:r>
          </w:p>
          <w:p w14:paraId="3C05AE9D"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Praćenje kretanja utroška financijskih sredstava</w:t>
            </w:r>
          </w:p>
          <w:p w14:paraId="4108917B"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Praćenje i koordinacija tehničke službe</w:t>
            </w:r>
          </w:p>
          <w:p w14:paraId="00C1EA5D"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 xml:space="preserve">Ostali organizacijski poslovi </w:t>
            </w:r>
            <w:proofErr w:type="spellStart"/>
            <w:r w:rsidRPr="00DB48F8">
              <w:rPr>
                <w:sz w:val="24"/>
                <w:szCs w:val="24"/>
              </w:rPr>
              <w:t>poslovi</w:t>
            </w:r>
            <w:proofErr w:type="spellEnd"/>
            <w:r w:rsidRPr="00DB48F8">
              <w:rPr>
                <w:sz w:val="24"/>
                <w:szCs w:val="24"/>
              </w:rPr>
              <w:t xml:space="preserve"> vođenja te nepredviđene obveze i zadaci</w:t>
            </w:r>
          </w:p>
          <w:p w14:paraId="2A489A9F" w14:textId="77777777" w:rsidR="00DB48F8" w:rsidRPr="00DB48F8" w:rsidRDefault="00DB48F8" w:rsidP="006E0E0C">
            <w:pPr>
              <w:numPr>
                <w:ilvl w:val="0"/>
                <w:numId w:val="11"/>
              </w:numPr>
              <w:contextualSpacing/>
              <w:rPr>
                <w:rFonts w:eastAsiaTheme="minorEastAsia"/>
                <w:sz w:val="24"/>
                <w:szCs w:val="24"/>
              </w:rPr>
            </w:pPr>
            <w:r w:rsidRPr="00DB48F8">
              <w:rPr>
                <w:sz w:val="24"/>
                <w:szCs w:val="24"/>
              </w:rPr>
              <w:t xml:space="preserve">Prijava pripravnika </w:t>
            </w:r>
            <w:proofErr w:type="spellStart"/>
            <w:r w:rsidRPr="00DB48F8">
              <w:rPr>
                <w:sz w:val="24"/>
                <w:szCs w:val="24"/>
              </w:rPr>
              <w:t>Azzo</w:t>
            </w:r>
            <w:proofErr w:type="spellEnd"/>
            <w:r w:rsidRPr="00DB48F8">
              <w:rPr>
                <w:sz w:val="24"/>
                <w:szCs w:val="24"/>
              </w:rPr>
              <w:t xml:space="preserve"> radi polaganja stručnih ispita</w:t>
            </w:r>
          </w:p>
        </w:tc>
      </w:tr>
      <w:tr w:rsidR="00DB48F8" w:rsidRPr="00DB48F8" w14:paraId="664204B9" w14:textId="77777777" w:rsidTr="007C2F2A">
        <w:tc>
          <w:tcPr>
            <w:tcW w:w="2070" w:type="dxa"/>
            <w:shd w:val="clear" w:color="auto" w:fill="FFC000" w:themeFill="accent4"/>
          </w:tcPr>
          <w:p w14:paraId="1BCF1482" w14:textId="77777777" w:rsidR="00DB48F8" w:rsidRPr="00DB48F8" w:rsidRDefault="00DB48F8" w:rsidP="00DB48F8">
            <w:r w:rsidRPr="00DB48F8">
              <w:rPr>
                <w:rFonts w:ascii="Calibri" w:eastAsia="Calibri" w:hAnsi="Calibri" w:cs="Calibri"/>
              </w:rPr>
              <w:lastRenderedPageBreak/>
              <w:t>studeni</w:t>
            </w:r>
          </w:p>
        </w:tc>
        <w:tc>
          <w:tcPr>
            <w:tcW w:w="7000" w:type="dxa"/>
          </w:tcPr>
          <w:p w14:paraId="72528D4D"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 xml:space="preserve">Planiranje i programiranje rada Učiteljskog vijeća, Razrednih vijeća </w:t>
            </w:r>
            <w:proofErr w:type="spellStart"/>
            <w:r w:rsidRPr="00DB48F8">
              <w:rPr>
                <w:sz w:val="24"/>
                <w:szCs w:val="24"/>
              </w:rPr>
              <w:t>Vijeća</w:t>
            </w:r>
            <w:proofErr w:type="spellEnd"/>
            <w:r w:rsidRPr="00DB48F8">
              <w:rPr>
                <w:sz w:val="24"/>
                <w:szCs w:val="24"/>
              </w:rPr>
              <w:t xml:space="preserve"> roditelja, Školskog odbora, te prisustvovanje sjednicama</w:t>
            </w:r>
          </w:p>
          <w:p w14:paraId="6403A726"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 xml:space="preserve">Suradnja s pedagogom, psihologom, knjižničarkom, defektologom </w:t>
            </w:r>
          </w:p>
          <w:p w14:paraId="7B305776"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 xml:space="preserve">Organizacija i Sudjelovanje u organizaciji Dana znanosti </w:t>
            </w:r>
            <w:r w:rsidR="00320C73">
              <w:rPr>
                <w:sz w:val="24"/>
                <w:szCs w:val="24"/>
              </w:rPr>
              <w:t>–promocija Zbirke zadataka iz matematike</w:t>
            </w:r>
          </w:p>
          <w:p w14:paraId="089830F9"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Planiranje i organizacija stručnih usavršavanja</w:t>
            </w:r>
          </w:p>
          <w:p w14:paraId="519B7189"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Planiranje nabave</w:t>
            </w:r>
          </w:p>
          <w:p w14:paraId="535F6DA2"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 xml:space="preserve">Planiranje i organizacija uređenja okoliša škole- </w:t>
            </w:r>
          </w:p>
          <w:p w14:paraId="0EFDCA07"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lastRenderedPageBreak/>
              <w:t>Planiranje rada u PSP-u i roditeljskog sastanka s roditeljima djece s posebnim potrebama</w:t>
            </w:r>
          </w:p>
          <w:p w14:paraId="393C30C8"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Organizacija Sjednice razrednih vijeća od 1.-8.r (kvartalne)</w:t>
            </w:r>
          </w:p>
          <w:p w14:paraId="55283203"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Organizacija i koordinacija kolegijalnih tijela škole- Sudjelovanje na stručnim kolegijima u školi ( Tim za kvalitetu, JUP, )</w:t>
            </w:r>
          </w:p>
          <w:p w14:paraId="02137044"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Organizacija sudjelovanja na Festivalu invalidnih osoba u HKD-u</w:t>
            </w:r>
            <w:r w:rsidR="00320C73">
              <w:rPr>
                <w:sz w:val="24"/>
                <w:szCs w:val="24"/>
              </w:rPr>
              <w:t>. Uređenje izloga Grada</w:t>
            </w:r>
          </w:p>
          <w:p w14:paraId="3EC685A5"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Pedagoško instruktivan rad (praćenje rada nastavnika u nastavnom procesu) Predmetna nastava 5.a,b,c,6.a,b,c,7.a,b,8.a,b,c</w:t>
            </w:r>
          </w:p>
          <w:p w14:paraId="6101D379"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Praćenje nastave u skupinama slobodnih aktivnosti, dodatne i dopunske nastave, produženog boravka,1.,2.,3.. razredi</w:t>
            </w:r>
          </w:p>
          <w:p w14:paraId="1E1AB335"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Posjeta nastavi po potrebi</w:t>
            </w:r>
          </w:p>
          <w:p w14:paraId="0159C177"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Praćenje i uvid u ostvarenje Plana i programa rada škole, pregled pedagoške dokumentacije- e-dnevnika</w:t>
            </w:r>
          </w:p>
          <w:p w14:paraId="6B5F9119"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Praćenje rada pripravnika- individualni razgovori, posjeta nastavi</w:t>
            </w:r>
          </w:p>
          <w:p w14:paraId="4C4E65FE"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Instruktivni rad s učenicima kojima je potrebna dodatna pomoć u svladavanju gradiva- u dogovoru s učiteljima i roditeljima</w:t>
            </w:r>
          </w:p>
          <w:p w14:paraId="76AB94AA"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Briga o sigurnosti, pravima i obvezama učenika</w:t>
            </w:r>
          </w:p>
          <w:p w14:paraId="2F734455"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Savjetodavni rad s roditeljima  ( individualno)</w:t>
            </w:r>
          </w:p>
          <w:p w14:paraId="74112D0B"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Praćenje i koordinacija administrativne službe- Pregled i dopuna normativnih akata – aktualizacija , praćenje zakonskih propisa</w:t>
            </w:r>
          </w:p>
          <w:p w14:paraId="51F9F9BA"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Praćenje i koordinacija tehničke službe</w:t>
            </w:r>
          </w:p>
          <w:p w14:paraId="7DEE42C9"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Praćenje stručne literature</w:t>
            </w:r>
          </w:p>
          <w:p w14:paraId="388520A4" w14:textId="77777777" w:rsidR="00DB48F8" w:rsidRPr="00DB48F8" w:rsidRDefault="00DB48F8" w:rsidP="006E0E0C">
            <w:pPr>
              <w:numPr>
                <w:ilvl w:val="0"/>
                <w:numId w:val="10"/>
              </w:numPr>
              <w:contextualSpacing/>
              <w:rPr>
                <w:rFonts w:eastAsiaTheme="minorEastAsia"/>
                <w:sz w:val="24"/>
                <w:szCs w:val="24"/>
              </w:rPr>
            </w:pPr>
            <w:r w:rsidRPr="00DB48F8">
              <w:rPr>
                <w:sz w:val="24"/>
                <w:szCs w:val="24"/>
              </w:rPr>
              <w:t xml:space="preserve">Ostali organizacijski poslovi </w:t>
            </w:r>
            <w:proofErr w:type="spellStart"/>
            <w:r w:rsidRPr="00DB48F8">
              <w:rPr>
                <w:sz w:val="24"/>
                <w:szCs w:val="24"/>
              </w:rPr>
              <w:t>poslovi</w:t>
            </w:r>
            <w:proofErr w:type="spellEnd"/>
            <w:r w:rsidRPr="00DB48F8">
              <w:rPr>
                <w:sz w:val="24"/>
                <w:szCs w:val="24"/>
              </w:rPr>
              <w:t xml:space="preserve"> vođenja te nepredviđene obveze i zadaci</w:t>
            </w:r>
          </w:p>
        </w:tc>
      </w:tr>
      <w:tr w:rsidR="00DB48F8" w:rsidRPr="00DB48F8" w14:paraId="149004E9" w14:textId="77777777" w:rsidTr="007C2F2A">
        <w:tc>
          <w:tcPr>
            <w:tcW w:w="2070" w:type="dxa"/>
            <w:shd w:val="clear" w:color="auto" w:fill="FFC000" w:themeFill="accent4"/>
          </w:tcPr>
          <w:p w14:paraId="0DBC228C" w14:textId="77777777" w:rsidR="00DB48F8" w:rsidRPr="00DB48F8" w:rsidRDefault="00DB48F8" w:rsidP="00DB48F8">
            <w:r w:rsidRPr="00DB48F8">
              <w:rPr>
                <w:rFonts w:ascii="Calibri" w:eastAsia="Calibri" w:hAnsi="Calibri" w:cs="Calibri"/>
              </w:rPr>
              <w:lastRenderedPageBreak/>
              <w:t>prosinac</w:t>
            </w:r>
          </w:p>
        </w:tc>
        <w:tc>
          <w:tcPr>
            <w:tcW w:w="7000" w:type="dxa"/>
          </w:tcPr>
          <w:p w14:paraId="05861993"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Planiranje i programiranje rada Učiteljskih i Razrednih vijeća</w:t>
            </w:r>
          </w:p>
          <w:p w14:paraId="048FBF2C"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 xml:space="preserve">Planiranje i organizacija uređenja unutrašnjosti  škole </w:t>
            </w:r>
          </w:p>
          <w:p w14:paraId="19A5B941"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Planiranje, sudjelovanje u kulturnoj i javnoj djelatnosti škole i Planiranje i organizacija stručnih usavršavanja</w:t>
            </w:r>
          </w:p>
          <w:p w14:paraId="05C0A3EC"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Planiranje inventure</w:t>
            </w:r>
          </w:p>
          <w:p w14:paraId="4A5D35C7"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 xml:space="preserve">Planiranje kontrole provođenja pravilnika o sigurnoj i odgovornoj upotrebi informacijsko-komunikacijske tehnologije u školi </w:t>
            </w:r>
          </w:p>
          <w:p w14:paraId="74E4F11A"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Organizacija slobodnog vremena učenika u vrijeme zimskih praznika ( informacije i preporuke)</w:t>
            </w:r>
          </w:p>
          <w:p w14:paraId="0E025C2C"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Organizacija  prijevoza učenika- raspored vožnji , udaljenost, potrošnja goriva za kombi vozilo u PSP-u</w:t>
            </w:r>
          </w:p>
          <w:p w14:paraId="0B96C2DA"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Organizacija i koordinacija zdravstvene i socijalne zaštite učenika- Suradnja sa školskim liječnikom, stomatologom.</w:t>
            </w:r>
          </w:p>
          <w:p w14:paraId="31BDE7E2"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Suradnja s centrom za socijalni rad i Udrugom CP, Suradnja s Učiteljskim fakultetom-organizacija studentske prakse i sudjelovanje u zajedničkim projektima</w:t>
            </w:r>
          </w:p>
          <w:p w14:paraId="5D7595E7"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lastRenderedPageBreak/>
              <w:t>Organizacija i koordinacija kolegijalnih tijela škole- Sudjelovanje na stručnim kolegijima u školi ( Tim za kvalitetu, JUP)</w:t>
            </w:r>
          </w:p>
          <w:p w14:paraId="03049FBB"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Organizacija i koordinacija obilježavanja državnih blagdana i praznika</w:t>
            </w:r>
          </w:p>
          <w:p w14:paraId="6370701F"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Pregled dokumentacije svih nastavnika i razrednih odjeljenja sa preporukama za poboljšanje</w:t>
            </w:r>
          </w:p>
          <w:p w14:paraId="6B8A2F07"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 xml:space="preserve">Praćenje nastave po potrebi i </w:t>
            </w:r>
          </w:p>
          <w:p w14:paraId="2F3B0140"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Praćenje rada pripravnika</w:t>
            </w:r>
          </w:p>
          <w:p w14:paraId="05ABC8B3"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Praćenje i analiza ostvarenog plana i programa rada škole  u 1. polugodištu</w:t>
            </w:r>
          </w:p>
          <w:p w14:paraId="2A3F2357"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Praćenje i analiza uspjeha učenika na kraju 1. polugodišta</w:t>
            </w:r>
          </w:p>
          <w:p w14:paraId="533B8FCE"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Planiranje rada nastavnika za vrijeme zimskog odmora učenika</w:t>
            </w:r>
          </w:p>
          <w:p w14:paraId="2F08AB74"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Praćenje stručne literature</w:t>
            </w:r>
          </w:p>
          <w:p w14:paraId="7AA63DE7"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Briga o sigurnosti, pravima i obvezama učenika</w:t>
            </w:r>
          </w:p>
          <w:p w14:paraId="56A1D308"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Instruktivni rad s učenicima kojima je potrebna dodatna pomoć u svladavanju gradiva- u dogovoru s učiteljima i roditeljima</w:t>
            </w:r>
          </w:p>
          <w:p w14:paraId="1929CD86"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Savjetodavni rad s roditeljima  ( individualno)</w:t>
            </w:r>
          </w:p>
          <w:p w14:paraId="73BE4B91"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Praćenje i uvid u ostvarenje plana i programa rada škole</w:t>
            </w:r>
          </w:p>
          <w:p w14:paraId="6665FB3A"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Praćenje rada školskih povjerenstava</w:t>
            </w:r>
          </w:p>
          <w:p w14:paraId="7163BC28"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Praćenje i analiza suradnje s institucijama izvan škole</w:t>
            </w:r>
          </w:p>
          <w:p w14:paraId="1A362D70"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Praćenje i koordinacija administrativne službe</w:t>
            </w:r>
          </w:p>
          <w:p w14:paraId="2B79F289"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Praćenje i koordinacija tehničke službe</w:t>
            </w:r>
          </w:p>
          <w:p w14:paraId="005A4B3D" w14:textId="77777777" w:rsidR="00DB48F8" w:rsidRPr="00DB48F8" w:rsidRDefault="00DB48F8" w:rsidP="006E0E0C">
            <w:pPr>
              <w:numPr>
                <w:ilvl w:val="0"/>
                <w:numId w:val="9"/>
              </w:numPr>
              <w:contextualSpacing/>
              <w:rPr>
                <w:rFonts w:eastAsiaTheme="minorEastAsia"/>
                <w:sz w:val="24"/>
                <w:szCs w:val="24"/>
              </w:rPr>
            </w:pPr>
            <w:r w:rsidRPr="00DB48F8">
              <w:rPr>
                <w:sz w:val="24"/>
                <w:szCs w:val="24"/>
              </w:rPr>
              <w:t>Praćenje financijskog poslovanja škole ( završni račun)</w:t>
            </w:r>
          </w:p>
          <w:p w14:paraId="230511FE" w14:textId="77777777" w:rsidR="00DB48F8" w:rsidRPr="00DB48F8" w:rsidRDefault="00DB48F8" w:rsidP="00DB48F8">
            <w:r w:rsidRPr="00DB48F8">
              <w:rPr>
                <w:rFonts w:ascii="Calibri" w:eastAsia="Calibri" w:hAnsi="Calibri" w:cs="Calibri"/>
              </w:rPr>
              <w:t xml:space="preserve"> </w:t>
            </w:r>
          </w:p>
        </w:tc>
      </w:tr>
      <w:tr w:rsidR="00DB48F8" w:rsidRPr="00DB48F8" w14:paraId="5AF6334F" w14:textId="77777777" w:rsidTr="007C2F2A">
        <w:tc>
          <w:tcPr>
            <w:tcW w:w="2070" w:type="dxa"/>
            <w:shd w:val="clear" w:color="auto" w:fill="FFC000" w:themeFill="accent4"/>
          </w:tcPr>
          <w:p w14:paraId="74191304" w14:textId="77777777" w:rsidR="00DB48F8" w:rsidRPr="00DB48F8" w:rsidRDefault="00DB48F8" w:rsidP="00DB48F8">
            <w:r w:rsidRPr="00DB48F8">
              <w:rPr>
                <w:rFonts w:ascii="Calibri" w:eastAsia="Calibri" w:hAnsi="Calibri" w:cs="Calibri"/>
              </w:rPr>
              <w:lastRenderedPageBreak/>
              <w:t>siječanj</w:t>
            </w:r>
          </w:p>
        </w:tc>
        <w:tc>
          <w:tcPr>
            <w:tcW w:w="7000" w:type="dxa"/>
          </w:tcPr>
          <w:p w14:paraId="00FB7F63"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 xml:space="preserve">Planiranje i programiranje rada Učiteljskog vijeća, Razrednih vijeća </w:t>
            </w:r>
            <w:proofErr w:type="spellStart"/>
            <w:r w:rsidRPr="00DB48F8">
              <w:rPr>
                <w:sz w:val="24"/>
                <w:szCs w:val="24"/>
              </w:rPr>
              <w:t>Vijeća</w:t>
            </w:r>
            <w:proofErr w:type="spellEnd"/>
            <w:r w:rsidRPr="00DB48F8">
              <w:rPr>
                <w:sz w:val="24"/>
                <w:szCs w:val="24"/>
              </w:rPr>
              <w:t xml:space="preserve"> roditelja, Školskog odbora, te prisustvovanje sjednicama. </w:t>
            </w:r>
          </w:p>
          <w:p w14:paraId="4B52A10D"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Izvješćivanje o stanju sigurnosti, provođenju preventivnih programa te mjerama poduzetim u cilju zaštite prava učenika</w:t>
            </w:r>
          </w:p>
          <w:p w14:paraId="3BF95062"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 xml:space="preserve">Suradnja s pedagogom, psihologom, knjižničarkom, defektologom </w:t>
            </w:r>
          </w:p>
          <w:p w14:paraId="668D8AAD"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 xml:space="preserve">Suradnja s Ministarstvom prosvjete i športa </w:t>
            </w:r>
          </w:p>
          <w:p w14:paraId="5F0E0F33"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Planiranje i organizacija stručnih usavršavanja</w:t>
            </w:r>
          </w:p>
          <w:p w14:paraId="3969F723"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Suradnja u izradi financijskog plana</w:t>
            </w:r>
          </w:p>
          <w:p w14:paraId="313ACADD"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 xml:space="preserve">Planiranje i organizacija uređenja okoliša škole- </w:t>
            </w:r>
          </w:p>
          <w:p w14:paraId="37854F43"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Organizacija Stručnog usavršavanja u matičnoj ustanovi</w:t>
            </w:r>
          </w:p>
          <w:p w14:paraId="103E820D"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 xml:space="preserve">Organizacija i koordinacija </w:t>
            </w:r>
            <w:proofErr w:type="spellStart"/>
            <w:r w:rsidRPr="00DB48F8">
              <w:rPr>
                <w:sz w:val="24"/>
                <w:szCs w:val="24"/>
              </w:rPr>
              <w:t>samovrednovanja</w:t>
            </w:r>
            <w:proofErr w:type="spellEnd"/>
            <w:r w:rsidRPr="00DB48F8">
              <w:rPr>
                <w:sz w:val="24"/>
                <w:szCs w:val="24"/>
              </w:rPr>
              <w:t xml:space="preserve"> škole</w:t>
            </w:r>
          </w:p>
          <w:p w14:paraId="490FF5DA"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Organizacija i koordinacija zdravstvene i socijalne zaštite učenika- Suradnja sa školskim liječnikom, stomatologom.</w:t>
            </w:r>
          </w:p>
          <w:p w14:paraId="045790D4"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Suradnja s centrom za socijalni rad i Udrugom CP, Suradnja s Učiteljskim fakultetom-organizacija studentske prakse i sudjelovanje u zajedničkim projektima</w:t>
            </w:r>
          </w:p>
          <w:p w14:paraId="2E5BC652"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Organizacija i koordinacija kolegijalnih tijela škole- Sudjelovanje na stručnim kolegijima u školi ( Tim za kvalitetu, JUP, )</w:t>
            </w:r>
          </w:p>
          <w:p w14:paraId="11D3FF33"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lastRenderedPageBreak/>
              <w:t>Organizacija i koordinacija obilježavanja državnih blagdana i praznika</w:t>
            </w:r>
          </w:p>
          <w:p w14:paraId="0CF1FEFA"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Praćenje i uvid u ostvarenje Plana i programa rada škole, pregled pedagoške dokumentacije- e-dnevnika</w:t>
            </w:r>
          </w:p>
          <w:p w14:paraId="3ACF802E"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Pedagoško instruktivan rad (praćenje rada nastavnika u nastavnom procesu). Uvide u nastavni rad učitelja Predmetna nastava 5.a,b,c,6.a,b,c,7.a,b,c8.a,b,c</w:t>
            </w:r>
          </w:p>
          <w:p w14:paraId="457549DD"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Praćenje nastave u skupinama slobodnih aktivnosti, dodatne i dopunske nastave, produženog boravka1.,2.,3. razredi</w:t>
            </w:r>
          </w:p>
          <w:p w14:paraId="3F9F855E"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Posjeta nastavi po potrebi</w:t>
            </w:r>
          </w:p>
          <w:p w14:paraId="65CC3812"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Praćenje rada pripravnika</w:t>
            </w:r>
          </w:p>
          <w:p w14:paraId="668FEAF8"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Analiza ostvarenog u protekom razdoblju, statistika</w:t>
            </w:r>
          </w:p>
          <w:p w14:paraId="3A362388"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Analiza rada – planovi i programi ostvarenost</w:t>
            </w:r>
          </w:p>
          <w:p w14:paraId="49FDE069"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Instruktivni rad s učenicima kojima je potrebna dodatna pomoć u svladavanju gradiva- u dogovoru s učiteljima i roditeljima</w:t>
            </w:r>
          </w:p>
          <w:p w14:paraId="2B970B57"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Briga o sigurnosti, pravima i obvezama učenika</w:t>
            </w:r>
          </w:p>
          <w:p w14:paraId="5C9AD15C" w14:textId="77777777" w:rsidR="00DB48F8" w:rsidRPr="00DB48F8" w:rsidRDefault="00DB48F8" w:rsidP="006E0E0C">
            <w:pPr>
              <w:numPr>
                <w:ilvl w:val="0"/>
                <w:numId w:val="8"/>
              </w:numPr>
              <w:contextualSpacing/>
              <w:rPr>
                <w:rFonts w:eastAsiaTheme="minorEastAsia"/>
                <w:sz w:val="24"/>
                <w:szCs w:val="24"/>
              </w:rPr>
            </w:pPr>
            <w:r w:rsidRPr="00DB48F8">
              <w:rPr>
                <w:sz w:val="24"/>
                <w:szCs w:val="24"/>
              </w:rPr>
              <w:t>Savjetodavni rad s roditeljima  ( individualno)</w:t>
            </w:r>
          </w:p>
          <w:p w14:paraId="3A5E9E93" w14:textId="77777777" w:rsidR="00DB48F8" w:rsidRPr="00DB48F8" w:rsidRDefault="00DB48F8" w:rsidP="00DB48F8">
            <w:r w:rsidRPr="00DB48F8">
              <w:rPr>
                <w:rFonts w:ascii="Calibri" w:eastAsia="Calibri" w:hAnsi="Calibri" w:cs="Calibri"/>
              </w:rPr>
              <w:t xml:space="preserve"> </w:t>
            </w:r>
          </w:p>
        </w:tc>
      </w:tr>
      <w:tr w:rsidR="00DB48F8" w:rsidRPr="00DB48F8" w14:paraId="4FE1C8F4" w14:textId="77777777" w:rsidTr="0069450D">
        <w:tc>
          <w:tcPr>
            <w:tcW w:w="2070" w:type="dxa"/>
            <w:shd w:val="clear" w:color="auto" w:fill="FFC000" w:themeFill="accent4"/>
          </w:tcPr>
          <w:p w14:paraId="321B4999" w14:textId="77777777" w:rsidR="00DB48F8" w:rsidRPr="00DB48F8" w:rsidRDefault="00DB48F8" w:rsidP="00DB48F8">
            <w:r w:rsidRPr="00DB48F8">
              <w:rPr>
                <w:rFonts w:ascii="Calibri" w:eastAsia="Calibri" w:hAnsi="Calibri" w:cs="Calibri"/>
              </w:rPr>
              <w:lastRenderedPageBreak/>
              <w:t>v</w:t>
            </w:r>
            <w:r w:rsidRPr="0069450D">
              <w:rPr>
                <w:rFonts w:ascii="Calibri" w:eastAsia="Calibri" w:hAnsi="Calibri" w:cs="Calibri"/>
                <w:shd w:val="clear" w:color="auto" w:fill="FFC000" w:themeFill="accent4"/>
              </w:rPr>
              <w:t>eljača</w:t>
            </w:r>
          </w:p>
        </w:tc>
        <w:tc>
          <w:tcPr>
            <w:tcW w:w="7000" w:type="dxa"/>
          </w:tcPr>
          <w:p w14:paraId="5BE33BA3"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 xml:space="preserve">Planiranje i programiranje rada Učiteljskog vijeća, Razrednih vijeća </w:t>
            </w:r>
            <w:proofErr w:type="spellStart"/>
            <w:r w:rsidRPr="00DB48F8">
              <w:rPr>
                <w:sz w:val="24"/>
                <w:szCs w:val="24"/>
              </w:rPr>
              <w:t>Vijeća</w:t>
            </w:r>
            <w:proofErr w:type="spellEnd"/>
            <w:r w:rsidRPr="00DB48F8">
              <w:rPr>
                <w:sz w:val="24"/>
                <w:szCs w:val="24"/>
              </w:rPr>
              <w:t xml:space="preserve"> roditelja, Školskog odbora, te prisustvovanje sjednicama. </w:t>
            </w:r>
          </w:p>
          <w:p w14:paraId="3773B9E0"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 xml:space="preserve">Suradnja s pedagogom, psihologom, knjižničarkom, defektologom </w:t>
            </w:r>
          </w:p>
          <w:p w14:paraId="6DAEA229"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 xml:space="preserve">Suradnja s Ministarstvom prosvjete i športa </w:t>
            </w:r>
          </w:p>
          <w:p w14:paraId="5F8FEC4A"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Planiranje i organizacija stručnih usavršavanja</w:t>
            </w:r>
          </w:p>
          <w:p w14:paraId="2F68B437"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 xml:space="preserve">Planiranje i organizacija uređenja okoliša škole- </w:t>
            </w:r>
          </w:p>
          <w:p w14:paraId="5ED679F2"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Organizacija i koordinacija zdravstvene i socijalne zaštite učenika- Suradnja sa školskim liječnikom, stomatologom.</w:t>
            </w:r>
          </w:p>
          <w:p w14:paraId="65111C31"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Suradnja s centrom za socijalni rad i Udrugom CP, Suradnja s Učiteljskim fakultetom-organizacija studentske prakse i sudjelovanje u zajedničkim projektima</w:t>
            </w:r>
          </w:p>
          <w:p w14:paraId="5C73777D"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Organizacija karnevalske skupine- nastup na Riječkom karnevalu</w:t>
            </w:r>
          </w:p>
          <w:p w14:paraId="54BBE1A2"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Organizacija plesa za Valentinovo za 7. i 8. razrede</w:t>
            </w:r>
          </w:p>
          <w:p w14:paraId="46CBDAEB"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Organizacija i koordinacija kolegijalnih tijela škole- Sudjelovanje na stručnim kolegijima u školi ( Tim za kvalitetu, JUP, )</w:t>
            </w:r>
          </w:p>
          <w:p w14:paraId="159A45C3"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Organizacija Županijskog natjecanja iz matematike.</w:t>
            </w:r>
          </w:p>
          <w:p w14:paraId="5A72FBE4"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Praćenje i uvid u ostvarenje Plana i programa rada škole, pregled pedagoške dokumentacije- e-dnevnika</w:t>
            </w:r>
          </w:p>
          <w:p w14:paraId="0836408F"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Pedagoško instruktivan rad (praćenje rada nastavnika u nastavnom procesu) Uvidi u nastavni rad u</w:t>
            </w:r>
            <w:r w:rsidR="008F08DC">
              <w:rPr>
                <w:sz w:val="24"/>
                <w:szCs w:val="24"/>
              </w:rPr>
              <w:t>čitelja Razredna nastava 1.a,b,</w:t>
            </w:r>
            <w:r w:rsidRPr="00DB48F8">
              <w:rPr>
                <w:sz w:val="24"/>
                <w:szCs w:val="24"/>
              </w:rPr>
              <w:t>,2.a,b,c,3.a,b,</w:t>
            </w:r>
            <w:r w:rsidR="008F08DC">
              <w:rPr>
                <w:sz w:val="24"/>
                <w:szCs w:val="24"/>
              </w:rPr>
              <w:t>c</w:t>
            </w:r>
            <w:r w:rsidRPr="00DB48F8">
              <w:rPr>
                <w:sz w:val="24"/>
                <w:szCs w:val="24"/>
              </w:rPr>
              <w:t>4..a,b,</w:t>
            </w:r>
          </w:p>
          <w:p w14:paraId="2457628D"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Praćenje nastave u skupinama slobodnih aktivnosti, dodatne i dopunske nastave, produženog boravka1.,2.,3. razredi</w:t>
            </w:r>
          </w:p>
          <w:p w14:paraId="476C8254"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Posjeta nastavi po potrebi</w:t>
            </w:r>
          </w:p>
          <w:p w14:paraId="28D0B8D1"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Analiza ostvarenog u protekom razdoblju, statistika</w:t>
            </w:r>
          </w:p>
          <w:p w14:paraId="6A4EFDC5"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 xml:space="preserve">Stručno usavršavanje u matičnoj ustanovi- </w:t>
            </w:r>
          </w:p>
          <w:p w14:paraId="736A5238"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lastRenderedPageBreak/>
              <w:t>Instruktivni rad s učenicima kojima je potrebna dodatna pomoć u svladavanju gradiva- u dogovoru s učiteljima i roditeljima</w:t>
            </w:r>
          </w:p>
          <w:p w14:paraId="50E11E83"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Briga o sigurnosti, pravima i obvezama učenika</w:t>
            </w:r>
          </w:p>
          <w:p w14:paraId="675C5E48"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Savjetodavni rad s roditeljima  ( individualno)</w:t>
            </w:r>
          </w:p>
          <w:p w14:paraId="5D99D010"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Praćenje i koordinacija administrativne službe- Pregled i dopuna normativnih akata – aktualizacija , praćenje zakonskih propisa</w:t>
            </w:r>
          </w:p>
          <w:p w14:paraId="70CFE2D5"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Praćenje i koordinacija tehničke službe</w:t>
            </w:r>
          </w:p>
          <w:p w14:paraId="723DEA3B"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Praćenje financijskog poslovanja škole- fiskalna odgovornost</w:t>
            </w:r>
          </w:p>
          <w:p w14:paraId="4C4FC627"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 xml:space="preserve">Sudjelovanje u kulturnoj i javnoj djelatnosti škole povodom Županijskog natjecanja iz matematike i Županijskog natjecanja iz tehničke kulture </w:t>
            </w:r>
          </w:p>
          <w:p w14:paraId="2B71B597"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Sudjelovanje u međunarodnom dječjem karnevalu</w:t>
            </w:r>
          </w:p>
          <w:p w14:paraId="44501927" w14:textId="77777777" w:rsidR="00DB48F8" w:rsidRPr="00DB48F8" w:rsidRDefault="00DB48F8" w:rsidP="006E0E0C">
            <w:pPr>
              <w:numPr>
                <w:ilvl w:val="0"/>
                <w:numId w:val="7"/>
              </w:numPr>
              <w:contextualSpacing/>
              <w:rPr>
                <w:rFonts w:eastAsiaTheme="minorEastAsia"/>
                <w:sz w:val="24"/>
                <w:szCs w:val="24"/>
              </w:rPr>
            </w:pPr>
            <w:r w:rsidRPr="00DB48F8">
              <w:rPr>
                <w:sz w:val="24"/>
                <w:szCs w:val="24"/>
              </w:rPr>
              <w:t>Vođenje spomenice</w:t>
            </w:r>
          </w:p>
        </w:tc>
      </w:tr>
      <w:tr w:rsidR="00DB48F8" w:rsidRPr="00DB48F8" w14:paraId="78AA78CA" w14:textId="77777777" w:rsidTr="0069450D">
        <w:tc>
          <w:tcPr>
            <w:tcW w:w="2070" w:type="dxa"/>
            <w:shd w:val="clear" w:color="auto" w:fill="FFC000" w:themeFill="accent4"/>
          </w:tcPr>
          <w:p w14:paraId="23E7260A" w14:textId="77777777" w:rsidR="00DB48F8" w:rsidRPr="00DB48F8" w:rsidRDefault="00DB48F8" w:rsidP="00DB48F8">
            <w:r w:rsidRPr="00DB48F8">
              <w:rPr>
                <w:rFonts w:ascii="Calibri" w:eastAsia="Calibri" w:hAnsi="Calibri" w:cs="Calibri"/>
              </w:rPr>
              <w:lastRenderedPageBreak/>
              <w:t>ožujak</w:t>
            </w:r>
          </w:p>
        </w:tc>
        <w:tc>
          <w:tcPr>
            <w:tcW w:w="7000" w:type="dxa"/>
          </w:tcPr>
          <w:p w14:paraId="75AB0899"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 xml:space="preserve">Planiranje i programiranje rada Učiteljskog vijeća, Razrednih vijeća </w:t>
            </w:r>
            <w:proofErr w:type="spellStart"/>
            <w:r w:rsidRPr="00DB48F8">
              <w:rPr>
                <w:sz w:val="24"/>
                <w:szCs w:val="24"/>
              </w:rPr>
              <w:t>Vijeća</w:t>
            </w:r>
            <w:proofErr w:type="spellEnd"/>
            <w:r w:rsidRPr="00DB48F8">
              <w:rPr>
                <w:sz w:val="24"/>
                <w:szCs w:val="24"/>
              </w:rPr>
              <w:t xml:space="preserve"> roditelja, Školskog odbora, te prisustvovanje sjednicama</w:t>
            </w:r>
          </w:p>
          <w:p w14:paraId="3D75D3E9"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Planiranje natjecanja na državnoj razini</w:t>
            </w:r>
          </w:p>
          <w:p w14:paraId="6C4F7512"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Izrada smjernica i pomoć učiteljima u radu</w:t>
            </w:r>
          </w:p>
          <w:p w14:paraId="3F4B352A"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Planiranje i organizacija stručnih usavršavanja</w:t>
            </w:r>
          </w:p>
          <w:p w14:paraId="43436F63"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 xml:space="preserve">Planiranje i organizacija uređenja okoliša škole- </w:t>
            </w:r>
          </w:p>
          <w:p w14:paraId="0D150EB9"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Planiranje obilježavanja Dana darovitih u suradnji s Udrugom za poticanje darovitosti</w:t>
            </w:r>
          </w:p>
          <w:p w14:paraId="7BE275F1"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 xml:space="preserve">Organizacija i pripreme za državnu razinu natjecanja </w:t>
            </w:r>
            <w:proofErr w:type="spellStart"/>
            <w:r w:rsidRPr="00DB48F8">
              <w:rPr>
                <w:sz w:val="24"/>
                <w:szCs w:val="24"/>
              </w:rPr>
              <w:t>natjecanja</w:t>
            </w:r>
            <w:proofErr w:type="spellEnd"/>
            <w:r w:rsidRPr="00DB48F8">
              <w:rPr>
                <w:sz w:val="24"/>
                <w:szCs w:val="24"/>
              </w:rPr>
              <w:t xml:space="preserve"> „Znanost mladima“, „</w:t>
            </w:r>
            <w:proofErr w:type="spellStart"/>
            <w:r w:rsidRPr="00DB48F8">
              <w:rPr>
                <w:sz w:val="24"/>
                <w:szCs w:val="24"/>
              </w:rPr>
              <w:t>Lidrano</w:t>
            </w:r>
            <w:proofErr w:type="spellEnd"/>
            <w:r w:rsidRPr="00DB48F8">
              <w:rPr>
                <w:sz w:val="24"/>
                <w:szCs w:val="24"/>
              </w:rPr>
              <w:t>“</w:t>
            </w:r>
          </w:p>
          <w:p w14:paraId="39D39B3B"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 xml:space="preserve">Organizacija prehrane i prijevoza učenika </w:t>
            </w:r>
          </w:p>
          <w:p w14:paraId="05F709DE"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 xml:space="preserve">Organizacija i </w:t>
            </w:r>
            <w:proofErr w:type="spellStart"/>
            <w:r w:rsidRPr="00DB48F8">
              <w:rPr>
                <w:sz w:val="24"/>
                <w:szCs w:val="24"/>
              </w:rPr>
              <w:t>pripremaprojektnog</w:t>
            </w:r>
            <w:proofErr w:type="spellEnd"/>
            <w:r w:rsidRPr="00DB48F8">
              <w:rPr>
                <w:sz w:val="24"/>
                <w:szCs w:val="24"/>
              </w:rPr>
              <w:t xml:space="preserve"> dana škole - uz Dan voda</w:t>
            </w:r>
          </w:p>
          <w:p w14:paraId="71423E8C"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Organizacija Dana darovitih</w:t>
            </w:r>
          </w:p>
          <w:p w14:paraId="156663D8"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Organizacija i koordinacija zdravstvene i socijalne zaštite učenika- Suradnja sa školskim liječnikom, stomatologom.</w:t>
            </w:r>
          </w:p>
          <w:p w14:paraId="14110700"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Suradnja s centrom za socijalni rad i Udrugom CP, Suradnja s Učiteljskim fakultetom-organizacija studentske prakse i sudjelovanje u zajedničkim projektima</w:t>
            </w:r>
          </w:p>
          <w:p w14:paraId="6C4640F2"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 xml:space="preserve">organizacija studentske prakse za studente edukacijsko-rehabilitacijskog fakulteta </w:t>
            </w:r>
            <w:proofErr w:type="spellStart"/>
            <w:r w:rsidRPr="00DB48F8">
              <w:rPr>
                <w:sz w:val="24"/>
                <w:szCs w:val="24"/>
              </w:rPr>
              <w:t>iu</w:t>
            </w:r>
            <w:proofErr w:type="spellEnd"/>
            <w:r w:rsidRPr="00DB48F8">
              <w:rPr>
                <w:sz w:val="24"/>
                <w:szCs w:val="24"/>
              </w:rPr>
              <w:t xml:space="preserve"> Zagreba, Učiteljskog fakulteta te Medicinskog fakulteta u Rijeci</w:t>
            </w:r>
          </w:p>
          <w:p w14:paraId="5E367BB9"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Organizacija i koordinacija kolegijalnih tijela škole- Sudjelovanje na stručnim kolegijima u školi ( Tim za kvalitetu, JUP, Projekt 50 godina-Rijeka prijestolnica kulture)</w:t>
            </w:r>
          </w:p>
          <w:p w14:paraId="6B355321"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Posjeta nastavi po potrebi</w:t>
            </w:r>
          </w:p>
          <w:p w14:paraId="77C2FA8B"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Praćenje i uvid u ostvarenje Plana i programa rada škole, pregled pedagoške dokumentacije- e-dnevnika</w:t>
            </w:r>
          </w:p>
          <w:p w14:paraId="0E129385"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Pedagoško instruktivan rad (praćenje rada nastavnika u nastavnom procesu</w:t>
            </w:r>
          </w:p>
          <w:p w14:paraId="79B213E1"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Pedagoško instruktivan rad (analiza rada novih razrednika i novih djelatnika)</w:t>
            </w:r>
          </w:p>
          <w:p w14:paraId="3FB19247"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lastRenderedPageBreak/>
              <w:t>Praćenje nastave u skupinama slobodnih aktivnosti, dodatne i dopunske nastave, produženog boravka1.,2.,3. razredi</w:t>
            </w:r>
          </w:p>
          <w:p w14:paraId="1A458B3B"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Razgovor sa predmetnim aktivima o potrebama i problemima</w:t>
            </w:r>
          </w:p>
          <w:p w14:paraId="78FB1D50"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Praćenje realizacije  rada PSP-a</w:t>
            </w:r>
          </w:p>
          <w:p w14:paraId="54A07FD2"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 xml:space="preserve">Stručno usavršavanje u matičnoj ustanovi- predavanje . </w:t>
            </w:r>
          </w:p>
          <w:p w14:paraId="2C547B93"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Pripreme za upis u srednje škole</w:t>
            </w:r>
          </w:p>
          <w:p w14:paraId="4015798A"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 xml:space="preserve">Savjetodavni rad s roditeljima  </w:t>
            </w:r>
          </w:p>
          <w:p w14:paraId="12E47362"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(individualno)</w:t>
            </w:r>
          </w:p>
          <w:p w14:paraId="612B3EAE"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Praćenje i koordinacija administrativne službe- Pregled i dopuna normativnih akata – aktualizacija , praćenje zakonskih propisa</w:t>
            </w:r>
          </w:p>
          <w:p w14:paraId="53108F5F"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Praćenje i koordinacija tehničke službe</w:t>
            </w:r>
          </w:p>
          <w:p w14:paraId="3D591A83"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Praćenje financijskog poslovanja škole</w:t>
            </w:r>
          </w:p>
          <w:p w14:paraId="1E5AD5C1" w14:textId="77777777" w:rsidR="00DB48F8" w:rsidRPr="00DB48F8" w:rsidRDefault="00DB48F8" w:rsidP="006E0E0C">
            <w:pPr>
              <w:numPr>
                <w:ilvl w:val="0"/>
                <w:numId w:val="6"/>
              </w:numPr>
              <w:contextualSpacing/>
              <w:rPr>
                <w:rFonts w:eastAsiaTheme="minorEastAsia"/>
                <w:sz w:val="24"/>
                <w:szCs w:val="24"/>
              </w:rPr>
            </w:pPr>
            <w:r w:rsidRPr="00DB48F8">
              <w:rPr>
                <w:sz w:val="24"/>
                <w:szCs w:val="24"/>
              </w:rPr>
              <w:t>Pisanje Spomenice</w:t>
            </w:r>
          </w:p>
          <w:p w14:paraId="1DC70F81" w14:textId="77777777" w:rsidR="00DB48F8" w:rsidRPr="00DB48F8" w:rsidRDefault="008F08DC" w:rsidP="006E0E0C">
            <w:pPr>
              <w:numPr>
                <w:ilvl w:val="0"/>
                <w:numId w:val="6"/>
              </w:numPr>
              <w:contextualSpacing/>
              <w:rPr>
                <w:rFonts w:eastAsiaTheme="minorEastAsia"/>
                <w:sz w:val="24"/>
                <w:szCs w:val="24"/>
              </w:rPr>
            </w:pPr>
            <w:r>
              <w:rPr>
                <w:sz w:val="24"/>
                <w:szCs w:val="24"/>
              </w:rPr>
              <w:t>Ostali organizacijski poslo</w:t>
            </w:r>
            <w:r w:rsidR="00DB48F8" w:rsidRPr="00DB48F8">
              <w:rPr>
                <w:sz w:val="24"/>
                <w:szCs w:val="24"/>
              </w:rPr>
              <w:t>v</w:t>
            </w:r>
            <w:r w:rsidR="008C5647">
              <w:rPr>
                <w:sz w:val="24"/>
                <w:szCs w:val="24"/>
              </w:rPr>
              <w:t>i i poslovi vođenja te nepredv</w:t>
            </w:r>
            <w:r w:rsidR="00DB48F8" w:rsidRPr="00DB48F8">
              <w:rPr>
                <w:sz w:val="24"/>
                <w:szCs w:val="24"/>
              </w:rPr>
              <w:t>iđene obveze i zadaci</w:t>
            </w:r>
          </w:p>
        </w:tc>
      </w:tr>
      <w:tr w:rsidR="00DB48F8" w:rsidRPr="00DB48F8" w14:paraId="5C582F37" w14:textId="77777777" w:rsidTr="0069450D">
        <w:tc>
          <w:tcPr>
            <w:tcW w:w="2070" w:type="dxa"/>
            <w:shd w:val="clear" w:color="auto" w:fill="FFC000" w:themeFill="accent4"/>
          </w:tcPr>
          <w:p w14:paraId="3EE8CEAD" w14:textId="77777777" w:rsidR="00DB48F8" w:rsidRPr="00DB48F8" w:rsidRDefault="00DB48F8" w:rsidP="00DB48F8">
            <w:r w:rsidRPr="00DB48F8">
              <w:rPr>
                <w:rFonts w:ascii="Calibri" w:eastAsia="Calibri" w:hAnsi="Calibri" w:cs="Calibri"/>
              </w:rPr>
              <w:lastRenderedPageBreak/>
              <w:t>travanj</w:t>
            </w:r>
          </w:p>
        </w:tc>
        <w:tc>
          <w:tcPr>
            <w:tcW w:w="7000" w:type="dxa"/>
          </w:tcPr>
          <w:p w14:paraId="044D8EE7"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 xml:space="preserve">Planiranje i programiranje rada Učiteljskog vijeća, Razrednih vijeća </w:t>
            </w:r>
            <w:proofErr w:type="spellStart"/>
            <w:r w:rsidRPr="00DB48F8">
              <w:rPr>
                <w:sz w:val="24"/>
                <w:szCs w:val="24"/>
              </w:rPr>
              <w:t>Vijeća</w:t>
            </w:r>
            <w:proofErr w:type="spellEnd"/>
            <w:r w:rsidRPr="00DB48F8">
              <w:rPr>
                <w:sz w:val="24"/>
                <w:szCs w:val="24"/>
              </w:rPr>
              <w:t xml:space="preserve"> roditelja, Školskog </w:t>
            </w:r>
            <w:proofErr w:type="spellStart"/>
            <w:r w:rsidRPr="00DB48F8">
              <w:rPr>
                <w:sz w:val="24"/>
                <w:szCs w:val="24"/>
              </w:rPr>
              <w:t>odbora,te</w:t>
            </w:r>
            <w:proofErr w:type="spellEnd"/>
            <w:r w:rsidRPr="00DB48F8">
              <w:rPr>
                <w:sz w:val="24"/>
                <w:szCs w:val="24"/>
              </w:rPr>
              <w:t xml:space="preserve"> prisustvovanje sjednicama</w:t>
            </w:r>
          </w:p>
          <w:p w14:paraId="2E6FF568"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Planiranje natjecanja na državnoj razini</w:t>
            </w:r>
          </w:p>
          <w:p w14:paraId="1826672F" w14:textId="77777777" w:rsidR="00DB48F8" w:rsidRPr="00DB48F8" w:rsidRDefault="00DB48F8" w:rsidP="00DB48F8">
            <w:r w:rsidRPr="00DB48F8">
              <w:rPr>
                <w:rFonts w:ascii="Calibri" w:eastAsia="Calibri" w:hAnsi="Calibri" w:cs="Calibri"/>
              </w:rPr>
              <w:t xml:space="preserve"> </w:t>
            </w:r>
          </w:p>
          <w:p w14:paraId="145125BB"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 xml:space="preserve">Suradnja s Ministarstvom prosvjete i športa vezano uz provođenje nekih programa i organizacije posla </w:t>
            </w:r>
          </w:p>
          <w:p w14:paraId="08213E7E"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Planiranje i organizacija stručnih usavršavanja</w:t>
            </w:r>
          </w:p>
          <w:p w14:paraId="7E672D27"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Praćenje realizacije predmetnih kurikuluma</w:t>
            </w:r>
          </w:p>
          <w:p w14:paraId="573C3903"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Planiranje nabave</w:t>
            </w:r>
          </w:p>
          <w:p w14:paraId="3C640E11"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 xml:space="preserve">Planiranje i organizacija uređenja okoliša škole </w:t>
            </w:r>
          </w:p>
          <w:p w14:paraId="657C842E"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Planiranje završne prezentacije „ Trening životnih vještina“</w:t>
            </w:r>
          </w:p>
          <w:p w14:paraId="74E7C907"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 xml:space="preserve">Planiranje rada s nadzorom za Eko-škole-podizanje Zelene zastave </w:t>
            </w:r>
          </w:p>
          <w:p w14:paraId="7B17F618"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 xml:space="preserve">Organizacija i koordinacija </w:t>
            </w:r>
            <w:proofErr w:type="spellStart"/>
            <w:r w:rsidRPr="00DB48F8">
              <w:rPr>
                <w:sz w:val="24"/>
                <w:szCs w:val="24"/>
              </w:rPr>
              <w:t>samovrednovanja</w:t>
            </w:r>
            <w:proofErr w:type="spellEnd"/>
            <w:r w:rsidRPr="00DB48F8">
              <w:rPr>
                <w:sz w:val="24"/>
                <w:szCs w:val="24"/>
              </w:rPr>
              <w:t xml:space="preserve"> škole</w:t>
            </w:r>
          </w:p>
          <w:p w14:paraId="6148EDEE"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Organizacija i koordinacija zdravstvene i socijalne zaštite učenika- Suradnja sa školskim liječnikom, stomatologom.</w:t>
            </w:r>
          </w:p>
          <w:p w14:paraId="45DC9D00"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Suradnja s centrom za socijalni rad i Udrugom CP, Suradnja s Učiteljskim fakultetom-organizacija studentske prakse i sudjelovanje u zajedničkim projektima</w:t>
            </w:r>
          </w:p>
          <w:p w14:paraId="3B7FE52A"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Organizacija i koordinacija kolegijalnih tijela škole- Sudjelovanje na stručnim kolegijima u školi ( Tim za kvalitetu, JUP)</w:t>
            </w:r>
          </w:p>
          <w:p w14:paraId="34873FC5"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Posjeta nastavi po potrebi</w:t>
            </w:r>
          </w:p>
          <w:p w14:paraId="43A6354B"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Praćenje i uvid u ostvarenje Plana i programa rada škole, pregled pedagoške dokumentacije- e-dnevnika</w:t>
            </w:r>
          </w:p>
          <w:p w14:paraId="5A575815"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Pedagoško instruktivan rad (praćenje rada nastavnika u nastavnom procesu) – napredovanja i potvrda statusa</w:t>
            </w:r>
          </w:p>
          <w:p w14:paraId="63DB15AA"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Suradnja s sa predmetnim aktivima o potrebama i problemima s ciljem poboljšavanja stanja</w:t>
            </w:r>
          </w:p>
          <w:p w14:paraId="66DAF425"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Analiza proteklih aktivnosti s Timom za kvalitetu</w:t>
            </w:r>
          </w:p>
          <w:p w14:paraId="78D52407"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 xml:space="preserve">Savjetodavni rad s roditeljima  </w:t>
            </w:r>
          </w:p>
          <w:p w14:paraId="23D412A9"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(individualno)</w:t>
            </w:r>
          </w:p>
          <w:p w14:paraId="19DCA973"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lastRenderedPageBreak/>
              <w:t>Roditeljski sastanak za 8. razrede</w:t>
            </w:r>
          </w:p>
          <w:p w14:paraId="415D6244"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Praćenje i koordinacija administrativne službe- Pregled i dopuna normativnih akata – aktualizacija , praćenje zakonskih propisa</w:t>
            </w:r>
          </w:p>
          <w:p w14:paraId="368F9B1A"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Praćenje i koordinacija tehničke službe</w:t>
            </w:r>
          </w:p>
          <w:p w14:paraId="3E3E0A77"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Praćenje financijskog poslovanja škole</w:t>
            </w:r>
          </w:p>
          <w:p w14:paraId="6D243EC9"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Pisanje Spomenice</w:t>
            </w:r>
          </w:p>
          <w:p w14:paraId="228990C5" w14:textId="77777777" w:rsidR="00DB48F8" w:rsidRPr="00DB48F8" w:rsidRDefault="00DB48F8" w:rsidP="006E0E0C">
            <w:pPr>
              <w:numPr>
                <w:ilvl w:val="0"/>
                <w:numId w:val="5"/>
              </w:numPr>
              <w:contextualSpacing/>
              <w:rPr>
                <w:rFonts w:eastAsiaTheme="minorEastAsia"/>
                <w:sz w:val="24"/>
                <w:szCs w:val="24"/>
              </w:rPr>
            </w:pPr>
            <w:r w:rsidRPr="00DB48F8">
              <w:rPr>
                <w:sz w:val="24"/>
                <w:szCs w:val="24"/>
              </w:rPr>
              <w:t>Ostali organizacijski poslovi i poslovi vođenja te nepredviđene obveze i zadaci</w:t>
            </w:r>
          </w:p>
          <w:p w14:paraId="128390D6" w14:textId="77777777" w:rsidR="00DB48F8" w:rsidRPr="00DB48F8" w:rsidRDefault="00DB48F8" w:rsidP="00DB48F8">
            <w:r w:rsidRPr="00DB48F8">
              <w:rPr>
                <w:rFonts w:ascii="Calibri" w:eastAsia="Calibri" w:hAnsi="Calibri" w:cs="Calibri"/>
              </w:rPr>
              <w:t xml:space="preserve"> </w:t>
            </w:r>
          </w:p>
        </w:tc>
      </w:tr>
      <w:tr w:rsidR="00DB48F8" w:rsidRPr="00DB48F8" w14:paraId="53DDA203" w14:textId="77777777" w:rsidTr="0069450D">
        <w:tc>
          <w:tcPr>
            <w:tcW w:w="2070" w:type="dxa"/>
            <w:shd w:val="clear" w:color="auto" w:fill="FFC000" w:themeFill="accent4"/>
          </w:tcPr>
          <w:p w14:paraId="3E184A24" w14:textId="77777777" w:rsidR="00DB48F8" w:rsidRPr="00DB48F8" w:rsidRDefault="00DB48F8" w:rsidP="00DB48F8">
            <w:r w:rsidRPr="00DB48F8">
              <w:rPr>
                <w:rFonts w:ascii="Calibri" w:eastAsia="Calibri" w:hAnsi="Calibri" w:cs="Calibri"/>
              </w:rPr>
              <w:lastRenderedPageBreak/>
              <w:t>svibanj</w:t>
            </w:r>
          </w:p>
        </w:tc>
        <w:tc>
          <w:tcPr>
            <w:tcW w:w="7000" w:type="dxa"/>
          </w:tcPr>
          <w:p w14:paraId="44E115E7"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 xml:space="preserve">Planiranje i programiranje rada Učiteljskog vijeća, Razrednih vijeća </w:t>
            </w:r>
            <w:proofErr w:type="spellStart"/>
            <w:r w:rsidRPr="00DB48F8">
              <w:rPr>
                <w:sz w:val="24"/>
                <w:szCs w:val="24"/>
              </w:rPr>
              <w:t>Vijeća</w:t>
            </w:r>
            <w:proofErr w:type="spellEnd"/>
            <w:r w:rsidRPr="00DB48F8">
              <w:rPr>
                <w:sz w:val="24"/>
                <w:szCs w:val="24"/>
              </w:rPr>
              <w:t xml:space="preserve"> roditelja, Školskog odbora, te prisustvovanje sjednicama</w:t>
            </w:r>
          </w:p>
          <w:p w14:paraId="0A121C0F"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Planiranje obilježavanja Dana škole</w:t>
            </w:r>
          </w:p>
          <w:p w14:paraId="73CB1675"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 xml:space="preserve">Suradnja s Ministarstvom prosvjete i športa vezano uz provođenje nekih programa i organizacije posla </w:t>
            </w:r>
          </w:p>
          <w:p w14:paraId="51296A62"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Posjeta nastavi , uvid u nastavu i ostale oblike o-o rada</w:t>
            </w:r>
          </w:p>
          <w:p w14:paraId="3CE31063"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Planiranje i organizacija stručnih usavršavanja</w:t>
            </w:r>
          </w:p>
          <w:p w14:paraId="6DF8772F"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 xml:space="preserve">Planiranje i organizacija uređenja okoliša škole </w:t>
            </w:r>
          </w:p>
          <w:p w14:paraId="70014261"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Organizacija i koordinacija zdravstvene i socijalne zaštite učenika- Suradnja sa školskim liječnikom, stomatologom.</w:t>
            </w:r>
          </w:p>
          <w:p w14:paraId="7B5C6A43"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Suradnja s centrom za socijalni rad i Udrugom CP, Suradnja s Učiteljskim fakultetom-organizacija studentske prakse i sudjelovanje u zajedničkim projektima</w:t>
            </w:r>
          </w:p>
          <w:p w14:paraId="23658341"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Organizacija sudjelovanja u istraživanjima studenata Učiteljskog fakulteta za potrebe diplomskih radova</w:t>
            </w:r>
          </w:p>
          <w:p w14:paraId="08691248"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Organizacija i koordinacija kolegijalnih tijela škole- Sudjelovanje na stručnim kolegijima u školi ( Tim za kvalitetu, JUP)</w:t>
            </w:r>
          </w:p>
          <w:p w14:paraId="41EF1A70"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 xml:space="preserve">Organizacija i koordinacija obilježavanja državnih blagdana i praznika </w:t>
            </w:r>
          </w:p>
          <w:p w14:paraId="0CD62311"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Pregled dokumentacije svih nastavnika i razrednih odjeljenja sa preporukama za poboljšanje</w:t>
            </w:r>
          </w:p>
          <w:p w14:paraId="0E0BF7A1"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 xml:space="preserve">Praćenje i analiza suradnje s institucijama izvan škole </w:t>
            </w:r>
          </w:p>
          <w:p w14:paraId="7C2794A8"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Praćenje i analiza ostvarenog plana i programa rada škole</w:t>
            </w:r>
          </w:p>
          <w:p w14:paraId="157EE194"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Instruktivni rad s učenicima kojima je potrebna dodatna pomoć u svladavanju gradiva- u dogovoru s učiteljima i roditeljima</w:t>
            </w:r>
          </w:p>
          <w:p w14:paraId="3FA097A6"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Savjetodavni rad s roditeljima  ( individualno)</w:t>
            </w:r>
          </w:p>
          <w:p w14:paraId="0EE68D94"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Briga o sigurnosti, pravima i obvezama učenika</w:t>
            </w:r>
          </w:p>
          <w:p w14:paraId="3DD22B2D"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Praćenje ostvarivanja preventivnih programa</w:t>
            </w:r>
          </w:p>
          <w:p w14:paraId="42CF30F8"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Stručno usavršavanje u matičnoj ustanovi- predavanje:</w:t>
            </w:r>
          </w:p>
          <w:p w14:paraId="219668D8"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Praćenje provedbe i novosti o Školi za život</w:t>
            </w:r>
          </w:p>
          <w:p w14:paraId="2240FCA3"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Savjetodavni rad s roditeljima  ( individualno)</w:t>
            </w:r>
          </w:p>
          <w:p w14:paraId="3228CEB6"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Praćenje rada školskih povjerenstava</w:t>
            </w:r>
          </w:p>
          <w:p w14:paraId="628ED942"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Praćenje i koordinacija administrativne službe</w:t>
            </w:r>
          </w:p>
          <w:p w14:paraId="1D319B36"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Praćenje i koordinacija tehničke službe</w:t>
            </w:r>
          </w:p>
          <w:p w14:paraId="131C1F1E"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t>Pisanje Spomenice</w:t>
            </w:r>
          </w:p>
          <w:p w14:paraId="38E273BA" w14:textId="77777777" w:rsidR="00DB48F8" w:rsidRPr="00DB48F8" w:rsidRDefault="00DB48F8" w:rsidP="006E0E0C">
            <w:pPr>
              <w:numPr>
                <w:ilvl w:val="0"/>
                <w:numId w:val="4"/>
              </w:numPr>
              <w:contextualSpacing/>
              <w:rPr>
                <w:rFonts w:eastAsiaTheme="minorEastAsia"/>
                <w:sz w:val="24"/>
                <w:szCs w:val="24"/>
              </w:rPr>
            </w:pPr>
            <w:r w:rsidRPr="00DB48F8">
              <w:rPr>
                <w:sz w:val="24"/>
                <w:szCs w:val="24"/>
              </w:rPr>
              <w:lastRenderedPageBreak/>
              <w:t>Ostali organizacijski poslovi i poslovi vođenja te nepredviđene obveze i zadaci</w:t>
            </w:r>
          </w:p>
          <w:p w14:paraId="627E7864" w14:textId="77777777" w:rsidR="00DB48F8" w:rsidRPr="00DB48F8" w:rsidRDefault="00DB48F8" w:rsidP="00DB48F8">
            <w:r w:rsidRPr="00DB48F8">
              <w:rPr>
                <w:rFonts w:ascii="Calibri" w:eastAsia="Calibri" w:hAnsi="Calibri" w:cs="Calibri"/>
              </w:rPr>
              <w:t xml:space="preserve"> </w:t>
            </w:r>
          </w:p>
          <w:p w14:paraId="28DD7BA8" w14:textId="77777777" w:rsidR="00DB48F8" w:rsidRPr="00DB48F8" w:rsidRDefault="00DB48F8" w:rsidP="00DB48F8">
            <w:r w:rsidRPr="00DB48F8">
              <w:rPr>
                <w:rFonts w:ascii="Calibri" w:eastAsia="Calibri" w:hAnsi="Calibri" w:cs="Calibri"/>
              </w:rPr>
              <w:t xml:space="preserve"> </w:t>
            </w:r>
          </w:p>
        </w:tc>
      </w:tr>
      <w:tr w:rsidR="00DB48F8" w:rsidRPr="00DB48F8" w14:paraId="77F9FA31" w14:textId="77777777" w:rsidTr="0069450D">
        <w:tc>
          <w:tcPr>
            <w:tcW w:w="2070" w:type="dxa"/>
            <w:shd w:val="clear" w:color="auto" w:fill="FFC000" w:themeFill="accent4"/>
          </w:tcPr>
          <w:p w14:paraId="789D3FF4" w14:textId="77777777" w:rsidR="00DB48F8" w:rsidRPr="00DB48F8" w:rsidRDefault="00DB48F8" w:rsidP="00DB48F8">
            <w:r w:rsidRPr="00DB48F8">
              <w:rPr>
                <w:rFonts w:ascii="Calibri" w:eastAsia="Calibri" w:hAnsi="Calibri" w:cs="Calibri"/>
              </w:rPr>
              <w:lastRenderedPageBreak/>
              <w:t>lipanj</w:t>
            </w:r>
          </w:p>
        </w:tc>
        <w:tc>
          <w:tcPr>
            <w:tcW w:w="7000" w:type="dxa"/>
          </w:tcPr>
          <w:p w14:paraId="43AB5EF0"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 xml:space="preserve">Planiranje i programiranje rada Učiteljskog vijeća, Razrednih vijeća </w:t>
            </w:r>
            <w:proofErr w:type="spellStart"/>
            <w:r w:rsidRPr="00DB48F8">
              <w:rPr>
                <w:sz w:val="24"/>
                <w:szCs w:val="24"/>
              </w:rPr>
              <w:t>Vijeća</w:t>
            </w:r>
            <w:proofErr w:type="spellEnd"/>
            <w:r w:rsidRPr="00DB48F8">
              <w:rPr>
                <w:sz w:val="24"/>
                <w:szCs w:val="24"/>
              </w:rPr>
              <w:t xml:space="preserve"> roditelja, Školskog </w:t>
            </w:r>
            <w:proofErr w:type="spellStart"/>
            <w:r w:rsidRPr="00DB48F8">
              <w:rPr>
                <w:sz w:val="24"/>
                <w:szCs w:val="24"/>
              </w:rPr>
              <w:t>odbora,te</w:t>
            </w:r>
            <w:proofErr w:type="spellEnd"/>
            <w:r w:rsidRPr="00DB48F8">
              <w:rPr>
                <w:sz w:val="24"/>
                <w:szCs w:val="24"/>
              </w:rPr>
              <w:t xml:space="preserve"> prisustvovanje sjednicama</w:t>
            </w:r>
          </w:p>
          <w:p w14:paraId="2065FB3A"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 xml:space="preserve">Planiranje sjednice na kojoj će se izvijestiti o stanju sigurnosti u školi, te provođenju preventivnih </w:t>
            </w:r>
            <w:proofErr w:type="spellStart"/>
            <w:r w:rsidRPr="00DB48F8">
              <w:rPr>
                <w:sz w:val="24"/>
                <w:szCs w:val="24"/>
              </w:rPr>
              <w:t>programate</w:t>
            </w:r>
            <w:proofErr w:type="spellEnd"/>
            <w:r w:rsidRPr="00DB48F8">
              <w:rPr>
                <w:sz w:val="24"/>
                <w:szCs w:val="24"/>
              </w:rPr>
              <w:t xml:space="preserve"> mjera poduzetih u cilju zaštite prava učenika</w:t>
            </w:r>
          </w:p>
          <w:p w14:paraId="036391FA"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Planiranje izvješćivanja o posjetama nastavi te analiza viđenog</w:t>
            </w:r>
          </w:p>
          <w:p w14:paraId="1DE3D640"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Suradnja s UDU radi zapošljavanja- viškovi-manjkovi</w:t>
            </w:r>
          </w:p>
          <w:p w14:paraId="489F1217"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Izrada smjernica i pomoć učiteljima pri korištenju alternativnih udžbenika</w:t>
            </w:r>
          </w:p>
          <w:p w14:paraId="1985E914"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Planiranje i organizacija stručnih usavršavanja</w:t>
            </w:r>
          </w:p>
          <w:p w14:paraId="414B6D3F"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Planiranje nabave</w:t>
            </w:r>
          </w:p>
          <w:p w14:paraId="05AAE095"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Planiranje i organizacija uređenja okoliša škole- briga oko navodnjavanja vrtova</w:t>
            </w:r>
          </w:p>
          <w:p w14:paraId="07766DAD"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Planiranje zaduženja učitelja i nacrta ustroja organizacije za slijedeću školsku godinu</w:t>
            </w:r>
          </w:p>
          <w:p w14:paraId="655A4C81"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Planiranje godišnjih odmora</w:t>
            </w:r>
          </w:p>
          <w:p w14:paraId="5435D5B7"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 xml:space="preserve">Organizacija prehrane i prijevoza učenika </w:t>
            </w:r>
          </w:p>
          <w:p w14:paraId="3054BA0E"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Zbrinjavanje kombi vozila u ljetnim mjesecima ( garažiranje)</w:t>
            </w:r>
          </w:p>
          <w:p w14:paraId="3D726621"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 xml:space="preserve">Organizacija i koordinacija </w:t>
            </w:r>
            <w:proofErr w:type="spellStart"/>
            <w:r w:rsidRPr="00DB48F8">
              <w:rPr>
                <w:sz w:val="24"/>
                <w:szCs w:val="24"/>
              </w:rPr>
              <w:t>samovrednovanja</w:t>
            </w:r>
            <w:proofErr w:type="spellEnd"/>
            <w:r w:rsidRPr="00DB48F8">
              <w:rPr>
                <w:sz w:val="24"/>
                <w:szCs w:val="24"/>
              </w:rPr>
              <w:t xml:space="preserve"> škole</w:t>
            </w:r>
          </w:p>
          <w:p w14:paraId="68C4DEEC"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Organizacija i koordinacija kolegijalnih tijela škole- Sudjelovanje na stručnim kolegijima u školi ( Tim za kvalitetu, JUP, Projekt Izumi -Rijeka prijestolnica kulture)</w:t>
            </w:r>
          </w:p>
          <w:p w14:paraId="63A8E2E4"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Organizacija tiskanja i podjele svjedodžbi</w:t>
            </w:r>
          </w:p>
          <w:p w14:paraId="611538E4"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Organizacija dopunske nastave za negativno ocijenjene učenike</w:t>
            </w:r>
          </w:p>
          <w:p w14:paraId="06346A88"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Organizacija popravnih ispita</w:t>
            </w:r>
          </w:p>
          <w:p w14:paraId="23E7A5DF"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 xml:space="preserve">Organizacija pregleda i </w:t>
            </w:r>
            <w:proofErr w:type="spellStart"/>
            <w:r w:rsidRPr="00DB48F8">
              <w:rPr>
                <w:sz w:val="24"/>
                <w:szCs w:val="24"/>
              </w:rPr>
              <w:t>sravnavanja</w:t>
            </w:r>
            <w:proofErr w:type="spellEnd"/>
            <w:r w:rsidRPr="00DB48F8">
              <w:rPr>
                <w:sz w:val="24"/>
                <w:szCs w:val="24"/>
              </w:rPr>
              <w:t xml:space="preserve"> dokumentacije ( matična knjiga, svjedodžba i e-dnevnik)</w:t>
            </w:r>
          </w:p>
          <w:p w14:paraId="08D313E9"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 xml:space="preserve">Pripremanje izvješća o radu u protekloj </w:t>
            </w:r>
            <w:proofErr w:type="spellStart"/>
            <w:r w:rsidRPr="00DB48F8">
              <w:rPr>
                <w:sz w:val="24"/>
                <w:szCs w:val="24"/>
              </w:rPr>
              <w:t>šk.god</w:t>
            </w:r>
            <w:proofErr w:type="spellEnd"/>
            <w:r w:rsidRPr="00DB48F8">
              <w:rPr>
                <w:sz w:val="24"/>
                <w:szCs w:val="24"/>
              </w:rPr>
              <w:t xml:space="preserve">. </w:t>
            </w:r>
          </w:p>
          <w:p w14:paraId="24AF9874"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Pedagoško instruktivan rad (analiza rada pripravnika i novih zaposlenika u protekloj školskoj godini)</w:t>
            </w:r>
          </w:p>
          <w:p w14:paraId="7F786690"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Praćenje i uvid u ostvarenje Plana i programa rada škole, pregled pedagoške dokumentacije- e-dnevnika</w:t>
            </w:r>
          </w:p>
          <w:p w14:paraId="4903AD01"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Praćenje i uvid u ostvarenje plana i programa rada škole</w:t>
            </w:r>
          </w:p>
          <w:p w14:paraId="2D10E199"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Razgovor sa predmetnim aktivima o potrebama i problemima</w:t>
            </w:r>
          </w:p>
          <w:p w14:paraId="7BAB6313"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Izbor učenika generacije</w:t>
            </w:r>
          </w:p>
          <w:p w14:paraId="7904CE74"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 xml:space="preserve">Sastanak Tima za kvalitetu- dogovor o podjeli svjedodžbi </w:t>
            </w:r>
          </w:p>
          <w:p w14:paraId="48713066"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Praćenje rada školskih povjerenstava</w:t>
            </w:r>
          </w:p>
          <w:p w14:paraId="395AA76D"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Praćenje i koordinacija administrativne službe</w:t>
            </w:r>
          </w:p>
          <w:p w14:paraId="65D5C96D"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Praćenje i koordinacija tehničke službe</w:t>
            </w:r>
          </w:p>
          <w:p w14:paraId="559D49B7"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Praćenje i analiza suradnje s institucijama izvan škole</w:t>
            </w:r>
          </w:p>
          <w:p w14:paraId="0E21D9A2"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 xml:space="preserve">Sudjelovanje u kulturnoj i javnoj djelatnosti ( ispraćaj </w:t>
            </w:r>
            <w:proofErr w:type="spellStart"/>
            <w:r w:rsidRPr="00DB48F8">
              <w:rPr>
                <w:sz w:val="24"/>
                <w:szCs w:val="24"/>
              </w:rPr>
              <w:t>osmaša</w:t>
            </w:r>
            <w:proofErr w:type="spellEnd"/>
            <w:r w:rsidRPr="00DB48F8">
              <w:rPr>
                <w:sz w:val="24"/>
                <w:szCs w:val="24"/>
              </w:rPr>
              <w:t xml:space="preserve"> i </w:t>
            </w:r>
            <w:proofErr w:type="spellStart"/>
            <w:r w:rsidRPr="00DB48F8">
              <w:rPr>
                <w:sz w:val="24"/>
                <w:szCs w:val="24"/>
              </w:rPr>
              <w:t>četvrtaša</w:t>
            </w:r>
            <w:proofErr w:type="spellEnd"/>
            <w:r w:rsidRPr="00DB48F8">
              <w:rPr>
                <w:sz w:val="24"/>
                <w:szCs w:val="24"/>
              </w:rPr>
              <w:t>)</w:t>
            </w:r>
          </w:p>
          <w:p w14:paraId="43A6E1C2"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t>Pisanje Spomenice</w:t>
            </w:r>
          </w:p>
          <w:p w14:paraId="742FBB5F" w14:textId="77777777" w:rsidR="00DB48F8" w:rsidRPr="00DB48F8" w:rsidRDefault="00DB48F8" w:rsidP="006E0E0C">
            <w:pPr>
              <w:numPr>
                <w:ilvl w:val="0"/>
                <w:numId w:val="3"/>
              </w:numPr>
              <w:contextualSpacing/>
              <w:rPr>
                <w:rFonts w:eastAsiaTheme="minorEastAsia"/>
                <w:sz w:val="24"/>
                <w:szCs w:val="24"/>
              </w:rPr>
            </w:pPr>
            <w:r w:rsidRPr="00DB48F8">
              <w:rPr>
                <w:sz w:val="24"/>
                <w:szCs w:val="24"/>
              </w:rPr>
              <w:lastRenderedPageBreak/>
              <w:t>Ostali organizacijski poslovi i poslovi vođenja te nepredviđene obveze i zadaci</w:t>
            </w:r>
          </w:p>
          <w:p w14:paraId="66341AEE" w14:textId="77777777" w:rsidR="00DB48F8" w:rsidRPr="00DB48F8" w:rsidRDefault="00DB48F8" w:rsidP="00DB48F8">
            <w:r w:rsidRPr="00DB48F8">
              <w:rPr>
                <w:rFonts w:ascii="Calibri" w:eastAsia="Calibri" w:hAnsi="Calibri" w:cs="Calibri"/>
              </w:rPr>
              <w:t xml:space="preserve"> </w:t>
            </w:r>
          </w:p>
        </w:tc>
      </w:tr>
      <w:tr w:rsidR="00DB48F8" w:rsidRPr="00DB48F8" w14:paraId="4FF71C46" w14:textId="77777777" w:rsidTr="0069450D">
        <w:tc>
          <w:tcPr>
            <w:tcW w:w="2070" w:type="dxa"/>
            <w:shd w:val="clear" w:color="auto" w:fill="FFC000" w:themeFill="accent4"/>
          </w:tcPr>
          <w:p w14:paraId="4C0032EB" w14:textId="77777777" w:rsidR="00DB48F8" w:rsidRPr="00DB48F8" w:rsidRDefault="00DB48F8" w:rsidP="00DB48F8">
            <w:r w:rsidRPr="00DB48F8">
              <w:rPr>
                <w:rFonts w:ascii="Calibri" w:eastAsia="Calibri" w:hAnsi="Calibri" w:cs="Calibri"/>
              </w:rPr>
              <w:lastRenderedPageBreak/>
              <w:t>s</w:t>
            </w:r>
            <w:r w:rsidRPr="0069450D">
              <w:rPr>
                <w:rFonts w:ascii="Calibri" w:eastAsia="Calibri" w:hAnsi="Calibri" w:cs="Calibri"/>
                <w:shd w:val="clear" w:color="auto" w:fill="FFC000" w:themeFill="accent4"/>
              </w:rPr>
              <w:t>rpanj</w:t>
            </w:r>
          </w:p>
        </w:tc>
        <w:tc>
          <w:tcPr>
            <w:tcW w:w="7000" w:type="dxa"/>
          </w:tcPr>
          <w:p w14:paraId="3EAE4ACC" w14:textId="77777777" w:rsidR="00DB48F8" w:rsidRPr="00DB48F8" w:rsidRDefault="00DB48F8" w:rsidP="00DB48F8">
            <w:pPr>
              <w:ind w:left="720"/>
              <w:contextualSpacing/>
              <w:rPr>
                <w:rFonts w:eastAsiaTheme="minorEastAsia"/>
                <w:sz w:val="24"/>
                <w:szCs w:val="24"/>
              </w:rPr>
            </w:pPr>
          </w:p>
          <w:p w14:paraId="3F783D64" w14:textId="77777777" w:rsidR="00DB48F8" w:rsidRPr="00DB48F8" w:rsidRDefault="00DB48F8" w:rsidP="00DB48F8">
            <w:pPr>
              <w:ind w:left="720"/>
              <w:contextualSpacing/>
              <w:rPr>
                <w:rFonts w:eastAsiaTheme="minorEastAsia"/>
                <w:sz w:val="24"/>
                <w:szCs w:val="24"/>
              </w:rPr>
            </w:pPr>
          </w:p>
          <w:p w14:paraId="02D7F189" w14:textId="77777777" w:rsidR="00DB48F8" w:rsidRPr="00DB48F8" w:rsidRDefault="00DB48F8" w:rsidP="006E0E0C">
            <w:pPr>
              <w:numPr>
                <w:ilvl w:val="0"/>
                <w:numId w:val="2"/>
              </w:numPr>
              <w:contextualSpacing/>
              <w:rPr>
                <w:rFonts w:eastAsiaTheme="minorEastAsia"/>
                <w:sz w:val="24"/>
                <w:szCs w:val="24"/>
              </w:rPr>
            </w:pPr>
            <w:r w:rsidRPr="00DB48F8">
              <w:rPr>
                <w:sz w:val="24"/>
                <w:szCs w:val="24"/>
              </w:rPr>
              <w:t>Izvješćivanje o stanju sigurnosti, provođenju preventivnih programa te mjerama poduzetim u cilju zaštite prava učenika</w:t>
            </w:r>
          </w:p>
          <w:p w14:paraId="3159BDD5" w14:textId="77777777" w:rsidR="00DB48F8" w:rsidRPr="00DB48F8" w:rsidRDefault="00DB48F8" w:rsidP="006E0E0C">
            <w:pPr>
              <w:numPr>
                <w:ilvl w:val="0"/>
                <w:numId w:val="2"/>
              </w:numPr>
              <w:contextualSpacing/>
              <w:rPr>
                <w:rFonts w:eastAsiaTheme="minorEastAsia"/>
                <w:sz w:val="24"/>
                <w:szCs w:val="24"/>
              </w:rPr>
            </w:pPr>
            <w:r w:rsidRPr="00DB48F8">
              <w:rPr>
                <w:sz w:val="24"/>
                <w:szCs w:val="24"/>
              </w:rPr>
              <w:t xml:space="preserve">Planiranje i programiranje rada Učiteljskog vijeća, Razrednih vijeća </w:t>
            </w:r>
            <w:proofErr w:type="spellStart"/>
            <w:r w:rsidRPr="00DB48F8">
              <w:rPr>
                <w:sz w:val="24"/>
                <w:szCs w:val="24"/>
              </w:rPr>
              <w:t>Vijeća</w:t>
            </w:r>
            <w:proofErr w:type="spellEnd"/>
            <w:r w:rsidRPr="00DB48F8">
              <w:rPr>
                <w:sz w:val="24"/>
                <w:szCs w:val="24"/>
              </w:rPr>
              <w:t xml:space="preserve"> roditelja, Školskog odbora, te prisustvovanje sjednicama</w:t>
            </w:r>
          </w:p>
          <w:p w14:paraId="5AD45C89" w14:textId="77777777" w:rsidR="00DB48F8" w:rsidRPr="00DB48F8" w:rsidRDefault="00DB48F8" w:rsidP="006E0E0C">
            <w:pPr>
              <w:numPr>
                <w:ilvl w:val="0"/>
                <w:numId w:val="2"/>
              </w:numPr>
              <w:contextualSpacing/>
              <w:rPr>
                <w:rFonts w:eastAsiaTheme="minorEastAsia"/>
                <w:sz w:val="24"/>
                <w:szCs w:val="24"/>
              </w:rPr>
            </w:pPr>
            <w:r w:rsidRPr="00DB48F8">
              <w:rPr>
                <w:sz w:val="24"/>
                <w:szCs w:val="24"/>
              </w:rPr>
              <w:t>Planiranje rada na e-upisima u srednju školu</w:t>
            </w:r>
          </w:p>
          <w:p w14:paraId="1FEEE18B" w14:textId="77777777" w:rsidR="00DB48F8" w:rsidRPr="00DB48F8" w:rsidRDefault="00DB48F8" w:rsidP="006E0E0C">
            <w:pPr>
              <w:numPr>
                <w:ilvl w:val="0"/>
                <w:numId w:val="2"/>
              </w:numPr>
              <w:contextualSpacing/>
              <w:rPr>
                <w:rFonts w:eastAsiaTheme="minorEastAsia"/>
                <w:sz w:val="24"/>
                <w:szCs w:val="24"/>
              </w:rPr>
            </w:pPr>
            <w:r w:rsidRPr="00DB48F8">
              <w:rPr>
                <w:sz w:val="24"/>
                <w:szCs w:val="24"/>
              </w:rPr>
              <w:t>Planiranje Tima za upise u srednju školu</w:t>
            </w:r>
          </w:p>
          <w:p w14:paraId="2A4F48F2" w14:textId="77777777" w:rsidR="00DB48F8" w:rsidRPr="00DB48F8" w:rsidRDefault="00DB48F8" w:rsidP="006E0E0C">
            <w:pPr>
              <w:numPr>
                <w:ilvl w:val="0"/>
                <w:numId w:val="2"/>
              </w:numPr>
              <w:contextualSpacing/>
              <w:rPr>
                <w:rFonts w:eastAsiaTheme="minorEastAsia"/>
                <w:sz w:val="24"/>
                <w:szCs w:val="24"/>
              </w:rPr>
            </w:pPr>
            <w:r w:rsidRPr="00DB48F8">
              <w:rPr>
                <w:sz w:val="24"/>
                <w:szCs w:val="24"/>
              </w:rPr>
              <w:t>Planiranje zaduženja i nacrta ustroja organizacije za slijedeću školsku godinu</w:t>
            </w:r>
          </w:p>
          <w:p w14:paraId="3EAE2F46" w14:textId="77777777" w:rsidR="00DB48F8" w:rsidRPr="00DB48F8" w:rsidRDefault="00DB48F8" w:rsidP="006E0E0C">
            <w:pPr>
              <w:numPr>
                <w:ilvl w:val="0"/>
                <w:numId w:val="2"/>
              </w:numPr>
              <w:contextualSpacing/>
              <w:rPr>
                <w:rFonts w:eastAsiaTheme="minorEastAsia"/>
                <w:sz w:val="24"/>
                <w:szCs w:val="24"/>
              </w:rPr>
            </w:pPr>
            <w:r w:rsidRPr="00DB48F8">
              <w:rPr>
                <w:sz w:val="24"/>
                <w:szCs w:val="24"/>
              </w:rPr>
              <w:t>Planiranje pisanja izvješća za kraj školske godine</w:t>
            </w:r>
          </w:p>
          <w:p w14:paraId="3B587595" w14:textId="77777777" w:rsidR="00DB48F8" w:rsidRPr="00DB48F8" w:rsidRDefault="00DB48F8" w:rsidP="006E0E0C">
            <w:pPr>
              <w:numPr>
                <w:ilvl w:val="0"/>
                <w:numId w:val="2"/>
              </w:numPr>
              <w:contextualSpacing/>
              <w:rPr>
                <w:rFonts w:eastAsiaTheme="minorEastAsia"/>
                <w:sz w:val="24"/>
                <w:szCs w:val="24"/>
              </w:rPr>
            </w:pPr>
            <w:r w:rsidRPr="00DB48F8">
              <w:rPr>
                <w:sz w:val="24"/>
                <w:szCs w:val="24"/>
              </w:rPr>
              <w:t>Planiranje nabave</w:t>
            </w:r>
          </w:p>
          <w:p w14:paraId="4BA3B736" w14:textId="77777777" w:rsidR="00DB48F8" w:rsidRPr="00DB48F8" w:rsidRDefault="00DB48F8" w:rsidP="006E0E0C">
            <w:pPr>
              <w:numPr>
                <w:ilvl w:val="0"/>
                <w:numId w:val="2"/>
              </w:numPr>
              <w:contextualSpacing/>
              <w:rPr>
                <w:rFonts w:eastAsiaTheme="minorEastAsia"/>
                <w:sz w:val="24"/>
                <w:szCs w:val="24"/>
              </w:rPr>
            </w:pPr>
            <w:r w:rsidRPr="00DB48F8">
              <w:rPr>
                <w:sz w:val="24"/>
                <w:szCs w:val="24"/>
              </w:rPr>
              <w:t xml:space="preserve">Planiranje i organizacija uređenja okoliša škole- priprema za ljeto- </w:t>
            </w:r>
            <w:proofErr w:type="spellStart"/>
            <w:r w:rsidRPr="00DB48F8">
              <w:rPr>
                <w:sz w:val="24"/>
                <w:szCs w:val="24"/>
              </w:rPr>
              <w:t>malčiranje</w:t>
            </w:r>
            <w:proofErr w:type="spellEnd"/>
          </w:p>
          <w:p w14:paraId="62B8638A" w14:textId="77777777" w:rsidR="00DB48F8" w:rsidRPr="00DB48F8" w:rsidRDefault="00DB48F8" w:rsidP="006E0E0C">
            <w:pPr>
              <w:numPr>
                <w:ilvl w:val="0"/>
                <w:numId w:val="2"/>
              </w:numPr>
              <w:contextualSpacing/>
              <w:rPr>
                <w:rFonts w:eastAsiaTheme="minorEastAsia"/>
                <w:sz w:val="24"/>
                <w:szCs w:val="24"/>
              </w:rPr>
            </w:pPr>
            <w:r w:rsidRPr="00DB48F8">
              <w:rPr>
                <w:sz w:val="24"/>
                <w:szCs w:val="24"/>
              </w:rPr>
              <w:t>Organizacija prijevoza za učenika na podjelu svjedodžbi</w:t>
            </w:r>
          </w:p>
          <w:p w14:paraId="56CF8591" w14:textId="77777777" w:rsidR="00DB48F8" w:rsidRPr="00DB48F8" w:rsidRDefault="00DB48F8" w:rsidP="006E0E0C">
            <w:pPr>
              <w:numPr>
                <w:ilvl w:val="0"/>
                <w:numId w:val="2"/>
              </w:numPr>
              <w:contextualSpacing/>
              <w:rPr>
                <w:rFonts w:eastAsiaTheme="minorEastAsia"/>
                <w:sz w:val="24"/>
                <w:szCs w:val="24"/>
              </w:rPr>
            </w:pPr>
            <w:r w:rsidRPr="00DB48F8">
              <w:rPr>
                <w:sz w:val="24"/>
                <w:szCs w:val="24"/>
              </w:rPr>
              <w:t>Organizacija razrednih odjeljenja za podjelu svjedodžbi</w:t>
            </w:r>
          </w:p>
          <w:p w14:paraId="7243DCBF" w14:textId="77777777" w:rsidR="00DB48F8" w:rsidRPr="00DB48F8" w:rsidRDefault="00DB48F8" w:rsidP="006E0E0C">
            <w:pPr>
              <w:numPr>
                <w:ilvl w:val="0"/>
                <w:numId w:val="2"/>
              </w:numPr>
              <w:contextualSpacing/>
              <w:rPr>
                <w:rFonts w:eastAsiaTheme="minorEastAsia"/>
                <w:sz w:val="24"/>
                <w:szCs w:val="24"/>
              </w:rPr>
            </w:pPr>
            <w:r w:rsidRPr="00DB48F8">
              <w:rPr>
                <w:sz w:val="24"/>
                <w:szCs w:val="24"/>
              </w:rPr>
              <w:t xml:space="preserve">Organizacija i koordinacija </w:t>
            </w:r>
            <w:proofErr w:type="spellStart"/>
            <w:r w:rsidRPr="00DB48F8">
              <w:rPr>
                <w:sz w:val="24"/>
                <w:szCs w:val="24"/>
              </w:rPr>
              <w:t>samovrednovanja</w:t>
            </w:r>
            <w:proofErr w:type="spellEnd"/>
            <w:r w:rsidRPr="00DB48F8">
              <w:rPr>
                <w:sz w:val="24"/>
                <w:szCs w:val="24"/>
              </w:rPr>
              <w:t xml:space="preserve"> škole</w:t>
            </w:r>
          </w:p>
          <w:p w14:paraId="307879C2" w14:textId="77777777" w:rsidR="00DB48F8" w:rsidRPr="00DB48F8" w:rsidRDefault="00DB48F8" w:rsidP="006E0E0C">
            <w:pPr>
              <w:numPr>
                <w:ilvl w:val="0"/>
                <w:numId w:val="2"/>
              </w:numPr>
              <w:contextualSpacing/>
              <w:rPr>
                <w:rFonts w:eastAsiaTheme="minorEastAsia"/>
                <w:sz w:val="24"/>
                <w:szCs w:val="24"/>
              </w:rPr>
            </w:pPr>
            <w:r w:rsidRPr="00DB48F8">
              <w:rPr>
                <w:sz w:val="24"/>
                <w:szCs w:val="24"/>
              </w:rPr>
              <w:t>Organizacija i koordinacija zdravstvene i socijalne zaštite učenika- Suradnja sa školskim liječnikom, stomatologom.</w:t>
            </w:r>
          </w:p>
          <w:p w14:paraId="18E3D062" w14:textId="77777777" w:rsidR="00DB48F8" w:rsidRPr="00DB48F8" w:rsidRDefault="00DB48F8" w:rsidP="006E0E0C">
            <w:pPr>
              <w:numPr>
                <w:ilvl w:val="0"/>
                <w:numId w:val="2"/>
              </w:numPr>
              <w:contextualSpacing/>
              <w:rPr>
                <w:rFonts w:eastAsiaTheme="minorEastAsia"/>
                <w:sz w:val="24"/>
                <w:szCs w:val="24"/>
              </w:rPr>
            </w:pPr>
            <w:r w:rsidRPr="00DB48F8">
              <w:rPr>
                <w:sz w:val="24"/>
                <w:szCs w:val="24"/>
              </w:rPr>
              <w:t xml:space="preserve">Suradnja s centrom za socijalni rad </w:t>
            </w:r>
          </w:p>
          <w:p w14:paraId="76BE0F52" w14:textId="77777777" w:rsidR="00DB48F8" w:rsidRPr="00DB48F8" w:rsidRDefault="00DB48F8" w:rsidP="006E0E0C">
            <w:pPr>
              <w:numPr>
                <w:ilvl w:val="0"/>
                <w:numId w:val="2"/>
              </w:numPr>
              <w:contextualSpacing/>
              <w:rPr>
                <w:rFonts w:eastAsiaTheme="minorEastAsia"/>
                <w:sz w:val="24"/>
                <w:szCs w:val="24"/>
              </w:rPr>
            </w:pPr>
            <w:r w:rsidRPr="00DB48F8">
              <w:rPr>
                <w:sz w:val="24"/>
                <w:szCs w:val="24"/>
              </w:rPr>
              <w:t>Organizacija rada na tekstualnom izvješću ( sažimanju podataka za kraj školske godine)</w:t>
            </w:r>
          </w:p>
          <w:p w14:paraId="745EC72E" w14:textId="77777777" w:rsidR="00DB48F8" w:rsidRPr="00DB48F8" w:rsidRDefault="00DB48F8" w:rsidP="006E0E0C">
            <w:pPr>
              <w:numPr>
                <w:ilvl w:val="0"/>
                <w:numId w:val="2"/>
              </w:numPr>
              <w:contextualSpacing/>
              <w:rPr>
                <w:rFonts w:eastAsiaTheme="minorEastAsia"/>
                <w:sz w:val="24"/>
                <w:szCs w:val="24"/>
              </w:rPr>
            </w:pPr>
            <w:r w:rsidRPr="00DB48F8">
              <w:rPr>
                <w:sz w:val="24"/>
                <w:szCs w:val="24"/>
              </w:rPr>
              <w:t>Organizacija razrednih ispita i jesenskog popravnog roka</w:t>
            </w:r>
          </w:p>
          <w:p w14:paraId="730C1C6E" w14:textId="77777777" w:rsidR="00DB48F8" w:rsidRPr="00DB48F8" w:rsidRDefault="00DB48F8" w:rsidP="006E0E0C">
            <w:pPr>
              <w:numPr>
                <w:ilvl w:val="0"/>
                <w:numId w:val="2"/>
              </w:numPr>
              <w:contextualSpacing/>
              <w:rPr>
                <w:rFonts w:eastAsiaTheme="minorEastAsia"/>
                <w:sz w:val="24"/>
                <w:szCs w:val="24"/>
              </w:rPr>
            </w:pPr>
            <w:r w:rsidRPr="00DB48F8">
              <w:rPr>
                <w:sz w:val="24"/>
                <w:szCs w:val="24"/>
              </w:rPr>
              <w:t>Dogovori za izvođenje radova u ljetnim mjesecima</w:t>
            </w:r>
          </w:p>
          <w:p w14:paraId="32AB9761" w14:textId="77777777" w:rsidR="00DB48F8" w:rsidRPr="00DB48F8" w:rsidRDefault="00DB48F8" w:rsidP="006E0E0C">
            <w:pPr>
              <w:numPr>
                <w:ilvl w:val="0"/>
                <w:numId w:val="2"/>
              </w:numPr>
              <w:contextualSpacing/>
              <w:rPr>
                <w:rFonts w:eastAsiaTheme="minorEastAsia"/>
                <w:sz w:val="24"/>
                <w:szCs w:val="24"/>
              </w:rPr>
            </w:pPr>
            <w:r w:rsidRPr="00DB48F8">
              <w:rPr>
                <w:sz w:val="24"/>
                <w:szCs w:val="24"/>
              </w:rPr>
              <w:t>Pisanje Spomenice</w:t>
            </w:r>
          </w:p>
          <w:p w14:paraId="7BDB41F8" w14:textId="77777777" w:rsidR="00DB48F8" w:rsidRPr="00DB48F8" w:rsidRDefault="00DB48F8" w:rsidP="006E0E0C">
            <w:pPr>
              <w:numPr>
                <w:ilvl w:val="0"/>
                <w:numId w:val="2"/>
              </w:numPr>
              <w:contextualSpacing/>
              <w:rPr>
                <w:rFonts w:eastAsiaTheme="minorEastAsia"/>
                <w:sz w:val="24"/>
                <w:szCs w:val="24"/>
              </w:rPr>
            </w:pPr>
            <w:r w:rsidRPr="00DB48F8">
              <w:rPr>
                <w:sz w:val="24"/>
                <w:szCs w:val="24"/>
              </w:rPr>
              <w:t>Ostali organizacijski poslovi i poslovi vođenja te nepredviđene obveze i zadaci</w:t>
            </w:r>
          </w:p>
          <w:p w14:paraId="257ED037" w14:textId="77777777" w:rsidR="00DB48F8" w:rsidRPr="00DB48F8" w:rsidRDefault="00DB48F8" w:rsidP="006E0E0C">
            <w:pPr>
              <w:numPr>
                <w:ilvl w:val="0"/>
                <w:numId w:val="2"/>
              </w:numPr>
              <w:contextualSpacing/>
              <w:rPr>
                <w:rFonts w:eastAsiaTheme="minorEastAsia"/>
                <w:sz w:val="24"/>
                <w:szCs w:val="24"/>
              </w:rPr>
            </w:pPr>
            <w:r w:rsidRPr="00DB48F8">
              <w:rPr>
                <w:sz w:val="24"/>
                <w:szCs w:val="24"/>
              </w:rPr>
              <w:t>Korištenje godišnjeg odmora</w:t>
            </w:r>
          </w:p>
          <w:p w14:paraId="0D06910B" w14:textId="77777777" w:rsidR="00DB48F8" w:rsidRPr="00DB48F8" w:rsidRDefault="00DB48F8" w:rsidP="00DB48F8">
            <w:r w:rsidRPr="00DB48F8">
              <w:rPr>
                <w:rFonts w:ascii="Calibri" w:eastAsia="Calibri" w:hAnsi="Calibri" w:cs="Calibri"/>
              </w:rPr>
              <w:t xml:space="preserve"> </w:t>
            </w:r>
          </w:p>
        </w:tc>
      </w:tr>
      <w:tr w:rsidR="00DB48F8" w:rsidRPr="00DB48F8" w14:paraId="2178B939" w14:textId="77777777" w:rsidTr="0069450D">
        <w:tc>
          <w:tcPr>
            <w:tcW w:w="2070" w:type="dxa"/>
            <w:shd w:val="clear" w:color="auto" w:fill="FFC000" w:themeFill="accent4"/>
          </w:tcPr>
          <w:p w14:paraId="56049BFE" w14:textId="77777777" w:rsidR="00DB48F8" w:rsidRPr="00DB48F8" w:rsidRDefault="00DB48F8" w:rsidP="00DB48F8">
            <w:r w:rsidRPr="00DB48F8">
              <w:rPr>
                <w:rFonts w:ascii="Calibri" w:eastAsia="Calibri" w:hAnsi="Calibri" w:cs="Calibri"/>
              </w:rPr>
              <w:t>kolovoz</w:t>
            </w:r>
          </w:p>
        </w:tc>
        <w:tc>
          <w:tcPr>
            <w:tcW w:w="7000" w:type="dxa"/>
          </w:tcPr>
          <w:p w14:paraId="09E15510" w14:textId="77777777" w:rsidR="00DB48F8" w:rsidRPr="00DB48F8" w:rsidRDefault="00DB48F8" w:rsidP="006E0E0C">
            <w:pPr>
              <w:numPr>
                <w:ilvl w:val="0"/>
                <w:numId w:val="1"/>
              </w:numPr>
              <w:contextualSpacing/>
              <w:rPr>
                <w:rFonts w:eastAsiaTheme="minorEastAsia"/>
                <w:sz w:val="24"/>
                <w:szCs w:val="24"/>
              </w:rPr>
            </w:pPr>
            <w:r w:rsidRPr="00DB48F8">
              <w:rPr>
                <w:sz w:val="24"/>
                <w:szCs w:val="24"/>
              </w:rPr>
              <w:t>Provođenje popravnih ispita</w:t>
            </w:r>
          </w:p>
          <w:p w14:paraId="24890EF8" w14:textId="77777777" w:rsidR="00DB48F8" w:rsidRPr="00DB48F8" w:rsidRDefault="00DB48F8" w:rsidP="006E0E0C">
            <w:pPr>
              <w:numPr>
                <w:ilvl w:val="0"/>
                <w:numId w:val="1"/>
              </w:numPr>
              <w:contextualSpacing/>
              <w:rPr>
                <w:rFonts w:eastAsiaTheme="minorEastAsia"/>
                <w:sz w:val="24"/>
                <w:szCs w:val="24"/>
              </w:rPr>
            </w:pPr>
            <w:r w:rsidRPr="00DB48F8">
              <w:rPr>
                <w:sz w:val="24"/>
                <w:szCs w:val="24"/>
              </w:rPr>
              <w:t>Izrada Godi</w:t>
            </w:r>
            <w:r w:rsidR="008C5647">
              <w:rPr>
                <w:sz w:val="24"/>
                <w:szCs w:val="24"/>
              </w:rPr>
              <w:t>šnjeg izvješća rada škole u 2021./2022</w:t>
            </w:r>
            <w:r w:rsidRPr="00DB48F8">
              <w:rPr>
                <w:sz w:val="24"/>
                <w:szCs w:val="24"/>
              </w:rPr>
              <w:t>.godinu</w:t>
            </w:r>
          </w:p>
          <w:p w14:paraId="391016DD" w14:textId="77777777" w:rsidR="00DB48F8" w:rsidRPr="00DB48F8" w:rsidRDefault="00DB48F8" w:rsidP="006E0E0C">
            <w:pPr>
              <w:numPr>
                <w:ilvl w:val="0"/>
                <w:numId w:val="1"/>
              </w:numPr>
              <w:contextualSpacing/>
              <w:rPr>
                <w:rFonts w:eastAsiaTheme="minorEastAsia"/>
                <w:sz w:val="24"/>
                <w:szCs w:val="24"/>
              </w:rPr>
            </w:pPr>
            <w:r w:rsidRPr="00DB48F8">
              <w:rPr>
                <w:sz w:val="24"/>
                <w:szCs w:val="24"/>
              </w:rPr>
              <w:t xml:space="preserve">Pripreme za Izradu </w:t>
            </w:r>
            <w:proofErr w:type="spellStart"/>
            <w:r w:rsidRPr="00DB48F8">
              <w:rPr>
                <w:sz w:val="24"/>
                <w:szCs w:val="24"/>
              </w:rPr>
              <w:t>GPiP</w:t>
            </w:r>
            <w:proofErr w:type="spellEnd"/>
            <w:r w:rsidRPr="00DB48F8">
              <w:rPr>
                <w:sz w:val="24"/>
                <w:szCs w:val="24"/>
              </w:rPr>
              <w:t xml:space="preserve"> i kurikuluma škole za 202</w:t>
            </w:r>
            <w:r w:rsidR="008C5647">
              <w:rPr>
                <w:sz w:val="24"/>
                <w:szCs w:val="24"/>
              </w:rPr>
              <w:t>2</w:t>
            </w:r>
            <w:r w:rsidRPr="00DB48F8">
              <w:rPr>
                <w:sz w:val="24"/>
                <w:szCs w:val="24"/>
              </w:rPr>
              <w:t>./202</w:t>
            </w:r>
            <w:r w:rsidR="008C5647">
              <w:rPr>
                <w:sz w:val="24"/>
                <w:szCs w:val="24"/>
              </w:rPr>
              <w:t>3</w:t>
            </w:r>
            <w:r w:rsidRPr="00DB48F8">
              <w:rPr>
                <w:sz w:val="24"/>
                <w:szCs w:val="24"/>
              </w:rPr>
              <w:t>.</w:t>
            </w:r>
          </w:p>
          <w:p w14:paraId="3949DCCD" w14:textId="77777777" w:rsidR="00DB48F8" w:rsidRPr="00DB48F8" w:rsidRDefault="00DB48F8" w:rsidP="006E0E0C">
            <w:pPr>
              <w:numPr>
                <w:ilvl w:val="0"/>
                <w:numId w:val="1"/>
              </w:numPr>
              <w:contextualSpacing/>
              <w:rPr>
                <w:rFonts w:eastAsiaTheme="minorEastAsia"/>
                <w:sz w:val="24"/>
                <w:szCs w:val="24"/>
              </w:rPr>
            </w:pPr>
            <w:r w:rsidRPr="00DB48F8">
              <w:rPr>
                <w:sz w:val="24"/>
                <w:szCs w:val="24"/>
              </w:rPr>
              <w:t>Prisustvovanje sjednicama UV</w:t>
            </w:r>
          </w:p>
          <w:p w14:paraId="61A86702" w14:textId="77777777" w:rsidR="00DB48F8" w:rsidRPr="00DB48F8" w:rsidRDefault="00DB48F8" w:rsidP="006E0E0C">
            <w:pPr>
              <w:numPr>
                <w:ilvl w:val="0"/>
                <w:numId w:val="1"/>
              </w:numPr>
              <w:contextualSpacing/>
              <w:rPr>
                <w:rFonts w:eastAsiaTheme="minorEastAsia"/>
                <w:sz w:val="24"/>
                <w:szCs w:val="24"/>
              </w:rPr>
            </w:pPr>
            <w:r w:rsidRPr="00DB48F8">
              <w:rPr>
                <w:sz w:val="24"/>
                <w:szCs w:val="24"/>
              </w:rPr>
              <w:t>Pripreme za izradu strategije razvoja škole u 202</w:t>
            </w:r>
            <w:r w:rsidR="00496820">
              <w:rPr>
                <w:sz w:val="24"/>
                <w:szCs w:val="24"/>
              </w:rPr>
              <w:t>3</w:t>
            </w:r>
            <w:r w:rsidRPr="00DB48F8">
              <w:rPr>
                <w:sz w:val="24"/>
                <w:szCs w:val="24"/>
              </w:rPr>
              <w:t>./202</w:t>
            </w:r>
            <w:r w:rsidR="00496820">
              <w:rPr>
                <w:sz w:val="24"/>
                <w:szCs w:val="24"/>
              </w:rPr>
              <w:t>4</w:t>
            </w:r>
            <w:r w:rsidRPr="00DB48F8">
              <w:rPr>
                <w:sz w:val="24"/>
                <w:szCs w:val="24"/>
              </w:rPr>
              <w:t>.</w:t>
            </w:r>
          </w:p>
          <w:p w14:paraId="14849CF5" w14:textId="77777777" w:rsidR="00DB48F8" w:rsidRPr="00DB48F8" w:rsidRDefault="00DB48F8" w:rsidP="006E0E0C">
            <w:pPr>
              <w:numPr>
                <w:ilvl w:val="0"/>
                <w:numId w:val="1"/>
              </w:numPr>
              <w:contextualSpacing/>
              <w:rPr>
                <w:rFonts w:eastAsiaTheme="minorEastAsia"/>
                <w:sz w:val="24"/>
                <w:szCs w:val="24"/>
              </w:rPr>
            </w:pPr>
            <w:r w:rsidRPr="00DB48F8">
              <w:rPr>
                <w:sz w:val="24"/>
                <w:szCs w:val="24"/>
              </w:rPr>
              <w:t>Dovršavanje zaduženja nastavnika i stručnih suradnika  za slijedeću školsku godinu</w:t>
            </w:r>
          </w:p>
          <w:p w14:paraId="3E8625B1" w14:textId="77777777" w:rsidR="00DB48F8" w:rsidRPr="00DB48F8" w:rsidRDefault="00DB48F8" w:rsidP="006E0E0C">
            <w:pPr>
              <w:numPr>
                <w:ilvl w:val="0"/>
                <w:numId w:val="1"/>
              </w:numPr>
              <w:contextualSpacing/>
              <w:rPr>
                <w:rFonts w:eastAsiaTheme="minorEastAsia"/>
                <w:sz w:val="24"/>
                <w:szCs w:val="24"/>
              </w:rPr>
            </w:pPr>
            <w:r w:rsidRPr="00DB48F8">
              <w:rPr>
                <w:sz w:val="24"/>
                <w:szCs w:val="24"/>
              </w:rPr>
              <w:t>Prijedlozi organizacije rada u 202</w:t>
            </w:r>
            <w:r w:rsidR="00496820">
              <w:rPr>
                <w:sz w:val="24"/>
                <w:szCs w:val="24"/>
              </w:rPr>
              <w:t>3</w:t>
            </w:r>
            <w:r w:rsidRPr="00DB48F8">
              <w:rPr>
                <w:sz w:val="24"/>
                <w:szCs w:val="24"/>
              </w:rPr>
              <w:t>./202</w:t>
            </w:r>
            <w:r w:rsidR="00496820">
              <w:rPr>
                <w:sz w:val="24"/>
                <w:szCs w:val="24"/>
              </w:rPr>
              <w:t>4</w:t>
            </w:r>
            <w:r w:rsidRPr="00DB48F8">
              <w:rPr>
                <w:sz w:val="24"/>
                <w:szCs w:val="24"/>
              </w:rPr>
              <w:t xml:space="preserve">. ( raspored, </w:t>
            </w:r>
            <w:proofErr w:type="spellStart"/>
            <w:r w:rsidRPr="00DB48F8">
              <w:rPr>
                <w:sz w:val="24"/>
                <w:szCs w:val="24"/>
              </w:rPr>
              <w:t>sanica</w:t>
            </w:r>
            <w:proofErr w:type="spellEnd"/>
            <w:r w:rsidRPr="00DB48F8">
              <w:rPr>
                <w:sz w:val="24"/>
                <w:szCs w:val="24"/>
              </w:rPr>
              <w:t>)</w:t>
            </w:r>
          </w:p>
          <w:p w14:paraId="3B60C41A" w14:textId="77777777" w:rsidR="00DB48F8" w:rsidRPr="00DB48F8" w:rsidRDefault="00DB48F8" w:rsidP="006E0E0C">
            <w:pPr>
              <w:numPr>
                <w:ilvl w:val="0"/>
                <w:numId w:val="1"/>
              </w:numPr>
              <w:contextualSpacing/>
              <w:rPr>
                <w:rFonts w:eastAsiaTheme="minorEastAsia"/>
                <w:sz w:val="24"/>
                <w:szCs w:val="24"/>
              </w:rPr>
            </w:pPr>
            <w:r w:rsidRPr="00DB48F8">
              <w:rPr>
                <w:sz w:val="24"/>
                <w:szCs w:val="24"/>
              </w:rPr>
              <w:t>Izrada plana i programa rada ravnateljice</w:t>
            </w:r>
          </w:p>
          <w:p w14:paraId="0A4FFA42" w14:textId="77777777" w:rsidR="00DB48F8" w:rsidRPr="00DB48F8" w:rsidRDefault="00DB48F8" w:rsidP="006E0E0C">
            <w:pPr>
              <w:numPr>
                <w:ilvl w:val="0"/>
                <w:numId w:val="1"/>
              </w:numPr>
              <w:contextualSpacing/>
              <w:rPr>
                <w:rFonts w:eastAsiaTheme="minorEastAsia"/>
                <w:sz w:val="24"/>
                <w:szCs w:val="24"/>
              </w:rPr>
            </w:pPr>
            <w:r w:rsidRPr="00DB48F8">
              <w:rPr>
                <w:sz w:val="24"/>
                <w:szCs w:val="24"/>
              </w:rPr>
              <w:t>Planiranje projekata</w:t>
            </w:r>
          </w:p>
          <w:p w14:paraId="39405D2A" w14:textId="77777777" w:rsidR="00DB48F8" w:rsidRPr="00DB48F8" w:rsidRDefault="00DB48F8" w:rsidP="006E0E0C">
            <w:pPr>
              <w:numPr>
                <w:ilvl w:val="0"/>
                <w:numId w:val="1"/>
              </w:numPr>
              <w:contextualSpacing/>
              <w:rPr>
                <w:rFonts w:eastAsiaTheme="minorEastAsia"/>
                <w:sz w:val="24"/>
                <w:szCs w:val="24"/>
              </w:rPr>
            </w:pPr>
            <w:r w:rsidRPr="00DB48F8">
              <w:rPr>
                <w:sz w:val="24"/>
                <w:szCs w:val="24"/>
              </w:rPr>
              <w:t>Raspored radnih zadataka i zaduženja administrativno-tehničkog osoblja</w:t>
            </w:r>
          </w:p>
          <w:p w14:paraId="7542EE05" w14:textId="77777777" w:rsidR="00DB48F8" w:rsidRPr="00DB48F8" w:rsidRDefault="00DB48F8" w:rsidP="006E0E0C">
            <w:pPr>
              <w:numPr>
                <w:ilvl w:val="0"/>
                <w:numId w:val="1"/>
              </w:numPr>
              <w:contextualSpacing/>
              <w:rPr>
                <w:rFonts w:eastAsiaTheme="minorEastAsia"/>
                <w:sz w:val="24"/>
                <w:szCs w:val="24"/>
              </w:rPr>
            </w:pPr>
            <w:r w:rsidRPr="00DB48F8">
              <w:rPr>
                <w:sz w:val="24"/>
                <w:szCs w:val="24"/>
              </w:rPr>
              <w:t>Redovito praćenje zakonskih propisa</w:t>
            </w:r>
          </w:p>
          <w:p w14:paraId="23B226E3" w14:textId="77777777" w:rsidR="00DB48F8" w:rsidRPr="00DB48F8" w:rsidRDefault="00DB48F8" w:rsidP="006E0E0C">
            <w:pPr>
              <w:numPr>
                <w:ilvl w:val="0"/>
                <w:numId w:val="1"/>
              </w:numPr>
              <w:contextualSpacing/>
              <w:rPr>
                <w:rFonts w:eastAsiaTheme="minorEastAsia"/>
                <w:sz w:val="24"/>
                <w:szCs w:val="24"/>
              </w:rPr>
            </w:pPr>
            <w:r w:rsidRPr="00DB48F8">
              <w:rPr>
                <w:sz w:val="24"/>
                <w:szCs w:val="24"/>
              </w:rPr>
              <w:t>Koordinacija u izradi predmetnih kurikuluma</w:t>
            </w:r>
          </w:p>
          <w:p w14:paraId="048A89B1" w14:textId="77777777" w:rsidR="00DB48F8" w:rsidRPr="00DB48F8" w:rsidRDefault="00DB48F8" w:rsidP="006E0E0C">
            <w:pPr>
              <w:numPr>
                <w:ilvl w:val="0"/>
                <w:numId w:val="1"/>
              </w:numPr>
              <w:contextualSpacing/>
              <w:rPr>
                <w:rFonts w:eastAsiaTheme="minorEastAsia"/>
                <w:sz w:val="24"/>
                <w:szCs w:val="24"/>
              </w:rPr>
            </w:pPr>
            <w:r w:rsidRPr="00DB48F8">
              <w:rPr>
                <w:sz w:val="24"/>
                <w:szCs w:val="24"/>
              </w:rPr>
              <w:t>Planiranje i organizacija stručnih usavršavanja</w:t>
            </w:r>
          </w:p>
          <w:p w14:paraId="51D0F9C1" w14:textId="77777777" w:rsidR="00DB48F8" w:rsidRPr="00DB48F8" w:rsidRDefault="00DB48F8" w:rsidP="006E0E0C">
            <w:pPr>
              <w:numPr>
                <w:ilvl w:val="0"/>
                <w:numId w:val="1"/>
              </w:numPr>
              <w:contextualSpacing/>
              <w:rPr>
                <w:rFonts w:eastAsiaTheme="minorEastAsia"/>
                <w:sz w:val="24"/>
                <w:szCs w:val="24"/>
              </w:rPr>
            </w:pPr>
            <w:r w:rsidRPr="00DB48F8">
              <w:rPr>
                <w:sz w:val="24"/>
                <w:szCs w:val="24"/>
              </w:rPr>
              <w:t>Planiranje nabave</w:t>
            </w:r>
          </w:p>
          <w:p w14:paraId="590A52A1" w14:textId="77777777" w:rsidR="00DB48F8" w:rsidRPr="00DB48F8" w:rsidRDefault="00DB48F8" w:rsidP="006E0E0C">
            <w:pPr>
              <w:numPr>
                <w:ilvl w:val="0"/>
                <w:numId w:val="1"/>
              </w:numPr>
              <w:contextualSpacing/>
              <w:rPr>
                <w:rFonts w:eastAsiaTheme="minorEastAsia"/>
                <w:sz w:val="24"/>
                <w:szCs w:val="24"/>
              </w:rPr>
            </w:pPr>
            <w:r w:rsidRPr="00DB48F8">
              <w:rPr>
                <w:sz w:val="24"/>
                <w:szCs w:val="24"/>
              </w:rPr>
              <w:lastRenderedPageBreak/>
              <w:t>UREĐENJE OKOLIŠA</w:t>
            </w:r>
          </w:p>
          <w:p w14:paraId="7C10CB71" w14:textId="77777777" w:rsidR="00DB48F8" w:rsidRPr="00DB48F8" w:rsidRDefault="00DB48F8" w:rsidP="006E0E0C">
            <w:pPr>
              <w:numPr>
                <w:ilvl w:val="0"/>
                <w:numId w:val="1"/>
              </w:numPr>
              <w:contextualSpacing/>
              <w:rPr>
                <w:rFonts w:eastAsiaTheme="minorEastAsia"/>
                <w:sz w:val="24"/>
                <w:szCs w:val="24"/>
              </w:rPr>
            </w:pPr>
            <w:r w:rsidRPr="00DB48F8">
              <w:rPr>
                <w:sz w:val="24"/>
                <w:szCs w:val="24"/>
              </w:rPr>
              <w:t xml:space="preserve">Završetak Spomenice za prethodnu šk. God. </w:t>
            </w:r>
          </w:p>
          <w:p w14:paraId="2B59AFE7" w14:textId="77777777" w:rsidR="00DB48F8" w:rsidRPr="00DB48F8" w:rsidRDefault="00DB48F8" w:rsidP="006E0E0C">
            <w:pPr>
              <w:numPr>
                <w:ilvl w:val="0"/>
                <w:numId w:val="1"/>
              </w:numPr>
              <w:contextualSpacing/>
              <w:rPr>
                <w:rFonts w:eastAsiaTheme="minorEastAsia"/>
                <w:sz w:val="24"/>
                <w:szCs w:val="24"/>
              </w:rPr>
            </w:pPr>
            <w:r w:rsidRPr="00DB48F8">
              <w:rPr>
                <w:sz w:val="24"/>
                <w:szCs w:val="24"/>
              </w:rPr>
              <w:t>Ostali organizacijski poslovi i poslovi vođenja te nepredviđene obveze i zadaci</w:t>
            </w:r>
          </w:p>
          <w:p w14:paraId="2ABE0284" w14:textId="77777777" w:rsidR="00DB48F8" w:rsidRPr="00DB48F8" w:rsidRDefault="00DB48F8" w:rsidP="00DB48F8">
            <w:r w:rsidRPr="00DB48F8">
              <w:rPr>
                <w:rFonts w:ascii="Calibri" w:eastAsia="Calibri" w:hAnsi="Calibri" w:cs="Calibri"/>
              </w:rPr>
              <w:t xml:space="preserve"> </w:t>
            </w:r>
          </w:p>
          <w:p w14:paraId="56735460" w14:textId="77777777" w:rsidR="00DB48F8" w:rsidRPr="00DB48F8" w:rsidRDefault="00DB48F8" w:rsidP="00DB48F8">
            <w:r w:rsidRPr="00DB48F8">
              <w:rPr>
                <w:rFonts w:ascii="Calibri" w:eastAsia="Calibri" w:hAnsi="Calibri" w:cs="Calibri"/>
              </w:rPr>
              <w:t xml:space="preserve"> </w:t>
            </w:r>
          </w:p>
        </w:tc>
      </w:tr>
    </w:tbl>
    <w:p w14:paraId="2F668B16" w14:textId="77777777" w:rsidR="00DB48F8" w:rsidRPr="00DB48F8" w:rsidRDefault="00DB48F8" w:rsidP="00DB48F8">
      <w:pPr>
        <w:spacing w:after="0" w:line="240" w:lineRule="auto"/>
        <w:textAlignment w:val="baseline"/>
        <w:rPr>
          <w:rFonts w:ascii="Times New Roman" w:eastAsia="Calibri" w:hAnsi="Times New Roman" w:cs="Times New Roman"/>
          <w:b/>
          <w:bCs/>
          <w:color w:val="0070C0"/>
          <w:sz w:val="28"/>
          <w:szCs w:val="28"/>
        </w:rPr>
      </w:pPr>
      <w:bookmarkStart w:id="0" w:name="_Hlk507865984"/>
      <w:bookmarkEnd w:id="0"/>
    </w:p>
    <w:p w14:paraId="4459A58F" w14:textId="49D84E1B" w:rsidR="00B3319A" w:rsidRDefault="00B3319A" w:rsidP="00BE2437">
      <w:pPr>
        <w:rPr>
          <w:rFonts w:ascii="Times New Roman" w:eastAsia="Calibri" w:hAnsi="Times New Roman" w:cs="Times New Roman"/>
          <w:b/>
          <w:bCs/>
          <w:color w:val="0070C0"/>
          <w:sz w:val="28"/>
          <w:szCs w:val="28"/>
        </w:rPr>
      </w:pPr>
      <w:r>
        <w:rPr>
          <w:rFonts w:ascii="Times New Roman" w:eastAsia="Calibri" w:hAnsi="Times New Roman" w:cs="Times New Roman"/>
          <w:b/>
          <w:bCs/>
          <w:color w:val="0070C0"/>
          <w:sz w:val="28"/>
          <w:szCs w:val="28"/>
        </w:rPr>
        <w:t>7.2. Stručni suradnici</w:t>
      </w:r>
    </w:p>
    <w:p w14:paraId="000EFE10" w14:textId="77777777" w:rsidR="00B3319A" w:rsidRDefault="00B3319A" w:rsidP="00BE2437">
      <w:pPr>
        <w:rPr>
          <w:rFonts w:ascii="Times New Roman" w:eastAsia="Calibri" w:hAnsi="Times New Roman" w:cs="Times New Roman"/>
          <w:b/>
          <w:bCs/>
          <w:color w:val="0070C0"/>
          <w:sz w:val="28"/>
          <w:szCs w:val="28"/>
        </w:rPr>
      </w:pPr>
    </w:p>
    <w:p w14:paraId="67199EA4" w14:textId="5CACA947" w:rsidR="008C5647" w:rsidRDefault="008A2DA3" w:rsidP="00BE2437">
      <w:pPr>
        <w:rPr>
          <w:rFonts w:ascii="Times New Roman" w:eastAsia="Calibri" w:hAnsi="Times New Roman" w:cs="Times New Roman"/>
          <w:b/>
          <w:bCs/>
          <w:color w:val="0070C0"/>
          <w:sz w:val="28"/>
          <w:szCs w:val="28"/>
        </w:rPr>
      </w:pPr>
      <w:r>
        <w:rPr>
          <w:rFonts w:ascii="Times New Roman" w:eastAsia="Calibri" w:hAnsi="Times New Roman" w:cs="Times New Roman"/>
          <w:b/>
          <w:bCs/>
          <w:color w:val="0070C0"/>
          <w:sz w:val="28"/>
          <w:szCs w:val="28"/>
        </w:rPr>
        <w:t>7.2.</w:t>
      </w:r>
      <w:r w:rsidR="00981065">
        <w:rPr>
          <w:rFonts w:ascii="Times New Roman" w:eastAsia="Calibri" w:hAnsi="Times New Roman" w:cs="Times New Roman"/>
          <w:b/>
          <w:bCs/>
          <w:color w:val="0070C0"/>
          <w:sz w:val="28"/>
          <w:szCs w:val="28"/>
        </w:rPr>
        <w:t xml:space="preserve">1. </w:t>
      </w:r>
      <w:r>
        <w:rPr>
          <w:rFonts w:ascii="Times New Roman" w:eastAsia="Calibri" w:hAnsi="Times New Roman" w:cs="Times New Roman"/>
          <w:b/>
          <w:bCs/>
          <w:color w:val="0070C0"/>
          <w:sz w:val="28"/>
          <w:szCs w:val="28"/>
        </w:rPr>
        <w:t xml:space="preserve"> Plan i program rada stručne suradnice  psihologinje u 2021./2022.</w:t>
      </w:r>
    </w:p>
    <w:tbl>
      <w:tblPr>
        <w:tblStyle w:val="Tamnatablicareetke5-isticanje2"/>
        <w:tblpPr w:leftFromText="180" w:rightFromText="180" w:vertAnchor="text" w:horzAnchor="page" w:tblpX="705" w:tblpY="-1416"/>
        <w:tblW w:w="5000" w:type="pct"/>
        <w:shd w:val="clear" w:color="auto" w:fill="FBE4D5"/>
        <w:tblLook w:val="04A0" w:firstRow="1" w:lastRow="0" w:firstColumn="1" w:lastColumn="0" w:noHBand="0" w:noVBand="1"/>
      </w:tblPr>
      <w:tblGrid>
        <w:gridCol w:w="1690"/>
        <w:gridCol w:w="3947"/>
        <w:gridCol w:w="1625"/>
        <w:gridCol w:w="1798"/>
      </w:tblGrid>
      <w:tr w:rsidR="008A2DA3" w14:paraId="74DEF5DA" w14:textId="77777777" w:rsidTr="00C9349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3" w:type="pct"/>
            <w:tcBorders>
              <w:top w:val="single" w:sz="4" w:space="0" w:color="000000"/>
              <w:left w:val="single" w:sz="4" w:space="0" w:color="000000"/>
            </w:tcBorders>
          </w:tcPr>
          <w:p w14:paraId="5CE7F80E" w14:textId="77777777" w:rsidR="008A2DA3" w:rsidRDefault="008A2DA3" w:rsidP="00C9349E">
            <w:pPr>
              <w:rPr>
                <w:b w:val="0"/>
                <w:bCs w:val="0"/>
                <w:sz w:val="24"/>
                <w:szCs w:val="24"/>
              </w:rPr>
            </w:pPr>
          </w:p>
          <w:p w14:paraId="6745D0BD" w14:textId="77777777" w:rsidR="00C9349E" w:rsidRDefault="00C9349E" w:rsidP="00C9349E">
            <w:pPr>
              <w:rPr>
                <w:b w:val="0"/>
                <w:bCs w:val="0"/>
                <w:sz w:val="24"/>
                <w:szCs w:val="24"/>
              </w:rPr>
            </w:pPr>
          </w:p>
          <w:p w14:paraId="6B0F21D1" w14:textId="77777777" w:rsidR="00C9349E" w:rsidRDefault="00C9349E" w:rsidP="00C9349E">
            <w:pPr>
              <w:rPr>
                <w:b w:val="0"/>
                <w:bCs w:val="0"/>
                <w:sz w:val="24"/>
                <w:szCs w:val="24"/>
              </w:rPr>
            </w:pPr>
          </w:p>
          <w:p w14:paraId="4A24224D" w14:textId="7C65DE53" w:rsidR="008A2DA3" w:rsidRDefault="008A2DA3" w:rsidP="00C9349E">
            <w:pPr>
              <w:rPr>
                <w:sz w:val="24"/>
                <w:szCs w:val="24"/>
              </w:rPr>
            </w:pPr>
            <w:r>
              <w:rPr>
                <w:sz w:val="24"/>
                <w:szCs w:val="24"/>
              </w:rPr>
              <w:t>PODRUČJE RADA</w:t>
            </w:r>
          </w:p>
          <w:p w14:paraId="6744CF6B" w14:textId="77777777" w:rsidR="008A2DA3" w:rsidRDefault="008A2DA3" w:rsidP="00C9349E"/>
        </w:tc>
        <w:tc>
          <w:tcPr>
            <w:tcW w:w="2178" w:type="pct"/>
            <w:tcBorders>
              <w:top w:val="single" w:sz="4" w:space="0" w:color="000000"/>
              <w:bottom w:val="nil"/>
            </w:tcBorders>
          </w:tcPr>
          <w:p w14:paraId="55D627D7" w14:textId="77777777" w:rsidR="008A2DA3" w:rsidRDefault="008A2DA3" w:rsidP="00C9349E">
            <w:pPr>
              <w:jc w:val="center"/>
              <w:cnfStyle w:val="100000000000" w:firstRow="1" w:lastRow="0" w:firstColumn="0" w:lastColumn="0" w:oddVBand="0" w:evenVBand="0" w:oddHBand="0" w:evenHBand="0" w:firstRowFirstColumn="0" w:firstRowLastColumn="0" w:lastRowFirstColumn="0" w:lastRowLastColumn="0"/>
              <w:rPr>
                <w:sz w:val="24"/>
                <w:szCs w:val="24"/>
              </w:rPr>
            </w:pPr>
          </w:p>
          <w:p w14:paraId="652892AB" w14:textId="77777777" w:rsidR="00C9349E" w:rsidRDefault="00C9349E" w:rsidP="00C9349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p>
          <w:p w14:paraId="7EEB4D56" w14:textId="77777777" w:rsidR="00C9349E" w:rsidRDefault="00C9349E" w:rsidP="00C9349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p>
          <w:p w14:paraId="13C3597F" w14:textId="608F9245" w:rsidR="008A2DA3" w:rsidRDefault="008A2DA3" w:rsidP="00C9349E">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AKTIVNOSTI</w:t>
            </w:r>
          </w:p>
        </w:tc>
        <w:tc>
          <w:tcPr>
            <w:tcW w:w="897" w:type="pct"/>
            <w:tcBorders>
              <w:top w:val="single" w:sz="4" w:space="0" w:color="000000"/>
              <w:bottom w:val="nil"/>
            </w:tcBorders>
          </w:tcPr>
          <w:p w14:paraId="19C4D623" w14:textId="77777777" w:rsidR="00C9349E" w:rsidRDefault="00C9349E" w:rsidP="00C9349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p>
          <w:p w14:paraId="52A1B2E0" w14:textId="77777777" w:rsidR="00C9349E" w:rsidRDefault="00C9349E" w:rsidP="00C9349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p>
          <w:p w14:paraId="484D1050" w14:textId="2F57B403" w:rsidR="008A2DA3" w:rsidRDefault="008A2DA3" w:rsidP="00C9349E">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VRIJEME REALIZACIJE</w:t>
            </w:r>
          </w:p>
        </w:tc>
        <w:tc>
          <w:tcPr>
            <w:tcW w:w="992" w:type="pct"/>
            <w:tcBorders>
              <w:top w:val="single" w:sz="4" w:space="0" w:color="000000"/>
              <w:bottom w:val="nil"/>
              <w:right w:val="single" w:sz="4" w:space="0" w:color="000000"/>
            </w:tcBorders>
          </w:tcPr>
          <w:p w14:paraId="4F77A939" w14:textId="77777777" w:rsidR="008A2DA3" w:rsidRDefault="008A2DA3" w:rsidP="00C9349E">
            <w:pPr>
              <w:jc w:val="center"/>
              <w:cnfStyle w:val="100000000000" w:firstRow="1" w:lastRow="0" w:firstColumn="0" w:lastColumn="0" w:oddVBand="0" w:evenVBand="0" w:oddHBand="0" w:evenHBand="0" w:firstRowFirstColumn="0" w:firstRowLastColumn="0" w:lastRowFirstColumn="0" w:lastRowLastColumn="0"/>
              <w:rPr>
                <w:sz w:val="24"/>
                <w:szCs w:val="24"/>
              </w:rPr>
            </w:pPr>
          </w:p>
          <w:p w14:paraId="7120EEE5" w14:textId="77777777" w:rsidR="00C9349E" w:rsidRDefault="00C9349E" w:rsidP="00C9349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p>
          <w:p w14:paraId="359B62BF" w14:textId="77777777" w:rsidR="00C9349E" w:rsidRDefault="00C9349E" w:rsidP="00C9349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p>
          <w:p w14:paraId="3CA3D995" w14:textId="1779C586" w:rsidR="008A2DA3" w:rsidRDefault="008A2DA3" w:rsidP="00C9349E">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NAPOMENE</w:t>
            </w:r>
          </w:p>
        </w:tc>
      </w:tr>
      <w:tr w:rsidR="008A2DA3" w14:paraId="134A9DDB" w14:textId="77777777" w:rsidTr="00C93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pct"/>
            <w:tcBorders>
              <w:left w:val="single" w:sz="4" w:space="0" w:color="000000"/>
              <w:right w:val="nil"/>
            </w:tcBorders>
          </w:tcPr>
          <w:p w14:paraId="288AAC66" w14:textId="77777777" w:rsidR="008A2DA3" w:rsidRPr="004F44CE" w:rsidRDefault="008A2DA3" w:rsidP="00C9349E">
            <w:pPr>
              <w:rPr>
                <w:color w:val="000000" w:themeColor="text1"/>
                <w:sz w:val="18"/>
                <w:szCs w:val="18"/>
              </w:rPr>
            </w:pPr>
            <w:r w:rsidRPr="004F44CE">
              <w:rPr>
                <w:color w:val="000000" w:themeColor="text1"/>
                <w:sz w:val="18"/>
                <w:szCs w:val="18"/>
              </w:rPr>
              <w:t> </w:t>
            </w:r>
          </w:p>
          <w:p w14:paraId="6B0496CD" w14:textId="77777777" w:rsidR="008A2DA3" w:rsidRPr="00516BE8" w:rsidRDefault="008A2DA3" w:rsidP="00C9349E">
            <w:pPr>
              <w:jc w:val="center"/>
              <w:rPr>
                <w:color w:val="F2F2F2" w:themeColor="background1" w:themeShade="F2"/>
                <w:sz w:val="18"/>
                <w:szCs w:val="18"/>
              </w:rPr>
            </w:pPr>
            <w:r w:rsidRPr="00516BE8">
              <w:rPr>
                <w:color w:val="F2F2F2" w:themeColor="background1" w:themeShade="F2"/>
                <w:sz w:val="18"/>
                <w:szCs w:val="18"/>
              </w:rPr>
              <w:t>1.PLANIRANJE   I</w:t>
            </w:r>
          </w:p>
          <w:p w14:paraId="2A1A16D5" w14:textId="77777777" w:rsidR="008A2DA3" w:rsidRPr="00516BE8" w:rsidRDefault="008A2DA3" w:rsidP="00C9349E">
            <w:pPr>
              <w:jc w:val="center"/>
              <w:rPr>
                <w:b w:val="0"/>
                <w:bCs w:val="0"/>
                <w:color w:val="F2F2F2" w:themeColor="background1" w:themeShade="F2"/>
                <w:sz w:val="18"/>
                <w:szCs w:val="18"/>
              </w:rPr>
            </w:pPr>
            <w:r w:rsidRPr="00516BE8">
              <w:rPr>
                <w:color w:val="F2F2F2" w:themeColor="background1" w:themeShade="F2"/>
                <w:sz w:val="18"/>
                <w:szCs w:val="18"/>
              </w:rPr>
              <w:t>PROGRAMIRANJE</w:t>
            </w:r>
          </w:p>
          <w:p w14:paraId="45EAB3A2" w14:textId="77777777" w:rsidR="008A2DA3" w:rsidRPr="00516BE8" w:rsidRDefault="008A2DA3" w:rsidP="00C9349E">
            <w:pPr>
              <w:jc w:val="center"/>
              <w:rPr>
                <w:color w:val="F2F2F2" w:themeColor="background1" w:themeShade="F2"/>
                <w:sz w:val="18"/>
                <w:szCs w:val="18"/>
              </w:rPr>
            </w:pPr>
            <w:r w:rsidRPr="00516BE8">
              <w:rPr>
                <w:color w:val="F2F2F2" w:themeColor="background1" w:themeShade="F2"/>
                <w:sz w:val="18"/>
                <w:szCs w:val="18"/>
              </w:rPr>
              <w:t>RADA</w:t>
            </w:r>
          </w:p>
          <w:p w14:paraId="57FA27EA" w14:textId="77777777" w:rsidR="008A2DA3" w:rsidRPr="00516BE8" w:rsidRDefault="008A2DA3" w:rsidP="00C9349E">
            <w:pPr>
              <w:jc w:val="center"/>
              <w:rPr>
                <w:b w:val="0"/>
                <w:bCs w:val="0"/>
                <w:color w:val="F2F2F2" w:themeColor="background1" w:themeShade="F2"/>
                <w:sz w:val="18"/>
                <w:szCs w:val="18"/>
              </w:rPr>
            </w:pPr>
          </w:p>
          <w:p w14:paraId="32DA2296" w14:textId="77777777" w:rsidR="008A2DA3" w:rsidRPr="004F44CE" w:rsidRDefault="008A2DA3" w:rsidP="00C9349E">
            <w:pPr>
              <w:rPr>
                <w:color w:val="000000" w:themeColor="text1"/>
                <w:sz w:val="18"/>
                <w:szCs w:val="18"/>
              </w:rPr>
            </w:pPr>
          </w:p>
        </w:tc>
        <w:tc>
          <w:tcPr>
            <w:tcW w:w="2178" w:type="pct"/>
            <w:tcBorders>
              <w:top w:val="single" w:sz="4" w:space="0" w:color="000000"/>
              <w:left w:val="single" w:sz="4" w:space="0" w:color="000000"/>
              <w:bottom w:val="single" w:sz="4" w:space="0" w:color="000000"/>
              <w:right w:val="single" w:sz="4" w:space="0" w:color="000000"/>
            </w:tcBorders>
          </w:tcPr>
          <w:p w14:paraId="756DA184" w14:textId="77777777" w:rsidR="008A2DA3" w:rsidRPr="004F44CE" w:rsidRDefault="008A2DA3" w:rsidP="00C9349E">
            <w:pPr>
              <w:pStyle w:val="Odlomakpopisa"/>
              <w:cnfStyle w:val="000000100000" w:firstRow="0" w:lastRow="0" w:firstColumn="0" w:lastColumn="0" w:oddVBand="0" w:evenVBand="0" w:oddHBand="1" w:evenHBand="0" w:firstRowFirstColumn="0" w:firstRowLastColumn="0" w:lastRowFirstColumn="0" w:lastRowLastColumn="0"/>
              <w:rPr>
                <w:sz w:val="18"/>
                <w:szCs w:val="18"/>
              </w:rPr>
            </w:pPr>
          </w:p>
          <w:p w14:paraId="09DA3AAB" w14:textId="77777777" w:rsidR="008A2DA3" w:rsidRPr="001C102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1C1024">
              <w:rPr>
                <w:sz w:val="18"/>
                <w:szCs w:val="18"/>
              </w:rPr>
              <w:t>-</w:t>
            </w:r>
            <w:r>
              <w:rPr>
                <w:sz w:val="18"/>
                <w:szCs w:val="18"/>
              </w:rPr>
              <w:t xml:space="preserve"> </w:t>
            </w:r>
            <w:r w:rsidRPr="001C1024">
              <w:rPr>
                <w:sz w:val="18"/>
                <w:szCs w:val="18"/>
              </w:rPr>
              <w:t>Sudjelovanje u izradi Izvješća i Godišnjeg plana i programa rada Škole, Školskog kurikuluma, Školskog preventivnog programa - voditelj, Plana i programa stručnog suradnika-psihologa,  Školskog razvojnog plana,  programa profesionalne orijentacije, programa rada Tima za kvalitetu</w:t>
            </w:r>
          </w:p>
          <w:p w14:paraId="14097363"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99C5875" w14:textId="77777777" w:rsidR="008A2DA3" w:rsidRPr="001C102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1C1024">
              <w:rPr>
                <w:sz w:val="18"/>
                <w:szCs w:val="18"/>
              </w:rPr>
              <w:t>Pripremanje sadržaja za  sjednice Razrednog i Učiteljskog vijeća</w:t>
            </w:r>
          </w:p>
          <w:p w14:paraId="0DFA62E3" w14:textId="77777777" w:rsidR="008A2DA3" w:rsidRPr="001C102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1C1024">
              <w:rPr>
                <w:sz w:val="18"/>
                <w:szCs w:val="18"/>
              </w:rPr>
              <w:t>Izrada dodatnih preventivnih obavijesti i aktivnosti za web stranicu škole</w:t>
            </w:r>
          </w:p>
          <w:p w14:paraId="59B064E5" w14:textId="77777777" w:rsidR="008A2DA3" w:rsidRPr="001C102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1C1024">
              <w:rPr>
                <w:sz w:val="18"/>
                <w:szCs w:val="18"/>
              </w:rPr>
              <w:t>Planiranje rada s učenicima  s teškoćama u razvoju i darovitih učenika</w:t>
            </w:r>
          </w:p>
          <w:p w14:paraId="5F1B9B80"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1C1024">
              <w:rPr>
                <w:sz w:val="18"/>
                <w:szCs w:val="18"/>
              </w:rPr>
              <w:t xml:space="preserve">Planiranje tematskih sadržaja (predavanja i/ili radionica) za roditelje, učitelje i </w:t>
            </w:r>
          </w:p>
          <w:p w14:paraId="4129766F" w14:textId="77777777" w:rsidR="008A2DA3" w:rsidRPr="001C102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1C1024">
              <w:rPr>
                <w:sz w:val="18"/>
                <w:szCs w:val="18"/>
              </w:rPr>
              <w:t>učenike</w:t>
            </w:r>
          </w:p>
          <w:p w14:paraId="6EB1609B" w14:textId="77777777" w:rsidR="008A2DA3" w:rsidRPr="001C102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1C1024">
              <w:rPr>
                <w:sz w:val="18"/>
                <w:szCs w:val="18"/>
              </w:rPr>
              <w:t>Pripre</w:t>
            </w:r>
            <w:r>
              <w:rPr>
                <w:sz w:val="18"/>
                <w:szCs w:val="18"/>
              </w:rPr>
              <w:t>mne aktivnosti</w:t>
            </w:r>
            <w:r w:rsidRPr="001C1024">
              <w:rPr>
                <w:sz w:val="18"/>
                <w:szCs w:val="18"/>
              </w:rPr>
              <w:t xml:space="preserve"> za provođenje projekata</w:t>
            </w:r>
            <w:r>
              <w:rPr>
                <w:sz w:val="18"/>
                <w:szCs w:val="18"/>
              </w:rPr>
              <w:t xml:space="preserve"> (dogovori. Planovi aktivnosti)</w:t>
            </w:r>
          </w:p>
          <w:p w14:paraId="25D403CF"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1C1024">
              <w:rPr>
                <w:sz w:val="18"/>
                <w:szCs w:val="18"/>
              </w:rPr>
              <w:t xml:space="preserve">Izrada plana podrške učiteljima </w:t>
            </w:r>
            <w:r>
              <w:rPr>
                <w:sz w:val="18"/>
                <w:szCs w:val="18"/>
              </w:rPr>
              <w:t>–</w:t>
            </w:r>
            <w:r w:rsidRPr="001C1024">
              <w:rPr>
                <w:sz w:val="18"/>
                <w:szCs w:val="18"/>
              </w:rPr>
              <w:t xml:space="preserve"> pripr</w:t>
            </w:r>
            <w:r>
              <w:rPr>
                <w:sz w:val="18"/>
                <w:szCs w:val="18"/>
              </w:rPr>
              <w:t>a</w:t>
            </w:r>
            <w:r w:rsidRPr="001C1024">
              <w:rPr>
                <w:sz w:val="18"/>
                <w:szCs w:val="18"/>
              </w:rPr>
              <w:t>vnicima</w:t>
            </w:r>
          </w:p>
          <w:p w14:paraId="51A2EC72" w14:textId="77777777" w:rsidR="008A2DA3" w:rsidRPr="001C102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1C1024">
              <w:rPr>
                <w:sz w:val="18"/>
                <w:szCs w:val="18"/>
              </w:rPr>
              <w:t>Planiranje i pripremanje stručnih skupova  Županijskih stručnih vijeća</w:t>
            </w:r>
          </w:p>
          <w:p w14:paraId="7255BFDB" w14:textId="77777777" w:rsidR="008A2DA3" w:rsidRPr="004F44CE" w:rsidRDefault="008A2DA3" w:rsidP="00C9349E">
            <w:pPr>
              <w:pStyle w:val="Odlomakpopisa"/>
              <w:cnfStyle w:val="000000100000" w:firstRow="0" w:lastRow="0" w:firstColumn="0" w:lastColumn="0" w:oddVBand="0" w:evenVBand="0" w:oddHBand="1" w:evenHBand="0" w:firstRowFirstColumn="0" w:firstRowLastColumn="0" w:lastRowFirstColumn="0" w:lastRowLastColumn="0"/>
              <w:rPr>
                <w:sz w:val="18"/>
                <w:szCs w:val="18"/>
              </w:rPr>
            </w:pPr>
          </w:p>
          <w:p w14:paraId="5EAE2AB8" w14:textId="77777777" w:rsidR="008A2DA3" w:rsidRPr="001C102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1C1024">
              <w:rPr>
                <w:sz w:val="18"/>
                <w:szCs w:val="18"/>
              </w:rPr>
              <w:t xml:space="preserve">Osiguravanje uvjeta za optimalnu </w:t>
            </w:r>
            <w:proofErr w:type="spellStart"/>
            <w:r w:rsidRPr="001C1024">
              <w:rPr>
                <w:sz w:val="18"/>
                <w:szCs w:val="18"/>
              </w:rPr>
              <w:t>ralizaciju</w:t>
            </w:r>
            <w:proofErr w:type="spellEnd"/>
            <w:r w:rsidRPr="001C1024">
              <w:rPr>
                <w:sz w:val="18"/>
                <w:szCs w:val="18"/>
              </w:rPr>
              <w:t xml:space="preserve"> osobnog programa rada (organizacijski poslovi, nabavka </w:t>
            </w:r>
            <w:proofErr w:type="spellStart"/>
            <w:r w:rsidRPr="001C1024">
              <w:rPr>
                <w:sz w:val="18"/>
                <w:szCs w:val="18"/>
              </w:rPr>
              <w:t>psihodijagnostičkog</w:t>
            </w:r>
            <w:proofErr w:type="spellEnd"/>
            <w:r w:rsidRPr="001C1024">
              <w:rPr>
                <w:sz w:val="18"/>
                <w:szCs w:val="18"/>
              </w:rPr>
              <w:t xml:space="preserve"> instrumentarija i ostalog materijala)</w:t>
            </w:r>
          </w:p>
          <w:p w14:paraId="5AA9BFEA"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tc>
        <w:tc>
          <w:tcPr>
            <w:tcW w:w="897" w:type="pct"/>
            <w:tcBorders>
              <w:top w:val="single" w:sz="4" w:space="0" w:color="000000"/>
              <w:left w:val="single" w:sz="4" w:space="0" w:color="000000"/>
              <w:bottom w:val="single" w:sz="4" w:space="0" w:color="000000"/>
              <w:right w:val="single" w:sz="4" w:space="0" w:color="000000"/>
            </w:tcBorders>
          </w:tcPr>
          <w:p w14:paraId="3D346380"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1DDA0A22"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50C36BA7"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7405D36F"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1E8D4D80"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DE2EADD"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7558DF12"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4F44CE">
              <w:rPr>
                <w:sz w:val="18"/>
                <w:szCs w:val="18"/>
              </w:rPr>
              <w:t>Rujan</w:t>
            </w:r>
            <w:r>
              <w:rPr>
                <w:sz w:val="18"/>
                <w:szCs w:val="18"/>
              </w:rPr>
              <w:t xml:space="preserve">/ </w:t>
            </w:r>
            <w:r w:rsidRPr="004F44CE">
              <w:rPr>
                <w:sz w:val="18"/>
                <w:szCs w:val="18"/>
              </w:rPr>
              <w:t>listopad 202</w:t>
            </w:r>
            <w:r>
              <w:rPr>
                <w:sz w:val="18"/>
                <w:szCs w:val="18"/>
              </w:rPr>
              <w:t>1</w:t>
            </w:r>
            <w:r w:rsidRPr="004F44CE">
              <w:rPr>
                <w:sz w:val="18"/>
                <w:szCs w:val="18"/>
              </w:rPr>
              <w:t>.</w:t>
            </w:r>
          </w:p>
          <w:p w14:paraId="6D72BDFB"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5EF3D8B"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618E4F9"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414F861"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5389657F"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5907A52F"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1558D312"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0BA60899"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7BA48BC0"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72925176"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724C20DD"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pct"/>
            <w:tcBorders>
              <w:top w:val="single" w:sz="4" w:space="0" w:color="000000"/>
              <w:left w:val="single" w:sz="4" w:space="0" w:color="000000"/>
              <w:bottom w:val="single" w:sz="4" w:space="0" w:color="000000"/>
              <w:right w:val="single" w:sz="4" w:space="0" w:color="000000"/>
            </w:tcBorders>
          </w:tcPr>
          <w:p w14:paraId="6D95A802"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15B39F5"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3CB2EC4"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4CDE8F9"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A6F7525"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0EDDA5E"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FDF1E64"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4F44CE">
              <w:rPr>
                <w:sz w:val="18"/>
                <w:szCs w:val="18"/>
              </w:rPr>
              <w:t>U suradnji s ostalim stručnim suradnicima i ravnateljicom</w:t>
            </w:r>
          </w:p>
          <w:p w14:paraId="1D9DBECB"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7AD2AC4"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594E83CF"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423778A"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FADACB8"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54C7E28A"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tc>
      </w:tr>
      <w:tr w:rsidR="008A2DA3" w14:paraId="02E2E97D" w14:textId="77777777" w:rsidTr="00C9349E">
        <w:tc>
          <w:tcPr>
            <w:cnfStyle w:val="001000000000" w:firstRow="0" w:lastRow="0" w:firstColumn="1" w:lastColumn="0" w:oddVBand="0" w:evenVBand="0" w:oddHBand="0" w:evenHBand="0" w:firstRowFirstColumn="0" w:firstRowLastColumn="0" w:lastRowFirstColumn="0" w:lastRowLastColumn="0"/>
            <w:tcW w:w="933" w:type="pct"/>
            <w:tcBorders>
              <w:left w:val="single" w:sz="4" w:space="0" w:color="000000"/>
              <w:right w:val="nil"/>
            </w:tcBorders>
          </w:tcPr>
          <w:p w14:paraId="3096863E" w14:textId="77777777" w:rsidR="008A2DA3" w:rsidRDefault="008A2DA3" w:rsidP="00C9349E">
            <w:pPr>
              <w:rPr>
                <w:b w:val="0"/>
                <w:bCs w:val="0"/>
                <w:sz w:val="18"/>
                <w:szCs w:val="18"/>
              </w:rPr>
            </w:pPr>
          </w:p>
          <w:p w14:paraId="19A8CE65" w14:textId="77777777" w:rsidR="008A2DA3" w:rsidRDefault="008A2DA3" w:rsidP="00C9349E">
            <w:pPr>
              <w:rPr>
                <w:b w:val="0"/>
                <w:bCs w:val="0"/>
                <w:sz w:val="18"/>
                <w:szCs w:val="18"/>
              </w:rPr>
            </w:pPr>
          </w:p>
          <w:p w14:paraId="7C02B24F" w14:textId="77777777" w:rsidR="008A2DA3" w:rsidRPr="004F44CE" w:rsidRDefault="008A2DA3" w:rsidP="00C9349E">
            <w:pPr>
              <w:jc w:val="center"/>
              <w:rPr>
                <w:b w:val="0"/>
                <w:bCs w:val="0"/>
                <w:sz w:val="18"/>
                <w:szCs w:val="18"/>
              </w:rPr>
            </w:pPr>
            <w:r w:rsidRPr="004F44CE">
              <w:rPr>
                <w:sz w:val="18"/>
                <w:szCs w:val="18"/>
              </w:rPr>
              <w:t>2</w:t>
            </w:r>
            <w:r>
              <w:rPr>
                <w:sz w:val="18"/>
                <w:szCs w:val="18"/>
              </w:rPr>
              <w:t xml:space="preserve"> </w:t>
            </w:r>
            <w:r w:rsidRPr="004F44CE">
              <w:rPr>
                <w:sz w:val="18"/>
                <w:szCs w:val="18"/>
              </w:rPr>
              <w:t>. POSLOVI UPISA I</w:t>
            </w:r>
          </w:p>
          <w:p w14:paraId="0E7F74B1" w14:textId="77777777" w:rsidR="008A2DA3" w:rsidRPr="004F44CE" w:rsidRDefault="008A2DA3" w:rsidP="00C9349E">
            <w:pPr>
              <w:jc w:val="center"/>
              <w:rPr>
                <w:b w:val="0"/>
                <w:bCs w:val="0"/>
                <w:sz w:val="18"/>
                <w:szCs w:val="18"/>
              </w:rPr>
            </w:pPr>
            <w:r w:rsidRPr="004F44CE">
              <w:rPr>
                <w:sz w:val="18"/>
                <w:szCs w:val="18"/>
              </w:rPr>
              <w:t>FORMIRANJA</w:t>
            </w:r>
          </w:p>
          <w:p w14:paraId="4AAC64AB" w14:textId="77777777" w:rsidR="008A2DA3" w:rsidRPr="004F44CE" w:rsidRDefault="008A2DA3" w:rsidP="00C9349E">
            <w:pPr>
              <w:jc w:val="center"/>
              <w:rPr>
                <w:sz w:val="18"/>
                <w:szCs w:val="18"/>
              </w:rPr>
            </w:pPr>
            <w:r w:rsidRPr="004F44CE">
              <w:rPr>
                <w:sz w:val="18"/>
                <w:szCs w:val="18"/>
              </w:rPr>
              <w:t>ODJELJENJA</w:t>
            </w:r>
          </w:p>
          <w:p w14:paraId="529EE111" w14:textId="77777777" w:rsidR="008A2DA3" w:rsidRPr="004F44CE" w:rsidRDefault="008A2DA3" w:rsidP="00C9349E">
            <w:pPr>
              <w:jc w:val="center"/>
              <w:rPr>
                <w:sz w:val="18"/>
                <w:szCs w:val="18"/>
              </w:rPr>
            </w:pPr>
          </w:p>
          <w:p w14:paraId="342D2710" w14:textId="77777777" w:rsidR="008A2DA3" w:rsidRPr="004F44CE" w:rsidRDefault="008A2DA3" w:rsidP="00C9349E">
            <w:pPr>
              <w:rPr>
                <w:b w:val="0"/>
                <w:bCs w:val="0"/>
                <w:sz w:val="18"/>
                <w:szCs w:val="18"/>
              </w:rPr>
            </w:pPr>
          </w:p>
          <w:p w14:paraId="43405B24" w14:textId="77777777" w:rsidR="008A2DA3" w:rsidRPr="004F44CE" w:rsidRDefault="008A2DA3" w:rsidP="00C9349E">
            <w:pPr>
              <w:rPr>
                <w:b w:val="0"/>
                <w:bCs w:val="0"/>
                <w:sz w:val="18"/>
                <w:szCs w:val="18"/>
              </w:rPr>
            </w:pPr>
          </w:p>
          <w:p w14:paraId="16F5551D" w14:textId="77777777" w:rsidR="008A2DA3" w:rsidRPr="004F44CE" w:rsidRDefault="008A2DA3" w:rsidP="00C9349E">
            <w:pPr>
              <w:rPr>
                <w:b w:val="0"/>
                <w:bCs w:val="0"/>
                <w:sz w:val="18"/>
                <w:szCs w:val="18"/>
              </w:rPr>
            </w:pPr>
          </w:p>
          <w:p w14:paraId="5CCEF5A0" w14:textId="77777777" w:rsidR="008A2DA3" w:rsidRPr="004F44CE" w:rsidRDefault="008A2DA3" w:rsidP="00C9349E">
            <w:pPr>
              <w:rPr>
                <w:b w:val="0"/>
                <w:bCs w:val="0"/>
                <w:sz w:val="18"/>
                <w:szCs w:val="18"/>
              </w:rPr>
            </w:pPr>
          </w:p>
          <w:p w14:paraId="0AB1EEE5" w14:textId="77777777" w:rsidR="008A2DA3" w:rsidRPr="004F44CE" w:rsidRDefault="008A2DA3" w:rsidP="00C9349E">
            <w:pPr>
              <w:rPr>
                <w:b w:val="0"/>
                <w:bCs w:val="0"/>
                <w:sz w:val="18"/>
                <w:szCs w:val="18"/>
              </w:rPr>
            </w:pPr>
          </w:p>
          <w:p w14:paraId="67266CA7" w14:textId="77777777" w:rsidR="008A2DA3" w:rsidRPr="004F44CE" w:rsidRDefault="008A2DA3" w:rsidP="00C9349E">
            <w:pPr>
              <w:rPr>
                <w:sz w:val="18"/>
                <w:szCs w:val="18"/>
              </w:rPr>
            </w:pPr>
          </w:p>
        </w:tc>
        <w:tc>
          <w:tcPr>
            <w:tcW w:w="2178" w:type="pct"/>
            <w:tcBorders>
              <w:top w:val="single" w:sz="4" w:space="0" w:color="000000"/>
              <w:left w:val="single" w:sz="4" w:space="0" w:color="000000"/>
              <w:bottom w:val="single" w:sz="4" w:space="0" w:color="000000"/>
              <w:right w:val="single" w:sz="4" w:space="0" w:color="000000"/>
            </w:tcBorders>
          </w:tcPr>
          <w:p w14:paraId="48233BFA" w14:textId="77777777" w:rsidR="008A2DA3" w:rsidRDefault="008A2DA3" w:rsidP="00C9349E">
            <w:pPr>
              <w:pStyle w:val="Odlomakpopisa"/>
              <w:cnfStyle w:val="000000000000" w:firstRow="0" w:lastRow="0" w:firstColumn="0" w:lastColumn="0" w:oddVBand="0" w:evenVBand="0" w:oddHBand="0" w:evenHBand="0" w:firstRowFirstColumn="0" w:firstRowLastColumn="0" w:lastRowFirstColumn="0" w:lastRowLastColumn="0"/>
              <w:rPr>
                <w:sz w:val="18"/>
                <w:szCs w:val="18"/>
              </w:rPr>
            </w:pPr>
          </w:p>
          <w:p w14:paraId="0AC0C296"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1C1024">
              <w:rPr>
                <w:sz w:val="18"/>
                <w:szCs w:val="18"/>
              </w:rPr>
              <w:t>-</w:t>
            </w:r>
            <w:r>
              <w:rPr>
                <w:sz w:val="18"/>
                <w:szCs w:val="18"/>
              </w:rPr>
              <w:t xml:space="preserve"> </w:t>
            </w:r>
            <w:r w:rsidRPr="001C1024">
              <w:rPr>
                <w:sz w:val="18"/>
                <w:szCs w:val="18"/>
              </w:rPr>
              <w:t>Predbilježbe (</w:t>
            </w:r>
            <w:proofErr w:type="spellStart"/>
            <w:r w:rsidRPr="001C1024">
              <w:rPr>
                <w:sz w:val="18"/>
                <w:szCs w:val="18"/>
              </w:rPr>
              <w:t>predupisi</w:t>
            </w:r>
            <w:proofErr w:type="spellEnd"/>
            <w:r w:rsidRPr="001C1024">
              <w:rPr>
                <w:sz w:val="18"/>
                <w:szCs w:val="18"/>
              </w:rPr>
              <w:t>) učenika za upis u 1. razred</w:t>
            </w:r>
          </w:p>
          <w:p w14:paraId="1FF5A306" w14:textId="77777777" w:rsidR="008A2DA3" w:rsidRPr="001C102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1C1024">
              <w:rPr>
                <w:sz w:val="18"/>
                <w:szCs w:val="18"/>
              </w:rPr>
              <w:t>Prikupljanje podataka o djeci iz predškolskih-osnovnoškolskih ustanova</w:t>
            </w:r>
          </w:p>
          <w:p w14:paraId="2D7BEF4D" w14:textId="77777777" w:rsidR="008A2DA3" w:rsidRPr="001C102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1C1024">
              <w:rPr>
                <w:sz w:val="18"/>
                <w:szCs w:val="18"/>
              </w:rPr>
              <w:t xml:space="preserve">Ispitivanje zrelosti djeteta za polazak u školu i obrada rezultata  (OŠ Gornja Vežica i OŠ </w:t>
            </w:r>
            <w:r>
              <w:rPr>
                <w:sz w:val="18"/>
                <w:szCs w:val="18"/>
              </w:rPr>
              <w:t>K</w:t>
            </w:r>
            <w:r w:rsidRPr="001C1024">
              <w:rPr>
                <w:sz w:val="18"/>
                <w:szCs w:val="18"/>
              </w:rPr>
              <w:t>antrida)</w:t>
            </w:r>
          </w:p>
          <w:p w14:paraId="069839D0"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lang w:val="en-GB"/>
              </w:rPr>
            </w:pPr>
          </w:p>
          <w:p w14:paraId="18EE9610" w14:textId="77777777" w:rsidR="008A2DA3" w:rsidRPr="001C102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1C1024">
              <w:rPr>
                <w:sz w:val="18"/>
                <w:szCs w:val="18"/>
                <w:lang w:val="en-GB"/>
              </w:rPr>
              <w:t>-</w:t>
            </w:r>
            <w:r>
              <w:rPr>
                <w:sz w:val="18"/>
                <w:szCs w:val="18"/>
                <w:lang w:val="en-GB"/>
              </w:rPr>
              <w:t xml:space="preserve"> </w:t>
            </w:r>
            <w:proofErr w:type="spellStart"/>
            <w:r w:rsidRPr="001C1024">
              <w:rPr>
                <w:sz w:val="18"/>
                <w:szCs w:val="18"/>
                <w:lang w:val="en-GB"/>
              </w:rPr>
              <w:t>Analiza</w:t>
            </w:r>
            <w:proofErr w:type="spellEnd"/>
            <w:r w:rsidRPr="001C1024">
              <w:rPr>
                <w:sz w:val="18"/>
                <w:szCs w:val="18"/>
                <w:lang w:val="en-GB"/>
              </w:rPr>
              <w:t xml:space="preserve"> </w:t>
            </w:r>
            <w:proofErr w:type="spellStart"/>
            <w:r w:rsidRPr="001C1024">
              <w:rPr>
                <w:sz w:val="18"/>
                <w:szCs w:val="18"/>
                <w:lang w:val="en-GB"/>
              </w:rPr>
              <w:t>dokumentacije</w:t>
            </w:r>
            <w:proofErr w:type="spellEnd"/>
            <w:r w:rsidRPr="001C1024">
              <w:rPr>
                <w:sz w:val="18"/>
                <w:szCs w:val="18"/>
                <w:lang w:val="en-GB"/>
              </w:rPr>
              <w:t xml:space="preserve"> </w:t>
            </w:r>
            <w:proofErr w:type="spellStart"/>
            <w:r w:rsidRPr="001C1024">
              <w:rPr>
                <w:sz w:val="18"/>
                <w:szCs w:val="18"/>
                <w:lang w:val="en-GB"/>
              </w:rPr>
              <w:t>novoupisanih</w:t>
            </w:r>
            <w:proofErr w:type="spellEnd"/>
            <w:r w:rsidRPr="001C1024">
              <w:rPr>
                <w:sz w:val="18"/>
                <w:szCs w:val="18"/>
                <w:lang w:val="en-GB"/>
              </w:rPr>
              <w:t xml:space="preserve"> </w:t>
            </w:r>
            <w:proofErr w:type="spellStart"/>
            <w:r w:rsidRPr="001C1024">
              <w:rPr>
                <w:sz w:val="18"/>
                <w:szCs w:val="18"/>
                <w:lang w:val="en-GB"/>
              </w:rPr>
              <w:t>učenika</w:t>
            </w:r>
            <w:proofErr w:type="spellEnd"/>
            <w:r w:rsidRPr="001C1024">
              <w:rPr>
                <w:sz w:val="18"/>
                <w:szCs w:val="18"/>
                <w:lang w:val="en-GB"/>
              </w:rPr>
              <w:t xml:space="preserve"> s </w:t>
            </w:r>
            <w:proofErr w:type="spellStart"/>
            <w:r w:rsidRPr="001C1024">
              <w:rPr>
                <w:sz w:val="18"/>
                <w:szCs w:val="18"/>
                <w:lang w:val="en-GB"/>
              </w:rPr>
              <w:t>teškoćama</w:t>
            </w:r>
            <w:proofErr w:type="spellEnd"/>
            <w:r w:rsidRPr="001C1024">
              <w:rPr>
                <w:sz w:val="18"/>
                <w:szCs w:val="18"/>
                <w:lang w:val="en-GB"/>
              </w:rPr>
              <w:t xml:space="preserve"> – </w:t>
            </w:r>
            <w:proofErr w:type="spellStart"/>
            <w:r w:rsidRPr="001C1024">
              <w:rPr>
                <w:sz w:val="18"/>
                <w:szCs w:val="18"/>
                <w:lang w:val="en-GB"/>
              </w:rPr>
              <w:t>koordinacija</w:t>
            </w:r>
            <w:proofErr w:type="spellEnd"/>
            <w:r w:rsidRPr="001C1024">
              <w:rPr>
                <w:sz w:val="18"/>
                <w:szCs w:val="18"/>
                <w:lang w:val="en-GB"/>
              </w:rPr>
              <w:t xml:space="preserve"> </w:t>
            </w:r>
            <w:proofErr w:type="spellStart"/>
            <w:r w:rsidRPr="001C1024">
              <w:rPr>
                <w:sz w:val="18"/>
                <w:szCs w:val="18"/>
                <w:lang w:val="en-GB"/>
              </w:rPr>
              <w:t>poslova</w:t>
            </w:r>
            <w:proofErr w:type="spellEnd"/>
            <w:r w:rsidRPr="001C1024">
              <w:rPr>
                <w:sz w:val="18"/>
                <w:szCs w:val="18"/>
                <w:lang w:val="en-GB"/>
              </w:rPr>
              <w:t xml:space="preserve">, </w:t>
            </w:r>
            <w:proofErr w:type="spellStart"/>
            <w:r w:rsidRPr="001C1024">
              <w:rPr>
                <w:sz w:val="18"/>
                <w:szCs w:val="18"/>
                <w:lang w:val="en-GB"/>
              </w:rPr>
              <w:t>prikupljanje</w:t>
            </w:r>
            <w:proofErr w:type="spellEnd"/>
            <w:r w:rsidRPr="001C1024">
              <w:rPr>
                <w:sz w:val="18"/>
                <w:szCs w:val="18"/>
                <w:lang w:val="en-GB"/>
              </w:rPr>
              <w:t xml:space="preserve"> </w:t>
            </w:r>
            <w:proofErr w:type="spellStart"/>
            <w:r w:rsidRPr="001C1024">
              <w:rPr>
                <w:sz w:val="18"/>
                <w:szCs w:val="18"/>
                <w:lang w:val="en-GB"/>
              </w:rPr>
              <w:t>informacija</w:t>
            </w:r>
            <w:proofErr w:type="spellEnd"/>
            <w:r w:rsidRPr="001C1024">
              <w:rPr>
                <w:sz w:val="18"/>
                <w:szCs w:val="18"/>
                <w:lang w:val="en-GB"/>
              </w:rPr>
              <w:t xml:space="preserve"> </w:t>
            </w:r>
            <w:proofErr w:type="spellStart"/>
            <w:r w:rsidRPr="001C1024">
              <w:rPr>
                <w:sz w:val="18"/>
                <w:szCs w:val="18"/>
                <w:lang w:val="en-GB"/>
              </w:rPr>
              <w:t>od</w:t>
            </w:r>
            <w:proofErr w:type="spellEnd"/>
            <w:r w:rsidRPr="001C1024">
              <w:rPr>
                <w:sz w:val="18"/>
                <w:szCs w:val="18"/>
                <w:lang w:val="en-GB"/>
              </w:rPr>
              <w:t xml:space="preserve"> </w:t>
            </w:r>
            <w:proofErr w:type="spellStart"/>
            <w:r w:rsidRPr="001C1024">
              <w:rPr>
                <w:sz w:val="18"/>
                <w:szCs w:val="18"/>
                <w:lang w:val="en-GB"/>
              </w:rPr>
              <w:t>roditelja</w:t>
            </w:r>
            <w:proofErr w:type="spellEnd"/>
            <w:r w:rsidRPr="001C1024">
              <w:rPr>
                <w:sz w:val="18"/>
                <w:szCs w:val="18"/>
                <w:lang w:val="en-GB"/>
              </w:rPr>
              <w:t>/</w:t>
            </w:r>
            <w:proofErr w:type="spellStart"/>
            <w:r w:rsidRPr="001C1024">
              <w:rPr>
                <w:sz w:val="18"/>
                <w:szCs w:val="18"/>
                <w:lang w:val="en-GB"/>
              </w:rPr>
              <w:t>stručnih</w:t>
            </w:r>
            <w:proofErr w:type="spellEnd"/>
            <w:r w:rsidRPr="001C1024">
              <w:rPr>
                <w:sz w:val="18"/>
                <w:szCs w:val="18"/>
                <w:lang w:val="en-GB"/>
              </w:rPr>
              <w:t xml:space="preserve"> </w:t>
            </w:r>
            <w:proofErr w:type="spellStart"/>
            <w:r w:rsidRPr="001C1024">
              <w:rPr>
                <w:sz w:val="18"/>
                <w:szCs w:val="18"/>
                <w:lang w:val="en-GB"/>
              </w:rPr>
              <w:t>suradnika</w:t>
            </w:r>
            <w:proofErr w:type="spellEnd"/>
            <w:r w:rsidRPr="001C1024">
              <w:rPr>
                <w:sz w:val="18"/>
                <w:szCs w:val="18"/>
                <w:lang w:val="en-GB"/>
              </w:rPr>
              <w:t xml:space="preserve"> </w:t>
            </w:r>
            <w:proofErr w:type="spellStart"/>
            <w:r w:rsidRPr="001C1024">
              <w:rPr>
                <w:sz w:val="18"/>
                <w:szCs w:val="18"/>
                <w:lang w:val="en-GB"/>
              </w:rPr>
              <w:t>drugih</w:t>
            </w:r>
            <w:proofErr w:type="spellEnd"/>
            <w:r w:rsidRPr="001C1024">
              <w:rPr>
                <w:sz w:val="18"/>
                <w:szCs w:val="18"/>
                <w:lang w:val="en-GB"/>
              </w:rPr>
              <w:t xml:space="preserve"> </w:t>
            </w:r>
            <w:proofErr w:type="spellStart"/>
            <w:r w:rsidRPr="001C1024">
              <w:rPr>
                <w:sz w:val="18"/>
                <w:szCs w:val="18"/>
                <w:lang w:val="en-GB"/>
              </w:rPr>
              <w:t>škola</w:t>
            </w:r>
            <w:proofErr w:type="spellEnd"/>
            <w:r w:rsidRPr="001C1024">
              <w:rPr>
                <w:sz w:val="18"/>
                <w:szCs w:val="18"/>
                <w:lang w:val="en-GB"/>
              </w:rPr>
              <w:t xml:space="preserve">/; </w:t>
            </w:r>
            <w:proofErr w:type="spellStart"/>
            <w:r w:rsidRPr="001C1024">
              <w:rPr>
                <w:sz w:val="18"/>
                <w:szCs w:val="18"/>
                <w:lang w:val="en-GB"/>
              </w:rPr>
              <w:t>kontakt</w:t>
            </w:r>
            <w:proofErr w:type="spellEnd"/>
            <w:r w:rsidRPr="001C1024">
              <w:rPr>
                <w:sz w:val="18"/>
                <w:szCs w:val="18"/>
                <w:lang w:val="en-GB"/>
              </w:rPr>
              <w:t xml:space="preserve"> s </w:t>
            </w:r>
            <w:proofErr w:type="spellStart"/>
            <w:r w:rsidRPr="001C1024">
              <w:rPr>
                <w:sz w:val="18"/>
                <w:szCs w:val="18"/>
                <w:lang w:val="en-GB"/>
              </w:rPr>
              <w:t>liječnikom</w:t>
            </w:r>
            <w:proofErr w:type="spellEnd"/>
            <w:r w:rsidRPr="001C1024">
              <w:rPr>
                <w:sz w:val="18"/>
                <w:szCs w:val="18"/>
                <w:lang w:val="en-GB"/>
              </w:rPr>
              <w:t xml:space="preserve"> </w:t>
            </w:r>
            <w:proofErr w:type="spellStart"/>
            <w:r w:rsidRPr="001C1024">
              <w:rPr>
                <w:sz w:val="18"/>
                <w:szCs w:val="18"/>
                <w:lang w:val="en-GB"/>
              </w:rPr>
              <w:t>školske</w:t>
            </w:r>
            <w:proofErr w:type="spellEnd"/>
            <w:r w:rsidRPr="001C1024">
              <w:rPr>
                <w:sz w:val="18"/>
                <w:szCs w:val="18"/>
                <w:lang w:val="en-GB"/>
              </w:rPr>
              <w:t xml:space="preserve"> medicine/ </w:t>
            </w:r>
            <w:proofErr w:type="spellStart"/>
            <w:r w:rsidRPr="001C1024">
              <w:rPr>
                <w:sz w:val="18"/>
                <w:szCs w:val="18"/>
                <w:lang w:val="en-GB"/>
              </w:rPr>
              <w:t>drugim</w:t>
            </w:r>
            <w:proofErr w:type="spellEnd"/>
            <w:r w:rsidRPr="001C1024">
              <w:rPr>
                <w:sz w:val="18"/>
                <w:szCs w:val="18"/>
                <w:lang w:val="en-GB"/>
              </w:rPr>
              <w:t xml:space="preserve"> </w:t>
            </w:r>
            <w:proofErr w:type="spellStart"/>
            <w:r w:rsidRPr="001C1024">
              <w:rPr>
                <w:sz w:val="18"/>
                <w:szCs w:val="18"/>
                <w:lang w:val="en-GB"/>
              </w:rPr>
              <w:t>ustanovama</w:t>
            </w:r>
            <w:proofErr w:type="spellEnd"/>
          </w:p>
          <w:p w14:paraId="13FFB1D1" w14:textId="77777777" w:rsidR="008A2DA3" w:rsidRPr="004F44CE" w:rsidRDefault="008A2DA3" w:rsidP="00C9349E">
            <w:pPr>
              <w:pStyle w:val="Odlomakpopisa"/>
              <w:cnfStyle w:val="000000000000" w:firstRow="0" w:lastRow="0" w:firstColumn="0" w:lastColumn="0" w:oddVBand="0" w:evenVBand="0" w:oddHBand="0" w:evenHBand="0" w:firstRowFirstColumn="0" w:firstRowLastColumn="0" w:lastRowFirstColumn="0" w:lastRowLastColumn="0"/>
              <w:rPr>
                <w:sz w:val="18"/>
                <w:szCs w:val="18"/>
              </w:rPr>
            </w:pPr>
          </w:p>
          <w:p w14:paraId="535555C6"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lang w:val="en-GB"/>
              </w:rPr>
            </w:pPr>
            <w:r w:rsidRPr="001C1024">
              <w:rPr>
                <w:sz w:val="18"/>
                <w:szCs w:val="18"/>
                <w:lang w:val="en-GB"/>
              </w:rPr>
              <w:t>-</w:t>
            </w:r>
            <w:r>
              <w:rPr>
                <w:sz w:val="18"/>
                <w:szCs w:val="18"/>
                <w:lang w:val="en-GB"/>
              </w:rPr>
              <w:t xml:space="preserve"> </w:t>
            </w:r>
            <w:r w:rsidRPr="001C1024">
              <w:rPr>
                <w:sz w:val="18"/>
                <w:szCs w:val="18"/>
                <w:lang w:val="en-GB"/>
              </w:rPr>
              <w:t xml:space="preserve">Rad u </w:t>
            </w:r>
            <w:proofErr w:type="spellStart"/>
            <w:r w:rsidRPr="001C1024">
              <w:rPr>
                <w:sz w:val="18"/>
                <w:szCs w:val="18"/>
                <w:lang w:val="en-GB"/>
              </w:rPr>
              <w:t>Stručnom</w:t>
            </w:r>
            <w:proofErr w:type="spellEnd"/>
            <w:r w:rsidRPr="001C1024">
              <w:rPr>
                <w:sz w:val="18"/>
                <w:szCs w:val="18"/>
                <w:lang w:val="en-GB"/>
              </w:rPr>
              <w:t xml:space="preserve"> </w:t>
            </w:r>
            <w:proofErr w:type="spellStart"/>
            <w:r w:rsidRPr="001C1024">
              <w:rPr>
                <w:sz w:val="18"/>
                <w:szCs w:val="18"/>
                <w:lang w:val="en-GB"/>
              </w:rPr>
              <w:t>povjerenstvu</w:t>
            </w:r>
            <w:proofErr w:type="spellEnd"/>
            <w:r w:rsidRPr="001C1024">
              <w:rPr>
                <w:sz w:val="18"/>
                <w:szCs w:val="18"/>
                <w:lang w:val="en-GB"/>
              </w:rPr>
              <w:t xml:space="preserve"> </w:t>
            </w:r>
            <w:proofErr w:type="spellStart"/>
            <w:r w:rsidRPr="001C1024">
              <w:rPr>
                <w:sz w:val="18"/>
                <w:szCs w:val="18"/>
                <w:lang w:val="en-GB"/>
              </w:rPr>
              <w:t>škole</w:t>
            </w:r>
            <w:proofErr w:type="spellEnd"/>
            <w:r w:rsidRPr="001C1024">
              <w:rPr>
                <w:sz w:val="18"/>
                <w:szCs w:val="18"/>
                <w:lang w:val="en-GB"/>
              </w:rPr>
              <w:t xml:space="preserve"> za </w:t>
            </w:r>
            <w:proofErr w:type="spellStart"/>
            <w:r w:rsidRPr="001C1024">
              <w:rPr>
                <w:sz w:val="18"/>
                <w:szCs w:val="18"/>
                <w:lang w:val="en-GB"/>
              </w:rPr>
              <w:t>utvrđivanje</w:t>
            </w:r>
            <w:proofErr w:type="spellEnd"/>
            <w:r w:rsidRPr="001C1024">
              <w:rPr>
                <w:sz w:val="18"/>
                <w:szCs w:val="18"/>
                <w:lang w:val="en-GB"/>
              </w:rPr>
              <w:t xml:space="preserve"> </w:t>
            </w:r>
            <w:proofErr w:type="spellStart"/>
            <w:r w:rsidRPr="001C1024">
              <w:rPr>
                <w:sz w:val="18"/>
                <w:szCs w:val="18"/>
                <w:lang w:val="en-GB"/>
              </w:rPr>
              <w:t>psihofizičkog</w:t>
            </w:r>
            <w:proofErr w:type="spellEnd"/>
            <w:r w:rsidRPr="001C1024">
              <w:rPr>
                <w:sz w:val="18"/>
                <w:szCs w:val="18"/>
                <w:lang w:val="en-GB"/>
              </w:rPr>
              <w:t xml:space="preserve"> </w:t>
            </w:r>
            <w:proofErr w:type="spellStart"/>
            <w:r w:rsidRPr="001C1024">
              <w:rPr>
                <w:sz w:val="18"/>
                <w:szCs w:val="18"/>
                <w:lang w:val="en-GB"/>
              </w:rPr>
              <w:t>stanja</w:t>
            </w:r>
            <w:proofErr w:type="spellEnd"/>
            <w:r w:rsidRPr="001C1024">
              <w:rPr>
                <w:sz w:val="18"/>
                <w:szCs w:val="18"/>
                <w:lang w:val="en-GB"/>
              </w:rPr>
              <w:t xml:space="preserve"> </w:t>
            </w:r>
            <w:proofErr w:type="spellStart"/>
            <w:r w:rsidRPr="001C1024">
              <w:rPr>
                <w:sz w:val="18"/>
                <w:szCs w:val="18"/>
                <w:lang w:val="en-GB"/>
              </w:rPr>
              <w:t>djeteta</w:t>
            </w:r>
            <w:proofErr w:type="spellEnd"/>
            <w:r w:rsidRPr="001C1024">
              <w:rPr>
                <w:sz w:val="18"/>
                <w:szCs w:val="18"/>
                <w:lang w:val="en-GB"/>
              </w:rPr>
              <w:t xml:space="preserve"> (</w:t>
            </w:r>
            <w:proofErr w:type="spellStart"/>
            <w:r w:rsidRPr="001C1024">
              <w:rPr>
                <w:sz w:val="18"/>
                <w:szCs w:val="18"/>
                <w:lang w:val="en-GB"/>
              </w:rPr>
              <w:t>prikupljanje</w:t>
            </w:r>
            <w:proofErr w:type="spellEnd"/>
            <w:r w:rsidRPr="001C1024">
              <w:rPr>
                <w:sz w:val="18"/>
                <w:szCs w:val="18"/>
                <w:lang w:val="en-GB"/>
              </w:rPr>
              <w:t xml:space="preserve"> </w:t>
            </w:r>
            <w:proofErr w:type="spellStart"/>
            <w:r w:rsidRPr="001C1024">
              <w:rPr>
                <w:sz w:val="18"/>
                <w:szCs w:val="18"/>
                <w:lang w:val="en-GB"/>
              </w:rPr>
              <w:t>dokumentacije</w:t>
            </w:r>
            <w:proofErr w:type="spellEnd"/>
            <w:r w:rsidRPr="001C1024">
              <w:rPr>
                <w:sz w:val="18"/>
                <w:szCs w:val="18"/>
                <w:lang w:val="en-GB"/>
              </w:rPr>
              <w:t xml:space="preserve"> o </w:t>
            </w:r>
            <w:proofErr w:type="spellStart"/>
            <w:r w:rsidRPr="001C1024">
              <w:rPr>
                <w:sz w:val="18"/>
                <w:szCs w:val="18"/>
                <w:lang w:val="en-GB"/>
              </w:rPr>
              <w:t>učeniku</w:t>
            </w:r>
            <w:proofErr w:type="spellEnd"/>
            <w:r w:rsidRPr="001C1024">
              <w:rPr>
                <w:sz w:val="18"/>
                <w:szCs w:val="18"/>
                <w:lang w:val="en-GB"/>
              </w:rPr>
              <w:t xml:space="preserve"> u </w:t>
            </w:r>
            <w:proofErr w:type="spellStart"/>
            <w:r w:rsidRPr="001C1024">
              <w:rPr>
                <w:sz w:val="18"/>
                <w:szCs w:val="18"/>
                <w:lang w:val="en-GB"/>
              </w:rPr>
              <w:t>postupku</w:t>
            </w:r>
            <w:proofErr w:type="spellEnd"/>
            <w:r w:rsidRPr="001C1024">
              <w:rPr>
                <w:sz w:val="18"/>
                <w:szCs w:val="18"/>
                <w:lang w:val="en-GB"/>
              </w:rPr>
              <w:t xml:space="preserve">, </w:t>
            </w:r>
            <w:proofErr w:type="spellStart"/>
            <w:r w:rsidRPr="001C1024">
              <w:rPr>
                <w:sz w:val="18"/>
                <w:szCs w:val="18"/>
                <w:lang w:val="en-GB"/>
              </w:rPr>
              <w:t>organizacija</w:t>
            </w:r>
            <w:proofErr w:type="spellEnd"/>
            <w:r w:rsidRPr="001C1024">
              <w:rPr>
                <w:sz w:val="18"/>
                <w:szCs w:val="18"/>
                <w:lang w:val="en-GB"/>
              </w:rPr>
              <w:t xml:space="preserve"> I </w:t>
            </w:r>
            <w:proofErr w:type="spellStart"/>
            <w:r w:rsidRPr="001C1024">
              <w:rPr>
                <w:sz w:val="18"/>
                <w:szCs w:val="18"/>
                <w:lang w:val="en-GB"/>
              </w:rPr>
              <w:t>vođenje</w:t>
            </w:r>
            <w:proofErr w:type="spellEnd"/>
            <w:r w:rsidRPr="001C1024">
              <w:rPr>
                <w:sz w:val="18"/>
                <w:szCs w:val="18"/>
                <w:lang w:val="en-GB"/>
              </w:rPr>
              <w:t xml:space="preserve"> </w:t>
            </w:r>
            <w:proofErr w:type="spellStart"/>
            <w:r w:rsidRPr="001C1024">
              <w:rPr>
                <w:sz w:val="18"/>
                <w:szCs w:val="18"/>
                <w:lang w:val="en-GB"/>
              </w:rPr>
              <w:t>sastanka</w:t>
            </w:r>
            <w:proofErr w:type="spellEnd"/>
            <w:r w:rsidRPr="001C1024">
              <w:rPr>
                <w:sz w:val="18"/>
                <w:szCs w:val="18"/>
                <w:lang w:val="en-GB"/>
              </w:rPr>
              <w:t xml:space="preserve"> </w:t>
            </w:r>
            <w:proofErr w:type="spellStart"/>
            <w:r w:rsidRPr="001C1024">
              <w:rPr>
                <w:sz w:val="18"/>
                <w:szCs w:val="18"/>
                <w:lang w:val="en-GB"/>
              </w:rPr>
              <w:t>Povjerenstva</w:t>
            </w:r>
            <w:proofErr w:type="spellEnd"/>
            <w:r w:rsidRPr="001C1024">
              <w:rPr>
                <w:sz w:val="18"/>
                <w:szCs w:val="18"/>
                <w:lang w:val="en-GB"/>
              </w:rPr>
              <w:t xml:space="preserve">, </w:t>
            </w:r>
            <w:proofErr w:type="spellStart"/>
            <w:r w:rsidRPr="001C1024">
              <w:rPr>
                <w:sz w:val="18"/>
                <w:szCs w:val="18"/>
                <w:lang w:val="en-GB"/>
              </w:rPr>
              <w:t>priprema</w:t>
            </w:r>
            <w:proofErr w:type="spellEnd"/>
            <w:r w:rsidRPr="001C1024">
              <w:rPr>
                <w:sz w:val="18"/>
                <w:szCs w:val="18"/>
                <w:lang w:val="en-GB"/>
              </w:rPr>
              <w:t xml:space="preserve"> </w:t>
            </w:r>
            <w:proofErr w:type="spellStart"/>
            <w:r w:rsidRPr="001C1024">
              <w:rPr>
                <w:sz w:val="18"/>
                <w:szCs w:val="18"/>
                <w:lang w:val="en-GB"/>
              </w:rPr>
              <w:t>dokumentacije</w:t>
            </w:r>
            <w:proofErr w:type="spellEnd"/>
            <w:r w:rsidRPr="001C1024">
              <w:rPr>
                <w:sz w:val="18"/>
                <w:szCs w:val="18"/>
                <w:lang w:val="en-GB"/>
              </w:rPr>
              <w:t xml:space="preserve">  I </w:t>
            </w:r>
            <w:proofErr w:type="spellStart"/>
            <w:r w:rsidRPr="001C1024">
              <w:rPr>
                <w:sz w:val="18"/>
                <w:szCs w:val="18"/>
                <w:lang w:val="en-GB"/>
              </w:rPr>
              <w:t>vođenje</w:t>
            </w:r>
            <w:proofErr w:type="spellEnd"/>
            <w:r w:rsidRPr="001C1024">
              <w:rPr>
                <w:sz w:val="18"/>
                <w:szCs w:val="18"/>
                <w:lang w:val="en-GB"/>
              </w:rPr>
              <w:t xml:space="preserve"> </w:t>
            </w:r>
            <w:proofErr w:type="spellStart"/>
            <w:r w:rsidRPr="001C1024">
              <w:rPr>
                <w:sz w:val="18"/>
                <w:szCs w:val="18"/>
                <w:lang w:val="en-GB"/>
              </w:rPr>
              <w:t>zapisnika</w:t>
            </w:r>
            <w:proofErr w:type="spellEnd"/>
            <w:r w:rsidRPr="001C1024">
              <w:rPr>
                <w:sz w:val="18"/>
                <w:szCs w:val="18"/>
                <w:lang w:val="en-GB"/>
              </w:rPr>
              <w:t xml:space="preserve"> </w:t>
            </w:r>
            <w:proofErr w:type="spellStart"/>
            <w:r w:rsidRPr="001C1024">
              <w:rPr>
                <w:sz w:val="18"/>
                <w:szCs w:val="18"/>
                <w:lang w:val="en-GB"/>
              </w:rPr>
              <w:t>sastanka</w:t>
            </w:r>
            <w:proofErr w:type="spellEnd"/>
            <w:r w:rsidRPr="001C1024">
              <w:rPr>
                <w:sz w:val="18"/>
                <w:szCs w:val="18"/>
                <w:lang w:val="en-GB"/>
              </w:rPr>
              <w:t xml:space="preserve">, </w:t>
            </w:r>
            <w:proofErr w:type="spellStart"/>
            <w:r w:rsidRPr="001C1024">
              <w:rPr>
                <w:sz w:val="18"/>
                <w:szCs w:val="18"/>
                <w:lang w:val="en-GB"/>
              </w:rPr>
              <w:t>upoznavanje</w:t>
            </w:r>
            <w:proofErr w:type="spellEnd"/>
            <w:r w:rsidRPr="001C1024">
              <w:rPr>
                <w:sz w:val="18"/>
                <w:szCs w:val="18"/>
                <w:lang w:val="en-GB"/>
              </w:rPr>
              <w:t xml:space="preserve"> </w:t>
            </w:r>
            <w:proofErr w:type="spellStart"/>
            <w:r w:rsidRPr="001C1024">
              <w:rPr>
                <w:sz w:val="18"/>
                <w:szCs w:val="18"/>
                <w:lang w:val="en-GB"/>
              </w:rPr>
              <w:t>roditelja</w:t>
            </w:r>
            <w:proofErr w:type="spellEnd"/>
            <w:r w:rsidRPr="001C1024">
              <w:rPr>
                <w:sz w:val="18"/>
                <w:szCs w:val="18"/>
                <w:lang w:val="en-GB"/>
              </w:rPr>
              <w:t xml:space="preserve"> s </w:t>
            </w:r>
            <w:proofErr w:type="spellStart"/>
            <w:r w:rsidRPr="001C1024">
              <w:rPr>
                <w:sz w:val="18"/>
                <w:szCs w:val="18"/>
                <w:lang w:val="en-GB"/>
              </w:rPr>
              <w:t>predloženim</w:t>
            </w:r>
            <w:proofErr w:type="spellEnd"/>
            <w:r w:rsidRPr="001C1024">
              <w:rPr>
                <w:sz w:val="18"/>
                <w:szCs w:val="18"/>
                <w:lang w:val="en-GB"/>
              </w:rPr>
              <w:t xml:space="preserve"> </w:t>
            </w:r>
            <w:proofErr w:type="spellStart"/>
            <w:r w:rsidRPr="001C1024">
              <w:rPr>
                <w:sz w:val="18"/>
                <w:szCs w:val="18"/>
                <w:lang w:val="en-GB"/>
              </w:rPr>
              <w:t>oblikom</w:t>
            </w:r>
            <w:proofErr w:type="spellEnd"/>
            <w:r w:rsidRPr="001C1024">
              <w:rPr>
                <w:sz w:val="18"/>
                <w:szCs w:val="18"/>
                <w:lang w:val="en-GB"/>
              </w:rPr>
              <w:t xml:space="preserve"> </w:t>
            </w:r>
            <w:proofErr w:type="spellStart"/>
            <w:r w:rsidRPr="001C1024">
              <w:rPr>
                <w:sz w:val="18"/>
                <w:szCs w:val="18"/>
                <w:lang w:val="en-GB"/>
              </w:rPr>
              <w:t>školovanja</w:t>
            </w:r>
            <w:proofErr w:type="spellEnd"/>
            <w:r w:rsidRPr="001C1024">
              <w:rPr>
                <w:sz w:val="18"/>
                <w:szCs w:val="18"/>
                <w:lang w:val="en-GB"/>
              </w:rPr>
              <w:t xml:space="preserve"> I </w:t>
            </w:r>
            <w:proofErr w:type="spellStart"/>
            <w:r w:rsidRPr="001C1024">
              <w:rPr>
                <w:sz w:val="18"/>
                <w:szCs w:val="18"/>
                <w:lang w:val="en-GB"/>
              </w:rPr>
              <w:t>rehabilitacijskim</w:t>
            </w:r>
            <w:proofErr w:type="spellEnd"/>
            <w:r w:rsidRPr="001C1024">
              <w:rPr>
                <w:sz w:val="18"/>
                <w:szCs w:val="18"/>
                <w:lang w:val="en-GB"/>
              </w:rPr>
              <w:t xml:space="preserve"> </w:t>
            </w:r>
            <w:proofErr w:type="spellStart"/>
            <w:r w:rsidRPr="001C1024">
              <w:rPr>
                <w:sz w:val="18"/>
                <w:szCs w:val="18"/>
                <w:lang w:val="en-GB"/>
              </w:rPr>
              <w:t>postupcima</w:t>
            </w:r>
            <w:proofErr w:type="spellEnd"/>
          </w:p>
          <w:p w14:paraId="0BC86546" w14:textId="77777777" w:rsidR="008A2DA3" w:rsidRPr="001C102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21E1E7D4" w14:textId="77777777" w:rsidR="008A2DA3" w:rsidRPr="001C102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1C1024">
              <w:rPr>
                <w:sz w:val="18"/>
                <w:szCs w:val="18"/>
                <w:lang w:val="en-GB"/>
              </w:rPr>
              <w:t>-</w:t>
            </w:r>
            <w:r>
              <w:rPr>
                <w:sz w:val="18"/>
                <w:szCs w:val="18"/>
                <w:lang w:val="en-GB"/>
              </w:rPr>
              <w:t xml:space="preserve"> </w:t>
            </w:r>
            <w:proofErr w:type="spellStart"/>
            <w:r w:rsidRPr="001C1024">
              <w:rPr>
                <w:sz w:val="18"/>
                <w:szCs w:val="18"/>
                <w:lang w:val="en-GB"/>
              </w:rPr>
              <w:t>Formiranje</w:t>
            </w:r>
            <w:proofErr w:type="spellEnd"/>
            <w:r w:rsidRPr="001C1024">
              <w:rPr>
                <w:sz w:val="18"/>
                <w:szCs w:val="18"/>
                <w:lang w:val="en-GB"/>
              </w:rPr>
              <w:t xml:space="preserve"> </w:t>
            </w:r>
            <w:proofErr w:type="spellStart"/>
            <w:r w:rsidRPr="001C1024">
              <w:rPr>
                <w:sz w:val="18"/>
                <w:szCs w:val="18"/>
                <w:lang w:val="en-GB"/>
              </w:rPr>
              <w:t>odjeljenja</w:t>
            </w:r>
            <w:proofErr w:type="spellEnd"/>
            <w:r w:rsidRPr="001C1024">
              <w:rPr>
                <w:sz w:val="18"/>
                <w:szCs w:val="18"/>
                <w:lang w:val="en-GB"/>
              </w:rPr>
              <w:t xml:space="preserve"> 1. </w:t>
            </w:r>
            <w:proofErr w:type="spellStart"/>
            <w:r w:rsidRPr="001C1024">
              <w:rPr>
                <w:sz w:val="18"/>
                <w:szCs w:val="18"/>
                <w:lang w:val="en-GB"/>
              </w:rPr>
              <w:t>razreda</w:t>
            </w:r>
            <w:proofErr w:type="spellEnd"/>
          </w:p>
          <w:p w14:paraId="728768BC" w14:textId="77777777" w:rsidR="008A2DA3" w:rsidRPr="004F44CE" w:rsidRDefault="008A2DA3" w:rsidP="00C9349E">
            <w:pPr>
              <w:pStyle w:val="Odlomakpopisa"/>
              <w:cnfStyle w:val="000000000000" w:firstRow="0" w:lastRow="0" w:firstColumn="0" w:lastColumn="0" w:oddVBand="0" w:evenVBand="0" w:oddHBand="0" w:evenHBand="0" w:firstRowFirstColumn="0" w:firstRowLastColumn="0" w:lastRowFirstColumn="0" w:lastRowLastColumn="0"/>
              <w:rPr>
                <w:sz w:val="18"/>
                <w:szCs w:val="18"/>
              </w:rPr>
            </w:pPr>
          </w:p>
        </w:tc>
        <w:tc>
          <w:tcPr>
            <w:tcW w:w="897" w:type="pct"/>
            <w:tcBorders>
              <w:top w:val="single" w:sz="4" w:space="0" w:color="000000"/>
              <w:left w:val="single" w:sz="4" w:space="0" w:color="000000"/>
              <w:bottom w:val="single" w:sz="4" w:space="0" w:color="000000"/>
              <w:right w:val="single" w:sz="4" w:space="0" w:color="000000"/>
            </w:tcBorders>
          </w:tcPr>
          <w:p w14:paraId="4FC9E164"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0ED8A527" w14:textId="77777777" w:rsidR="008A2DA3" w:rsidRPr="004F44CE"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4F44CE">
              <w:rPr>
                <w:sz w:val="18"/>
                <w:szCs w:val="18"/>
              </w:rPr>
              <w:t>Siječanj 202</w:t>
            </w:r>
            <w:r>
              <w:rPr>
                <w:sz w:val="18"/>
                <w:szCs w:val="18"/>
              </w:rPr>
              <w:t>2</w:t>
            </w:r>
            <w:r w:rsidRPr="004F44CE">
              <w:rPr>
                <w:sz w:val="18"/>
                <w:szCs w:val="18"/>
              </w:rPr>
              <w:t>.</w:t>
            </w:r>
          </w:p>
          <w:p w14:paraId="28448B42"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689F1E64" w14:textId="77777777" w:rsidR="008A2DA3" w:rsidRPr="004F44CE"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4F44CE">
              <w:rPr>
                <w:sz w:val="18"/>
                <w:szCs w:val="18"/>
              </w:rPr>
              <w:t>Ožujak/travanj 202</w:t>
            </w:r>
            <w:r>
              <w:rPr>
                <w:sz w:val="18"/>
                <w:szCs w:val="18"/>
              </w:rPr>
              <w:t>2</w:t>
            </w:r>
            <w:r w:rsidRPr="004F44CE">
              <w:rPr>
                <w:sz w:val="18"/>
                <w:szCs w:val="18"/>
              </w:rPr>
              <w:t>.</w:t>
            </w:r>
          </w:p>
          <w:p w14:paraId="3B5DE41B" w14:textId="77777777" w:rsidR="008A2DA3" w:rsidRPr="004F44CE"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1C04AA5D" w14:textId="77777777" w:rsidR="008A2DA3" w:rsidRPr="004F44CE"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7A08815B" w14:textId="77777777" w:rsidR="008A2DA3" w:rsidRPr="004F44CE"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4F44CE">
              <w:rPr>
                <w:sz w:val="18"/>
                <w:szCs w:val="18"/>
              </w:rPr>
              <w:t>svibanj 202</w:t>
            </w:r>
            <w:r>
              <w:rPr>
                <w:sz w:val="18"/>
                <w:szCs w:val="18"/>
              </w:rPr>
              <w:t>2</w:t>
            </w:r>
            <w:r w:rsidRPr="004F44CE">
              <w:rPr>
                <w:sz w:val="18"/>
                <w:szCs w:val="18"/>
              </w:rPr>
              <w:t>.</w:t>
            </w:r>
          </w:p>
          <w:p w14:paraId="33577C84" w14:textId="77777777" w:rsidR="008A2DA3" w:rsidRPr="004F44CE"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3E50A28E" w14:textId="77777777" w:rsidR="008A2DA3" w:rsidRPr="004F44CE"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3678E9D1"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57AED4A9"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rujan 2021. /</w:t>
            </w:r>
            <w:r w:rsidRPr="004F44CE">
              <w:rPr>
                <w:sz w:val="18"/>
                <w:szCs w:val="18"/>
              </w:rPr>
              <w:t>lipanj 202</w:t>
            </w:r>
            <w:r>
              <w:rPr>
                <w:sz w:val="18"/>
                <w:szCs w:val="18"/>
              </w:rPr>
              <w:t>2</w:t>
            </w:r>
            <w:r w:rsidRPr="004F44CE">
              <w:rPr>
                <w:sz w:val="18"/>
                <w:szCs w:val="18"/>
              </w:rPr>
              <w:t>.</w:t>
            </w:r>
          </w:p>
          <w:p w14:paraId="69213A26"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3AC0AD14"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0CBCB9FA" w14:textId="77777777" w:rsidR="008A2DA3" w:rsidRPr="004F44CE"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3F3759E7" w14:textId="77777777" w:rsidR="008A2DA3" w:rsidRPr="004F44CE"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4F44CE">
              <w:rPr>
                <w:sz w:val="18"/>
                <w:szCs w:val="18"/>
              </w:rPr>
              <w:t>Kolovoz 202</w:t>
            </w:r>
            <w:r>
              <w:rPr>
                <w:sz w:val="18"/>
                <w:szCs w:val="18"/>
              </w:rPr>
              <w:t>2</w:t>
            </w:r>
            <w:r w:rsidRPr="004F44CE">
              <w:rPr>
                <w:sz w:val="18"/>
                <w:szCs w:val="18"/>
              </w:rPr>
              <w:t>.</w:t>
            </w:r>
          </w:p>
        </w:tc>
        <w:tc>
          <w:tcPr>
            <w:tcW w:w="992" w:type="pct"/>
            <w:tcBorders>
              <w:top w:val="single" w:sz="4" w:space="0" w:color="000000"/>
              <w:left w:val="single" w:sz="4" w:space="0" w:color="000000"/>
              <w:bottom w:val="single" w:sz="4" w:space="0" w:color="000000"/>
              <w:right w:val="single" w:sz="4" w:space="0" w:color="000000"/>
            </w:tcBorders>
          </w:tcPr>
          <w:p w14:paraId="4980C198"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6B8FB36A" w14:textId="77777777" w:rsidR="008A2DA3" w:rsidRPr="004F44CE"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4F44CE">
              <w:rPr>
                <w:sz w:val="18"/>
                <w:szCs w:val="18"/>
              </w:rPr>
              <w:t>U suradnji s drugim stručnim suradnicima, vanjskim suradnicima</w:t>
            </w:r>
          </w:p>
        </w:tc>
      </w:tr>
      <w:tr w:rsidR="008A2DA3" w14:paraId="605BC574" w14:textId="77777777" w:rsidTr="00C93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pct"/>
            <w:tcBorders>
              <w:left w:val="single" w:sz="4" w:space="0" w:color="000000"/>
              <w:right w:val="nil"/>
            </w:tcBorders>
          </w:tcPr>
          <w:p w14:paraId="56241D2D" w14:textId="77777777" w:rsidR="008A2DA3" w:rsidRPr="004F44CE" w:rsidRDefault="008A2DA3" w:rsidP="00C9349E">
            <w:pPr>
              <w:rPr>
                <w:b w:val="0"/>
                <w:bCs w:val="0"/>
                <w:sz w:val="18"/>
                <w:szCs w:val="18"/>
              </w:rPr>
            </w:pPr>
          </w:p>
          <w:p w14:paraId="42802D1A" w14:textId="77777777" w:rsidR="008A2DA3" w:rsidRPr="004F44CE" w:rsidRDefault="008A2DA3" w:rsidP="00C9349E">
            <w:pPr>
              <w:jc w:val="center"/>
              <w:rPr>
                <w:b w:val="0"/>
                <w:bCs w:val="0"/>
                <w:sz w:val="18"/>
                <w:szCs w:val="18"/>
              </w:rPr>
            </w:pPr>
            <w:r w:rsidRPr="004F44CE">
              <w:rPr>
                <w:sz w:val="18"/>
                <w:szCs w:val="18"/>
              </w:rPr>
              <w:t>3.  ŠKOLSKI</w:t>
            </w:r>
          </w:p>
          <w:p w14:paraId="4A4F228D" w14:textId="77777777" w:rsidR="008A2DA3" w:rsidRPr="004F44CE" w:rsidRDefault="008A2DA3" w:rsidP="00C9349E">
            <w:pPr>
              <w:jc w:val="center"/>
              <w:rPr>
                <w:b w:val="0"/>
                <w:bCs w:val="0"/>
                <w:sz w:val="18"/>
                <w:szCs w:val="18"/>
              </w:rPr>
            </w:pPr>
            <w:r w:rsidRPr="004F44CE">
              <w:rPr>
                <w:sz w:val="18"/>
                <w:szCs w:val="18"/>
              </w:rPr>
              <w:t>PREVENTIVNI</w:t>
            </w:r>
          </w:p>
          <w:p w14:paraId="58ED4879" w14:textId="77777777" w:rsidR="008A2DA3" w:rsidRPr="004F44CE" w:rsidRDefault="008A2DA3" w:rsidP="00C9349E">
            <w:pPr>
              <w:jc w:val="center"/>
              <w:rPr>
                <w:sz w:val="18"/>
                <w:szCs w:val="18"/>
              </w:rPr>
            </w:pPr>
            <w:r w:rsidRPr="004F44CE">
              <w:rPr>
                <w:sz w:val="18"/>
                <w:szCs w:val="18"/>
              </w:rPr>
              <w:t>PROGRAM -</w:t>
            </w:r>
          </w:p>
          <w:p w14:paraId="22022E37" w14:textId="77777777" w:rsidR="008A2DA3" w:rsidRPr="004F44CE" w:rsidRDefault="008A2DA3" w:rsidP="00C9349E">
            <w:pPr>
              <w:jc w:val="center"/>
              <w:rPr>
                <w:b w:val="0"/>
                <w:bCs w:val="0"/>
                <w:sz w:val="18"/>
                <w:szCs w:val="18"/>
              </w:rPr>
            </w:pPr>
            <w:r w:rsidRPr="004F44CE">
              <w:rPr>
                <w:sz w:val="18"/>
                <w:szCs w:val="18"/>
              </w:rPr>
              <w:t>MENTALNO</w:t>
            </w:r>
          </w:p>
          <w:p w14:paraId="48B3A8CE" w14:textId="77777777" w:rsidR="008A2DA3" w:rsidRPr="004F44CE" w:rsidRDefault="008A2DA3" w:rsidP="00C9349E">
            <w:pPr>
              <w:jc w:val="center"/>
              <w:rPr>
                <w:sz w:val="18"/>
                <w:szCs w:val="18"/>
              </w:rPr>
            </w:pPr>
            <w:r w:rsidRPr="004F44CE">
              <w:rPr>
                <w:sz w:val="18"/>
                <w:szCs w:val="18"/>
              </w:rPr>
              <w:t>ZDRAVLJE</w:t>
            </w:r>
          </w:p>
          <w:p w14:paraId="2F5FC2D9" w14:textId="77777777" w:rsidR="008A2DA3" w:rsidRPr="004F44CE" w:rsidRDefault="008A2DA3" w:rsidP="00C9349E">
            <w:pPr>
              <w:rPr>
                <w:sz w:val="18"/>
                <w:szCs w:val="18"/>
              </w:rPr>
            </w:pPr>
          </w:p>
        </w:tc>
        <w:tc>
          <w:tcPr>
            <w:tcW w:w="2178" w:type="pct"/>
            <w:tcBorders>
              <w:top w:val="single" w:sz="4" w:space="0" w:color="000000"/>
              <w:left w:val="single" w:sz="4" w:space="0" w:color="000000"/>
              <w:bottom w:val="single" w:sz="4" w:space="0" w:color="000000"/>
              <w:right w:val="single" w:sz="4" w:space="0" w:color="000000"/>
            </w:tcBorders>
          </w:tcPr>
          <w:p w14:paraId="07C2DAC6" w14:textId="77777777" w:rsidR="008A2DA3" w:rsidRPr="001C102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1C1024">
              <w:rPr>
                <w:sz w:val="18"/>
                <w:szCs w:val="18"/>
              </w:rPr>
              <w:t>-</w:t>
            </w:r>
            <w:r>
              <w:rPr>
                <w:sz w:val="18"/>
                <w:szCs w:val="18"/>
              </w:rPr>
              <w:t xml:space="preserve"> </w:t>
            </w:r>
            <w:r w:rsidRPr="001C1024">
              <w:rPr>
                <w:sz w:val="18"/>
                <w:szCs w:val="18"/>
              </w:rPr>
              <w:t>Izrada Školskog preventivnog programa</w:t>
            </w:r>
          </w:p>
          <w:p w14:paraId="594F8C89"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4F44CE">
              <w:rPr>
                <w:sz w:val="18"/>
                <w:szCs w:val="18"/>
              </w:rPr>
              <w:t>Prezentacija Školskog preventivnog programa na UV i Vijeću</w:t>
            </w:r>
            <w:r>
              <w:rPr>
                <w:sz w:val="18"/>
                <w:szCs w:val="18"/>
              </w:rPr>
              <w:t xml:space="preserve"> </w:t>
            </w:r>
            <w:r w:rsidRPr="004F44CE">
              <w:rPr>
                <w:sz w:val="18"/>
                <w:szCs w:val="18"/>
              </w:rPr>
              <w:t>roditelja/Učiteljskom vijeću</w:t>
            </w:r>
          </w:p>
          <w:p w14:paraId="5BCF3CDC"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85E9CA3"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b/>
                <w:bCs/>
                <w:sz w:val="18"/>
                <w:szCs w:val="18"/>
              </w:rPr>
            </w:pPr>
            <w:r>
              <w:rPr>
                <w:sz w:val="18"/>
                <w:szCs w:val="18"/>
              </w:rPr>
              <w:t xml:space="preserve">1) </w:t>
            </w:r>
            <w:r w:rsidRPr="004F44CE">
              <w:rPr>
                <w:sz w:val="18"/>
                <w:szCs w:val="18"/>
              </w:rPr>
              <w:t>Organizacija i provedba programa „</w:t>
            </w:r>
            <w:proofErr w:type="spellStart"/>
            <w:r w:rsidRPr="004F44CE">
              <w:rPr>
                <w:b/>
                <w:bCs/>
                <w:sz w:val="18"/>
                <w:szCs w:val="18"/>
              </w:rPr>
              <w:t>TeenCAP</w:t>
            </w:r>
            <w:proofErr w:type="spellEnd"/>
            <w:r w:rsidRPr="004F44CE">
              <w:rPr>
                <w:sz w:val="18"/>
                <w:szCs w:val="18"/>
              </w:rPr>
              <w:t xml:space="preserve"> – prevencija zlostavljanja  adolescenata za učenike </w:t>
            </w:r>
            <w:r w:rsidRPr="004F44CE">
              <w:rPr>
                <w:b/>
                <w:bCs/>
                <w:sz w:val="18"/>
                <w:szCs w:val="18"/>
              </w:rPr>
              <w:t>8.r (3 RO</w:t>
            </w:r>
            <w:r>
              <w:rPr>
                <w:b/>
                <w:bCs/>
                <w:sz w:val="18"/>
                <w:szCs w:val="18"/>
              </w:rPr>
              <w:t xml:space="preserve"> po 3 radionice)</w:t>
            </w:r>
          </w:p>
          <w:p w14:paraId="20ABF574" w14:textId="77777777" w:rsidR="008A2DA3" w:rsidRPr="001C1024" w:rsidRDefault="008A2DA3" w:rsidP="00C9349E">
            <w:pPr>
              <w:cnfStyle w:val="000000100000" w:firstRow="0" w:lastRow="0" w:firstColumn="0" w:lastColumn="0" w:oddVBand="0" w:evenVBand="0" w:oddHBand="1" w:evenHBand="0" w:firstRowFirstColumn="0" w:firstRowLastColumn="0" w:lastRowFirstColumn="0" w:lastRowLastColumn="0"/>
              <w:rPr>
                <w:b/>
                <w:bCs/>
                <w:sz w:val="18"/>
                <w:szCs w:val="18"/>
              </w:rPr>
            </w:pPr>
          </w:p>
          <w:p w14:paraId="7FF42D9E"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 xml:space="preserve">2) </w:t>
            </w:r>
            <w:proofErr w:type="spellStart"/>
            <w:r w:rsidRPr="004F44CE">
              <w:rPr>
                <w:sz w:val="18"/>
                <w:szCs w:val="18"/>
              </w:rPr>
              <w:t>Korodinacija</w:t>
            </w:r>
            <w:proofErr w:type="spellEnd"/>
            <w:r w:rsidRPr="004F44CE">
              <w:rPr>
                <w:sz w:val="18"/>
                <w:szCs w:val="18"/>
              </w:rPr>
              <w:t xml:space="preserve"> i djelomična provedba aktivnosti iz programa </w:t>
            </w:r>
            <w:r w:rsidRPr="004F44CE">
              <w:rPr>
                <w:b/>
                <w:bCs/>
                <w:sz w:val="18"/>
                <w:szCs w:val="18"/>
              </w:rPr>
              <w:t>Trening životnih vještina (</w:t>
            </w:r>
            <w:r>
              <w:rPr>
                <w:b/>
                <w:bCs/>
                <w:sz w:val="18"/>
                <w:szCs w:val="18"/>
              </w:rPr>
              <w:t>4</w:t>
            </w:r>
            <w:r w:rsidRPr="004F44CE">
              <w:rPr>
                <w:b/>
                <w:bCs/>
                <w:sz w:val="18"/>
                <w:szCs w:val="18"/>
              </w:rPr>
              <w:t>. do 7.r. – 11 RO)</w:t>
            </w:r>
            <w:r w:rsidRPr="004F44CE">
              <w:rPr>
                <w:sz w:val="18"/>
                <w:szCs w:val="18"/>
              </w:rPr>
              <w:t xml:space="preserve"> – poticanje i prikupljanje uradaka,  organizacija virtualne smotre, povratne informacije  NZZJ, hospitacije i pomoć provoditeljima u provedbi programa</w:t>
            </w:r>
          </w:p>
          <w:p w14:paraId="5586F55E"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57FF170" w14:textId="77777777" w:rsidR="008A2DA3" w:rsidRPr="00BD741A" w:rsidRDefault="008A2DA3" w:rsidP="00C9349E">
            <w:pPr>
              <w:cnfStyle w:val="000000100000" w:firstRow="0" w:lastRow="0" w:firstColumn="0" w:lastColumn="0" w:oddVBand="0" w:evenVBand="0" w:oddHBand="1" w:evenHBand="0" w:firstRowFirstColumn="0" w:firstRowLastColumn="0" w:lastRowFirstColumn="0" w:lastRowLastColumn="0"/>
              <w:rPr>
                <w:b/>
                <w:bCs/>
                <w:sz w:val="18"/>
                <w:szCs w:val="18"/>
              </w:rPr>
            </w:pPr>
            <w:r>
              <w:rPr>
                <w:sz w:val="18"/>
                <w:szCs w:val="18"/>
              </w:rPr>
              <w:t xml:space="preserve">3) </w:t>
            </w:r>
            <w:r w:rsidRPr="004F44CE">
              <w:rPr>
                <w:sz w:val="18"/>
                <w:szCs w:val="18"/>
              </w:rPr>
              <w:t xml:space="preserve">Koordinacija  i provedba aktivnosti iz programa </w:t>
            </w:r>
            <w:proofErr w:type="spellStart"/>
            <w:r w:rsidRPr="004F44CE">
              <w:rPr>
                <w:b/>
                <w:bCs/>
                <w:sz w:val="18"/>
                <w:szCs w:val="18"/>
              </w:rPr>
              <w:t>Lions</w:t>
            </w:r>
            <w:proofErr w:type="spellEnd"/>
            <w:r w:rsidRPr="004F44CE">
              <w:rPr>
                <w:b/>
                <w:bCs/>
                <w:sz w:val="18"/>
                <w:szCs w:val="18"/>
              </w:rPr>
              <w:t xml:space="preserve"> </w:t>
            </w:r>
            <w:proofErr w:type="spellStart"/>
            <w:r w:rsidRPr="004F44CE">
              <w:rPr>
                <w:b/>
                <w:bCs/>
                <w:sz w:val="18"/>
                <w:szCs w:val="18"/>
              </w:rPr>
              <w:t>Quest</w:t>
            </w:r>
            <w:proofErr w:type="spellEnd"/>
            <w:r w:rsidRPr="004F44CE">
              <w:rPr>
                <w:b/>
                <w:bCs/>
                <w:sz w:val="18"/>
                <w:szCs w:val="18"/>
              </w:rPr>
              <w:t xml:space="preserve"> – Vještine za  adolescenciju  za </w:t>
            </w:r>
            <w:proofErr w:type="spellStart"/>
            <w:r w:rsidRPr="004F44CE">
              <w:rPr>
                <w:b/>
                <w:bCs/>
                <w:sz w:val="18"/>
                <w:szCs w:val="18"/>
              </w:rPr>
              <w:t>uč</w:t>
            </w:r>
            <w:proofErr w:type="spellEnd"/>
            <w:r w:rsidRPr="004F44CE">
              <w:rPr>
                <w:b/>
                <w:bCs/>
                <w:sz w:val="18"/>
                <w:szCs w:val="18"/>
              </w:rPr>
              <w:t xml:space="preserve"> </w:t>
            </w:r>
            <w:r>
              <w:rPr>
                <w:b/>
                <w:bCs/>
                <w:sz w:val="18"/>
                <w:szCs w:val="18"/>
              </w:rPr>
              <w:t>7</w:t>
            </w:r>
            <w:r w:rsidRPr="004F44CE">
              <w:rPr>
                <w:b/>
                <w:bCs/>
                <w:sz w:val="18"/>
                <w:szCs w:val="18"/>
              </w:rPr>
              <w:t xml:space="preserve">.a i </w:t>
            </w:r>
            <w:r>
              <w:rPr>
                <w:b/>
                <w:bCs/>
                <w:sz w:val="18"/>
                <w:szCs w:val="18"/>
              </w:rPr>
              <w:t>8</w:t>
            </w:r>
            <w:r w:rsidRPr="004F44CE">
              <w:rPr>
                <w:b/>
                <w:bCs/>
                <w:sz w:val="18"/>
                <w:szCs w:val="18"/>
              </w:rPr>
              <w:t>.a</w:t>
            </w:r>
            <w:r w:rsidRPr="004F44CE">
              <w:rPr>
                <w:sz w:val="18"/>
                <w:szCs w:val="18"/>
              </w:rPr>
              <w:t xml:space="preserve"> (pomoć provoditeljima u provedbi programa, provedba  odabranih radionica u skladu s dogovorom, koordinacija s voditeljima programa na nacionalnom</w:t>
            </w:r>
            <w:r>
              <w:rPr>
                <w:sz w:val="18"/>
                <w:szCs w:val="18"/>
              </w:rPr>
              <w:t xml:space="preserve"> nivou, provedba završnog testiranja za učenike u eksperimentu i učenike kontrolne skupine 7.c i 8.c)</w:t>
            </w:r>
            <w:r w:rsidRPr="004F44CE">
              <w:rPr>
                <w:sz w:val="18"/>
                <w:szCs w:val="18"/>
              </w:rPr>
              <w:t>)</w:t>
            </w:r>
          </w:p>
          <w:p w14:paraId="085E2ACF" w14:textId="77777777" w:rsidR="008A2DA3" w:rsidRPr="00BD741A" w:rsidRDefault="008A2DA3" w:rsidP="00C9349E">
            <w:pPr>
              <w:cnfStyle w:val="000000100000" w:firstRow="0" w:lastRow="0" w:firstColumn="0" w:lastColumn="0" w:oddVBand="0" w:evenVBand="0" w:oddHBand="1" w:evenHBand="0" w:firstRowFirstColumn="0" w:firstRowLastColumn="0" w:lastRowFirstColumn="0" w:lastRowLastColumn="0"/>
              <w:rPr>
                <w:b/>
                <w:bCs/>
                <w:sz w:val="18"/>
                <w:szCs w:val="18"/>
              </w:rPr>
            </w:pPr>
          </w:p>
          <w:p w14:paraId="1F9D07DD"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4F44CE">
              <w:rPr>
                <w:sz w:val="18"/>
                <w:szCs w:val="18"/>
              </w:rPr>
              <w:t xml:space="preserve"> </w:t>
            </w:r>
            <w:r>
              <w:rPr>
                <w:sz w:val="18"/>
                <w:szCs w:val="18"/>
              </w:rPr>
              <w:t>3)</w:t>
            </w:r>
            <w:r w:rsidRPr="004F44CE">
              <w:rPr>
                <w:sz w:val="18"/>
                <w:szCs w:val="18"/>
              </w:rPr>
              <w:t xml:space="preserve"> Koordinacija  i provedba aktivnosti iz programa „</w:t>
            </w:r>
            <w:r w:rsidRPr="004F44CE">
              <w:rPr>
                <w:b/>
                <w:bCs/>
                <w:sz w:val="18"/>
                <w:szCs w:val="18"/>
              </w:rPr>
              <w:t>Samo zdravo za osnovnoškolce”  - program usvajanja zdravih prehrambenih navika za 8.r. – 3 RO</w:t>
            </w:r>
            <w:r>
              <w:rPr>
                <w:b/>
                <w:bCs/>
                <w:sz w:val="18"/>
                <w:szCs w:val="18"/>
              </w:rPr>
              <w:t xml:space="preserve"> po 1 radionica</w:t>
            </w:r>
            <w:r w:rsidRPr="004F44CE">
              <w:rPr>
                <w:sz w:val="18"/>
                <w:szCs w:val="18"/>
              </w:rPr>
              <w:t xml:space="preserve"> (provedba</w:t>
            </w:r>
            <w:r w:rsidRPr="004F44CE">
              <w:rPr>
                <w:b/>
                <w:bCs/>
                <w:sz w:val="18"/>
                <w:szCs w:val="18"/>
              </w:rPr>
              <w:t xml:space="preserve"> </w:t>
            </w:r>
            <w:r w:rsidRPr="004F44CE">
              <w:rPr>
                <w:sz w:val="18"/>
                <w:szCs w:val="18"/>
              </w:rPr>
              <w:t xml:space="preserve">radionica, </w:t>
            </w:r>
            <w:r>
              <w:rPr>
                <w:sz w:val="18"/>
                <w:szCs w:val="18"/>
              </w:rPr>
              <w:t xml:space="preserve">organizacija online </w:t>
            </w:r>
            <w:r w:rsidRPr="004F44CE">
              <w:rPr>
                <w:sz w:val="18"/>
                <w:szCs w:val="18"/>
              </w:rPr>
              <w:t>suradnj</w:t>
            </w:r>
            <w:r>
              <w:rPr>
                <w:sz w:val="18"/>
                <w:szCs w:val="18"/>
              </w:rPr>
              <w:t>e</w:t>
            </w:r>
            <w:r w:rsidRPr="004F44CE">
              <w:rPr>
                <w:sz w:val="18"/>
                <w:szCs w:val="18"/>
              </w:rPr>
              <w:t xml:space="preserve"> sa školom u Los Angelesu, koordinacija s Udrugom </w:t>
            </w:r>
            <w:proofErr w:type="spellStart"/>
            <w:r w:rsidRPr="004F44CE">
              <w:rPr>
                <w:sz w:val="18"/>
                <w:szCs w:val="18"/>
              </w:rPr>
              <w:t>Gaia</w:t>
            </w:r>
            <w:proofErr w:type="spellEnd"/>
            <w:r w:rsidRPr="004F44CE">
              <w:rPr>
                <w:sz w:val="18"/>
                <w:szCs w:val="18"/>
              </w:rPr>
              <w:t xml:space="preserve"> Nova</w:t>
            </w:r>
            <w:r>
              <w:rPr>
                <w:sz w:val="18"/>
                <w:szCs w:val="18"/>
              </w:rPr>
              <w:t>, obilježavanje Tjedan školskih doručaka</w:t>
            </w:r>
            <w:r w:rsidRPr="004F44CE">
              <w:rPr>
                <w:sz w:val="18"/>
                <w:szCs w:val="18"/>
              </w:rPr>
              <w:t>)</w:t>
            </w:r>
          </w:p>
          <w:p w14:paraId="664379C2"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5A2E476"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4) </w:t>
            </w:r>
            <w:r w:rsidRPr="004F44CE">
              <w:rPr>
                <w:sz w:val="18"/>
                <w:szCs w:val="18"/>
              </w:rPr>
              <w:t xml:space="preserve">Koordinacija aktivnosti iz </w:t>
            </w:r>
            <w:r w:rsidRPr="004F44CE">
              <w:rPr>
                <w:b/>
                <w:bCs/>
                <w:sz w:val="18"/>
                <w:szCs w:val="18"/>
              </w:rPr>
              <w:t xml:space="preserve">KA3 Projekta:  </w:t>
            </w:r>
            <w:r w:rsidRPr="004F44CE">
              <w:rPr>
                <w:sz w:val="18"/>
                <w:szCs w:val="18"/>
              </w:rPr>
              <w:t>„</w:t>
            </w:r>
            <w:r w:rsidRPr="004F44CE">
              <w:rPr>
                <w:b/>
                <w:bCs/>
                <w:sz w:val="18"/>
                <w:szCs w:val="18"/>
              </w:rPr>
              <w:t xml:space="preserve">PROMEHS – </w:t>
            </w:r>
            <w:proofErr w:type="spellStart"/>
            <w:r w:rsidRPr="004F44CE">
              <w:rPr>
                <w:b/>
                <w:bCs/>
                <w:sz w:val="18"/>
                <w:szCs w:val="18"/>
              </w:rPr>
              <w:t>Promoting</w:t>
            </w:r>
            <w:proofErr w:type="spellEnd"/>
            <w:r w:rsidRPr="004F44CE">
              <w:rPr>
                <w:b/>
                <w:bCs/>
                <w:sz w:val="18"/>
                <w:szCs w:val="18"/>
              </w:rPr>
              <w:t xml:space="preserve"> </w:t>
            </w:r>
            <w:proofErr w:type="spellStart"/>
            <w:r w:rsidRPr="004F44CE">
              <w:rPr>
                <w:b/>
                <w:bCs/>
                <w:sz w:val="18"/>
                <w:szCs w:val="18"/>
              </w:rPr>
              <w:t>Mental</w:t>
            </w:r>
            <w:proofErr w:type="spellEnd"/>
            <w:r w:rsidRPr="004F44CE">
              <w:rPr>
                <w:b/>
                <w:bCs/>
                <w:sz w:val="18"/>
                <w:szCs w:val="18"/>
              </w:rPr>
              <w:t xml:space="preserve"> Health at </w:t>
            </w:r>
            <w:proofErr w:type="spellStart"/>
            <w:r w:rsidRPr="004F44CE">
              <w:rPr>
                <w:b/>
                <w:bCs/>
                <w:sz w:val="18"/>
                <w:szCs w:val="18"/>
              </w:rPr>
              <w:t>School</w:t>
            </w:r>
            <w:proofErr w:type="spellEnd"/>
            <w:r w:rsidRPr="004F44CE">
              <w:rPr>
                <w:sz w:val="18"/>
                <w:szCs w:val="18"/>
              </w:rPr>
              <w:t xml:space="preserve">“ – </w:t>
            </w:r>
            <w:r w:rsidRPr="004F44CE">
              <w:rPr>
                <w:b/>
                <w:bCs/>
                <w:sz w:val="18"/>
                <w:szCs w:val="18"/>
              </w:rPr>
              <w:t>za učenike 2.r.  (3 RO) (</w:t>
            </w:r>
            <w:r w:rsidRPr="004F44CE">
              <w:rPr>
                <w:sz w:val="18"/>
                <w:szCs w:val="18"/>
              </w:rPr>
              <w:t>prema hodogramu projekta)</w:t>
            </w:r>
            <w:r>
              <w:rPr>
                <w:sz w:val="18"/>
                <w:szCs w:val="18"/>
              </w:rPr>
              <w:t>,provedba aktivnosti iz Projekta u 8.c razredu</w:t>
            </w:r>
          </w:p>
          <w:p w14:paraId="15236CAB"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b/>
                <w:bCs/>
                <w:sz w:val="18"/>
                <w:szCs w:val="18"/>
              </w:rPr>
            </w:pPr>
          </w:p>
          <w:p w14:paraId="0B0CA1E2"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F77838">
              <w:rPr>
                <w:sz w:val="18"/>
                <w:szCs w:val="18"/>
              </w:rPr>
              <w:t>5</w:t>
            </w:r>
            <w:r>
              <w:rPr>
                <w:b/>
                <w:bCs/>
                <w:sz w:val="18"/>
                <w:szCs w:val="18"/>
              </w:rPr>
              <w:t xml:space="preserve">) </w:t>
            </w:r>
            <w:r w:rsidRPr="004F44CE">
              <w:rPr>
                <w:sz w:val="18"/>
                <w:szCs w:val="18"/>
              </w:rPr>
              <w:t xml:space="preserve">Organizacija i provedba </w:t>
            </w:r>
            <w:r w:rsidRPr="004F44CE">
              <w:rPr>
                <w:b/>
                <w:bCs/>
                <w:sz w:val="18"/>
                <w:szCs w:val="18"/>
              </w:rPr>
              <w:t>CAP programa</w:t>
            </w:r>
            <w:r w:rsidRPr="004F44CE">
              <w:rPr>
                <w:sz w:val="18"/>
                <w:szCs w:val="18"/>
              </w:rPr>
              <w:t xml:space="preserve">  „Prevencija</w:t>
            </w:r>
          </w:p>
          <w:p w14:paraId="7EAB12B2"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b/>
                <w:bCs/>
                <w:sz w:val="18"/>
                <w:szCs w:val="18"/>
              </w:rPr>
            </w:pPr>
            <w:r w:rsidRPr="004F44CE">
              <w:rPr>
                <w:sz w:val="18"/>
                <w:szCs w:val="18"/>
              </w:rPr>
              <w:t xml:space="preserve">zlostavljanja u školi i lokalnoj zajednici“ – za </w:t>
            </w:r>
            <w:proofErr w:type="spellStart"/>
            <w:r w:rsidRPr="004F44CE">
              <w:rPr>
                <w:sz w:val="18"/>
                <w:szCs w:val="18"/>
              </w:rPr>
              <w:t>uč</w:t>
            </w:r>
            <w:proofErr w:type="spellEnd"/>
            <w:r w:rsidRPr="004F44CE">
              <w:rPr>
                <w:sz w:val="18"/>
                <w:szCs w:val="18"/>
              </w:rPr>
              <w:t xml:space="preserve">. </w:t>
            </w:r>
            <w:r w:rsidRPr="004F44CE">
              <w:rPr>
                <w:b/>
                <w:bCs/>
                <w:sz w:val="18"/>
                <w:szCs w:val="18"/>
              </w:rPr>
              <w:t xml:space="preserve">2. </w:t>
            </w:r>
            <w:r>
              <w:rPr>
                <w:b/>
                <w:bCs/>
                <w:sz w:val="18"/>
                <w:szCs w:val="18"/>
              </w:rPr>
              <w:t>razreda</w:t>
            </w:r>
            <w:r w:rsidRPr="004F44CE">
              <w:rPr>
                <w:b/>
                <w:bCs/>
                <w:sz w:val="18"/>
                <w:szCs w:val="18"/>
              </w:rPr>
              <w:t>. (</w:t>
            </w:r>
            <w:r>
              <w:rPr>
                <w:b/>
                <w:bCs/>
                <w:sz w:val="18"/>
                <w:szCs w:val="18"/>
              </w:rPr>
              <w:t>3</w:t>
            </w:r>
            <w:r w:rsidRPr="004F44CE">
              <w:rPr>
                <w:b/>
                <w:bCs/>
                <w:sz w:val="18"/>
                <w:szCs w:val="18"/>
              </w:rPr>
              <w:t xml:space="preserve"> RO</w:t>
            </w:r>
            <w:r>
              <w:rPr>
                <w:b/>
                <w:bCs/>
                <w:sz w:val="18"/>
                <w:szCs w:val="18"/>
              </w:rPr>
              <w:t xml:space="preserve"> po 1 radionica)</w:t>
            </w:r>
          </w:p>
          <w:p w14:paraId="03F92E54"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b/>
                <w:bCs/>
                <w:sz w:val="18"/>
                <w:szCs w:val="18"/>
              </w:rPr>
            </w:pPr>
            <w:r w:rsidRPr="004F44CE">
              <w:rPr>
                <w:b/>
                <w:bCs/>
                <w:sz w:val="18"/>
                <w:szCs w:val="18"/>
              </w:rPr>
              <w:t xml:space="preserve"> </w:t>
            </w:r>
          </w:p>
          <w:p w14:paraId="09730324"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b/>
                <w:bCs/>
                <w:sz w:val="18"/>
                <w:szCs w:val="18"/>
              </w:rPr>
            </w:pPr>
            <w:r w:rsidRPr="00F77838">
              <w:rPr>
                <w:sz w:val="18"/>
                <w:szCs w:val="18"/>
              </w:rPr>
              <w:t xml:space="preserve"> 6)</w:t>
            </w:r>
            <w:r>
              <w:rPr>
                <w:b/>
                <w:bCs/>
                <w:sz w:val="18"/>
                <w:szCs w:val="18"/>
              </w:rPr>
              <w:t xml:space="preserve"> </w:t>
            </w:r>
            <w:r w:rsidRPr="004F44CE">
              <w:rPr>
                <w:sz w:val="18"/>
                <w:szCs w:val="18"/>
              </w:rPr>
              <w:t>Organizacija i provedba radionica iz programa</w:t>
            </w:r>
            <w:r w:rsidRPr="004F44CE">
              <w:rPr>
                <w:b/>
                <w:bCs/>
                <w:sz w:val="18"/>
                <w:szCs w:val="18"/>
              </w:rPr>
              <w:t xml:space="preserve"> „Učenje nije mučenje“ </w:t>
            </w:r>
            <w:r w:rsidRPr="004F44CE">
              <w:rPr>
                <w:sz w:val="18"/>
                <w:szCs w:val="18"/>
              </w:rPr>
              <w:t xml:space="preserve">– program razvoja </w:t>
            </w:r>
            <w:proofErr w:type="spellStart"/>
            <w:r w:rsidRPr="004F44CE">
              <w:rPr>
                <w:sz w:val="18"/>
                <w:szCs w:val="18"/>
              </w:rPr>
              <w:t>samoreguliranog</w:t>
            </w:r>
            <w:proofErr w:type="spellEnd"/>
            <w:r w:rsidRPr="004F44CE">
              <w:rPr>
                <w:sz w:val="18"/>
                <w:szCs w:val="18"/>
              </w:rPr>
              <w:t xml:space="preserve"> učenja za </w:t>
            </w:r>
            <w:proofErr w:type="spellStart"/>
            <w:r w:rsidRPr="004F44CE">
              <w:rPr>
                <w:b/>
                <w:bCs/>
                <w:sz w:val="18"/>
                <w:szCs w:val="18"/>
              </w:rPr>
              <w:t>uč</w:t>
            </w:r>
            <w:proofErr w:type="spellEnd"/>
            <w:r w:rsidRPr="004F44CE">
              <w:rPr>
                <w:b/>
                <w:bCs/>
                <w:sz w:val="18"/>
                <w:szCs w:val="18"/>
              </w:rPr>
              <w:t>. 5.r (3 RO</w:t>
            </w:r>
            <w:r>
              <w:rPr>
                <w:b/>
                <w:bCs/>
                <w:sz w:val="18"/>
                <w:szCs w:val="18"/>
              </w:rPr>
              <w:t xml:space="preserve"> po 3 radionice)</w:t>
            </w:r>
          </w:p>
          <w:p w14:paraId="1C4C3F84" w14:textId="77777777" w:rsidR="008A2DA3" w:rsidRPr="00D443F8"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42D70B6"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D443F8">
              <w:rPr>
                <w:sz w:val="18"/>
                <w:szCs w:val="18"/>
              </w:rPr>
              <w:t xml:space="preserve"> 7)</w:t>
            </w:r>
            <w:r>
              <w:rPr>
                <w:sz w:val="18"/>
                <w:szCs w:val="18"/>
              </w:rPr>
              <w:t xml:space="preserve"> </w:t>
            </w:r>
            <w:r w:rsidRPr="00D443F8">
              <w:rPr>
                <w:sz w:val="18"/>
                <w:szCs w:val="18"/>
              </w:rPr>
              <w:t>Organizacija i provedba radionica iz programa</w:t>
            </w:r>
            <w:r>
              <w:rPr>
                <w:b/>
                <w:bCs/>
                <w:sz w:val="18"/>
                <w:szCs w:val="18"/>
              </w:rPr>
              <w:t xml:space="preserve"> „Pitaj psihologa</w:t>
            </w:r>
            <w:r w:rsidRPr="00D443F8">
              <w:rPr>
                <w:sz w:val="18"/>
                <w:szCs w:val="18"/>
              </w:rPr>
              <w:t>… -program razvoja psihološke otpornosti“</w:t>
            </w:r>
            <w:r>
              <w:rPr>
                <w:b/>
                <w:bCs/>
                <w:sz w:val="18"/>
                <w:szCs w:val="18"/>
              </w:rPr>
              <w:t xml:space="preserve"> za učenike 7.r (</w:t>
            </w:r>
            <w:r w:rsidRPr="00D443F8">
              <w:rPr>
                <w:sz w:val="18"/>
                <w:szCs w:val="18"/>
              </w:rPr>
              <w:t>provedba upitnika</w:t>
            </w:r>
            <w:r>
              <w:rPr>
                <w:sz w:val="18"/>
                <w:szCs w:val="18"/>
              </w:rPr>
              <w:t>, analiza podataka priprema i provođenje radionica)</w:t>
            </w:r>
          </w:p>
          <w:p w14:paraId="4E49D414"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b/>
                <w:bCs/>
                <w:sz w:val="18"/>
                <w:szCs w:val="18"/>
              </w:rPr>
            </w:pPr>
          </w:p>
          <w:p w14:paraId="0159D491"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D443F8">
              <w:rPr>
                <w:sz w:val="18"/>
                <w:szCs w:val="18"/>
              </w:rPr>
              <w:t>8)</w:t>
            </w:r>
            <w:r>
              <w:rPr>
                <w:b/>
                <w:bCs/>
                <w:sz w:val="18"/>
                <w:szCs w:val="18"/>
              </w:rPr>
              <w:t xml:space="preserve"> </w:t>
            </w:r>
            <w:r w:rsidRPr="00D443F8">
              <w:rPr>
                <w:sz w:val="18"/>
                <w:szCs w:val="18"/>
              </w:rPr>
              <w:t>Sudjelovanje u provedbi aktivnosti iz programa „</w:t>
            </w:r>
            <w:r w:rsidRPr="00D443F8">
              <w:rPr>
                <w:b/>
                <w:bCs/>
                <w:sz w:val="18"/>
                <w:szCs w:val="18"/>
              </w:rPr>
              <w:t>Ja znam na internetu</w:t>
            </w:r>
            <w:r>
              <w:rPr>
                <w:sz w:val="18"/>
                <w:szCs w:val="18"/>
              </w:rPr>
              <w:t>!</w:t>
            </w:r>
            <w:r w:rsidRPr="00D443F8">
              <w:rPr>
                <w:sz w:val="18"/>
                <w:szCs w:val="18"/>
              </w:rPr>
              <w:t xml:space="preserve">“ </w:t>
            </w:r>
            <w:r>
              <w:rPr>
                <w:sz w:val="18"/>
                <w:szCs w:val="18"/>
              </w:rPr>
              <w:t>z</w:t>
            </w:r>
            <w:r w:rsidRPr="00D443F8">
              <w:rPr>
                <w:sz w:val="18"/>
                <w:szCs w:val="18"/>
              </w:rPr>
              <w:t>a uč</w:t>
            </w:r>
            <w:r>
              <w:rPr>
                <w:sz w:val="18"/>
                <w:szCs w:val="18"/>
              </w:rPr>
              <w:t>e</w:t>
            </w:r>
            <w:r w:rsidRPr="00D443F8">
              <w:rPr>
                <w:sz w:val="18"/>
                <w:szCs w:val="18"/>
              </w:rPr>
              <w:t>nike 4.r</w:t>
            </w:r>
            <w:r>
              <w:rPr>
                <w:sz w:val="18"/>
                <w:szCs w:val="18"/>
              </w:rPr>
              <w:t xml:space="preserve"> (obilježavanje Dana sigurnijeg interneta – Dan ružičastih majica)</w:t>
            </w:r>
          </w:p>
          <w:p w14:paraId="6E3C7539"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069EE8A" w14:textId="77777777" w:rsidR="008A2DA3" w:rsidRPr="00D443F8"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FF71E0">
              <w:rPr>
                <w:sz w:val="18"/>
                <w:szCs w:val="18"/>
              </w:rPr>
              <w:t>9)Organizacija i provedba radionica iz programa „</w:t>
            </w:r>
            <w:proofErr w:type="spellStart"/>
            <w:r w:rsidRPr="00FF71E0">
              <w:rPr>
                <w:b/>
                <w:bCs/>
                <w:sz w:val="18"/>
                <w:szCs w:val="18"/>
              </w:rPr>
              <w:t>Storytelling</w:t>
            </w:r>
            <w:proofErr w:type="spellEnd"/>
            <w:r w:rsidRPr="00FF71E0">
              <w:rPr>
                <w:b/>
                <w:bCs/>
                <w:sz w:val="18"/>
                <w:szCs w:val="18"/>
              </w:rPr>
              <w:t xml:space="preserve"> – pričam priču</w:t>
            </w:r>
            <w:r w:rsidRPr="00FF71E0">
              <w:rPr>
                <w:sz w:val="18"/>
                <w:szCs w:val="18"/>
              </w:rPr>
              <w:t>“</w:t>
            </w:r>
            <w:r>
              <w:rPr>
                <w:sz w:val="18"/>
                <w:szCs w:val="18"/>
              </w:rPr>
              <w:t xml:space="preserve"> za učenike 2. razreda (u svrhu razvoja </w:t>
            </w:r>
            <w:proofErr w:type="spellStart"/>
            <w:r>
              <w:rPr>
                <w:sz w:val="18"/>
                <w:szCs w:val="18"/>
              </w:rPr>
              <w:t>socio</w:t>
            </w:r>
            <w:proofErr w:type="spellEnd"/>
            <w:r>
              <w:rPr>
                <w:sz w:val="18"/>
                <w:szCs w:val="18"/>
              </w:rPr>
              <w:t>-emocionalnih kompetencija)</w:t>
            </w:r>
          </w:p>
          <w:p w14:paraId="1AF0F9A1"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9A552A2" w14:textId="77777777" w:rsidR="008A2DA3" w:rsidRPr="0050324C"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50324C">
              <w:rPr>
                <w:sz w:val="18"/>
                <w:szCs w:val="18"/>
              </w:rPr>
              <w:t>-</w:t>
            </w:r>
            <w:r>
              <w:rPr>
                <w:sz w:val="18"/>
                <w:szCs w:val="18"/>
              </w:rPr>
              <w:t xml:space="preserve"> </w:t>
            </w:r>
            <w:r w:rsidRPr="0050324C">
              <w:rPr>
                <w:sz w:val="18"/>
                <w:szCs w:val="18"/>
              </w:rPr>
              <w:t>Praćenje realizacije Školskog preventivnog programa</w:t>
            </w:r>
            <w:r>
              <w:rPr>
                <w:sz w:val="18"/>
                <w:szCs w:val="18"/>
              </w:rPr>
              <w:t xml:space="preserve"> (praćenje aktivnosti, izrada izvješća, prezentacija Učiteljskom vijeću, Vijeću roditelja i Vijeću učenika)</w:t>
            </w:r>
          </w:p>
          <w:p w14:paraId="465FCCB8"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43D8DB3" w14:textId="77777777" w:rsidR="008A2DA3" w:rsidRPr="00902DDE" w:rsidRDefault="008A2DA3" w:rsidP="00C9349E">
            <w:pPr>
              <w:pStyle w:val="Odlomakpopisa"/>
              <w:ind w:left="1440"/>
              <w:cnfStyle w:val="000000100000" w:firstRow="0" w:lastRow="0" w:firstColumn="0" w:lastColumn="0" w:oddVBand="0" w:evenVBand="0" w:oddHBand="1" w:evenHBand="0" w:firstRowFirstColumn="0" w:firstRowLastColumn="0" w:lastRowFirstColumn="0" w:lastRowLastColumn="0"/>
              <w:rPr>
                <w:sz w:val="18"/>
                <w:szCs w:val="18"/>
              </w:rPr>
            </w:pPr>
          </w:p>
        </w:tc>
        <w:tc>
          <w:tcPr>
            <w:tcW w:w="897" w:type="pct"/>
            <w:tcBorders>
              <w:top w:val="single" w:sz="4" w:space="0" w:color="000000"/>
              <w:left w:val="single" w:sz="4" w:space="0" w:color="000000"/>
              <w:bottom w:val="single" w:sz="4" w:space="0" w:color="000000"/>
              <w:right w:val="single" w:sz="4" w:space="0" w:color="000000"/>
            </w:tcBorders>
          </w:tcPr>
          <w:p w14:paraId="28720A95"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4F44CE">
              <w:rPr>
                <w:sz w:val="18"/>
                <w:szCs w:val="18"/>
              </w:rPr>
              <w:lastRenderedPageBreak/>
              <w:t>Rujan/listopad  202</w:t>
            </w:r>
            <w:r>
              <w:rPr>
                <w:sz w:val="18"/>
                <w:szCs w:val="18"/>
              </w:rPr>
              <w:t>1</w:t>
            </w:r>
            <w:r w:rsidRPr="004F44CE">
              <w:rPr>
                <w:sz w:val="18"/>
                <w:szCs w:val="18"/>
              </w:rPr>
              <w:t>.</w:t>
            </w:r>
          </w:p>
          <w:p w14:paraId="3A0CC7F4"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175F9C9B"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A07AC4B"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36985C0"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4F44CE">
              <w:rPr>
                <w:sz w:val="18"/>
                <w:szCs w:val="18"/>
              </w:rPr>
              <w:t>Siječanj/veljača 202</w:t>
            </w:r>
            <w:r>
              <w:rPr>
                <w:sz w:val="18"/>
                <w:szCs w:val="18"/>
              </w:rPr>
              <w:t>2</w:t>
            </w:r>
            <w:r w:rsidRPr="004F44CE">
              <w:rPr>
                <w:sz w:val="18"/>
                <w:szCs w:val="18"/>
              </w:rPr>
              <w:t>.</w:t>
            </w:r>
          </w:p>
          <w:p w14:paraId="223CDBB0"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13C4A69D"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7A3886EF"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Listopad </w:t>
            </w:r>
            <w:r w:rsidRPr="004F44CE">
              <w:rPr>
                <w:sz w:val="18"/>
                <w:szCs w:val="18"/>
              </w:rPr>
              <w:t>202</w:t>
            </w:r>
            <w:r>
              <w:rPr>
                <w:sz w:val="18"/>
                <w:szCs w:val="18"/>
              </w:rPr>
              <w:t>1</w:t>
            </w:r>
            <w:r w:rsidRPr="004F44CE">
              <w:rPr>
                <w:sz w:val="18"/>
                <w:szCs w:val="18"/>
              </w:rPr>
              <w:t>. – svibanj 202</w:t>
            </w:r>
            <w:r>
              <w:rPr>
                <w:sz w:val="18"/>
                <w:szCs w:val="18"/>
              </w:rPr>
              <w:t>2</w:t>
            </w:r>
            <w:r w:rsidRPr="004F44CE">
              <w:rPr>
                <w:sz w:val="18"/>
                <w:szCs w:val="18"/>
              </w:rPr>
              <w:t>.</w:t>
            </w:r>
          </w:p>
          <w:p w14:paraId="659D7DFA"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5F6C319"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6A789C5"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45D35CA"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4F44CE">
              <w:rPr>
                <w:sz w:val="18"/>
                <w:szCs w:val="18"/>
              </w:rPr>
              <w:t xml:space="preserve">Listopad 2020./ </w:t>
            </w:r>
            <w:r>
              <w:rPr>
                <w:sz w:val="18"/>
                <w:szCs w:val="18"/>
              </w:rPr>
              <w:t>prosinac 2021.</w:t>
            </w:r>
          </w:p>
          <w:p w14:paraId="26E55D74"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83EE12A"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F50E0AD"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CC80D36"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1AFAB95"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B563A3D"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4F44CE">
              <w:rPr>
                <w:sz w:val="18"/>
                <w:szCs w:val="18"/>
              </w:rPr>
              <w:t>Listopad</w:t>
            </w:r>
            <w:r>
              <w:rPr>
                <w:sz w:val="18"/>
                <w:szCs w:val="18"/>
              </w:rPr>
              <w:t xml:space="preserve"> </w:t>
            </w:r>
            <w:r w:rsidRPr="004F44CE">
              <w:rPr>
                <w:sz w:val="18"/>
                <w:szCs w:val="18"/>
              </w:rPr>
              <w:t>202</w:t>
            </w:r>
            <w:r>
              <w:rPr>
                <w:sz w:val="18"/>
                <w:szCs w:val="18"/>
              </w:rPr>
              <w:t>2</w:t>
            </w:r>
            <w:r w:rsidRPr="004F44CE">
              <w:rPr>
                <w:sz w:val="18"/>
                <w:szCs w:val="18"/>
              </w:rPr>
              <w:t>.</w:t>
            </w:r>
          </w:p>
          <w:p w14:paraId="7604F818"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7AEAAED"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2E029D4"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CB17ACA"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FC069E1"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Listopad 2021./svibanj 2022.</w:t>
            </w:r>
          </w:p>
          <w:p w14:paraId="03AAB60F"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716FE58"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582845D7"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Ožujak/travanj 2022.</w:t>
            </w:r>
          </w:p>
          <w:p w14:paraId="1C0C3B13"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1C4305F2"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5247D7AD"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Listopad/studeni 2021.</w:t>
            </w:r>
          </w:p>
          <w:p w14:paraId="2929DB9F"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5DB1916"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015E2EEC"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Listopad/studeni 2021. – svibanj 2022.</w:t>
            </w:r>
          </w:p>
          <w:p w14:paraId="153AC39E"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0A6F3A80"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8240505"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Veljača 2022./svibanj 2022.</w:t>
            </w:r>
          </w:p>
          <w:p w14:paraId="48E18212"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0E47C841"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Studeni 2021./svibanj 2022.</w:t>
            </w:r>
          </w:p>
        </w:tc>
        <w:tc>
          <w:tcPr>
            <w:tcW w:w="992" w:type="pct"/>
            <w:tcBorders>
              <w:top w:val="single" w:sz="4" w:space="0" w:color="000000"/>
              <w:left w:val="single" w:sz="4" w:space="0" w:color="000000"/>
              <w:bottom w:val="single" w:sz="4" w:space="0" w:color="000000"/>
              <w:right w:val="single" w:sz="4" w:space="0" w:color="000000"/>
            </w:tcBorders>
          </w:tcPr>
          <w:p w14:paraId="72DA25AD"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4F44CE">
              <w:rPr>
                <w:sz w:val="18"/>
                <w:szCs w:val="18"/>
              </w:rPr>
              <w:lastRenderedPageBreak/>
              <w:t>U suradnji s Timom za kvalitetu</w:t>
            </w:r>
          </w:p>
          <w:p w14:paraId="35E4434D"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10F6B8B8"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4F44CE">
              <w:rPr>
                <w:sz w:val="18"/>
                <w:szCs w:val="18"/>
              </w:rPr>
              <w:t>U suradnji s učiteljicom HJ</w:t>
            </w:r>
          </w:p>
          <w:p w14:paraId="641912DB"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0F53540"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 suradnji s razrednicama</w:t>
            </w:r>
          </w:p>
          <w:p w14:paraId="4A089BFC"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754F42E"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1285630"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37F423C"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41CC69F"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EFC9EE6"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7C68AEEC"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570B9DFA"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73B85E9A"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03123189"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C030459"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ACAB149"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5D001E1A"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88FAA74"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A8B0A44"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4F44CE">
              <w:rPr>
                <w:sz w:val="18"/>
                <w:szCs w:val="18"/>
              </w:rPr>
              <w:t>U suradnji s učitelji</w:t>
            </w:r>
            <w:r>
              <w:rPr>
                <w:sz w:val="18"/>
                <w:szCs w:val="18"/>
              </w:rPr>
              <w:t>cama i razrednikom 8.c</w:t>
            </w:r>
            <w:r w:rsidRPr="004F44CE">
              <w:rPr>
                <w:sz w:val="18"/>
                <w:szCs w:val="18"/>
              </w:rPr>
              <w:t xml:space="preserve"> </w:t>
            </w:r>
          </w:p>
          <w:p w14:paraId="7315C2A5"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4D91C05"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 suradnji s ostalim provoditeljima</w:t>
            </w:r>
          </w:p>
          <w:p w14:paraId="3814AAD5"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0BEA7E01"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DF0B0EC"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55C02F4A"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8E316C1"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AECC108"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77B61E5A"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0B769B8"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75F779C"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47C6540"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13453054" w14:textId="77777777" w:rsidR="008A2DA3" w:rsidRPr="004F44CE"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tc>
      </w:tr>
      <w:tr w:rsidR="008A2DA3" w:rsidRPr="005900C4" w14:paraId="2D5AC174" w14:textId="77777777" w:rsidTr="00C9349E">
        <w:trPr>
          <w:trHeight w:val="4810"/>
        </w:trPr>
        <w:tc>
          <w:tcPr>
            <w:cnfStyle w:val="001000000000" w:firstRow="0" w:lastRow="0" w:firstColumn="1" w:lastColumn="0" w:oddVBand="0" w:evenVBand="0" w:oddHBand="0" w:evenHBand="0" w:firstRowFirstColumn="0" w:firstRowLastColumn="0" w:lastRowFirstColumn="0" w:lastRowLastColumn="0"/>
            <w:tcW w:w="933" w:type="pct"/>
            <w:tcBorders>
              <w:left w:val="single" w:sz="4" w:space="0" w:color="000000"/>
              <w:right w:val="nil"/>
            </w:tcBorders>
          </w:tcPr>
          <w:p w14:paraId="3BB2E329" w14:textId="77777777" w:rsidR="008A2DA3" w:rsidRPr="005900C4" w:rsidRDefault="008A2DA3" w:rsidP="00C9349E">
            <w:pPr>
              <w:rPr>
                <w:sz w:val="18"/>
                <w:szCs w:val="18"/>
              </w:rPr>
            </w:pPr>
          </w:p>
          <w:p w14:paraId="58C16493" w14:textId="77777777" w:rsidR="008A2DA3" w:rsidRPr="005900C4" w:rsidRDefault="008A2DA3" w:rsidP="00C9349E">
            <w:pPr>
              <w:jc w:val="center"/>
              <w:rPr>
                <w:sz w:val="18"/>
                <w:szCs w:val="18"/>
              </w:rPr>
            </w:pPr>
            <w:r w:rsidRPr="005900C4">
              <w:rPr>
                <w:sz w:val="18"/>
                <w:szCs w:val="18"/>
              </w:rPr>
              <w:t>4. RAD S UČENICIMA</w:t>
            </w:r>
          </w:p>
          <w:p w14:paraId="0E3C3C96" w14:textId="77777777" w:rsidR="008A2DA3" w:rsidRPr="005900C4" w:rsidRDefault="008A2DA3" w:rsidP="00C9349E">
            <w:pPr>
              <w:rPr>
                <w:sz w:val="18"/>
                <w:szCs w:val="18"/>
              </w:rPr>
            </w:pPr>
          </w:p>
        </w:tc>
        <w:tc>
          <w:tcPr>
            <w:tcW w:w="2178" w:type="pct"/>
            <w:tcBorders>
              <w:top w:val="single" w:sz="4" w:space="0" w:color="000000"/>
              <w:left w:val="single" w:sz="4" w:space="0" w:color="000000"/>
              <w:bottom w:val="single" w:sz="4" w:space="0" w:color="000000"/>
              <w:right w:val="single" w:sz="4" w:space="0" w:color="000000"/>
            </w:tcBorders>
          </w:tcPr>
          <w:p w14:paraId="37ED1086"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14723B">
              <w:rPr>
                <w:b/>
                <w:bCs/>
                <w:sz w:val="18"/>
                <w:szCs w:val="18"/>
              </w:rPr>
              <w:t>Utvrđivanje stanja</w:t>
            </w:r>
            <w:r w:rsidRPr="00902DDE">
              <w:rPr>
                <w:sz w:val="18"/>
                <w:szCs w:val="18"/>
              </w:rPr>
              <w:t xml:space="preserve"> učenika na pojedinačnoj ili skupnoj razini na području: akademske kompetencije, razvijenosti strategija učenja i motivacije, emocionalnog razvoja, socijalnih vještina i značajki ponašanja</w:t>
            </w:r>
            <w:r>
              <w:rPr>
                <w:sz w:val="18"/>
                <w:szCs w:val="18"/>
              </w:rPr>
              <w:t xml:space="preserve"> </w:t>
            </w:r>
            <w:r w:rsidRPr="00902DDE">
              <w:rPr>
                <w:sz w:val="18"/>
                <w:szCs w:val="18"/>
              </w:rPr>
              <w:t xml:space="preserve">razvijenosti vještine čitanja i pisanja ( z uč..2r) </w:t>
            </w:r>
          </w:p>
          <w:p w14:paraId="1C9FA9D7"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Individualna obrada učenika korištenjem </w:t>
            </w:r>
            <w:proofErr w:type="spellStart"/>
            <w:r>
              <w:rPr>
                <w:sz w:val="18"/>
                <w:szCs w:val="18"/>
              </w:rPr>
              <w:t>psihodijagnostičkog</w:t>
            </w:r>
            <w:proofErr w:type="spellEnd"/>
            <w:r>
              <w:rPr>
                <w:sz w:val="18"/>
                <w:szCs w:val="18"/>
              </w:rPr>
              <w:t xml:space="preserve"> instrumentarija</w:t>
            </w:r>
          </w:p>
          <w:p w14:paraId="344369AF"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Pisanje nalaza i mišljenja </w:t>
            </w:r>
          </w:p>
          <w:p w14:paraId="193A2A7B"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8A6502">
              <w:rPr>
                <w:sz w:val="18"/>
                <w:szCs w:val="18"/>
              </w:rPr>
              <w:t>-</w:t>
            </w:r>
            <w:r>
              <w:rPr>
                <w:sz w:val="18"/>
                <w:szCs w:val="18"/>
              </w:rPr>
              <w:t xml:space="preserve"> </w:t>
            </w:r>
            <w:r w:rsidRPr="008A6502">
              <w:rPr>
                <w:sz w:val="18"/>
                <w:szCs w:val="18"/>
              </w:rPr>
              <w:t xml:space="preserve">Savjetodavno-edukativni rad s učenicima </w:t>
            </w:r>
          </w:p>
          <w:p w14:paraId="677C643B"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2A1E2A70"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5900C4">
              <w:rPr>
                <w:b/>
                <w:bCs/>
                <w:sz w:val="18"/>
                <w:szCs w:val="18"/>
              </w:rPr>
              <w:t>ŠKOLSKO OKRUŽENJE</w:t>
            </w:r>
            <w:r w:rsidRPr="005900C4">
              <w:rPr>
                <w:sz w:val="18"/>
                <w:szCs w:val="18"/>
              </w:rPr>
              <w:t>:  sudjelovanje u procjeni i unaprjeđenju razvoja poticajnih i sigurnih uvjeta za rad, školske /razredne klime; adaptacije na školu učenika 1. i 5.r., novoprimljenih učenika te učenika s posebnim potrebama</w:t>
            </w:r>
          </w:p>
          <w:p w14:paraId="624EDFF4"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06F2889C"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b/>
                <w:bCs/>
                <w:sz w:val="18"/>
                <w:szCs w:val="18"/>
              </w:rPr>
            </w:pPr>
            <w:r w:rsidRPr="005900C4">
              <w:rPr>
                <w:sz w:val="18"/>
                <w:szCs w:val="18"/>
              </w:rPr>
              <w:t xml:space="preserve"> </w:t>
            </w:r>
            <w:r w:rsidRPr="005900C4">
              <w:rPr>
                <w:b/>
                <w:bCs/>
                <w:sz w:val="18"/>
                <w:szCs w:val="18"/>
              </w:rPr>
              <w:t>RAD S UČENICIMA S TEŠKOĆAMA U RAZVOJU:</w:t>
            </w:r>
          </w:p>
          <w:p w14:paraId="216F6A8B" w14:textId="77777777" w:rsidR="008A2DA3" w:rsidRPr="00A50A31"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Pr="00A50A31">
              <w:rPr>
                <w:sz w:val="18"/>
                <w:szCs w:val="18"/>
              </w:rPr>
              <w:t xml:space="preserve">Savjetodavno-edukativni rad </w:t>
            </w:r>
            <w:r>
              <w:rPr>
                <w:sz w:val="18"/>
                <w:szCs w:val="18"/>
              </w:rPr>
              <w:t xml:space="preserve">s </w:t>
            </w:r>
            <w:r w:rsidRPr="00A50A31">
              <w:rPr>
                <w:sz w:val="18"/>
                <w:szCs w:val="18"/>
              </w:rPr>
              <w:t>učenicima s teškoćama u razvoju</w:t>
            </w:r>
          </w:p>
          <w:p w14:paraId="4A570DDE" w14:textId="77777777" w:rsidR="008A2DA3" w:rsidRPr="00A50A31"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Pr="00A50A31">
              <w:rPr>
                <w:sz w:val="18"/>
                <w:szCs w:val="18"/>
              </w:rPr>
              <w:t>Priprema zahtjeva za pomoćnike u nastavi, utvrđivanje primjerenog oblika škol</w:t>
            </w:r>
            <w:r>
              <w:rPr>
                <w:sz w:val="18"/>
                <w:szCs w:val="18"/>
              </w:rPr>
              <w:t>o</w:t>
            </w:r>
            <w:r w:rsidRPr="00A50A31">
              <w:rPr>
                <w:sz w:val="18"/>
                <w:szCs w:val="18"/>
              </w:rPr>
              <w:t>vanja</w:t>
            </w:r>
          </w:p>
          <w:p w14:paraId="08BBE068" w14:textId="77777777" w:rsidR="008A2DA3" w:rsidRPr="0014723B" w:rsidRDefault="008A2DA3" w:rsidP="00C9349E">
            <w:pPr>
              <w:ind w:left="345"/>
              <w:cnfStyle w:val="000000000000" w:firstRow="0" w:lastRow="0" w:firstColumn="0" w:lastColumn="0" w:oddVBand="0" w:evenVBand="0" w:oddHBand="0" w:evenHBand="0" w:firstRowFirstColumn="0" w:firstRowLastColumn="0" w:lastRowFirstColumn="0" w:lastRowLastColumn="0"/>
              <w:rPr>
                <w:sz w:val="18"/>
                <w:szCs w:val="18"/>
              </w:rPr>
            </w:pPr>
          </w:p>
          <w:p w14:paraId="2A9CB8B2"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b/>
                <w:bCs/>
                <w:sz w:val="18"/>
                <w:szCs w:val="18"/>
              </w:rPr>
            </w:pPr>
            <w:r w:rsidRPr="005900C4">
              <w:rPr>
                <w:b/>
                <w:bCs/>
                <w:sz w:val="18"/>
                <w:szCs w:val="18"/>
              </w:rPr>
              <w:t>RAD S  POTENCIJALNO DAROVITIM UČ</w:t>
            </w:r>
            <w:r>
              <w:rPr>
                <w:b/>
                <w:bCs/>
                <w:sz w:val="18"/>
                <w:szCs w:val="18"/>
              </w:rPr>
              <w:t>ENIKA</w:t>
            </w:r>
          </w:p>
          <w:p w14:paraId="59664002" w14:textId="77777777" w:rsidR="008A2DA3" w:rsidRPr="0050324C" w:rsidRDefault="008A2DA3" w:rsidP="00C9349E">
            <w:pPr>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 xml:space="preserve">1. </w:t>
            </w:r>
            <w:r w:rsidRPr="0050324C">
              <w:rPr>
                <w:sz w:val="18"/>
                <w:szCs w:val="18"/>
              </w:rPr>
              <w:t>Provedba generacijskog testiranja učenika 5. r u svrhu identifikacije potencijalno darovitih učenika i njihova uključivanja u programe na nivou škole i grada</w:t>
            </w:r>
            <w:r>
              <w:rPr>
                <w:sz w:val="18"/>
                <w:szCs w:val="18"/>
              </w:rPr>
              <w:t xml:space="preserve"> (priprema u okviru Projekta – </w:t>
            </w:r>
            <w:r w:rsidRPr="0070424F">
              <w:rPr>
                <w:b/>
                <w:bCs/>
                <w:sz w:val="18"/>
                <w:szCs w:val="18"/>
              </w:rPr>
              <w:t xml:space="preserve">(f)LUMEN – Regionalni razvojni centar za potencijalno darovite učenike u STEM području. </w:t>
            </w:r>
            <w:r>
              <w:rPr>
                <w:sz w:val="18"/>
                <w:szCs w:val="18"/>
              </w:rPr>
              <w:t>(koordinator postupka identifikacije)</w:t>
            </w:r>
          </w:p>
          <w:p w14:paraId="42B2612C"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5900C4">
              <w:rPr>
                <w:sz w:val="18"/>
                <w:szCs w:val="18"/>
              </w:rPr>
              <w:t xml:space="preserve"> - Obrada rezultata, analiza i izdvajanje učenika</w:t>
            </w:r>
          </w:p>
          <w:p w14:paraId="5046A3A9"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5900C4">
              <w:rPr>
                <w:sz w:val="18"/>
                <w:szCs w:val="18"/>
              </w:rPr>
              <w:t xml:space="preserve">                           </w:t>
            </w:r>
          </w:p>
          <w:p w14:paraId="41015998"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sidRPr="005900C4">
              <w:rPr>
                <w:sz w:val="18"/>
                <w:szCs w:val="18"/>
              </w:rPr>
              <w:t>Provedba identifikacije učenika od 2. do 4. razreda u svrhu uključivanja u program „</w:t>
            </w:r>
            <w:r w:rsidRPr="0070424F">
              <w:rPr>
                <w:b/>
                <w:bCs/>
                <w:sz w:val="18"/>
                <w:szCs w:val="18"/>
              </w:rPr>
              <w:t>BALTAZARI – program odgojno-obrazovne podrške potencija</w:t>
            </w:r>
            <w:r>
              <w:rPr>
                <w:b/>
                <w:bCs/>
                <w:sz w:val="18"/>
                <w:szCs w:val="18"/>
              </w:rPr>
              <w:t>l</w:t>
            </w:r>
            <w:r w:rsidRPr="0070424F">
              <w:rPr>
                <w:b/>
                <w:bCs/>
                <w:sz w:val="18"/>
                <w:szCs w:val="18"/>
              </w:rPr>
              <w:t>no darovi</w:t>
            </w:r>
            <w:r>
              <w:rPr>
                <w:b/>
                <w:bCs/>
                <w:sz w:val="18"/>
                <w:szCs w:val="18"/>
              </w:rPr>
              <w:t>t</w:t>
            </w:r>
            <w:r w:rsidRPr="0070424F">
              <w:rPr>
                <w:b/>
                <w:bCs/>
                <w:sz w:val="18"/>
                <w:szCs w:val="18"/>
              </w:rPr>
              <w:t>im učenicima“</w:t>
            </w:r>
            <w:r>
              <w:rPr>
                <w:b/>
                <w:bCs/>
                <w:sz w:val="18"/>
                <w:szCs w:val="18"/>
              </w:rPr>
              <w:t xml:space="preserve"> </w:t>
            </w:r>
            <w:r w:rsidRPr="0070424F">
              <w:rPr>
                <w:sz w:val="18"/>
                <w:szCs w:val="18"/>
              </w:rPr>
              <w:t>(voditelj programa),</w:t>
            </w:r>
            <w:r w:rsidRPr="0070424F">
              <w:rPr>
                <w:b/>
                <w:bCs/>
                <w:sz w:val="18"/>
                <w:szCs w:val="18"/>
              </w:rPr>
              <w:t xml:space="preserve"> </w:t>
            </w:r>
            <w:r w:rsidRPr="005900C4">
              <w:rPr>
                <w:sz w:val="18"/>
                <w:szCs w:val="18"/>
              </w:rPr>
              <w:t>obrada  rezultata, analiza i izdvajanje</w:t>
            </w:r>
          </w:p>
          <w:p w14:paraId="6BD6F5D5"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5900C4">
              <w:rPr>
                <w:sz w:val="18"/>
                <w:szCs w:val="18"/>
              </w:rPr>
              <w:t>Organizacija i dijelom vođenje kreativnih radionica, suradnja s vanjskim provoditeljima, praćenje rada u radionicama</w:t>
            </w:r>
            <w:r>
              <w:rPr>
                <w:sz w:val="18"/>
                <w:szCs w:val="18"/>
              </w:rPr>
              <w:t>, priprema i realizacija završnog izleta (prema mogućnostima)</w:t>
            </w:r>
          </w:p>
          <w:p w14:paraId="30A1CF83"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4AA2940E"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sidRPr="005900C4">
              <w:rPr>
                <w:sz w:val="18"/>
                <w:szCs w:val="18"/>
              </w:rPr>
              <w:t xml:space="preserve">Provedba identifikacije učenika za Školu stvaralaštva „Novigradsko proljeće“ </w:t>
            </w:r>
            <w:r>
              <w:rPr>
                <w:sz w:val="18"/>
                <w:szCs w:val="18"/>
              </w:rPr>
              <w:t xml:space="preserve">, „LIADO“ . Znanstveno-edukacijski centar Višnjan..( </w:t>
            </w:r>
            <w:r w:rsidRPr="005900C4">
              <w:rPr>
                <w:sz w:val="18"/>
                <w:szCs w:val="18"/>
              </w:rPr>
              <w:t>prikupljanje informacija od učitelja, roditelj</w:t>
            </w:r>
            <w:r>
              <w:rPr>
                <w:sz w:val="18"/>
                <w:szCs w:val="18"/>
              </w:rPr>
              <w:t xml:space="preserve">a, pisanje prijava </w:t>
            </w:r>
            <w:r w:rsidRPr="005900C4">
              <w:rPr>
                <w:sz w:val="18"/>
                <w:szCs w:val="18"/>
              </w:rPr>
              <w:t>)</w:t>
            </w:r>
            <w:r>
              <w:rPr>
                <w:sz w:val="18"/>
                <w:szCs w:val="18"/>
              </w:rPr>
              <w:t>i</w:t>
            </w:r>
            <w:r w:rsidRPr="005900C4">
              <w:rPr>
                <w:sz w:val="18"/>
                <w:szCs w:val="18"/>
              </w:rPr>
              <w:t xml:space="preserve"> sl. oblike rada s potencijalno darovitim učenicima</w:t>
            </w:r>
          </w:p>
          <w:p w14:paraId="5A16B127"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5900C4">
              <w:rPr>
                <w:sz w:val="18"/>
                <w:szCs w:val="18"/>
              </w:rPr>
              <w:t xml:space="preserve">                           </w:t>
            </w:r>
          </w:p>
          <w:p w14:paraId="33971DBB"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4. Izrada Individualiziranog </w:t>
            </w:r>
            <w:proofErr w:type="spellStart"/>
            <w:r>
              <w:rPr>
                <w:sz w:val="18"/>
                <w:szCs w:val="18"/>
              </w:rPr>
              <w:t>kurikula</w:t>
            </w:r>
            <w:proofErr w:type="spellEnd"/>
            <w:r>
              <w:rPr>
                <w:sz w:val="18"/>
                <w:szCs w:val="18"/>
              </w:rPr>
              <w:t xml:space="preserve"> za potencijalno darovitog učenika 3.r</w:t>
            </w:r>
          </w:p>
          <w:p w14:paraId="475C4C60"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3AEAD69E"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w:t>
            </w:r>
            <w:r w:rsidRPr="005900C4">
              <w:rPr>
                <w:sz w:val="18"/>
                <w:szCs w:val="18"/>
              </w:rPr>
              <w:t xml:space="preserve"> Savjetodavno-edukativni rad s potencijalno darovitim učenicima (rad na području </w:t>
            </w:r>
            <w:proofErr w:type="spellStart"/>
            <w:r w:rsidRPr="005900C4">
              <w:rPr>
                <w:sz w:val="18"/>
                <w:szCs w:val="18"/>
              </w:rPr>
              <w:t>socio</w:t>
            </w:r>
            <w:proofErr w:type="spellEnd"/>
            <w:r w:rsidRPr="005900C4">
              <w:rPr>
                <w:sz w:val="18"/>
                <w:szCs w:val="18"/>
              </w:rPr>
              <w:t>-emocionalnog razvoja)</w:t>
            </w:r>
          </w:p>
          <w:p w14:paraId="5E3839C6"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5900C4">
              <w:rPr>
                <w:sz w:val="18"/>
                <w:szCs w:val="18"/>
              </w:rPr>
              <w:t xml:space="preserve"> </w:t>
            </w:r>
          </w:p>
          <w:p w14:paraId="2E0D3A9F"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w:t>
            </w:r>
            <w:r w:rsidRPr="005900C4">
              <w:rPr>
                <w:sz w:val="18"/>
                <w:szCs w:val="18"/>
              </w:rPr>
              <w:t>Organizacija i provedba izbora „Učenik generacije“- predsjednik Povjerenstva</w:t>
            </w:r>
          </w:p>
          <w:p w14:paraId="4C8EA97F"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7.Suradnja s udrugama i institucijama koje se bave poticanjem darovitih učenika</w:t>
            </w:r>
          </w:p>
          <w:p w14:paraId="18094EC5"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381FA90B"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31A4DDCB" w14:textId="77777777" w:rsidR="008A2DA3" w:rsidRPr="00EA4B8C" w:rsidRDefault="008A2DA3" w:rsidP="00C9349E">
            <w:pPr>
              <w:cnfStyle w:val="000000000000" w:firstRow="0" w:lastRow="0" w:firstColumn="0" w:lastColumn="0" w:oddVBand="0" w:evenVBand="0" w:oddHBand="0" w:evenHBand="0" w:firstRowFirstColumn="0" w:firstRowLastColumn="0" w:lastRowFirstColumn="0" w:lastRowLastColumn="0"/>
              <w:rPr>
                <w:b/>
                <w:bCs/>
                <w:sz w:val="18"/>
                <w:szCs w:val="18"/>
              </w:rPr>
            </w:pPr>
            <w:r w:rsidRPr="00EA4B8C">
              <w:rPr>
                <w:b/>
                <w:bCs/>
                <w:sz w:val="18"/>
                <w:szCs w:val="18"/>
              </w:rPr>
              <w:t>PROFESIONALNA ORIJENTACIJA</w:t>
            </w:r>
          </w:p>
          <w:p w14:paraId="1CDD8393" w14:textId="77777777" w:rsidR="008A2DA3" w:rsidRPr="00BD741A"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1. </w:t>
            </w:r>
            <w:r w:rsidRPr="00BD741A">
              <w:rPr>
                <w:sz w:val="18"/>
                <w:szCs w:val="18"/>
              </w:rPr>
              <w:t>organizacija dolazaka na testiranje u Centar</w:t>
            </w:r>
            <w:r>
              <w:rPr>
                <w:sz w:val="18"/>
                <w:szCs w:val="18"/>
              </w:rPr>
              <w:t xml:space="preserve"> za profesionalnu </w:t>
            </w:r>
            <w:proofErr w:type="spellStart"/>
            <w:r>
              <w:rPr>
                <w:sz w:val="18"/>
                <w:szCs w:val="18"/>
              </w:rPr>
              <w:t>orjentaciju</w:t>
            </w:r>
            <w:proofErr w:type="spellEnd"/>
            <w:r w:rsidRPr="00BD741A">
              <w:rPr>
                <w:sz w:val="18"/>
                <w:szCs w:val="18"/>
              </w:rPr>
              <w:t xml:space="preserve"> (kontakt s učenicima, roditeljima, djelatnicima Centra)</w:t>
            </w:r>
          </w:p>
          <w:p w14:paraId="790D552C" w14:textId="77777777" w:rsidR="008A2DA3" w:rsidRPr="007505EE"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2. </w:t>
            </w:r>
            <w:r w:rsidRPr="007505EE">
              <w:rPr>
                <w:sz w:val="18"/>
                <w:szCs w:val="18"/>
              </w:rPr>
              <w:t xml:space="preserve">Organizacija i provedba radionica u okviru programa profesionalne </w:t>
            </w:r>
          </w:p>
          <w:p w14:paraId="0F8970B9" w14:textId="77777777" w:rsidR="008A2DA3" w:rsidRPr="00BD741A"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BD741A">
              <w:rPr>
                <w:sz w:val="18"/>
                <w:szCs w:val="18"/>
              </w:rPr>
              <w:t xml:space="preserve">orijentacije  za satove razrednika učenika 8.r </w:t>
            </w:r>
          </w:p>
          <w:p w14:paraId="26B626E0"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7505EE">
              <w:rPr>
                <w:sz w:val="18"/>
                <w:szCs w:val="18"/>
              </w:rPr>
              <w:t>1. Razmišljam o budućnosti</w:t>
            </w:r>
          </w:p>
          <w:p w14:paraId="34FE25A9" w14:textId="77777777" w:rsidR="008A2DA3" w:rsidRPr="007505EE"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7505EE">
              <w:rPr>
                <w:sz w:val="18"/>
                <w:szCs w:val="18"/>
              </w:rPr>
              <w:t>2. Koliko poznajem sebe</w:t>
            </w:r>
          </w:p>
          <w:p w14:paraId="14F78669" w14:textId="77777777" w:rsidR="008A2DA3" w:rsidRPr="007505EE"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7505EE">
              <w:rPr>
                <w:sz w:val="18"/>
                <w:szCs w:val="18"/>
              </w:rPr>
              <w:t>3. Upoznavanje programa srednjih škola</w:t>
            </w:r>
          </w:p>
          <w:p w14:paraId="76EC1E97" w14:textId="77777777" w:rsidR="008A2DA3" w:rsidRPr="007505EE"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7505EE">
              <w:rPr>
                <w:sz w:val="18"/>
                <w:szCs w:val="18"/>
              </w:rPr>
              <w:t xml:space="preserve">- </w:t>
            </w:r>
            <w:r>
              <w:rPr>
                <w:sz w:val="18"/>
                <w:szCs w:val="18"/>
              </w:rPr>
              <w:t xml:space="preserve"> </w:t>
            </w:r>
            <w:r w:rsidRPr="007505EE">
              <w:rPr>
                <w:sz w:val="18"/>
                <w:szCs w:val="18"/>
              </w:rPr>
              <w:t xml:space="preserve">Izrada </w:t>
            </w:r>
            <w:proofErr w:type="spellStart"/>
            <w:r w:rsidRPr="007505EE">
              <w:rPr>
                <w:sz w:val="18"/>
                <w:szCs w:val="18"/>
              </w:rPr>
              <w:t>padleta</w:t>
            </w:r>
            <w:proofErr w:type="spellEnd"/>
            <w:r w:rsidRPr="007505EE">
              <w:rPr>
                <w:sz w:val="18"/>
                <w:szCs w:val="18"/>
              </w:rPr>
              <w:t xml:space="preserve"> „Profesionalna orijentacija” za učenike roditelje</w:t>
            </w:r>
          </w:p>
          <w:p w14:paraId="5B5E8CC0"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sidRPr="007505EE">
              <w:rPr>
                <w:sz w:val="18"/>
                <w:szCs w:val="18"/>
              </w:rPr>
              <w:t xml:space="preserve">Kontinuirano objavljivanje novih informacija </w:t>
            </w:r>
          </w:p>
          <w:p w14:paraId="554A925E" w14:textId="77777777" w:rsidR="008A2DA3" w:rsidRPr="007505EE"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4.Individualno savjetovanje </w:t>
            </w:r>
            <w:proofErr w:type="spellStart"/>
            <w:r>
              <w:rPr>
                <w:sz w:val="18"/>
                <w:szCs w:val="18"/>
              </w:rPr>
              <w:t>neopredjeljenih</w:t>
            </w:r>
            <w:proofErr w:type="spellEnd"/>
            <w:r>
              <w:rPr>
                <w:sz w:val="18"/>
                <w:szCs w:val="18"/>
              </w:rPr>
              <w:t xml:space="preserve"> učenika</w:t>
            </w:r>
          </w:p>
          <w:p w14:paraId="28DDFA37"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66D4D031"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b/>
                <w:bCs/>
                <w:sz w:val="18"/>
                <w:szCs w:val="18"/>
              </w:rPr>
            </w:pPr>
            <w:r w:rsidRPr="007505EE">
              <w:rPr>
                <w:b/>
                <w:bCs/>
                <w:sz w:val="18"/>
                <w:szCs w:val="18"/>
              </w:rPr>
              <w:t>DJECA STRANCI</w:t>
            </w:r>
          </w:p>
          <w:p w14:paraId="0D43DB32"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6101D2">
              <w:rPr>
                <w:sz w:val="18"/>
                <w:szCs w:val="18"/>
              </w:rPr>
              <w:t>-</w:t>
            </w:r>
            <w:r>
              <w:rPr>
                <w:sz w:val="18"/>
                <w:szCs w:val="18"/>
              </w:rPr>
              <w:t>vođenje postupka za ostvarivanje prava na dodatnu/pripremnu nastavu hrvatskog jezika</w:t>
            </w:r>
          </w:p>
          <w:p w14:paraId="7F3CB625"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5724B75B"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b/>
                <w:bCs/>
                <w:sz w:val="18"/>
                <w:szCs w:val="18"/>
              </w:rPr>
            </w:pPr>
            <w:r w:rsidRPr="006143FF">
              <w:rPr>
                <w:b/>
                <w:bCs/>
                <w:sz w:val="18"/>
                <w:szCs w:val="18"/>
              </w:rPr>
              <w:t>VIJEĆE UČENIKA</w:t>
            </w:r>
          </w:p>
          <w:p w14:paraId="369AF919" w14:textId="77777777" w:rsidR="008A2DA3" w:rsidRPr="006143FF"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-sudjelovanje u planiranju i programiranju te realizaciji programa rada Vijeća učenika</w:t>
            </w:r>
          </w:p>
          <w:p w14:paraId="72530228" w14:textId="77777777" w:rsidR="008A2DA3" w:rsidRPr="00E24ABC"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tc>
        <w:tc>
          <w:tcPr>
            <w:tcW w:w="897" w:type="pct"/>
            <w:tcBorders>
              <w:top w:val="single" w:sz="4" w:space="0" w:color="000000"/>
              <w:left w:val="single" w:sz="4" w:space="0" w:color="000000"/>
              <w:bottom w:val="single" w:sz="4" w:space="0" w:color="000000"/>
              <w:right w:val="single" w:sz="4" w:space="0" w:color="000000"/>
            </w:tcBorders>
          </w:tcPr>
          <w:p w14:paraId="75869CB5"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4836C669"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78669151"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5900C4">
              <w:rPr>
                <w:sz w:val="18"/>
                <w:szCs w:val="18"/>
              </w:rPr>
              <w:t>Tijekom godine</w:t>
            </w:r>
          </w:p>
          <w:p w14:paraId="11E1D534"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1FBCDA46"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2B0E739E"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6476331D"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2593BAA6"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2F6C475A"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5900C4">
              <w:rPr>
                <w:sz w:val="18"/>
                <w:szCs w:val="18"/>
              </w:rPr>
              <w:t>Tijekom godine</w:t>
            </w:r>
          </w:p>
          <w:p w14:paraId="67FA0163"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7D142DEB"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0A329359"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514B844A"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591EE53F"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Tijekom godine</w:t>
            </w:r>
          </w:p>
          <w:p w14:paraId="114D7DFA"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64E69C5C"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7E096CA1"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4A995C51"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787764C4"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1761AF23"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Prema hodogramu Projekta </w:t>
            </w:r>
          </w:p>
          <w:p w14:paraId="198895FA"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27EE5D81"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7E85F4DA"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740F4AF9"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09BC355C"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Listopad 2021.</w:t>
            </w:r>
          </w:p>
          <w:p w14:paraId="1457CA7D"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06FFDC81"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20BAF218"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Listopad 2021</w:t>
            </w:r>
            <w:r w:rsidRPr="005900C4">
              <w:rPr>
                <w:sz w:val="18"/>
                <w:szCs w:val="18"/>
              </w:rPr>
              <w:t>./svibanj 202</w:t>
            </w:r>
            <w:r>
              <w:rPr>
                <w:sz w:val="18"/>
                <w:szCs w:val="18"/>
              </w:rPr>
              <w:t>2</w:t>
            </w:r>
            <w:r w:rsidRPr="005900C4">
              <w:rPr>
                <w:sz w:val="18"/>
                <w:szCs w:val="18"/>
              </w:rPr>
              <w:t xml:space="preserve">. </w:t>
            </w:r>
          </w:p>
          <w:p w14:paraId="3EE64328"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22AB3777"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Rujan 2021./veljača 2022.</w:t>
            </w:r>
          </w:p>
          <w:p w14:paraId="1D7B9338"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28CB8DA8"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2406365B"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1D60101C"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Listopad 2021.</w:t>
            </w:r>
          </w:p>
          <w:p w14:paraId="0956CDDA"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6223E934"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16B654E6"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5900C4">
              <w:rPr>
                <w:sz w:val="18"/>
                <w:szCs w:val="18"/>
              </w:rPr>
              <w:t>Listopad 20</w:t>
            </w:r>
            <w:r>
              <w:rPr>
                <w:sz w:val="18"/>
                <w:szCs w:val="18"/>
              </w:rPr>
              <w:t>20</w:t>
            </w:r>
            <w:r w:rsidRPr="005900C4">
              <w:rPr>
                <w:sz w:val="18"/>
                <w:szCs w:val="18"/>
              </w:rPr>
              <w:t>./lipanj 202</w:t>
            </w:r>
            <w:r>
              <w:rPr>
                <w:sz w:val="18"/>
                <w:szCs w:val="18"/>
              </w:rPr>
              <w:t>1</w:t>
            </w:r>
            <w:r w:rsidRPr="005900C4">
              <w:rPr>
                <w:sz w:val="18"/>
                <w:szCs w:val="18"/>
              </w:rPr>
              <w:t>.</w:t>
            </w:r>
          </w:p>
          <w:p w14:paraId="6BE3A955"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17E42169"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5900C4">
              <w:rPr>
                <w:sz w:val="18"/>
                <w:szCs w:val="18"/>
              </w:rPr>
              <w:t xml:space="preserve">Veljača </w:t>
            </w:r>
            <w:r>
              <w:rPr>
                <w:sz w:val="18"/>
                <w:szCs w:val="18"/>
              </w:rPr>
              <w:t xml:space="preserve">/svibanj </w:t>
            </w:r>
            <w:r w:rsidRPr="005900C4">
              <w:rPr>
                <w:sz w:val="18"/>
                <w:szCs w:val="18"/>
              </w:rPr>
              <w:t>202</w:t>
            </w:r>
            <w:r>
              <w:rPr>
                <w:sz w:val="18"/>
                <w:szCs w:val="18"/>
              </w:rPr>
              <w:t>2</w:t>
            </w:r>
            <w:r w:rsidRPr="005900C4">
              <w:rPr>
                <w:sz w:val="18"/>
                <w:szCs w:val="18"/>
              </w:rPr>
              <w:t>.</w:t>
            </w:r>
          </w:p>
          <w:p w14:paraId="25E2729E"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7B53D716"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5A6F4FF7"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7B5BA300"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058922E7"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5900C4">
              <w:rPr>
                <w:sz w:val="18"/>
                <w:szCs w:val="18"/>
              </w:rPr>
              <w:t>Ožujak 202</w:t>
            </w:r>
            <w:r>
              <w:rPr>
                <w:sz w:val="18"/>
                <w:szCs w:val="18"/>
              </w:rPr>
              <w:t>1</w:t>
            </w:r>
            <w:r w:rsidRPr="005900C4">
              <w:rPr>
                <w:sz w:val="18"/>
                <w:szCs w:val="18"/>
              </w:rPr>
              <w:t>./lipanj 202</w:t>
            </w:r>
            <w:r>
              <w:rPr>
                <w:sz w:val="18"/>
                <w:szCs w:val="18"/>
              </w:rPr>
              <w:t>2</w:t>
            </w:r>
            <w:r w:rsidRPr="005900C4">
              <w:rPr>
                <w:sz w:val="18"/>
                <w:szCs w:val="18"/>
              </w:rPr>
              <w:t>.</w:t>
            </w:r>
          </w:p>
          <w:p w14:paraId="790C9A9B"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73943054"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siječanj/svibanj 2022.</w:t>
            </w:r>
          </w:p>
          <w:p w14:paraId="170F08D2"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36D20EF8"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33952027"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7AFF4CC2"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2F30B174"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7A147618"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7E037771"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660A2CA6"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Tijekom godine</w:t>
            </w:r>
          </w:p>
          <w:p w14:paraId="2F5FCD39"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0950D349"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7CC6473F"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5DA830C6"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Tijekom godine</w:t>
            </w:r>
          </w:p>
        </w:tc>
        <w:tc>
          <w:tcPr>
            <w:tcW w:w="992" w:type="pct"/>
            <w:tcBorders>
              <w:top w:val="single" w:sz="4" w:space="0" w:color="000000"/>
              <w:left w:val="single" w:sz="4" w:space="0" w:color="000000"/>
              <w:bottom w:val="single" w:sz="4" w:space="0" w:color="000000"/>
              <w:right w:val="single" w:sz="4" w:space="0" w:color="000000"/>
            </w:tcBorders>
          </w:tcPr>
          <w:p w14:paraId="1864038F"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4FE94071"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425A116F"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145B95C3"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188D036E"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74C93F2A" w14:textId="77777777" w:rsidR="008A2DA3" w:rsidRDefault="008A2DA3" w:rsidP="00C9349E">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678934E7" w14:textId="77777777" w:rsidR="008A2DA3" w:rsidRDefault="008A2DA3" w:rsidP="00C9349E">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15BF6B7F" w14:textId="77777777" w:rsidR="008A2DA3" w:rsidRDefault="008A2DA3" w:rsidP="00C9349E">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6B8B97FD"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 suradnji s razrednicima</w:t>
            </w:r>
          </w:p>
          <w:p w14:paraId="6552AF3B" w14:textId="77777777" w:rsidR="008A2DA3" w:rsidRPr="005900C4" w:rsidRDefault="008A2DA3" w:rsidP="00C9349E">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3019610C"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58ACD170"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5900C4">
              <w:rPr>
                <w:sz w:val="18"/>
                <w:szCs w:val="18"/>
              </w:rPr>
              <w:t xml:space="preserve">U suradnji s edukacijskim </w:t>
            </w:r>
            <w:proofErr w:type="spellStart"/>
            <w:r w:rsidRPr="005900C4">
              <w:rPr>
                <w:sz w:val="18"/>
                <w:szCs w:val="18"/>
              </w:rPr>
              <w:t>rehabilitatoricama</w:t>
            </w:r>
            <w:proofErr w:type="spellEnd"/>
            <w:r w:rsidRPr="005900C4">
              <w:rPr>
                <w:sz w:val="18"/>
                <w:szCs w:val="18"/>
              </w:rPr>
              <w:t xml:space="preserve"> i </w:t>
            </w:r>
            <w:proofErr w:type="spellStart"/>
            <w:r w:rsidRPr="005900C4">
              <w:rPr>
                <w:sz w:val="18"/>
                <w:szCs w:val="18"/>
              </w:rPr>
              <w:t>logepod</w:t>
            </w:r>
            <w:r>
              <w:rPr>
                <w:sz w:val="18"/>
                <w:szCs w:val="18"/>
              </w:rPr>
              <w:t>injom</w:t>
            </w:r>
            <w:proofErr w:type="spellEnd"/>
          </w:p>
          <w:p w14:paraId="78EBABD9"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042C8ED5"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3C70438B"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Aktivnost će se provesti ukoliko se Projekt odobri za financiranje </w:t>
            </w:r>
          </w:p>
          <w:p w14:paraId="39DBEDE2"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4541CE65"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 suradnji s ostalim voditeljima radionica</w:t>
            </w:r>
            <w:r w:rsidRPr="005900C4">
              <w:rPr>
                <w:sz w:val="18"/>
                <w:szCs w:val="18"/>
              </w:rPr>
              <w:t xml:space="preserve"> Program će se provoditi </w:t>
            </w:r>
            <w:r>
              <w:rPr>
                <w:sz w:val="18"/>
                <w:szCs w:val="18"/>
              </w:rPr>
              <w:t>uživo ili online</w:t>
            </w:r>
          </w:p>
          <w:p w14:paraId="0897C3A0"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U suradnji s učiteljima </w:t>
            </w:r>
          </w:p>
          <w:p w14:paraId="413876D0"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2E32F16A"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73643FE7"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 suradnji s učiteljicom</w:t>
            </w:r>
          </w:p>
          <w:p w14:paraId="67F47D4C"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2977BA88"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713BB8CA"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1B2CFEDE"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283A4A44"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5F3FCE58"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2DDBF64A"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6A843312"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6CA83099"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0B5D4F7A"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 suradnji s liječnikom školske medicine, timom Centra za profesionalnu orijentaciju</w:t>
            </w:r>
          </w:p>
          <w:p w14:paraId="15BEB265"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4FCE9393"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5900C4">
              <w:rPr>
                <w:sz w:val="18"/>
                <w:szCs w:val="18"/>
              </w:rPr>
              <w:t>u suradnji s pedag</w:t>
            </w:r>
            <w:r>
              <w:rPr>
                <w:sz w:val="18"/>
                <w:szCs w:val="18"/>
              </w:rPr>
              <w:t>oginjom</w:t>
            </w:r>
          </w:p>
          <w:p w14:paraId="430041CC"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7BE90F50"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36FD78F5"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35162373"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 suradnji s pedagoginjom</w:t>
            </w:r>
          </w:p>
        </w:tc>
      </w:tr>
      <w:tr w:rsidR="008A2DA3" w:rsidRPr="005900C4" w14:paraId="66B2DDE4" w14:textId="77777777" w:rsidTr="00C9349E">
        <w:trPr>
          <w:cnfStyle w:val="000000100000" w:firstRow="0" w:lastRow="0" w:firstColumn="0" w:lastColumn="0" w:oddVBand="0" w:evenVBand="0" w:oddHBand="1" w:evenHBand="0" w:firstRowFirstColumn="0" w:firstRowLastColumn="0" w:lastRowFirstColumn="0" w:lastRowLastColumn="0"/>
          <w:trHeight w:val="2820"/>
        </w:trPr>
        <w:tc>
          <w:tcPr>
            <w:cnfStyle w:val="001000000000" w:firstRow="0" w:lastRow="0" w:firstColumn="1" w:lastColumn="0" w:oddVBand="0" w:evenVBand="0" w:oddHBand="0" w:evenHBand="0" w:firstRowFirstColumn="0" w:firstRowLastColumn="0" w:lastRowFirstColumn="0" w:lastRowLastColumn="0"/>
            <w:tcW w:w="933" w:type="pct"/>
            <w:tcBorders>
              <w:left w:val="single" w:sz="4" w:space="0" w:color="000000"/>
              <w:right w:val="nil"/>
            </w:tcBorders>
          </w:tcPr>
          <w:p w14:paraId="0DBC4E58" w14:textId="77777777" w:rsidR="008A2DA3" w:rsidRPr="005900C4" w:rsidRDefault="008A2DA3" w:rsidP="00C9349E">
            <w:pPr>
              <w:rPr>
                <w:sz w:val="18"/>
                <w:szCs w:val="18"/>
              </w:rPr>
            </w:pPr>
          </w:p>
          <w:p w14:paraId="0C163939" w14:textId="77777777" w:rsidR="008A2DA3" w:rsidRPr="005900C4" w:rsidRDefault="008A2DA3" w:rsidP="00C9349E">
            <w:pPr>
              <w:jc w:val="center"/>
              <w:rPr>
                <w:b w:val="0"/>
                <w:bCs w:val="0"/>
                <w:sz w:val="18"/>
                <w:szCs w:val="18"/>
              </w:rPr>
            </w:pPr>
            <w:r w:rsidRPr="005900C4">
              <w:rPr>
                <w:sz w:val="18"/>
                <w:szCs w:val="18"/>
              </w:rPr>
              <w:t>5. RAD S UČITELJIMA/</w:t>
            </w:r>
          </w:p>
          <w:p w14:paraId="4B9DFC79" w14:textId="77777777" w:rsidR="008A2DA3" w:rsidRPr="005900C4" w:rsidRDefault="008A2DA3" w:rsidP="00C9349E">
            <w:pPr>
              <w:jc w:val="center"/>
              <w:rPr>
                <w:sz w:val="18"/>
                <w:szCs w:val="18"/>
              </w:rPr>
            </w:pPr>
            <w:r w:rsidRPr="005900C4">
              <w:rPr>
                <w:sz w:val="18"/>
                <w:szCs w:val="18"/>
              </w:rPr>
              <w:t>NASTAVNICIMA</w:t>
            </w:r>
          </w:p>
          <w:p w14:paraId="06EB93B7" w14:textId="77777777" w:rsidR="008A2DA3" w:rsidRPr="005900C4" w:rsidRDefault="008A2DA3" w:rsidP="00C9349E">
            <w:pPr>
              <w:rPr>
                <w:sz w:val="18"/>
                <w:szCs w:val="18"/>
              </w:rPr>
            </w:pPr>
          </w:p>
        </w:tc>
        <w:tc>
          <w:tcPr>
            <w:tcW w:w="2178" w:type="pct"/>
            <w:tcBorders>
              <w:top w:val="single" w:sz="4" w:space="0" w:color="000000"/>
              <w:left w:val="single" w:sz="4" w:space="0" w:color="000000"/>
              <w:bottom w:val="single" w:sz="4" w:space="0" w:color="000000"/>
              <w:right w:val="single" w:sz="4" w:space="0" w:color="000000"/>
            </w:tcBorders>
          </w:tcPr>
          <w:p w14:paraId="168E7A39"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EA4B8C">
              <w:rPr>
                <w:sz w:val="18"/>
                <w:szCs w:val="18"/>
              </w:rPr>
              <w:t>-</w:t>
            </w:r>
            <w:r>
              <w:rPr>
                <w:sz w:val="18"/>
                <w:szCs w:val="18"/>
              </w:rPr>
              <w:t xml:space="preserve"> </w:t>
            </w:r>
            <w:r w:rsidRPr="00EA4B8C">
              <w:rPr>
                <w:sz w:val="18"/>
                <w:szCs w:val="18"/>
              </w:rPr>
              <w:t>Utvrđivanje stanja učenika prikupljanjem informacija od učitelja ( RV , neposredn</w:t>
            </w:r>
            <w:r>
              <w:rPr>
                <w:sz w:val="18"/>
                <w:szCs w:val="18"/>
              </w:rPr>
              <w:t>i</w:t>
            </w:r>
          </w:p>
          <w:p w14:paraId="72F38CA9" w14:textId="77777777" w:rsidR="008A2DA3" w:rsidRPr="00EA4B8C"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EA4B8C">
              <w:rPr>
                <w:sz w:val="18"/>
                <w:szCs w:val="18"/>
              </w:rPr>
              <w:t xml:space="preserve"> kontakti)</w:t>
            </w:r>
          </w:p>
          <w:p w14:paraId="046812D4" w14:textId="77777777" w:rsidR="008A2DA3" w:rsidRPr="00EA4B8C"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pl-PL"/>
              </w:rPr>
              <w:t xml:space="preserve">- </w:t>
            </w:r>
            <w:r w:rsidRPr="00EA4B8C">
              <w:rPr>
                <w:sz w:val="18"/>
                <w:szCs w:val="18"/>
                <w:lang w:val="pl-PL"/>
              </w:rPr>
              <w:t xml:space="preserve">Informativni i/ili savjetodavni rad s ciljem razumijevanja razvojnih potreba učenika </w:t>
            </w:r>
          </w:p>
          <w:p w14:paraId="27A703FE" w14:textId="77777777" w:rsidR="008A2DA3" w:rsidRPr="005900C4" w:rsidRDefault="008A2DA3" w:rsidP="00C9349E">
            <w:pPr>
              <w:pStyle w:val="Odlomakpopisa"/>
              <w:cnfStyle w:val="000000100000" w:firstRow="0" w:lastRow="0" w:firstColumn="0" w:lastColumn="0" w:oddVBand="0" w:evenVBand="0" w:oddHBand="1" w:evenHBand="0" w:firstRowFirstColumn="0" w:firstRowLastColumn="0" w:lastRowFirstColumn="0" w:lastRowLastColumn="0"/>
              <w:rPr>
                <w:sz w:val="18"/>
                <w:szCs w:val="18"/>
              </w:rPr>
            </w:pPr>
            <w:r w:rsidRPr="005900C4">
              <w:rPr>
                <w:sz w:val="18"/>
                <w:szCs w:val="18"/>
                <w:lang w:val="pl-PL"/>
              </w:rPr>
              <w:t>- osvještavanje potreba</w:t>
            </w:r>
          </w:p>
          <w:p w14:paraId="4D50EADC" w14:textId="77777777" w:rsidR="008A2DA3" w:rsidRPr="005900C4" w:rsidRDefault="008A2DA3" w:rsidP="00C9349E">
            <w:pPr>
              <w:pStyle w:val="Odlomakpopisa"/>
              <w:cnfStyle w:val="000000100000" w:firstRow="0" w:lastRow="0" w:firstColumn="0" w:lastColumn="0" w:oddVBand="0" w:evenVBand="0" w:oddHBand="1" w:evenHBand="0" w:firstRowFirstColumn="0" w:firstRowLastColumn="0" w:lastRowFirstColumn="0" w:lastRowLastColumn="0"/>
              <w:rPr>
                <w:sz w:val="18"/>
                <w:szCs w:val="18"/>
              </w:rPr>
            </w:pPr>
            <w:r w:rsidRPr="005900C4">
              <w:rPr>
                <w:sz w:val="18"/>
                <w:szCs w:val="18"/>
                <w:lang w:val="pl-PL"/>
              </w:rPr>
              <w:t>- zajednička izrada plana po</w:t>
            </w:r>
            <w:r>
              <w:rPr>
                <w:sz w:val="18"/>
                <w:szCs w:val="18"/>
                <w:lang w:val="pl-PL"/>
              </w:rPr>
              <w:t>drške</w:t>
            </w:r>
            <w:r w:rsidRPr="005900C4">
              <w:rPr>
                <w:sz w:val="18"/>
                <w:szCs w:val="18"/>
                <w:lang w:val="pl-PL"/>
              </w:rPr>
              <w:t xml:space="preserve"> učeniku</w:t>
            </w:r>
          </w:p>
          <w:p w14:paraId="344ECD9E" w14:textId="77777777" w:rsidR="008A2DA3" w:rsidRPr="00EA4B8C"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pl-PL"/>
              </w:rPr>
              <w:t xml:space="preserve">- </w:t>
            </w:r>
            <w:r w:rsidRPr="00EA4B8C">
              <w:rPr>
                <w:sz w:val="18"/>
                <w:szCs w:val="18"/>
                <w:lang w:val="pl-PL"/>
              </w:rPr>
              <w:t xml:space="preserve">Pomoć razrednicima u vođenju razrednih odjela </w:t>
            </w:r>
          </w:p>
          <w:p w14:paraId="4E32FC1E" w14:textId="77777777" w:rsidR="008A2DA3" w:rsidRPr="00EA4B8C"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pl-PL"/>
              </w:rPr>
              <w:t xml:space="preserve">- </w:t>
            </w:r>
            <w:r w:rsidRPr="00EA4B8C">
              <w:rPr>
                <w:sz w:val="18"/>
                <w:szCs w:val="18"/>
                <w:lang w:val="pl-PL"/>
              </w:rPr>
              <w:t>Pomoć u radu s učenicima s posebnim potrebama</w:t>
            </w:r>
            <w:r>
              <w:rPr>
                <w:sz w:val="18"/>
                <w:szCs w:val="18"/>
              </w:rPr>
              <w:t xml:space="preserve"> - </w:t>
            </w:r>
            <w:r w:rsidRPr="00EA4B8C">
              <w:rPr>
                <w:sz w:val="18"/>
                <w:szCs w:val="18"/>
                <w:lang w:val="pl-PL"/>
              </w:rPr>
              <w:t>zajedničko planiranje opsega sadržaja, prezentacije sadržaja, iskazivanja znanja, vrednovanja i ocjenjivanja (individualizirani kurikul)</w:t>
            </w:r>
          </w:p>
          <w:p w14:paraId="14FEDCF3" w14:textId="77777777" w:rsidR="008A2DA3" w:rsidRPr="005900C4" w:rsidRDefault="008A2DA3" w:rsidP="00C9349E">
            <w:pPr>
              <w:pStyle w:val="Odlomakpopisa"/>
              <w:ind w:left="1440"/>
              <w:cnfStyle w:val="000000100000" w:firstRow="0" w:lastRow="0" w:firstColumn="0" w:lastColumn="0" w:oddVBand="0" w:evenVBand="0" w:oddHBand="1" w:evenHBand="0" w:firstRowFirstColumn="0" w:firstRowLastColumn="0" w:lastRowFirstColumn="0" w:lastRowLastColumn="0"/>
              <w:rPr>
                <w:sz w:val="18"/>
                <w:szCs w:val="18"/>
                <w:lang w:val="pl-PL"/>
              </w:rPr>
            </w:pPr>
          </w:p>
          <w:p w14:paraId="106F05C9" w14:textId="77777777" w:rsidR="008A2DA3" w:rsidRPr="00FF6677"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lang w:val="pl-PL"/>
              </w:rPr>
              <w:t xml:space="preserve">- </w:t>
            </w:r>
            <w:r w:rsidRPr="00FF6677">
              <w:rPr>
                <w:sz w:val="18"/>
                <w:szCs w:val="18"/>
                <w:lang w:val="pl-PL"/>
              </w:rPr>
              <w:t xml:space="preserve">Tematska predavanja </w:t>
            </w:r>
            <w:r>
              <w:rPr>
                <w:sz w:val="18"/>
                <w:szCs w:val="18"/>
                <w:lang w:val="pl-PL"/>
              </w:rPr>
              <w:t xml:space="preserve">za UV: </w:t>
            </w:r>
          </w:p>
          <w:p w14:paraId="0E3DA9A5" w14:textId="77777777" w:rsidR="008A2DA3" w:rsidRDefault="008A2DA3" w:rsidP="006E0E0C">
            <w:pPr>
              <w:pStyle w:val="Odlomakpopisa"/>
              <w:numPr>
                <w:ilvl w:val="0"/>
                <w:numId w:val="76"/>
              </w:numPr>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sz w:val="18"/>
                <w:szCs w:val="18"/>
              </w:rPr>
              <w:t>Socio</w:t>
            </w:r>
            <w:proofErr w:type="spellEnd"/>
            <w:r>
              <w:rPr>
                <w:sz w:val="18"/>
                <w:szCs w:val="18"/>
              </w:rPr>
              <w:t>-emocionalni razvoj darovitih učenika</w:t>
            </w:r>
          </w:p>
          <w:p w14:paraId="6EA1C634" w14:textId="77777777" w:rsidR="008A2DA3" w:rsidRDefault="008A2DA3" w:rsidP="006E0E0C">
            <w:pPr>
              <w:pStyle w:val="Odlomakpopisa"/>
              <w:numPr>
                <w:ilvl w:val="0"/>
                <w:numId w:val="76"/>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 izboru učitelja</w:t>
            </w:r>
          </w:p>
          <w:p w14:paraId="4F3D999F" w14:textId="77777777" w:rsidR="008A2DA3" w:rsidRDefault="008A2DA3" w:rsidP="00C9349E">
            <w:pPr>
              <w:pStyle w:val="Odlomakpopisa"/>
              <w:ind w:left="1695"/>
              <w:cnfStyle w:val="000000100000" w:firstRow="0" w:lastRow="0" w:firstColumn="0" w:lastColumn="0" w:oddVBand="0" w:evenVBand="0" w:oddHBand="1" w:evenHBand="0" w:firstRowFirstColumn="0" w:firstRowLastColumn="0" w:lastRowFirstColumn="0" w:lastRowLastColumn="0"/>
              <w:rPr>
                <w:sz w:val="18"/>
                <w:szCs w:val="18"/>
              </w:rPr>
            </w:pPr>
          </w:p>
          <w:p w14:paraId="093B55C9"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Suradnja s razrednicima u provođenju pedagoških mjera</w:t>
            </w:r>
          </w:p>
          <w:p w14:paraId="4456BE83" w14:textId="77777777" w:rsidR="008A2DA3" w:rsidRPr="0023194A"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Suradnja s učiteljima pri utvrđivanju psihofizičkog stanja učenika (prikupljanje i analiza stručnih mišljenja)</w:t>
            </w:r>
          </w:p>
        </w:tc>
        <w:tc>
          <w:tcPr>
            <w:tcW w:w="897" w:type="pct"/>
            <w:tcBorders>
              <w:top w:val="single" w:sz="4" w:space="0" w:color="000000"/>
              <w:left w:val="single" w:sz="4" w:space="0" w:color="000000"/>
              <w:bottom w:val="single" w:sz="4" w:space="0" w:color="000000"/>
              <w:right w:val="single" w:sz="4" w:space="0" w:color="000000"/>
            </w:tcBorders>
          </w:tcPr>
          <w:p w14:paraId="4ED76DCC"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99C0C84"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29902E3"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3109DA0"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Tijekom godine</w:t>
            </w:r>
          </w:p>
          <w:p w14:paraId="1F7BD0D4"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C07165A"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6F16385"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5583C3A6"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AF5AB72"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7DBEFCB7"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2F2038D"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97EF07F"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Prema planu UV</w:t>
            </w:r>
          </w:p>
          <w:p w14:paraId="55DCFB6C"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19A63C6C"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1968BB13"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1DD9873"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Tijekom godine </w:t>
            </w:r>
          </w:p>
        </w:tc>
        <w:tc>
          <w:tcPr>
            <w:tcW w:w="992" w:type="pct"/>
            <w:tcBorders>
              <w:top w:val="single" w:sz="4" w:space="0" w:color="000000"/>
              <w:left w:val="single" w:sz="4" w:space="0" w:color="000000"/>
              <w:bottom w:val="single" w:sz="4" w:space="0" w:color="000000"/>
              <w:right w:val="single" w:sz="4" w:space="0" w:color="000000"/>
            </w:tcBorders>
          </w:tcPr>
          <w:p w14:paraId="0D2E57BC"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5E8869C"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 suradnji s ostalim članovima stručne službe i ravnateljicom</w:t>
            </w:r>
          </w:p>
          <w:p w14:paraId="0480FB2C"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3307B0F"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55EDD181"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1F8B20A6"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7705187"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AF47DFC"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0921380"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F02DF28"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C37CA36"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3555ACD"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C893493"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tc>
      </w:tr>
      <w:tr w:rsidR="008A2DA3" w:rsidRPr="005900C4" w14:paraId="54731D01" w14:textId="77777777" w:rsidTr="00C9349E">
        <w:tc>
          <w:tcPr>
            <w:cnfStyle w:val="001000000000" w:firstRow="0" w:lastRow="0" w:firstColumn="1" w:lastColumn="0" w:oddVBand="0" w:evenVBand="0" w:oddHBand="0" w:evenHBand="0" w:firstRowFirstColumn="0" w:firstRowLastColumn="0" w:lastRowFirstColumn="0" w:lastRowLastColumn="0"/>
            <w:tcW w:w="933" w:type="pct"/>
            <w:tcBorders>
              <w:left w:val="single" w:sz="4" w:space="0" w:color="000000"/>
              <w:right w:val="nil"/>
            </w:tcBorders>
          </w:tcPr>
          <w:p w14:paraId="76F762A5" w14:textId="77777777" w:rsidR="008A2DA3" w:rsidRPr="005900C4" w:rsidRDefault="008A2DA3" w:rsidP="00C9349E">
            <w:pPr>
              <w:rPr>
                <w:sz w:val="18"/>
                <w:szCs w:val="18"/>
              </w:rPr>
            </w:pPr>
          </w:p>
          <w:p w14:paraId="0B904696" w14:textId="77777777" w:rsidR="008A2DA3" w:rsidRPr="005900C4" w:rsidRDefault="008A2DA3" w:rsidP="00C9349E">
            <w:pPr>
              <w:jc w:val="center"/>
              <w:rPr>
                <w:b w:val="0"/>
                <w:bCs w:val="0"/>
                <w:sz w:val="18"/>
                <w:szCs w:val="18"/>
              </w:rPr>
            </w:pPr>
            <w:r w:rsidRPr="005900C4">
              <w:rPr>
                <w:sz w:val="18"/>
                <w:szCs w:val="18"/>
              </w:rPr>
              <w:t>6. RAD S RODITELJIMA</w:t>
            </w:r>
          </w:p>
          <w:p w14:paraId="38F098AC" w14:textId="77777777" w:rsidR="008A2DA3" w:rsidRPr="005900C4" w:rsidRDefault="008A2DA3" w:rsidP="00C9349E">
            <w:pPr>
              <w:rPr>
                <w:sz w:val="18"/>
                <w:szCs w:val="18"/>
              </w:rPr>
            </w:pPr>
          </w:p>
        </w:tc>
        <w:tc>
          <w:tcPr>
            <w:tcW w:w="2178" w:type="pct"/>
            <w:tcBorders>
              <w:top w:val="single" w:sz="4" w:space="0" w:color="000000"/>
              <w:left w:val="single" w:sz="4" w:space="0" w:color="000000"/>
              <w:bottom w:val="single" w:sz="4" w:space="0" w:color="000000"/>
              <w:right w:val="single" w:sz="4" w:space="0" w:color="000000"/>
            </w:tcBorders>
          </w:tcPr>
          <w:p w14:paraId="011DD076"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6FD2E767" w14:textId="77777777" w:rsidR="008A2DA3" w:rsidRPr="0023194A"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23194A">
              <w:rPr>
                <w:sz w:val="18"/>
                <w:szCs w:val="18"/>
              </w:rPr>
              <w:t xml:space="preserve">Savjetodavno -edukativni rad s roditeljima </w:t>
            </w:r>
            <w:r>
              <w:rPr>
                <w:sz w:val="18"/>
                <w:szCs w:val="18"/>
              </w:rPr>
              <w:t xml:space="preserve">/skrbnicima </w:t>
            </w:r>
            <w:r w:rsidRPr="0023194A">
              <w:rPr>
                <w:sz w:val="18"/>
                <w:szCs w:val="18"/>
              </w:rPr>
              <w:t xml:space="preserve"> - individualni i skupni: </w:t>
            </w:r>
          </w:p>
          <w:p w14:paraId="09043E87"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5900C4">
              <w:rPr>
                <w:sz w:val="18"/>
                <w:szCs w:val="18"/>
              </w:rPr>
              <w:t xml:space="preserve">                      1.r – </w:t>
            </w:r>
            <w:r>
              <w:rPr>
                <w:sz w:val="18"/>
                <w:szCs w:val="18"/>
              </w:rPr>
              <w:t xml:space="preserve"> </w:t>
            </w:r>
            <w:r w:rsidRPr="005900C4">
              <w:rPr>
                <w:sz w:val="18"/>
                <w:szCs w:val="18"/>
              </w:rPr>
              <w:t>Djeca, obitelj, škola</w:t>
            </w:r>
          </w:p>
          <w:p w14:paraId="02DF7379"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2.r. – CAP program – prevencija zlostavljanja u školi i lokalnoj zajednici</w:t>
            </w:r>
          </w:p>
          <w:p w14:paraId="515DA5CC"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2.r -   Ljut sam …. grizem – upravljanje emocijama</w:t>
            </w:r>
          </w:p>
          <w:p w14:paraId="10AE6FD6"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                      3.r -   Kako biti dobar uzor</w:t>
            </w:r>
          </w:p>
          <w:p w14:paraId="0F051E5E"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5900C4">
              <w:rPr>
                <w:sz w:val="18"/>
                <w:szCs w:val="18"/>
              </w:rPr>
              <w:t xml:space="preserve">                      5.r –</w:t>
            </w:r>
            <w:r>
              <w:rPr>
                <w:sz w:val="18"/>
                <w:szCs w:val="18"/>
              </w:rPr>
              <w:t xml:space="preserve"> </w:t>
            </w:r>
            <w:r w:rsidRPr="005900C4">
              <w:rPr>
                <w:sz w:val="18"/>
                <w:szCs w:val="18"/>
              </w:rPr>
              <w:t xml:space="preserve"> Ah, to učenje</w:t>
            </w:r>
            <w:r>
              <w:rPr>
                <w:sz w:val="18"/>
                <w:szCs w:val="18"/>
              </w:rPr>
              <w:t xml:space="preserve">          </w:t>
            </w:r>
          </w:p>
          <w:p w14:paraId="526AA369" w14:textId="77777777" w:rsidR="008A2DA3" w:rsidRPr="005900C4" w:rsidRDefault="008A2DA3" w:rsidP="00C9349E">
            <w:pPr>
              <w:ind w:left="708"/>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7.r –  Mentalno zdravlje mladih</w:t>
            </w:r>
          </w:p>
          <w:p w14:paraId="600BD3E0"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5900C4">
              <w:rPr>
                <w:sz w:val="18"/>
                <w:szCs w:val="18"/>
              </w:rPr>
              <w:t xml:space="preserve">                      8.r – </w:t>
            </w:r>
            <w:proofErr w:type="spellStart"/>
            <w:r w:rsidRPr="005900C4">
              <w:rPr>
                <w:sz w:val="18"/>
                <w:szCs w:val="18"/>
              </w:rPr>
              <w:t>TeenCAP</w:t>
            </w:r>
            <w:proofErr w:type="spellEnd"/>
            <w:r w:rsidRPr="005900C4">
              <w:rPr>
                <w:sz w:val="18"/>
                <w:szCs w:val="18"/>
              </w:rPr>
              <w:t xml:space="preserve"> – prevencija zlostavljanja </w:t>
            </w:r>
          </w:p>
          <w:p w14:paraId="40CC2552"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8.r. – Profesionalna orijentacija</w:t>
            </w:r>
          </w:p>
          <w:p w14:paraId="72C098AC"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5900C4">
              <w:rPr>
                <w:sz w:val="18"/>
                <w:szCs w:val="18"/>
              </w:rPr>
              <w:t xml:space="preserve">                      Roditeljski sastanak za roditelje učenika uključenih u</w:t>
            </w:r>
            <w:r>
              <w:rPr>
                <w:sz w:val="18"/>
                <w:szCs w:val="18"/>
              </w:rPr>
              <w:t xml:space="preserve"> program  </w:t>
            </w:r>
          </w:p>
          <w:p w14:paraId="61ADEF2D"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„Baltazari“</w:t>
            </w:r>
          </w:p>
          <w:p w14:paraId="68BD7261" w14:textId="77777777" w:rsidR="008A2DA3" w:rsidRPr="00D6039C"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D6039C">
              <w:rPr>
                <w:sz w:val="18"/>
                <w:szCs w:val="18"/>
              </w:rPr>
              <w:t xml:space="preserve">Upućivanje i pomaganje roditeljima u ostvarivanju kontakata s drugim ustanovama </w:t>
            </w:r>
          </w:p>
          <w:p w14:paraId="46D9D5B2" w14:textId="77777777" w:rsidR="008A2DA3" w:rsidRPr="00AF5ABA"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AF5ABA">
              <w:rPr>
                <w:sz w:val="18"/>
                <w:szCs w:val="18"/>
              </w:rPr>
              <w:t>-</w:t>
            </w:r>
            <w:r>
              <w:rPr>
                <w:sz w:val="18"/>
                <w:szCs w:val="18"/>
              </w:rPr>
              <w:t xml:space="preserve"> </w:t>
            </w:r>
            <w:r w:rsidRPr="00AF5ABA">
              <w:rPr>
                <w:sz w:val="18"/>
                <w:szCs w:val="18"/>
              </w:rPr>
              <w:t>Savjetovalište za roditelje</w:t>
            </w:r>
          </w:p>
        </w:tc>
        <w:tc>
          <w:tcPr>
            <w:tcW w:w="897" w:type="pct"/>
            <w:tcBorders>
              <w:top w:val="single" w:sz="4" w:space="0" w:color="000000"/>
              <w:left w:val="single" w:sz="4" w:space="0" w:color="000000"/>
              <w:bottom w:val="single" w:sz="4" w:space="0" w:color="000000"/>
              <w:right w:val="single" w:sz="4" w:space="0" w:color="000000"/>
            </w:tcBorders>
          </w:tcPr>
          <w:p w14:paraId="2DE7DB11"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5900C4">
              <w:rPr>
                <w:sz w:val="18"/>
                <w:szCs w:val="18"/>
              </w:rPr>
              <w:lastRenderedPageBreak/>
              <w:t xml:space="preserve">     </w:t>
            </w:r>
          </w:p>
          <w:p w14:paraId="32CBE701"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5369E44F"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Studeni 2021.</w:t>
            </w:r>
          </w:p>
          <w:p w14:paraId="20688776"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Ožujak 2022.</w:t>
            </w:r>
          </w:p>
          <w:p w14:paraId="65218EC2"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Studeni 2021.</w:t>
            </w:r>
          </w:p>
          <w:p w14:paraId="536EA0F6"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Veljača 2022.</w:t>
            </w:r>
          </w:p>
          <w:p w14:paraId="5621DA34"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Studeni 2021.</w:t>
            </w:r>
          </w:p>
          <w:p w14:paraId="6BBCD8C0"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Siječanj/veljača 2022.</w:t>
            </w:r>
          </w:p>
          <w:p w14:paraId="46D4321D"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p>
          <w:p w14:paraId="55935FD2"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Siječanj/veljača 2022.</w:t>
            </w:r>
          </w:p>
          <w:p w14:paraId="11CFDA9A"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Listopad 2021.</w:t>
            </w:r>
          </w:p>
          <w:p w14:paraId="6E01FB38"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5D0F72CD"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Tijekom godine</w:t>
            </w:r>
          </w:p>
          <w:p w14:paraId="34B40C33"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Svaki utorak i četvrtak u poslijepodnevnoj smjeni</w:t>
            </w:r>
          </w:p>
        </w:tc>
        <w:tc>
          <w:tcPr>
            <w:tcW w:w="992" w:type="pct"/>
            <w:tcBorders>
              <w:top w:val="single" w:sz="4" w:space="0" w:color="000000"/>
              <w:left w:val="single" w:sz="4" w:space="0" w:color="000000"/>
              <w:bottom w:val="single" w:sz="4" w:space="0" w:color="000000"/>
              <w:right w:val="single" w:sz="4" w:space="0" w:color="000000"/>
            </w:tcBorders>
          </w:tcPr>
          <w:p w14:paraId="7A44BF50"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3A6C6882"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6BF21439"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40FEB61C"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069D1D21"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tc>
      </w:tr>
      <w:tr w:rsidR="008A2DA3" w:rsidRPr="005900C4" w14:paraId="48CB4662" w14:textId="77777777" w:rsidTr="00C93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pct"/>
            <w:tcBorders>
              <w:left w:val="single" w:sz="4" w:space="0" w:color="000000"/>
              <w:right w:val="nil"/>
            </w:tcBorders>
          </w:tcPr>
          <w:p w14:paraId="5F2C9B09" w14:textId="77777777" w:rsidR="008A2DA3" w:rsidRPr="005900C4" w:rsidRDefault="008A2DA3" w:rsidP="00C9349E">
            <w:pPr>
              <w:rPr>
                <w:sz w:val="18"/>
                <w:szCs w:val="18"/>
              </w:rPr>
            </w:pPr>
          </w:p>
          <w:p w14:paraId="4D4482C8" w14:textId="77777777" w:rsidR="008A2DA3" w:rsidRPr="005900C4" w:rsidRDefault="008A2DA3" w:rsidP="00C9349E">
            <w:pPr>
              <w:jc w:val="center"/>
              <w:rPr>
                <w:sz w:val="18"/>
                <w:szCs w:val="18"/>
              </w:rPr>
            </w:pPr>
            <w:r w:rsidRPr="005900C4">
              <w:rPr>
                <w:b w:val="0"/>
                <w:bCs w:val="0"/>
                <w:sz w:val="18"/>
                <w:szCs w:val="18"/>
              </w:rPr>
              <w:t xml:space="preserve">7. </w:t>
            </w:r>
            <w:r w:rsidRPr="005900C4">
              <w:rPr>
                <w:sz w:val="18"/>
                <w:szCs w:val="18"/>
              </w:rPr>
              <w:t>UNAPRJEĐIVANJE ODGOJNO-OBRAZOVNOG PROCESA</w:t>
            </w:r>
          </w:p>
        </w:tc>
        <w:tc>
          <w:tcPr>
            <w:tcW w:w="2178" w:type="pct"/>
            <w:tcBorders>
              <w:top w:val="single" w:sz="4" w:space="0" w:color="000000"/>
              <w:left w:val="single" w:sz="4" w:space="0" w:color="000000"/>
              <w:bottom w:val="single" w:sz="4" w:space="0" w:color="000000"/>
              <w:right w:val="single" w:sz="4" w:space="0" w:color="000000"/>
            </w:tcBorders>
          </w:tcPr>
          <w:p w14:paraId="585A1CAE"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5900C4">
              <w:rPr>
                <w:i/>
                <w:iCs/>
                <w:sz w:val="18"/>
                <w:szCs w:val="18"/>
              </w:rPr>
              <w:t xml:space="preserve"> </w:t>
            </w:r>
            <w:r w:rsidRPr="00D6039C">
              <w:rPr>
                <w:sz w:val="18"/>
                <w:szCs w:val="18"/>
              </w:rPr>
              <w:t>1.</w:t>
            </w:r>
            <w:r>
              <w:rPr>
                <w:i/>
                <w:iCs/>
                <w:sz w:val="18"/>
                <w:szCs w:val="18"/>
              </w:rPr>
              <w:t xml:space="preserve"> </w:t>
            </w:r>
            <w:r w:rsidRPr="001D3523">
              <w:rPr>
                <w:sz w:val="18"/>
                <w:szCs w:val="18"/>
              </w:rPr>
              <w:t>Preporuka i provođenje znanstveno potvrđenih programa i strategija</w:t>
            </w:r>
          </w:p>
          <w:p w14:paraId="140B19E1"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 provođenje akcijskih istraživanja u svrhu informiranja praktičara: </w:t>
            </w:r>
          </w:p>
          <w:p w14:paraId="08EC77FA" w14:textId="77777777" w:rsidR="008A2DA3" w:rsidRPr="001D352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 Istraživanje o mentalnom zdravlju učenika 7. i 8.razreda</w:t>
            </w:r>
          </w:p>
          <w:p w14:paraId="72C35DE0"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Pr="00AF5ABA">
              <w:rPr>
                <w:sz w:val="18"/>
                <w:szCs w:val="18"/>
              </w:rPr>
              <w:t>Organizacija, koordinacija i provođenje programa u okviru Š</w:t>
            </w:r>
            <w:r>
              <w:rPr>
                <w:sz w:val="18"/>
                <w:szCs w:val="18"/>
              </w:rPr>
              <w:t xml:space="preserve">kolskog preventivnog programa  ) i rada s potencijalno darovitim učenicima </w:t>
            </w:r>
            <w:r w:rsidRPr="00AF5ABA">
              <w:rPr>
                <w:i/>
                <w:iCs/>
                <w:sz w:val="18"/>
                <w:szCs w:val="18"/>
              </w:rPr>
              <w:t>(vidi ranije)</w:t>
            </w:r>
          </w:p>
          <w:p w14:paraId="4BF55316"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r w:rsidRPr="005900C4">
              <w:rPr>
                <w:sz w:val="18"/>
                <w:szCs w:val="18"/>
              </w:rPr>
              <w:t>Sudjelovanje u susretu član</w:t>
            </w:r>
            <w:r>
              <w:rPr>
                <w:sz w:val="18"/>
                <w:szCs w:val="18"/>
              </w:rPr>
              <w:t>ica</w:t>
            </w:r>
            <w:r w:rsidRPr="005900C4">
              <w:rPr>
                <w:sz w:val="18"/>
                <w:szCs w:val="18"/>
              </w:rPr>
              <w:t xml:space="preserve"> Talent </w:t>
            </w:r>
            <w:proofErr w:type="spellStart"/>
            <w:r w:rsidRPr="005900C4">
              <w:rPr>
                <w:sz w:val="18"/>
                <w:szCs w:val="18"/>
              </w:rPr>
              <w:t>pointa</w:t>
            </w:r>
            <w:proofErr w:type="spellEnd"/>
          </w:p>
          <w:p w14:paraId="1D813E73"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r w:rsidRPr="00FF71E0">
              <w:rPr>
                <w:sz w:val="18"/>
                <w:szCs w:val="18"/>
              </w:rPr>
              <w:t xml:space="preserve">Priprema dokumentacije za prijavu projekta „Baltazari </w:t>
            </w:r>
            <w:r>
              <w:rPr>
                <w:sz w:val="18"/>
                <w:szCs w:val="18"/>
              </w:rPr>
              <w:t>na Natječaj MZO za izvannastavne aktivnosti</w:t>
            </w:r>
          </w:p>
          <w:p w14:paraId="024571E3" w14:textId="77777777" w:rsidR="008A2DA3" w:rsidRPr="00AF5ABA"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r w:rsidRPr="001D3523">
              <w:rPr>
                <w:sz w:val="18"/>
                <w:szCs w:val="18"/>
              </w:rPr>
              <w:t xml:space="preserve">Sudjelovanje u Školskom projektu : </w:t>
            </w:r>
            <w:r>
              <w:rPr>
                <w:sz w:val="18"/>
                <w:szCs w:val="18"/>
              </w:rPr>
              <w:t>„Održivi razvoj – Smanji, Koristi, Recikliraj“</w:t>
            </w:r>
          </w:p>
          <w:p w14:paraId="3D2EB61B" w14:textId="77777777" w:rsidR="008A2DA3" w:rsidRPr="006143FF"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6. </w:t>
            </w:r>
            <w:r w:rsidRPr="001D3523">
              <w:rPr>
                <w:sz w:val="18"/>
                <w:szCs w:val="18"/>
              </w:rPr>
              <w:t>Razmjena stručnih materijala – umrežavanje s kolegam</w:t>
            </w:r>
            <w:r>
              <w:rPr>
                <w:sz w:val="18"/>
                <w:szCs w:val="18"/>
              </w:rPr>
              <w:t xml:space="preserve">a, </w:t>
            </w:r>
            <w:r w:rsidRPr="006143FF">
              <w:rPr>
                <w:sz w:val="18"/>
                <w:szCs w:val="18"/>
              </w:rPr>
              <w:t xml:space="preserve"> kontinuirana razmjena stručnih informacija i materijala </w:t>
            </w:r>
          </w:p>
          <w:p w14:paraId="440CFCD5"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7. Vanjsko vrednovanje i </w:t>
            </w:r>
            <w:proofErr w:type="spellStart"/>
            <w:r>
              <w:rPr>
                <w:sz w:val="18"/>
                <w:szCs w:val="18"/>
              </w:rPr>
              <w:t>samovrednovanje</w:t>
            </w:r>
            <w:proofErr w:type="spellEnd"/>
            <w:r>
              <w:rPr>
                <w:sz w:val="18"/>
                <w:szCs w:val="18"/>
              </w:rPr>
              <w:t xml:space="preserve">  (organiziranje, koordiniranje, prikupljanje izvješća učitelja, analiza i definiranje smjernica za poboljšanje, provedba upitnika za učenike/roditelje od 1. do 8. r)</w:t>
            </w:r>
          </w:p>
          <w:p w14:paraId="414C4BC0" w14:textId="77777777" w:rsidR="008A2DA3" w:rsidRPr="0073155D"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8.Sudjelovanje u analizi rezultata odgojno-obrazovnog procesa (prisustvovanje nastavi prema potrebi u svrhu praćenja pojedinih učitelja, pregled pedagoške dokumentacije po zaduženju ravnatelja, praćenje popravnih ispita i prisustvovanje prema potrebi, sudjelovanje na sjednicama RV i UV, Vijeća roditelja i Vijeća učenika</w:t>
            </w:r>
          </w:p>
          <w:p w14:paraId="2702CC75" w14:textId="77777777" w:rsidR="008A2DA3" w:rsidRPr="006143FF"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Sudjelovanje u provedbi humanitarnih aktivnosti</w:t>
            </w:r>
          </w:p>
          <w:p w14:paraId="316A77D3" w14:textId="77777777" w:rsidR="008A2DA3" w:rsidRPr="005900C4" w:rsidRDefault="008A2DA3" w:rsidP="00C9349E">
            <w:pPr>
              <w:pStyle w:val="Odlomakpopisa"/>
              <w:ind w:left="1440"/>
              <w:cnfStyle w:val="000000100000" w:firstRow="0" w:lastRow="0" w:firstColumn="0" w:lastColumn="0" w:oddVBand="0" w:evenVBand="0" w:oddHBand="1" w:evenHBand="0" w:firstRowFirstColumn="0" w:firstRowLastColumn="0" w:lastRowFirstColumn="0" w:lastRowLastColumn="0"/>
              <w:rPr>
                <w:sz w:val="18"/>
                <w:szCs w:val="18"/>
              </w:rPr>
            </w:pPr>
          </w:p>
        </w:tc>
        <w:tc>
          <w:tcPr>
            <w:tcW w:w="897" w:type="pct"/>
            <w:tcBorders>
              <w:top w:val="single" w:sz="4" w:space="0" w:color="000000"/>
              <w:left w:val="single" w:sz="4" w:space="0" w:color="000000"/>
              <w:bottom w:val="single" w:sz="4" w:space="0" w:color="000000"/>
              <w:right w:val="single" w:sz="4" w:space="0" w:color="000000"/>
            </w:tcBorders>
          </w:tcPr>
          <w:p w14:paraId="5C83B2E4"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372BB7B"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38F31AE"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771AB70"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ECACF9C"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758B9166"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Listopad 2021.</w:t>
            </w:r>
          </w:p>
          <w:p w14:paraId="0655EE78"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Rujan/</w:t>
            </w:r>
            <w:r w:rsidRPr="005900C4">
              <w:rPr>
                <w:sz w:val="18"/>
                <w:szCs w:val="18"/>
              </w:rPr>
              <w:t>Listopad 20</w:t>
            </w:r>
            <w:r>
              <w:rPr>
                <w:sz w:val="18"/>
                <w:szCs w:val="18"/>
              </w:rPr>
              <w:t>21</w:t>
            </w:r>
            <w:r w:rsidRPr="005900C4">
              <w:rPr>
                <w:sz w:val="18"/>
                <w:szCs w:val="18"/>
              </w:rPr>
              <w:t>.</w:t>
            </w:r>
          </w:p>
          <w:p w14:paraId="29AA212D"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7EC77BEF"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Rujan 2021./svibanj 2022.</w:t>
            </w:r>
          </w:p>
          <w:p w14:paraId="45EA6FB1"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DCBBA7B"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1BBDF114"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Svibanj/lipanj  2022.</w:t>
            </w:r>
          </w:p>
        </w:tc>
        <w:tc>
          <w:tcPr>
            <w:tcW w:w="992" w:type="pct"/>
            <w:tcBorders>
              <w:top w:val="single" w:sz="4" w:space="0" w:color="000000"/>
              <w:left w:val="single" w:sz="4" w:space="0" w:color="000000"/>
              <w:bottom w:val="single" w:sz="4" w:space="0" w:color="000000"/>
              <w:right w:val="single" w:sz="4" w:space="0" w:color="000000"/>
            </w:tcBorders>
          </w:tcPr>
          <w:p w14:paraId="60D6516C"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18FE8F2D"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78C77D3F"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181CDA2B"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5EA55E6"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sidRPr="005900C4">
              <w:rPr>
                <w:sz w:val="18"/>
                <w:szCs w:val="18"/>
              </w:rPr>
              <w:t>U suradnji s učiteljima</w:t>
            </w:r>
          </w:p>
          <w:p w14:paraId="29EE2DD3"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160C641"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8A273D8"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B430334"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14DEC4A6"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12AD737"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38F3AB0"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 suradnji s učiteljima, Timom za kvalitetu, ostalim članovima stručne službe</w:t>
            </w:r>
          </w:p>
        </w:tc>
      </w:tr>
      <w:tr w:rsidR="008A2DA3" w:rsidRPr="005900C4" w14:paraId="3402B4E2" w14:textId="77777777" w:rsidTr="00C9349E">
        <w:tc>
          <w:tcPr>
            <w:cnfStyle w:val="001000000000" w:firstRow="0" w:lastRow="0" w:firstColumn="1" w:lastColumn="0" w:oddVBand="0" w:evenVBand="0" w:oddHBand="0" w:evenHBand="0" w:firstRowFirstColumn="0" w:firstRowLastColumn="0" w:lastRowFirstColumn="0" w:lastRowLastColumn="0"/>
            <w:tcW w:w="933" w:type="pct"/>
            <w:tcBorders>
              <w:left w:val="single" w:sz="4" w:space="0" w:color="000000"/>
              <w:right w:val="nil"/>
            </w:tcBorders>
          </w:tcPr>
          <w:p w14:paraId="3957EC47" w14:textId="77777777" w:rsidR="008A2DA3" w:rsidRPr="005900C4" w:rsidRDefault="008A2DA3" w:rsidP="00C9349E">
            <w:pPr>
              <w:jc w:val="center"/>
              <w:rPr>
                <w:sz w:val="18"/>
                <w:szCs w:val="18"/>
              </w:rPr>
            </w:pPr>
            <w:r>
              <w:rPr>
                <w:sz w:val="18"/>
                <w:szCs w:val="18"/>
              </w:rPr>
              <w:t>8. SKRB ZA MENTALNO ZDRAVLJE</w:t>
            </w:r>
          </w:p>
        </w:tc>
        <w:tc>
          <w:tcPr>
            <w:tcW w:w="2178" w:type="pct"/>
            <w:tcBorders>
              <w:top w:val="single" w:sz="4" w:space="0" w:color="000000"/>
              <w:left w:val="single" w:sz="4" w:space="0" w:color="000000"/>
              <w:bottom w:val="single" w:sz="4" w:space="0" w:color="000000"/>
              <w:right w:val="single" w:sz="4" w:space="0" w:color="000000"/>
            </w:tcBorders>
          </w:tcPr>
          <w:p w14:paraId="7D102EFD" w14:textId="77777777" w:rsidR="008A2DA3" w:rsidRPr="00F32727"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F32727">
              <w:rPr>
                <w:sz w:val="18"/>
                <w:szCs w:val="18"/>
              </w:rPr>
              <w:t>1.Održavanje suradnje s vanjskim stručnjacima u području mentalne, zdravstvene i socijalne skrbi (liječnikom školske medicine, voditeljima nadzora nad ostvarenjem roditeljske skrbi, CZSR, Nastavnim zavodom za javno zdravstvo i dr.</w:t>
            </w:r>
            <w:r>
              <w:rPr>
                <w:sz w:val="18"/>
                <w:szCs w:val="18"/>
              </w:rPr>
              <w:t>)</w:t>
            </w:r>
          </w:p>
          <w:p w14:paraId="70E79FE3" w14:textId="77777777" w:rsidR="008A2DA3" w:rsidRPr="00F32727"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F32727">
              <w:rPr>
                <w:sz w:val="18"/>
                <w:szCs w:val="18"/>
              </w:rPr>
              <w:t>2.Povezanost i suradnja s  odgojno-obrazovnim  institucijama  kroz pismene i usmene kontakte</w:t>
            </w:r>
          </w:p>
          <w:p w14:paraId="00EDAA99" w14:textId="77777777" w:rsidR="008A2DA3" w:rsidRPr="00F32727" w:rsidRDefault="008A2DA3" w:rsidP="00C9349E">
            <w:pPr>
              <w:pStyle w:val="Odlomakpopisa"/>
              <w:ind w:left="1440"/>
              <w:cnfStyle w:val="000000000000" w:firstRow="0" w:lastRow="0" w:firstColumn="0" w:lastColumn="0" w:oddVBand="0" w:evenVBand="0" w:oddHBand="0" w:evenHBand="0" w:firstRowFirstColumn="0" w:firstRowLastColumn="0" w:lastRowFirstColumn="0" w:lastRowLastColumn="0"/>
              <w:rPr>
                <w:sz w:val="18"/>
                <w:szCs w:val="18"/>
              </w:rPr>
            </w:pPr>
            <w:r w:rsidRPr="00F32727">
              <w:rPr>
                <w:sz w:val="18"/>
                <w:szCs w:val="18"/>
              </w:rPr>
              <w:t xml:space="preserve">- suradnja s Upravnim odjelom za odgoj i obrazovanje PGŽ </w:t>
            </w:r>
          </w:p>
          <w:p w14:paraId="38B66F0C" w14:textId="77777777" w:rsidR="008A2DA3" w:rsidRPr="00F32727" w:rsidRDefault="008A2DA3" w:rsidP="00C9349E">
            <w:pPr>
              <w:pStyle w:val="Odlomakpopisa"/>
              <w:ind w:left="1440"/>
              <w:cnfStyle w:val="000000000000" w:firstRow="0" w:lastRow="0" w:firstColumn="0" w:lastColumn="0" w:oddVBand="0" w:evenVBand="0" w:oddHBand="0" w:evenHBand="0" w:firstRowFirstColumn="0" w:firstRowLastColumn="0" w:lastRowFirstColumn="0" w:lastRowLastColumn="0"/>
              <w:rPr>
                <w:sz w:val="18"/>
                <w:szCs w:val="18"/>
              </w:rPr>
            </w:pPr>
            <w:r w:rsidRPr="00F32727">
              <w:rPr>
                <w:sz w:val="18"/>
                <w:szCs w:val="18"/>
              </w:rPr>
              <w:t>- suradnja s kolegama u okviru ŽSV</w:t>
            </w:r>
          </w:p>
          <w:p w14:paraId="49CEF36E" w14:textId="77777777" w:rsidR="008A2DA3" w:rsidRPr="00F32727"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F32727">
              <w:rPr>
                <w:sz w:val="18"/>
                <w:szCs w:val="18"/>
              </w:rPr>
              <w:t>3.</w:t>
            </w:r>
            <w:r>
              <w:rPr>
                <w:sz w:val="18"/>
                <w:szCs w:val="18"/>
              </w:rPr>
              <w:t>S</w:t>
            </w:r>
            <w:r w:rsidRPr="00F32727">
              <w:rPr>
                <w:sz w:val="18"/>
                <w:szCs w:val="18"/>
              </w:rPr>
              <w:t xml:space="preserve">uradnja sa stručnim suradnicima drugih škola na području PGŽ  i izvan nje  </w:t>
            </w:r>
          </w:p>
          <w:p w14:paraId="235DA0A0" w14:textId="77777777" w:rsidR="008A2DA3" w:rsidRPr="00F32727"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sidRPr="00F32727">
              <w:rPr>
                <w:sz w:val="18"/>
                <w:szCs w:val="18"/>
              </w:rPr>
              <w:lastRenderedPageBreak/>
              <w:t>4.Ostvarivanje partnerstva s roditeljima i učiteljima kako bi se postigla zdrava školska i obiteljska klima</w:t>
            </w:r>
          </w:p>
          <w:p w14:paraId="59E7CF8C" w14:textId="77777777" w:rsidR="008A2DA3" w:rsidRPr="00F32727"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tc>
        <w:tc>
          <w:tcPr>
            <w:tcW w:w="897" w:type="pct"/>
            <w:tcBorders>
              <w:top w:val="single" w:sz="4" w:space="0" w:color="000000"/>
              <w:left w:val="single" w:sz="4" w:space="0" w:color="000000"/>
              <w:bottom w:val="single" w:sz="4" w:space="0" w:color="000000"/>
              <w:right w:val="single" w:sz="4" w:space="0" w:color="000000"/>
            </w:tcBorders>
          </w:tcPr>
          <w:p w14:paraId="2D121B42"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Tijekom godine</w:t>
            </w:r>
          </w:p>
        </w:tc>
        <w:tc>
          <w:tcPr>
            <w:tcW w:w="992" w:type="pct"/>
            <w:tcBorders>
              <w:top w:val="single" w:sz="4" w:space="0" w:color="000000"/>
              <w:left w:val="single" w:sz="4" w:space="0" w:color="000000"/>
              <w:bottom w:val="single" w:sz="4" w:space="0" w:color="000000"/>
              <w:right w:val="single" w:sz="4" w:space="0" w:color="000000"/>
            </w:tcBorders>
          </w:tcPr>
          <w:p w14:paraId="2AAC6DF2"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tc>
      </w:tr>
      <w:tr w:rsidR="008A2DA3" w:rsidRPr="005900C4" w14:paraId="16B8EBDE" w14:textId="77777777" w:rsidTr="00C9349E">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933" w:type="pct"/>
            <w:tcBorders>
              <w:left w:val="single" w:sz="4" w:space="0" w:color="000000"/>
              <w:right w:val="nil"/>
            </w:tcBorders>
          </w:tcPr>
          <w:p w14:paraId="66E1FF04" w14:textId="77777777" w:rsidR="008A2DA3" w:rsidRPr="005900C4" w:rsidRDefault="008A2DA3" w:rsidP="00C9349E">
            <w:pPr>
              <w:rPr>
                <w:b w:val="0"/>
                <w:bCs w:val="0"/>
                <w:sz w:val="18"/>
                <w:szCs w:val="18"/>
              </w:rPr>
            </w:pPr>
          </w:p>
          <w:p w14:paraId="07013025" w14:textId="77777777" w:rsidR="008A2DA3" w:rsidRPr="005900C4" w:rsidRDefault="008A2DA3" w:rsidP="00C9349E">
            <w:pPr>
              <w:jc w:val="center"/>
              <w:rPr>
                <w:sz w:val="18"/>
                <w:szCs w:val="18"/>
              </w:rPr>
            </w:pPr>
            <w:r>
              <w:rPr>
                <w:sz w:val="18"/>
                <w:szCs w:val="18"/>
              </w:rPr>
              <w:t>9</w:t>
            </w:r>
            <w:r w:rsidRPr="005900C4">
              <w:rPr>
                <w:sz w:val="18"/>
                <w:szCs w:val="18"/>
              </w:rPr>
              <w:t xml:space="preserve">. </w:t>
            </w:r>
            <w:r>
              <w:rPr>
                <w:sz w:val="18"/>
                <w:szCs w:val="18"/>
              </w:rPr>
              <w:t xml:space="preserve">OSOBNO </w:t>
            </w:r>
            <w:r w:rsidRPr="005900C4">
              <w:rPr>
                <w:sz w:val="18"/>
                <w:szCs w:val="18"/>
              </w:rPr>
              <w:t>STRUČNO USAVRŠAVANJE</w:t>
            </w:r>
          </w:p>
          <w:p w14:paraId="53A0C04D" w14:textId="77777777" w:rsidR="008A2DA3" w:rsidRPr="005900C4" w:rsidRDefault="008A2DA3" w:rsidP="00C9349E">
            <w:pPr>
              <w:rPr>
                <w:sz w:val="18"/>
                <w:szCs w:val="18"/>
              </w:rPr>
            </w:pPr>
          </w:p>
        </w:tc>
        <w:tc>
          <w:tcPr>
            <w:tcW w:w="2178" w:type="pct"/>
            <w:tcBorders>
              <w:top w:val="single" w:sz="4" w:space="0" w:color="000000"/>
              <w:left w:val="single" w:sz="4" w:space="0" w:color="000000"/>
              <w:bottom w:val="single" w:sz="4" w:space="0" w:color="000000"/>
              <w:right w:val="single" w:sz="4" w:space="0" w:color="000000"/>
            </w:tcBorders>
          </w:tcPr>
          <w:p w14:paraId="58FE210A" w14:textId="77777777" w:rsidR="008A2DA3" w:rsidRPr="00C1463D"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 Priprema i vođenje</w:t>
            </w:r>
            <w:r w:rsidRPr="00C1463D">
              <w:rPr>
                <w:sz w:val="18"/>
                <w:szCs w:val="18"/>
              </w:rPr>
              <w:t xml:space="preserve">  Županijskog stručnog vijeća školskih psihologa i nastavnika psihologije</w:t>
            </w:r>
            <w:r>
              <w:rPr>
                <w:sz w:val="18"/>
                <w:szCs w:val="18"/>
              </w:rPr>
              <w:t xml:space="preserve"> (voditelj)</w:t>
            </w:r>
          </w:p>
          <w:p w14:paraId="28465905"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2.Prisustvovanje seminarima za stručne suradnike organiziranih od Agencije za odgoj i obrazovanje (regionalni/državni skupovi), </w:t>
            </w:r>
          </w:p>
          <w:p w14:paraId="2DD1ED3C"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986D728"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3.Prisustvovanje sastancima ŽSV za preventivne programe </w:t>
            </w:r>
          </w:p>
          <w:p w14:paraId="74F91ADB"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13883108"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4.Sudjelovanje na drugim seminarima i edukacijama: </w:t>
            </w:r>
          </w:p>
          <w:p w14:paraId="6ACDC1EA" w14:textId="77777777" w:rsidR="008A2DA3" w:rsidRPr="009C045F" w:rsidRDefault="008A2DA3" w:rsidP="006E0E0C">
            <w:pPr>
              <w:pStyle w:val="Odlomakpopisa"/>
              <w:numPr>
                <w:ilvl w:val="0"/>
                <w:numId w:val="75"/>
              </w:numPr>
              <w:cnfStyle w:val="000000100000" w:firstRow="0" w:lastRow="0" w:firstColumn="0" w:lastColumn="0" w:oddVBand="0" w:evenVBand="0" w:oddHBand="1" w:evenHBand="0" w:firstRowFirstColumn="0" w:firstRowLastColumn="0" w:lastRowFirstColumn="0" w:lastRowLastColumn="0"/>
              <w:rPr>
                <w:sz w:val="18"/>
                <w:szCs w:val="18"/>
              </w:rPr>
            </w:pPr>
            <w:r w:rsidRPr="005900C4">
              <w:rPr>
                <w:sz w:val="18"/>
                <w:szCs w:val="18"/>
              </w:rPr>
              <w:t xml:space="preserve">Stručno usavršavanje  praćenjem stručne literature, članaka, </w:t>
            </w:r>
            <w:r>
              <w:rPr>
                <w:sz w:val="18"/>
                <w:szCs w:val="18"/>
              </w:rPr>
              <w:t>P</w:t>
            </w:r>
            <w:r w:rsidRPr="005900C4">
              <w:rPr>
                <w:sz w:val="18"/>
                <w:szCs w:val="18"/>
              </w:rPr>
              <w:t>ravilnika</w:t>
            </w:r>
          </w:p>
          <w:p w14:paraId="72952F2E" w14:textId="77777777" w:rsidR="008A2DA3" w:rsidRPr="007D5761" w:rsidRDefault="008A2DA3" w:rsidP="006E0E0C">
            <w:pPr>
              <w:pStyle w:val="Odlomakpopisa"/>
              <w:numPr>
                <w:ilvl w:val="0"/>
                <w:numId w:val="75"/>
              </w:numPr>
              <w:cnfStyle w:val="000000100000" w:firstRow="0" w:lastRow="0" w:firstColumn="0" w:lastColumn="0" w:oddVBand="0" w:evenVBand="0" w:oddHBand="1" w:evenHBand="0" w:firstRowFirstColumn="0" w:firstRowLastColumn="0" w:lastRowFirstColumn="0" w:lastRowLastColumn="0"/>
              <w:rPr>
                <w:sz w:val="18"/>
                <w:szCs w:val="18"/>
              </w:rPr>
            </w:pPr>
            <w:r w:rsidRPr="005900C4">
              <w:rPr>
                <w:sz w:val="18"/>
                <w:szCs w:val="18"/>
              </w:rPr>
              <w:t xml:space="preserve">Praćenje e- savjetovanja </w:t>
            </w:r>
          </w:p>
        </w:tc>
        <w:tc>
          <w:tcPr>
            <w:tcW w:w="897" w:type="pct"/>
            <w:tcBorders>
              <w:top w:val="single" w:sz="4" w:space="0" w:color="000000"/>
              <w:left w:val="single" w:sz="4" w:space="0" w:color="000000"/>
              <w:bottom w:val="single" w:sz="4" w:space="0" w:color="000000"/>
              <w:right w:val="single" w:sz="4" w:space="0" w:color="000000"/>
            </w:tcBorders>
          </w:tcPr>
          <w:p w14:paraId="603FFD9B"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Listopad 2021., siječanj/veljača 2022. , travanj/svibanj 2022.</w:t>
            </w:r>
          </w:p>
          <w:p w14:paraId="11F113EE"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Studeni 2021.,travanj 2022.</w:t>
            </w:r>
          </w:p>
          <w:p w14:paraId="68964529"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Tijekom godine</w:t>
            </w:r>
          </w:p>
          <w:p w14:paraId="67E81C78"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4E991AFC"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Tijekom godine</w:t>
            </w:r>
          </w:p>
          <w:p w14:paraId="62AD04E5"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2A1ACBF"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F6CCFEA"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pct"/>
            <w:tcBorders>
              <w:top w:val="single" w:sz="4" w:space="0" w:color="000000"/>
              <w:left w:val="single" w:sz="4" w:space="0" w:color="000000"/>
              <w:bottom w:val="single" w:sz="4" w:space="0" w:color="000000"/>
              <w:right w:val="single" w:sz="4" w:space="0" w:color="000000"/>
            </w:tcBorders>
          </w:tcPr>
          <w:p w14:paraId="7C710425"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tc>
      </w:tr>
      <w:tr w:rsidR="008A2DA3" w:rsidRPr="005900C4" w14:paraId="25F9876D" w14:textId="77777777" w:rsidTr="00C9349E">
        <w:tc>
          <w:tcPr>
            <w:cnfStyle w:val="001000000000" w:firstRow="0" w:lastRow="0" w:firstColumn="1" w:lastColumn="0" w:oddVBand="0" w:evenVBand="0" w:oddHBand="0" w:evenHBand="0" w:firstRowFirstColumn="0" w:firstRowLastColumn="0" w:lastRowFirstColumn="0" w:lastRowLastColumn="0"/>
            <w:tcW w:w="933" w:type="pct"/>
            <w:tcBorders>
              <w:left w:val="single" w:sz="4" w:space="0" w:color="000000"/>
              <w:right w:val="nil"/>
            </w:tcBorders>
          </w:tcPr>
          <w:p w14:paraId="4F3D50D4" w14:textId="303BB52C" w:rsidR="008A2DA3" w:rsidRPr="005900C4" w:rsidRDefault="008A2DA3" w:rsidP="00C9349E">
            <w:pPr>
              <w:rPr>
                <w:sz w:val="18"/>
                <w:szCs w:val="18"/>
              </w:rPr>
            </w:pPr>
          </w:p>
          <w:p w14:paraId="7E52C328" w14:textId="77777777" w:rsidR="008A2DA3" w:rsidRPr="005900C4" w:rsidRDefault="008A2DA3" w:rsidP="00C9349E">
            <w:pPr>
              <w:jc w:val="center"/>
              <w:rPr>
                <w:sz w:val="18"/>
                <w:szCs w:val="18"/>
              </w:rPr>
            </w:pPr>
            <w:r w:rsidRPr="005900C4">
              <w:rPr>
                <w:sz w:val="18"/>
                <w:szCs w:val="18"/>
              </w:rPr>
              <w:t>9. VOĐENJE</w:t>
            </w:r>
          </w:p>
          <w:p w14:paraId="4815D62F" w14:textId="77777777" w:rsidR="008A2DA3" w:rsidRPr="005900C4" w:rsidRDefault="008A2DA3" w:rsidP="00C9349E">
            <w:pPr>
              <w:jc w:val="center"/>
              <w:rPr>
                <w:sz w:val="18"/>
                <w:szCs w:val="18"/>
              </w:rPr>
            </w:pPr>
            <w:r w:rsidRPr="005900C4">
              <w:rPr>
                <w:sz w:val="18"/>
                <w:szCs w:val="18"/>
              </w:rPr>
              <w:t>DOKUMENTACIJE</w:t>
            </w:r>
          </w:p>
          <w:p w14:paraId="08C69E45" w14:textId="77777777" w:rsidR="008A2DA3" w:rsidRPr="005900C4" w:rsidRDefault="008A2DA3" w:rsidP="00C9349E">
            <w:pPr>
              <w:rPr>
                <w:sz w:val="18"/>
                <w:szCs w:val="18"/>
              </w:rPr>
            </w:pPr>
          </w:p>
        </w:tc>
        <w:tc>
          <w:tcPr>
            <w:tcW w:w="2178" w:type="pct"/>
            <w:tcBorders>
              <w:top w:val="single" w:sz="4" w:space="0" w:color="000000"/>
              <w:left w:val="single" w:sz="4" w:space="0" w:color="000000"/>
              <w:bottom w:val="single" w:sz="4" w:space="0" w:color="000000"/>
              <w:right w:val="single" w:sz="4" w:space="0" w:color="000000"/>
            </w:tcBorders>
          </w:tcPr>
          <w:p w14:paraId="46B284B3" w14:textId="77777777" w:rsidR="008A2DA3" w:rsidRPr="009C045F"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sidRPr="009C045F">
              <w:rPr>
                <w:sz w:val="18"/>
                <w:szCs w:val="18"/>
              </w:rPr>
              <w:t xml:space="preserve">Formiranje dosjea učenika i vođenje bilježaka u listama praćenja učenika </w:t>
            </w:r>
          </w:p>
          <w:p w14:paraId="49999361" w14:textId="77777777" w:rsidR="008A2DA3" w:rsidRPr="009C045F"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sidRPr="009C045F">
              <w:rPr>
                <w:sz w:val="18"/>
                <w:szCs w:val="18"/>
              </w:rPr>
              <w:t xml:space="preserve">Pisanje psihološkog nalaza i mišljenja (obrada rezultata </w:t>
            </w:r>
            <w:proofErr w:type="spellStart"/>
            <w:r w:rsidRPr="009C045F">
              <w:rPr>
                <w:sz w:val="18"/>
                <w:szCs w:val="18"/>
              </w:rPr>
              <w:t>psihodijagnostičkog</w:t>
            </w:r>
            <w:proofErr w:type="spellEnd"/>
            <w:r w:rsidRPr="009C045F">
              <w:rPr>
                <w:sz w:val="18"/>
                <w:szCs w:val="18"/>
              </w:rPr>
              <w:t xml:space="preserve"> rada) </w:t>
            </w:r>
          </w:p>
          <w:p w14:paraId="23B7CD9A" w14:textId="77777777" w:rsidR="008A2DA3" w:rsidRPr="009C045F"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sidRPr="009C045F">
              <w:rPr>
                <w:sz w:val="18"/>
                <w:szCs w:val="18"/>
              </w:rPr>
              <w:t xml:space="preserve">Vođenje evidencije o provedbi individualiziranih </w:t>
            </w:r>
            <w:proofErr w:type="spellStart"/>
            <w:r w:rsidRPr="009C045F">
              <w:rPr>
                <w:sz w:val="18"/>
                <w:szCs w:val="18"/>
              </w:rPr>
              <w:t>kurikula</w:t>
            </w:r>
            <w:proofErr w:type="spellEnd"/>
          </w:p>
          <w:p w14:paraId="5D574CDC" w14:textId="77777777" w:rsidR="008A2DA3" w:rsidRPr="009C045F"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Pr="009C045F">
              <w:rPr>
                <w:sz w:val="18"/>
                <w:szCs w:val="18"/>
              </w:rPr>
              <w:t>Pisanje izvješća za kraj školske godine (rada psihologa, realizacije ŠPP, rada škole)</w:t>
            </w:r>
          </w:p>
          <w:p w14:paraId="792C6B6F" w14:textId="77777777" w:rsidR="008A2DA3" w:rsidRPr="00F32727"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w:t>
            </w:r>
            <w:r w:rsidRPr="00F32727">
              <w:rPr>
                <w:sz w:val="18"/>
                <w:szCs w:val="18"/>
              </w:rPr>
              <w:t>Vođenje zapisnika ( službene bilješke, povjerenstva, stručnih timova, s ravnateljem, RV, UV, .</w:t>
            </w:r>
          </w:p>
          <w:p w14:paraId="38228786" w14:textId="77777777" w:rsidR="008A2DA3" w:rsidRPr="00F32727"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w:t>
            </w:r>
            <w:r w:rsidRPr="00F32727">
              <w:rPr>
                <w:sz w:val="18"/>
                <w:szCs w:val="18"/>
              </w:rPr>
              <w:t>P</w:t>
            </w:r>
            <w:r>
              <w:rPr>
                <w:sz w:val="18"/>
                <w:szCs w:val="18"/>
              </w:rPr>
              <w:t xml:space="preserve">isanje stručnih i pedagoških mišljenja za </w:t>
            </w:r>
            <w:r w:rsidRPr="00F32727">
              <w:rPr>
                <w:sz w:val="18"/>
                <w:szCs w:val="18"/>
              </w:rPr>
              <w:t>CZSS, policija, OŠ, druge institucije…)</w:t>
            </w:r>
          </w:p>
          <w:p w14:paraId="1FB5DF72" w14:textId="77777777" w:rsidR="008A2DA3" w:rsidRPr="00F32727"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w:t>
            </w:r>
            <w:r w:rsidRPr="00F32727">
              <w:rPr>
                <w:sz w:val="18"/>
                <w:szCs w:val="18"/>
              </w:rPr>
              <w:t>Sređivanje učeničke dokumentacije /upisi, rezultati testiranja, popisi, evidencija, dr./</w:t>
            </w:r>
          </w:p>
          <w:p w14:paraId="1F49E1FF" w14:textId="77777777" w:rsidR="008A2DA3" w:rsidRPr="00B856A2"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tc>
        <w:tc>
          <w:tcPr>
            <w:tcW w:w="897" w:type="pct"/>
            <w:tcBorders>
              <w:top w:val="single" w:sz="4" w:space="0" w:color="000000"/>
              <w:left w:val="single" w:sz="4" w:space="0" w:color="000000"/>
              <w:bottom w:val="single" w:sz="4" w:space="0" w:color="000000"/>
              <w:right w:val="single" w:sz="4" w:space="0" w:color="000000"/>
            </w:tcBorders>
          </w:tcPr>
          <w:p w14:paraId="706FB559"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088CFCA4"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23C4C2DF" w14:textId="77777777" w:rsidR="008A2DA3"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4E74ADB1"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p w14:paraId="6D38407B"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Rujan 2021.</w:t>
            </w:r>
            <w:r w:rsidRPr="005900C4">
              <w:rPr>
                <w:sz w:val="18"/>
                <w:szCs w:val="18"/>
              </w:rPr>
              <w:t xml:space="preserve"> – </w:t>
            </w:r>
            <w:r>
              <w:rPr>
                <w:sz w:val="18"/>
                <w:szCs w:val="18"/>
              </w:rPr>
              <w:t>lipanj</w:t>
            </w:r>
            <w:r w:rsidRPr="005900C4">
              <w:rPr>
                <w:sz w:val="18"/>
                <w:szCs w:val="18"/>
              </w:rPr>
              <w:t xml:space="preserve"> 202</w:t>
            </w:r>
            <w:r>
              <w:rPr>
                <w:sz w:val="18"/>
                <w:szCs w:val="18"/>
              </w:rPr>
              <w:t>2</w:t>
            </w:r>
            <w:r w:rsidRPr="005900C4">
              <w:rPr>
                <w:sz w:val="18"/>
                <w:szCs w:val="18"/>
              </w:rPr>
              <w:t>.</w:t>
            </w:r>
          </w:p>
        </w:tc>
        <w:tc>
          <w:tcPr>
            <w:tcW w:w="992" w:type="pct"/>
            <w:tcBorders>
              <w:top w:val="single" w:sz="4" w:space="0" w:color="000000"/>
              <w:left w:val="single" w:sz="4" w:space="0" w:color="000000"/>
              <w:bottom w:val="single" w:sz="4" w:space="0" w:color="000000"/>
              <w:right w:val="single" w:sz="4" w:space="0" w:color="000000"/>
            </w:tcBorders>
          </w:tcPr>
          <w:p w14:paraId="220E9F14" w14:textId="77777777" w:rsidR="008A2DA3" w:rsidRPr="005900C4" w:rsidRDefault="008A2DA3" w:rsidP="00C9349E">
            <w:pPr>
              <w:cnfStyle w:val="000000000000" w:firstRow="0" w:lastRow="0" w:firstColumn="0" w:lastColumn="0" w:oddVBand="0" w:evenVBand="0" w:oddHBand="0" w:evenHBand="0" w:firstRowFirstColumn="0" w:firstRowLastColumn="0" w:lastRowFirstColumn="0" w:lastRowLastColumn="0"/>
              <w:rPr>
                <w:sz w:val="18"/>
                <w:szCs w:val="18"/>
              </w:rPr>
            </w:pPr>
          </w:p>
        </w:tc>
      </w:tr>
      <w:tr w:rsidR="008A2DA3" w:rsidRPr="005900C4" w14:paraId="477C72CC" w14:textId="77777777" w:rsidTr="00C93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pct"/>
            <w:tcBorders>
              <w:left w:val="single" w:sz="4" w:space="0" w:color="000000"/>
              <w:right w:val="nil"/>
            </w:tcBorders>
          </w:tcPr>
          <w:p w14:paraId="70CD2D2C" w14:textId="77777777" w:rsidR="008A2DA3" w:rsidRPr="005900C4" w:rsidRDefault="008A2DA3" w:rsidP="00C9349E">
            <w:pPr>
              <w:rPr>
                <w:b w:val="0"/>
                <w:bCs w:val="0"/>
                <w:sz w:val="18"/>
                <w:szCs w:val="18"/>
              </w:rPr>
            </w:pPr>
          </w:p>
          <w:p w14:paraId="0A4AE341" w14:textId="77777777" w:rsidR="008A2DA3" w:rsidRPr="005900C4" w:rsidRDefault="008A2DA3" w:rsidP="00C9349E">
            <w:pPr>
              <w:rPr>
                <w:sz w:val="18"/>
                <w:szCs w:val="18"/>
              </w:rPr>
            </w:pPr>
          </w:p>
          <w:p w14:paraId="75FCE83C" w14:textId="77777777" w:rsidR="008A2DA3" w:rsidRPr="005900C4" w:rsidRDefault="008A2DA3" w:rsidP="00C9349E">
            <w:pPr>
              <w:jc w:val="center"/>
              <w:rPr>
                <w:sz w:val="18"/>
                <w:szCs w:val="18"/>
              </w:rPr>
            </w:pPr>
            <w:r w:rsidRPr="005900C4">
              <w:rPr>
                <w:sz w:val="18"/>
                <w:szCs w:val="18"/>
              </w:rPr>
              <w:t>10. OSTALO</w:t>
            </w:r>
          </w:p>
          <w:p w14:paraId="02664BC6" w14:textId="77777777" w:rsidR="008A2DA3" w:rsidRPr="005900C4" w:rsidRDefault="008A2DA3" w:rsidP="00C9349E">
            <w:pPr>
              <w:rPr>
                <w:b w:val="0"/>
                <w:bCs w:val="0"/>
                <w:sz w:val="18"/>
                <w:szCs w:val="18"/>
              </w:rPr>
            </w:pPr>
          </w:p>
          <w:p w14:paraId="297595B7" w14:textId="77777777" w:rsidR="008A2DA3" w:rsidRPr="005900C4" w:rsidRDefault="008A2DA3" w:rsidP="00C9349E">
            <w:pPr>
              <w:rPr>
                <w:sz w:val="18"/>
                <w:szCs w:val="18"/>
              </w:rPr>
            </w:pPr>
          </w:p>
          <w:p w14:paraId="1EFD5C76" w14:textId="77777777" w:rsidR="008A2DA3" w:rsidRPr="005900C4" w:rsidRDefault="008A2DA3" w:rsidP="00C9349E">
            <w:pPr>
              <w:rPr>
                <w:sz w:val="18"/>
                <w:szCs w:val="18"/>
              </w:rPr>
            </w:pPr>
          </w:p>
          <w:p w14:paraId="78D0D037" w14:textId="77777777" w:rsidR="008A2DA3" w:rsidRPr="005900C4" w:rsidRDefault="008A2DA3" w:rsidP="00C9349E">
            <w:pPr>
              <w:rPr>
                <w:sz w:val="18"/>
                <w:szCs w:val="18"/>
              </w:rPr>
            </w:pPr>
          </w:p>
          <w:p w14:paraId="7DD0B467" w14:textId="77777777" w:rsidR="008A2DA3" w:rsidRPr="005900C4" w:rsidRDefault="008A2DA3" w:rsidP="00C9349E">
            <w:pPr>
              <w:rPr>
                <w:b w:val="0"/>
                <w:bCs w:val="0"/>
                <w:sz w:val="18"/>
                <w:szCs w:val="18"/>
              </w:rPr>
            </w:pPr>
          </w:p>
          <w:p w14:paraId="4AA5DF4F" w14:textId="77777777" w:rsidR="008A2DA3" w:rsidRPr="005900C4" w:rsidRDefault="008A2DA3" w:rsidP="00C9349E">
            <w:pPr>
              <w:rPr>
                <w:b w:val="0"/>
                <w:bCs w:val="0"/>
                <w:sz w:val="18"/>
                <w:szCs w:val="18"/>
              </w:rPr>
            </w:pPr>
          </w:p>
          <w:p w14:paraId="5874B855" w14:textId="77777777" w:rsidR="008A2DA3" w:rsidRPr="005900C4" w:rsidRDefault="008A2DA3" w:rsidP="00C9349E">
            <w:pPr>
              <w:rPr>
                <w:b w:val="0"/>
                <w:bCs w:val="0"/>
                <w:sz w:val="18"/>
                <w:szCs w:val="18"/>
              </w:rPr>
            </w:pPr>
          </w:p>
          <w:p w14:paraId="10D07E88" w14:textId="77777777" w:rsidR="008A2DA3" w:rsidRPr="005900C4" w:rsidRDefault="008A2DA3" w:rsidP="00C9349E">
            <w:pPr>
              <w:rPr>
                <w:b w:val="0"/>
                <w:bCs w:val="0"/>
                <w:sz w:val="18"/>
                <w:szCs w:val="18"/>
              </w:rPr>
            </w:pPr>
          </w:p>
          <w:p w14:paraId="2992DF3B" w14:textId="77777777" w:rsidR="008A2DA3" w:rsidRPr="005900C4" w:rsidRDefault="008A2DA3" w:rsidP="00C9349E">
            <w:pPr>
              <w:rPr>
                <w:sz w:val="18"/>
                <w:szCs w:val="18"/>
              </w:rPr>
            </w:pPr>
          </w:p>
          <w:p w14:paraId="028A9A47" w14:textId="77777777" w:rsidR="008A2DA3" w:rsidRPr="005900C4" w:rsidRDefault="008A2DA3" w:rsidP="00C9349E">
            <w:pPr>
              <w:rPr>
                <w:sz w:val="18"/>
                <w:szCs w:val="18"/>
              </w:rPr>
            </w:pPr>
          </w:p>
        </w:tc>
        <w:tc>
          <w:tcPr>
            <w:tcW w:w="2178" w:type="pct"/>
            <w:tcBorders>
              <w:top w:val="single" w:sz="4" w:space="0" w:color="000000"/>
              <w:left w:val="single" w:sz="4" w:space="0" w:color="000000"/>
              <w:bottom w:val="single" w:sz="4" w:space="0" w:color="000000"/>
              <w:right w:val="single" w:sz="4" w:space="0" w:color="000000"/>
            </w:tcBorders>
          </w:tcPr>
          <w:p w14:paraId="1A4D3FFB" w14:textId="77777777" w:rsidR="008A2DA3" w:rsidRPr="007D5761"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Pr="007D5761">
              <w:rPr>
                <w:sz w:val="18"/>
                <w:szCs w:val="18"/>
              </w:rPr>
              <w:t>Poslovi voditelja ŽSV stručnih suradnika psihologa u osnovnoj školi</w:t>
            </w:r>
          </w:p>
          <w:p w14:paraId="209C3DC7" w14:textId="77777777" w:rsidR="008A2DA3" w:rsidRPr="007D5761" w:rsidRDefault="008A2DA3" w:rsidP="00C9349E">
            <w:pPr>
              <w:cnfStyle w:val="000000100000" w:firstRow="0" w:lastRow="0" w:firstColumn="0" w:lastColumn="0" w:oddVBand="0" w:evenVBand="0" w:oddHBand="1" w:evenHBand="0" w:firstRowFirstColumn="0" w:firstRowLastColumn="0" w:lastRowFirstColumn="0" w:lastRowLastColumn="0"/>
              <w:rPr>
                <w:sz w:val="18"/>
                <w:szCs w:val="18"/>
                <w:lang w:val="pl-PL"/>
              </w:rPr>
            </w:pPr>
            <w:r>
              <w:rPr>
                <w:b/>
                <w:bCs/>
                <w:sz w:val="18"/>
                <w:szCs w:val="18"/>
                <w:lang w:val="pl-PL"/>
              </w:rPr>
              <w:t>2.</w:t>
            </w:r>
            <w:r w:rsidRPr="007D5761">
              <w:rPr>
                <w:sz w:val="18"/>
                <w:szCs w:val="18"/>
                <w:lang w:val="pl-PL"/>
              </w:rPr>
              <w:t>Rad s vježbenicom iz Centra za socijalnu skr</w:t>
            </w:r>
            <w:r>
              <w:rPr>
                <w:sz w:val="18"/>
                <w:szCs w:val="18"/>
                <w:lang w:val="pl-PL"/>
              </w:rPr>
              <w:t>b</w:t>
            </w:r>
          </w:p>
          <w:p w14:paraId="24FAD19D" w14:textId="77777777" w:rsidR="008A2DA3" w:rsidRPr="00F32727" w:rsidRDefault="008A2DA3" w:rsidP="00C9349E">
            <w:pPr>
              <w:cnfStyle w:val="000000100000" w:firstRow="0" w:lastRow="0" w:firstColumn="0" w:lastColumn="0" w:oddVBand="0" w:evenVBand="0" w:oddHBand="1" w:evenHBand="0" w:firstRowFirstColumn="0" w:firstRowLastColumn="0" w:lastRowFirstColumn="0" w:lastRowLastColumn="0"/>
              <w:rPr>
                <w:b/>
                <w:bCs/>
                <w:sz w:val="18"/>
                <w:szCs w:val="18"/>
              </w:rPr>
            </w:pPr>
            <w:r>
              <w:rPr>
                <w:sz w:val="18"/>
                <w:szCs w:val="18"/>
              </w:rPr>
              <w:t>3.Rad u Stručnom povjerenstvu škole</w:t>
            </w:r>
          </w:p>
          <w:p w14:paraId="4548311A"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4.Rad u stručnim tijelima škole (RV, UV)</w:t>
            </w:r>
          </w:p>
          <w:p w14:paraId="7D908DB4"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5.Javna i kulturna djelatnost</w:t>
            </w:r>
          </w:p>
          <w:p w14:paraId="2D993BBC" w14:textId="77777777" w:rsidR="008A2DA3" w:rsidRPr="00F32727"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w:t>
            </w:r>
            <w:r w:rsidRPr="00F32727">
              <w:rPr>
                <w:sz w:val="18"/>
                <w:szCs w:val="18"/>
              </w:rPr>
              <w:t>Ostali poslovi prema zaduženju ravnatelja</w:t>
            </w:r>
          </w:p>
          <w:p w14:paraId="6A95732F" w14:textId="77777777" w:rsidR="008A2DA3" w:rsidRPr="00F32727"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w:t>
            </w:r>
            <w:r w:rsidRPr="00F32727">
              <w:rPr>
                <w:sz w:val="18"/>
                <w:szCs w:val="18"/>
              </w:rPr>
              <w:t>Sudjelovanje u programu „ Rijeka psihologije 202</w:t>
            </w:r>
            <w:r>
              <w:rPr>
                <w:sz w:val="18"/>
                <w:szCs w:val="18"/>
              </w:rPr>
              <w:t>2</w:t>
            </w:r>
            <w:r w:rsidRPr="00F32727">
              <w:rPr>
                <w:sz w:val="18"/>
                <w:szCs w:val="18"/>
              </w:rPr>
              <w:t>.</w:t>
            </w:r>
          </w:p>
          <w:p w14:paraId="0270D4C1"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w:t>
            </w:r>
            <w:r w:rsidRPr="00F32727">
              <w:rPr>
                <w:sz w:val="18"/>
                <w:szCs w:val="18"/>
              </w:rPr>
              <w:t xml:space="preserve">Provedba radionice </w:t>
            </w:r>
            <w:r>
              <w:rPr>
                <w:sz w:val="18"/>
                <w:szCs w:val="18"/>
              </w:rPr>
              <w:t xml:space="preserve">(za roditelje) </w:t>
            </w:r>
            <w:r w:rsidRPr="00F32727">
              <w:rPr>
                <w:sz w:val="18"/>
                <w:szCs w:val="18"/>
              </w:rPr>
              <w:t>u okviru programa rada s potencijalno darovitim učenicima u okviru Udruge „Sretni grad“</w:t>
            </w:r>
          </w:p>
          <w:p w14:paraId="3D9E9B33" w14:textId="77777777" w:rsidR="008A2DA3" w:rsidRPr="00F32727"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9.Vođenje kolegija „Školska psihologija“ na Odsjeku za psihologiju Filozofskog fakulteta u Rijeci</w:t>
            </w:r>
          </w:p>
        </w:tc>
        <w:tc>
          <w:tcPr>
            <w:tcW w:w="897" w:type="pct"/>
            <w:tcBorders>
              <w:top w:val="single" w:sz="4" w:space="0" w:color="000000"/>
              <w:left w:val="single" w:sz="4" w:space="0" w:color="000000"/>
              <w:bottom w:val="single" w:sz="4" w:space="0" w:color="000000"/>
              <w:right w:val="single" w:sz="4" w:space="0" w:color="000000"/>
            </w:tcBorders>
          </w:tcPr>
          <w:p w14:paraId="08B4B805"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18043CAF"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Tijekom godine</w:t>
            </w:r>
          </w:p>
          <w:p w14:paraId="7598C722"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011C6116"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8C534AD"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0082A6B9"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F42A5EE"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Veljača 2022.</w:t>
            </w:r>
          </w:p>
          <w:p w14:paraId="2AE46112"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Studeni 2021.</w:t>
            </w:r>
          </w:p>
          <w:p w14:paraId="166CCB11"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66B70D00"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Ožujak/lipanj 2022.</w:t>
            </w:r>
          </w:p>
          <w:p w14:paraId="177A9594"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pct"/>
            <w:tcBorders>
              <w:top w:val="single" w:sz="4" w:space="0" w:color="000000"/>
              <w:left w:val="single" w:sz="4" w:space="0" w:color="000000"/>
              <w:bottom w:val="single" w:sz="4" w:space="0" w:color="000000"/>
              <w:right w:val="single" w:sz="4" w:space="0" w:color="000000"/>
            </w:tcBorders>
          </w:tcPr>
          <w:p w14:paraId="54C8FF05"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DEC3BC2"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ABD4C42"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3B233E18"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5211E873"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140F536E" w14:textId="77777777" w:rsidR="008A2DA3"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p w14:paraId="2B0059A9" w14:textId="77777777" w:rsidR="008A2DA3" w:rsidRPr="005900C4" w:rsidRDefault="008A2DA3" w:rsidP="00C9349E">
            <w:pPr>
              <w:cnfStyle w:val="000000100000" w:firstRow="0" w:lastRow="0" w:firstColumn="0" w:lastColumn="0" w:oddVBand="0" w:evenVBand="0" w:oddHBand="1" w:evenHBand="0" w:firstRowFirstColumn="0" w:firstRowLastColumn="0" w:lastRowFirstColumn="0" w:lastRowLastColumn="0"/>
              <w:rPr>
                <w:sz w:val="18"/>
                <w:szCs w:val="18"/>
              </w:rPr>
            </w:pPr>
          </w:p>
        </w:tc>
      </w:tr>
    </w:tbl>
    <w:p w14:paraId="0C4CE41D" w14:textId="77777777" w:rsidR="008A2DA3" w:rsidRDefault="008A2DA3" w:rsidP="008A2DA3">
      <w:pPr>
        <w:jc w:val="center"/>
        <w:rPr>
          <w:b/>
          <w:bCs/>
          <w:sz w:val="28"/>
          <w:szCs w:val="28"/>
        </w:rPr>
      </w:pPr>
    </w:p>
    <w:p w14:paraId="7CD7E481" w14:textId="77777777" w:rsidR="008A2DA3" w:rsidRDefault="008A2DA3" w:rsidP="008A2DA3">
      <w:pPr>
        <w:jc w:val="center"/>
      </w:pPr>
    </w:p>
    <w:p w14:paraId="47E92139" w14:textId="77777777" w:rsidR="00C9349E" w:rsidRDefault="00C9349E" w:rsidP="008A2DA3">
      <w:pPr>
        <w:rPr>
          <w:b/>
          <w:bCs/>
          <w:i/>
          <w:iCs/>
          <w:sz w:val="18"/>
          <w:szCs w:val="18"/>
        </w:rPr>
      </w:pPr>
    </w:p>
    <w:p w14:paraId="4FD0F8EC" w14:textId="77777777" w:rsidR="00C9349E" w:rsidRDefault="00C9349E" w:rsidP="008A2DA3">
      <w:pPr>
        <w:rPr>
          <w:b/>
          <w:bCs/>
          <w:i/>
          <w:iCs/>
          <w:sz w:val="18"/>
          <w:szCs w:val="18"/>
        </w:rPr>
      </w:pPr>
    </w:p>
    <w:p w14:paraId="1CAB3B35" w14:textId="77777777" w:rsidR="00C9349E" w:rsidRDefault="00C9349E" w:rsidP="008A2DA3">
      <w:pPr>
        <w:rPr>
          <w:b/>
          <w:bCs/>
          <w:i/>
          <w:iCs/>
          <w:sz w:val="18"/>
          <w:szCs w:val="18"/>
        </w:rPr>
      </w:pPr>
    </w:p>
    <w:p w14:paraId="7733F9BF" w14:textId="77777777" w:rsidR="00C9349E" w:rsidRDefault="00C9349E" w:rsidP="008A2DA3">
      <w:pPr>
        <w:rPr>
          <w:b/>
          <w:bCs/>
          <w:i/>
          <w:iCs/>
          <w:sz w:val="18"/>
          <w:szCs w:val="18"/>
        </w:rPr>
      </w:pPr>
    </w:p>
    <w:p w14:paraId="60E7DFFC" w14:textId="77777777" w:rsidR="00C9349E" w:rsidRDefault="00C9349E" w:rsidP="008A2DA3">
      <w:pPr>
        <w:rPr>
          <w:b/>
          <w:bCs/>
          <w:i/>
          <w:iCs/>
          <w:sz w:val="18"/>
          <w:szCs w:val="18"/>
        </w:rPr>
      </w:pPr>
    </w:p>
    <w:p w14:paraId="299FC38E" w14:textId="77777777" w:rsidR="00C9349E" w:rsidRDefault="00C9349E" w:rsidP="008A2DA3">
      <w:pPr>
        <w:rPr>
          <w:b/>
          <w:bCs/>
          <w:i/>
          <w:iCs/>
          <w:sz w:val="18"/>
          <w:szCs w:val="18"/>
        </w:rPr>
      </w:pPr>
    </w:p>
    <w:p w14:paraId="25EA1E1C" w14:textId="77777777" w:rsidR="00C9349E" w:rsidRDefault="00C9349E" w:rsidP="008A2DA3">
      <w:pPr>
        <w:rPr>
          <w:b/>
          <w:bCs/>
          <w:i/>
          <w:iCs/>
          <w:sz w:val="18"/>
          <w:szCs w:val="18"/>
        </w:rPr>
      </w:pPr>
    </w:p>
    <w:p w14:paraId="7160EF6C" w14:textId="77777777" w:rsidR="00C9349E" w:rsidRDefault="00C9349E" w:rsidP="008A2DA3">
      <w:pPr>
        <w:rPr>
          <w:b/>
          <w:bCs/>
          <w:i/>
          <w:iCs/>
          <w:sz w:val="18"/>
          <w:szCs w:val="18"/>
        </w:rPr>
      </w:pPr>
    </w:p>
    <w:p w14:paraId="2E85A85A" w14:textId="77777777" w:rsidR="00C9349E" w:rsidRDefault="00C9349E" w:rsidP="008A2DA3">
      <w:pPr>
        <w:rPr>
          <w:b/>
          <w:bCs/>
          <w:i/>
          <w:iCs/>
          <w:sz w:val="18"/>
          <w:szCs w:val="18"/>
        </w:rPr>
      </w:pPr>
    </w:p>
    <w:p w14:paraId="66C8F273" w14:textId="77777777" w:rsidR="00C9349E" w:rsidRDefault="00C9349E" w:rsidP="008A2DA3">
      <w:pPr>
        <w:rPr>
          <w:b/>
          <w:bCs/>
          <w:i/>
          <w:iCs/>
          <w:sz w:val="18"/>
          <w:szCs w:val="18"/>
        </w:rPr>
      </w:pPr>
    </w:p>
    <w:p w14:paraId="0D1B0E79" w14:textId="77777777" w:rsidR="00C9349E" w:rsidRDefault="00C9349E" w:rsidP="008A2DA3">
      <w:pPr>
        <w:rPr>
          <w:b/>
          <w:bCs/>
          <w:i/>
          <w:iCs/>
          <w:sz w:val="18"/>
          <w:szCs w:val="18"/>
        </w:rPr>
      </w:pPr>
    </w:p>
    <w:p w14:paraId="3F3DAA97" w14:textId="77777777" w:rsidR="00C9349E" w:rsidRDefault="00C9349E" w:rsidP="008A2DA3">
      <w:pPr>
        <w:rPr>
          <w:b/>
          <w:bCs/>
          <w:i/>
          <w:iCs/>
          <w:sz w:val="18"/>
          <w:szCs w:val="18"/>
        </w:rPr>
      </w:pPr>
    </w:p>
    <w:p w14:paraId="3F1BE9F3" w14:textId="77777777" w:rsidR="00C9349E" w:rsidRDefault="00C9349E" w:rsidP="008A2DA3">
      <w:pPr>
        <w:rPr>
          <w:b/>
          <w:bCs/>
          <w:i/>
          <w:iCs/>
          <w:sz w:val="18"/>
          <w:szCs w:val="18"/>
        </w:rPr>
      </w:pPr>
    </w:p>
    <w:p w14:paraId="49126BAF" w14:textId="77777777" w:rsidR="00C9349E" w:rsidRDefault="00C9349E" w:rsidP="008A2DA3">
      <w:pPr>
        <w:rPr>
          <w:b/>
          <w:bCs/>
          <w:i/>
          <w:iCs/>
          <w:sz w:val="18"/>
          <w:szCs w:val="18"/>
        </w:rPr>
      </w:pPr>
    </w:p>
    <w:p w14:paraId="14A3A684" w14:textId="77777777" w:rsidR="00C9349E" w:rsidRDefault="00C9349E" w:rsidP="008A2DA3">
      <w:pPr>
        <w:rPr>
          <w:b/>
          <w:bCs/>
          <w:i/>
          <w:iCs/>
          <w:sz w:val="18"/>
          <w:szCs w:val="18"/>
        </w:rPr>
      </w:pPr>
    </w:p>
    <w:p w14:paraId="2A1D1CC7" w14:textId="77777777" w:rsidR="00C9349E" w:rsidRDefault="00C9349E" w:rsidP="008A2DA3">
      <w:pPr>
        <w:rPr>
          <w:b/>
          <w:bCs/>
          <w:i/>
          <w:iCs/>
          <w:sz w:val="18"/>
          <w:szCs w:val="18"/>
        </w:rPr>
      </w:pPr>
    </w:p>
    <w:p w14:paraId="40AD0D04" w14:textId="77777777" w:rsidR="00C9349E" w:rsidRDefault="00C9349E" w:rsidP="008A2DA3">
      <w:pPr>
        <w:rPr>
          <w:b/>
          <w:bCs/>
          <w:i/>
          <w:iCs/>
          <w:sz w:val="18"/>
          <w:szCs w:val="18"/>
        </w:rPr>
      </w:pPr>
    </w:p>
    <w:p w14:paraId="2C346308" w14:textId="77777777" w:rsidR="00C9349E" w:rsidRDefault="00C9349E" w:rsidP="008A2DA3">
      <w:pPr>
        <w:rPr>
          <w:b/>
          <w:bCs/>
          <w:i/>
          <w:iCs/>
          <w:sz w:val="18"/>
          <w:szCs w:val="18"/>
        </w:rPr>
      </w:pPr>
    </w:p>
    <w:p w14:paraId="4105CD6F" w14:textId="77777777" w:rsidR="00C9349E" w:rsidRDefault="00C9349E" w:rsidP="008A2DA3">
      <w:pPr>
        <w:rPr>
          <w:b/>
          <w:bCs/>
          <w:i/>
          <w:iCs/>
          <w:sz w:val="18"/>
          <w:szCs w:val="18"/>
        </w:rPr>
      </w:pPr>
    </w:p>
    <w:p w14:paraId="1E4BDB9B" w14:textId="77777777" w:rsidR="00C9349E" w:rsidRDefault="00C9349E" w:rsidP="008A2DA3">
      <w:pPr>
        <w:rPr>
          <w:b/>
          <w:bCs/>
          <w:i/>
          <w:iCs/>
          <w:sz w:val="18"/>
          <w:szCs w:val="18"/>
        </w:rPr>
      </w:pPr>
    </w:p>
    <w:p w14:paraId="7BF47911" w14:textId="77777777" w:rsidR="00C9349E" w:rsidRDefault="00C9349E" w:rsidP="008A2DA3">
      <w:pPr>
        <w:rPr>
          <w:b/>
          <w:bCs/>
          <w:i/>
          <w:iCs/>
          <w:sz w:val="18"/>
          <w:szCs w:val="18"/>
        </w:rPr>
      </w:pPr>
    </w:p>
    <w:p w14:paraId="55B47947" w14:textId="77777777" w:rsidR="00C9349E" w:rsidRDefault="00C9349E" w:rsidP="008A2DA3">
      <w:pPr>
        <w:rPr>
          <w:b/>
          <w:bCs/>
          <w:i/>
          <w:iCs/>
          <w:sz w:val="18"/>
          <w:szCs w:val="18"/>
        </w:rPr>
      </w:pPr>
    </w:p>
    <w:p w14:paraId="3FADB23B" w14:textId="77777777" w:rsidR="00C9349E" w:rsidRDefault="00C9349E" w:rsidP="008A2DA3">
      <w:pPr>
        <w:rPr>
          <w:b/>
          <w:bCs/>
          <w:i/>
          <w:iCs/>
          <w:sz w:val="18"/>
          <w:szCs w:val="18"/>
        </w:rPr>
      </w:pPr>
    </w:p>
    <w:p w14:paraId="30E48250" w14:textId="77777777" w:rsidR="00C9349E" w:rsidRDefault="00C9349E" w:rsidP="008A2DA3">
      <w:pPr>
        <w:rPr>
          <w:b/>
          <w:bCs/>
          <w:i/>
          <w:iCs/>
          <w:sz w:val="18"/>
          <w:szCs w:val="18"/>
        </w:rPr>
      </w:pPr>
    </w:p>
    <w:p w14:paraId="38BEFB32" w14:textId="77777777" w:rsidR="00C9349E" w:rsidRDefault="00C9349E" w:rsidP="008A2DA3">
      <w:pPr>
        <w:rPr>
          <w:b/>
          <w:bCs/>
          <w:i/>
          <w:iCs/>
          <w:sz w:val="18"/>
          <w:szCs w:val="18"/>
        </w:rPr>
      </w:pPr>
    </w:p>
    <w:p w14:paraId="44F1AF02" w14:textId="77777777" w:rsidR="00C9349E" w:rsidRDefault="00C9349E" w:rsidP="008A2DA3">
      <w:pPr>
        <w:rPr>
          <w:b/>
          <w:bCs/>
          <w:i/>
          <w:iCs/>
          <w:sz w:val="18"/>
          <w:szCs w:val="18"/>
        </w:rPr>
      </w:pPr>
    </w:p>
    <w:p w14:paraId="00B421AF" w14:textId="77777777" w:rsidR="00C9349E" w:rsidRDefault="00C9349E" w:rsidP="008A2DA3">
      <w:pPr>
        <w:rPr>
          <w:b/>
          <w:bCs/>
          <w:i/>
          <w:iCs/>
          <w:sz w:val="18"/>
          <w:szCs w:val="18"/>
        </w:rPr>
      </w:pPr>
    </w:p>
    <w:p w14:paraId="01661D02" w14:textId="06D3A6D6" w:rsidR="008A2DA3" w:rsidRPr="005900C4" w:rsidRDefault="008A2DA3" w:rsidP="008A2DA3">
      <w:pPr>
        <w:rPr>
          <w:b/>
          <w:bCs/>
          <w:i/>
          <w:iCs/>
          <w:sz w:val="18"/>
          <w:szCs w:val="18"/>
        </w:rPr>
      </w:pPr>
      <w:r>
        <w:rPr>
          <w:b/>
          <w:bCs/>
          <w:i/>
          <w:iCs/>
          <w:sz w:val="18"/>
          <w:szCs w:val="18"/>
        </w:rPr>
        <w:t xml:space="preserve">Tanja </w:t>
      </w:r>
      <w:proofErr w:type="spellStart"/>
      <w:r>
        <w:rPr>
          <w:b/>
          <w:bCs/>
          <w:i/>
          <w:iCs/>
          <w:sz w:val="18"/>
          <w:szCs w:val="18"/>
        </w:rPr>
        <w:t>Tuhtan</w:t>
      </w:r>
      <w:proofErr w:type="spellEnd"/>
      <w:r>
        <w:rPr>
          <w:b/>
          <w:bCs/>
          <w:i/>
          <w:iCs/>
          <w:sz w:val="18"/>
          <w:szCs w:val="18"/>
        </w:rPr>
        <w:t>-Maras</w:t>
      </w:r>
    </w:p>
    <w:p w14:paraId="457377D2" w14:textId="77777777" w:rsidR="008A2DA3" w:rsidRPr="005900C4" w:rsidRDefault="008A2DA3" w:rsidP="008A2DA3">
      <w:pPr>
        <w:rPr>
          <w:b/>
          <w:bCs/>
          <w:i/>
          <w:iCs/>
          <w:sz w:val="18"/>
          <w:szCs w:val="18"/>
        </w:rPr>
      </w:pPr>
    </w:p>
    <w:p w14:paraId="79C87F90" w14:textId="77777777" w:rsidR="008A2DA3" w:rsidRPr="005900C4" w:rsidRDefault="008A2DA3" w:rsidP="008A2DA3">
      <w:pPr>
        <w:spacing w:line="240" w:lineRule="auto"/>
        <w:rPr>
          <w:sz w:val="18"/>
          <w:szCs w:val="18"/>
        </w:rPr>
      </w:pPr>
    </w:p>
    <w:p w14:paraId="1BD2BF89" w14:textId="77777777" w:rsidR="00DB48F8" w:rsidRPr="00DB48F8" w:rsidRDefault="00DB48F8" w:rsidP="00DB48F8">
      <w:pPr>
        <w:spacing w:after="0" w:line="240" w:lineRule="auto"/>
        <w:jc w:val="center"/>
        <w:rPr>
          <w:rFonts w:ascii="Calibri" w:eastAsia="Calibri" w:hAnsi="Calibri" w:cs="Times New Roman"/>
          <w:vanish/>
        </w:rPr>
      </w:pPr>
    </w:p>
    <w:p w14:paraId="7F0AA6EF" w14:textId="77777777" w:rsidR="00DB48F8" w:rsidRPr="00DB48F8" w:rsidRDefault="00DB48F8" w:rsidP="00DB48F8">
      <w:pPr>
        <w:spacing w:after="0" w:line="276" w:lineRule="auto"/>
        <w:rPr>
          <w:rFonts w:ascii="Calibri" w:eastAsia="Calibri" w:hAnsi="Calibri" w:cs="Times New Roman"/>
          <w:vanish/>
        </w:rPr>
      </w:pPr>
    </w:p>
    <w:p w14:paraId="56B3198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2FE84ACF"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7D8AA217" w14:textId="233CA144" w:rsidR="00BB65E3" w:rsidRPr="000A5104" w:rsidRDefault="008A2DA3" w:rsidP="000A5104">
      <w:pPr>
        <w:spacing w:after="0" w:line="240" w:lineRule="auto"/>
        <w:jc w:val="both"/>
        <w:rPr>
          <w:rFonts w:ascii="Times New Roman" w:eastAsia="Times New Roman" w:hAnsi="Times New Roman" w:cs="Times New Roman"/>
          <w:color w:val="0070C0"/>
          <w:sz w:val="24"/>
          <w:szCs w:val="24"/>
          <w:lang w:eastAsia="hr-HR"/>
        </w:rPr>
      </w:pPr>
      <w:r>
        <w:rPr>
          <w:rFonts w:ascii="Times New Roman" w:eastAsia="Times New Roman" w:hAnsi="Times New Roman" w:cs="Times New Roman"/>
          <w:color w:val="0070C0"/>
          <w:sz w:val="24"/>
          <w:szCs w:val="24"/>
          <w:lang w:eastAsia="hr-HR"/>
        </w:rPr>
        <w:t>7.</w:t>
      </w:r>
      <w:r w:rsidR="00981065">
        <w:rPr>
          <w:rFonts w:ascii="Times New Roman" w:eastAsia="Times New Roman" w:hAnsi="Times New Roman" w:cs="Times New Roman"/>
          <w:color w:val="0070C0"/>
          <w:sz w:val="24"/>
          <w:szCs w:val="24"/>
          <w:lang w:eastAsia="hr-HR"/>
        </w:rPr>
        <w:t>2.2</w:t>
      </w:r>
      <w:r>
        <w:rPr>
          <w:rFonts w:ascii="Times New Roman" w:eastAsia="Times New Roman" w:hAnsi="Times New Roman" w:cs="Times New Roman"/>
          <w:color w:val="0070C0"/>
          <w:sz w:val="24"/>
          <w:szCs w:val="24"/>
          <w:lang w:eastAsia="hr-HR"/>
        </w:rPr>
        <w:t xml:space="preserve">. </w:t>
      </w:r>
      <w:r w:rsidR="00BB65E3" w:rsidRPr="000A5104">
        <w:rPr>
          <w:rFonts w:ascii="Times New Roman" w:hAnsi="Times New Roman" w:cs="Times New Roman"/>
          <w:b/>
          <w:sz w:val="24"/>
          <w:szCs w:val="24"/>
        </w:rPr>
        <w:t>G</w:t>
      </w:r>
      <w:r w:rsidR="00BB65E3" w:rsidRPr="007559BC">
        <w:rPr>
          <w:rFonts w:ascii="Times New Roman" w:hAnsi="Times New Roman" w:cs="Times New Roman"/>
          <w:sz w:val="24"/>
          <w:szCs w:val="24"/>
        </w:rPr>
        <w:t>ODIŠNJI PLAN I PROGRAM RADA STRUČNOG SURADNIKA PEDAGOGA</w:t>
      </w:r>
    </w:p>
    <w:tbl>
      <w:tblPr>
        <w:tblStyle w:val="Reetkatablice"/>
        <w:tblW w:w="0" w:type="auto"/>
        <w:tblLook w:val="04A0" w:firstRow="1" w:lastRow="0" w:firstColumn="1" w:lastColumn="0" w:noHBand="0" w:noVBand="1"/>
      </w:tblPr>
      <w:tblGrid>
        <w:gridCol w:w="788"/>
        <w:gridCol w:w="1799"/>
        <w:gridCol w:w="1333"/>
        <w:gridCol w:w="1202"/>
        <w:gridCol w:w="1070"/>
        <w:gridCol w:w="1151"/>
        <w:gridCol w:w="1172"/>
        <w:gridCol w:w="555"/>
      </w:tblGrid>
      <w:tr w:rsidR="00BB65E3" w:rsidRPr="00E6155D" w14:paraId="2927AAF5" w14:textId="77777777" w:rsidTr="0057501B">
        <w:trPr>
          <w:trHeight w:val="675"/>
        </w:trPr>
        <w:tc>
          <w:tcPr>
            <w:tcW w:w="9072" w:type="dxa"/>
            <w:gridSpan w:val="8"/>
            <w:tcBorders>
              <w:top w:val="nil"/>
              <w:left w:val="nil"/>
              <w:bottom w:val="single" w:sz="4" w:space="0" w:color="auto"/>
              <w:right w:val="nil"/>
            </w:tcBorders>
            <w:shd w:val="clear" w:color="auto" w:fill="auto"/>
          </w:tcPr>
          <w:p w14:paraId="4A7943B7" w14:textId="77777777" w:rsidR="00BB65E3" w:rsidRPr="00E6155D" w:rsidRDefault="00BB65E3" w:rsidP="0057501B">
            <w:pPr>
              <w:rPr>
                <w:b/>
                <w:sz w:val="32"/>
                <w:szCs w:val="32"/>
              </w:rPr>
            </w:pPr>
          </w:p>
        </w:tc>
      </w:tr>
      <w:tr w:rsidR="00BB65E3" w:rsidRPr="00E6155D" w14:paraId="54818314" w14:textId="77777777" w:rsidTr="0057501B">
        <w:trPr>
          <w:trHeight w:val="675"/>
        </w:trPr>
        <w:tc>
          <w:tcPr>
            <w:tcW w:w="786" w:type="dxa"/>
            <w:tcBorders>
              <w:top w:val="single" w:sz="4" w:space="0" w:color="auto"/>
            </w:tcBorders>
            <w:shd w:val="clear" w:color="auto" w:fill="FBE4D5" w:themeFill="accent2" w:themeFillTint="33"/>
            <w:hideMark/>
          </w:tcPr>
          <w:p w14:paraId="71D64CEC" w14:textId="77777777" w:rsidR="00BB65E3" w:rsidRPr="00E6155D" w:rsidRDefault="00BB65E3" w:rsidP="0057501B">
            <w:r w:rsidRPr="00E6155D">
              <w:t>REDNI. BR.</w:t>
            </w:r>
          </w:p>
        </w:tc>
        <w:tc>
          <w:tcPr>
            <w:tcW w:w="1797" w:type="dxa"/>
            <w:tcBorders>
              <w:top w:val="single" w:sz="4" w:space="0" w:color="auto"/>
            </w:tcBorders>
            <w:shd w:val="clear" w:color="auto" w:fill="FBE4D5" w:themeFill="accent2" w:themeFillTint="33"/>
            <w:hideMark/>
          </w:tcPr>
          <w:p w14:paraId="4551E45B" w14:textId="77777777" w:rsidR="00BB65E3" w:rsidRPr="00E6155D" w:rsidRDefault="00BB65E3" w:rsidP="0057501B">
            <w:r w:rsidRPr="00E6155D">
              <w:t>POSLOVI I ZADACI</w:t>
            </w:r>
          </w:p>
        </w:tc>
        <w:tc>
          <w:tcPr>
            <w:tcW w:w="1333" w:type="dxa"/>
            <w:tcBorders>
              <w:top w:val="single" w:sz="4" w:space="0" w:color="auto"/>
            </w:tcBorders>
            <w:shd w:val="clear" w:color="auto" w:fill="FBE4D5" w:themeFill="accent2" w:themeFillTint="33"/>
            <w:hideMark/>
          </w:tcPr>
          <w:p w14:paraId="71B2632D" w14:textId="77777777" w:rsidR="00BB65E3" w:rsidRPr="00E6155D" w:rsidRDefault="00BB65E3" w:rsidP="0057501B">
            <w:r w:rsidRPr="00E6155D">
              <w:t>CILJEVI</w:t>
            </w:r>
          </w:p>
        </w:tc>
        <w:tc>
          <w:tcPr>
            <w:tcW w:w="1202" w:type="dxa"/>
            <w:tcBorders>
              <w:top w:val="single" w:sz="4" w:space="0" w:color="auto"/>
            </w:tcBorders>
            <w:shd w:val="clear" w:color="auto" w:fill="FBE4D5" w:themeFill="accent2" w:themeFillTint="33"/>
            <w:hideMark/>
          </w:tcPr>
          <w:p w14:paraId="6393B9AB" w14:textId="77777777" w:rsidR="00BB65E3" w:rsidRPr="00E6155D" w:rsidRDefault="00BB65E3" w:rsidP="0057501B">
            <w:r w:rsidRPr="00E6155D">
              <w:t>ZADACI</w:t>
            </w:r>
          </w:p>
        </w:tc>
        <w:tc>
          <w:tcPr>
            <w:tcW w:w="1070" w:type="dxa"/>
            <w:tcBorders>
              <w:top w:val="single" w:sz="4" w:space="0" w:color="auto"/>
            </w:tcBorders>
            <w:shd w:val="clear" w:color="auto" w:fill="FBE4D5" w:themeFill="accent2" w:themeFillTint="33"/>
            <w:hideMark/>
          </w:tcPr>
          <w:p w14:paraId="3546CCEF" w14:textId="77777777" w:rsidR="00BB65E3" w:rsidRPr="00E6155D" w:rsidRDefault="00BB65E3" w:rsidP="0057501B">
            <w:r w:rsidRPr="00E6155D">
              <w:t>SUBJEKTI</w:t>
            </w:r>
          </w:p>
        </w:tc>
        <w:tc>
          <w:tcPr>
            <w:tcW w:w="1151" w:type="dxa"/>
            <w:tcBorders>
              <w:top w:val="single" w:sz="4" w:space="0" w:color="auto"/>
            </w:tcBorders>
            <w:shd w:val="clear" w:color="auto" w:fill="FBE4D5" w:themeFill="accent2" w:themeFillTint="33"/>
            <w:hideMark/>
          </w:tcPr>
          <w:p w14:paraId="7830B14E" w14:textId="77777777" w:rsidR="00BB65E3" w:rsidRPr="00E6155D" w:rsidRDefault="00BB65E3" w:rsidP="0057501B">
            <w:r w:rsidRPr="00E6155D">
              <w:t>OBLICI I METODE RADA</w:t>
            </w:r>
          </w:p>
        </w:tc>
        <w:tc>
          <w:tcPr>
            <w:tcW w:w="1172" w:type="dxa"/>
            <w:tcBorders>
              <w:top w:val="single" w:sz="4" w:space="0" w:color="auto"/>
            </w:tcBorders>
            <w:shd w:val="clear" w:color="auto" w:fill="FBE4D5" w:themeFill="accent2" w:themeFillTint="33"/>
            <w:hideMark/>
          </w:tcPr>
          <w:p w14:paraId="7F0EFE49" w14:textId="77777777" w:rsidR="00BB65E3" w:rsidRPr="00E6155D" w:rsidRDefault="00BB65E3" w:rsidP="0057501B">
            <w:r w:rsidRPr="00E6155D">
              <w:t>VRIJEME REALIZACIJE</w:t>
            </w:r>
          </w:p>
        </w:tc>
        <w:tc>
          <w:tcPr>
            <w:tcW w:w="561" w:type="dxa"/>
            <w:tcBorders>
              <w:top w:val="single" w:sz="4" w:space="0" w:color="auto"/>
            </w:tcBorders>
            <w:shd w:val="clear" w:color="auto" w:fill="FBE4D5" w:themeFill="accent2" w:themeFillTint="33"/>
            <w:hideMark/>
          </w:tcPr>
          <w:p w14:paraId="7D3E2795" w14:textId="77777777" w:rsidR="00BB65E3" w:rsidRPr="00E6155D" w:rsidRDefault="00BB65E3" w:rsidP="0057501B">
            <w:r w:rsidRPr="00E6155D">
              <w:t>SATI</w:t>
            </w:r>
          </w:p>
        </w:tc>
      </w:tr>
      <w:tr w:rsidR="00BB65E3" w:rsidRPr="00E6155D" w14:paraId="0A527B8C" w14:textId="77777777" w:rsidTr="0057501B">
        <w:trPr>
          <w:trHeight w:val="900"/>
        </w:trPr>
        <w:tc>
          <w:tcPr>
            <w:tcW w:w="786" w:type="dxa"/>
            <w:shd w:val="clear" w:color="auto" w:fill="F7CAAC" w:themeFill="accent2" w:themeFillTint="66"/>
            <w:hideMark/>
          </w:tcPr>
          <w:p w14:paraId="078E6B2A" w14:textId="77777777" w:rsidR="00BB65E3" w:rsidRPr="00E6155D" w:rsidRDefault="00BB65E3" w:rsidP="0057501B">
            <w:r w:rsidRPr="00E6155D">
              <w:t>1.</w:t>
            </w:r>
          </w:p>
        </w:tc>
        <w:tc>
          <w:tcPr>
            <w:tcW w:w="1797" w:type="dxa"/>
            <w:hideMark/>
          </w:tcPr>
          <w:p w14:paraId="7DB1D603" w14:textId="77777777" w:rsidR="00BB65E3" w:rsidRPr="00E6155D" w:rsidRDefault="00BB65E3" w:rsidP="0057501B">
            <w:r w:rsidRPr="00E6155D">
              <w:t xml:space="preserve">POSLOVI I PRIPREME ZA OSTVARENJE ŠKOLSKOG PROGRAMA </w:t>
            </w:r>
          </w:p>
        </w:tc>
        <w:tc>
          <w:tcPr>
            <w:tcW w:w="1333" w:type="dxa"/>
            <w:vMerge w:val="restart"/>
            <w:hideMark/>
          </w:tcPr>
          <w:p w14:paraId="2A6C344A" w14:textId="77777777" w:rsidR="00BB65E3" w:rsidRPr="00E6155D" w:rsidRDefault="00BB65E3" w:rsidP="0057501B">
            <w:r w:rsidRPr="00E6155D">
              <w:t>Ispitivanjem i utvrđivanjem odgojno- obrazovnih potreba učenika, škole i okruženja izvršiti pripremu za kvalitetnije planiranje odgojno obrazovnog rada.</w:t>
            </w:r>
          </w:p>
        </w:tc>
        <w:tc>
          <w:tcPr>
            <w:tcW w:w="1202" w:type="dxa"/>
            <w:vMerge w:val="restart"/>
            <w:hideMark/>
          </w:tcPr>
          <w:p w14:paraId="141ED6D3" w14:textId="77777777" w:rsidR="00BB65E3" w:rsidRPr="00E6155D" w:rsidRDefault="00BB65E3" w:rsidP="0057501B">
            <w:r w:rsidRPr="00E6155D">
              <w:t xml:space="preserve">Analizirati </w:t>
            </w:r>
            <w:r w:rsidRPr="00E6155D">
              <w:br/>
              <w:t xml:space="preserve">realizaciju prijašnjih </w:t>
            </w:r>
            <w:r w:rsidRPr="00E6155D">
              <w:br/>
              <w:t xml:space="preserve">planova i programa </w:t>
            </w:r>
            <w:r w:rsidRPr="00E6155D">
              <w:br/>
              <w:t xml:space="preserve">rada škole; Utvrditi </w:t>
            </w:r>
            <w:r w:rsidRPr="00E6155D">
              <w:br/>
              <w:t xml:space="preserve">odgojno-obrazovne </w:t>
            </w:r>
            <w:r w:rsidRPr="00E6155D">
              <w:br/>
              <w:t xml:space="preserve">potrebe okruženja u </w:t>
            </w:r>
            <w:r w:rsidRPr="00E6155D">
              <w:br/>
              <w:t>kojem škola djeluje</w:t>
            </w:r>
          </w:p>
        </w:tc>
        <w:tc>
          <w:tcPr>
            <w:tcW w:w="1070" w:type="dxa"/>
            <w:vMerge w:val="restart"/>
            <w:hideMark/>
          </w:tcPr>
          <w:p w14:paraId="7E240B41" w14:textId="77777777" w:rsidR="00BB65E3" w:rsidRPr="00E6155D" w:rsidRDefault="00BB65E3" w:rsidP="0057501B">
            <w:r w:rsidRPr="00E6155D">
              <w:t xml:space="preserve">stručni </w:t>
            </w:r>
            <w:r w:rsidRPr="00E6155D">
              <w:br/>
              <w:t xml:space="preserve">suradnici, </w:t>
            </w:r>
            <w:r w:rsidRPr="00E6155D">
              <w:br/>
              <w:t xml:space="preserve">prosvjetni </w:t>
            </w:r>
            <w:r w:rsidRPr="00E6155D">
              <w:br/>
              <w:t xml:space="preserve">savjetnici, </w:t>
            </w:r>
            <w:r w:rsidRPr="00E6155D">
              <w:br/>
              <w:t xml:space="preserve">ravnatelj, </w:t>
            </w:r>
            <w:r w:rsidRPr="00E6155D">
              <w:br/>
              <w:t xml:space="preserve">učitelji </w:t>
            </w:r>
            <w:r w:rsidRPr="00E6155D">
              <w:br/>
              <w:t xml:space="preserve"> </w:t>
            </w:r>
            <w:r w:rsidRPr="00E6155D">
              <w:br/>
              <w:t xml:space="preserve"> </w:t>
            </w:r>
            <w:r w:rsidRPr="00E6155D">
              <w:br/>
              <w:t xml:space="preserve"> </w:t>
            </w:r>
            <w:r w:rsidRPr="00E6155D">
              <w:br/>
              <w:t xml:space="preserve">učenici, </w:t>
            </w:r>
            <w:r w:rsidRPr="00E6155D">
              <w:br/>
              <w:t xml:space="preserve">roditelji </w:t>
            </w:r>
          </w:p>
        </w:tc>
        <w:tc>
          <w:tcPr>
            <w:tcW w:w="1151" w:type="dxa"/>
            <w:vMerge w:val="restart"/>
            <w:hideMark/>
          </w:tcPr>
          <w:p w14:paraId="47D0BC11" w14:textId="77777777" w:rsidR="00BB65E3" w:rsidRPr="00E6155D" w:rsidRDefault="00BB65E3" w:rsidP="0057501B">
            <w:r w:rsidRPr="00E6155D">
              <w:t xml:space="preserve">individualni, grupni, </w:t>
            </w:r>
            <w:r w:rsidRPr="00E6155D">
              <w:br/>
              <w:t xml:space="preserve">timski, rasprava, rad </w:t>
            </w:r>
            <w:r w:rsidRPr="00E6155D">
              <w:br/>
              <w:t xml:space="preserve">na tekstu, pisanje, </w:t>
            </w:r>
            <w:r w:rsidRPr="00E6155D">
              <w:br/>
              <w:t xml:space="preserve">proučavanje </w:t>
            </w:r>
            <w:r w:rsidRPr="00E6155D">
              <w:br/>
              <w:t xml:space="preserve">pedagoške </w:t>
            </w:r>
            <w:r w:rsidRPr="00E6155D">
              <w:br/>
              <w:t xml:space="preserve">dokumentacije, </w:t>
            </w:r>
            <w:r w:rsidRPr="00E6155D">
              <w:br/>
              <w:t xml:space="preserve">analitičko promatranje, </w:t>
            </w:r>
            <w:r w:rsidRPr="00E6155D">
              <w:br/>
              <w:t xml:space="preserve">savjetovanje </w:t>
            </w:r>
          </w:p>
        </w:tc>
        <w:tc>
          <w:tcPr>
            <w:tcW w:w="1172" w:type="dxa"/>
            <w:vMerge w:val="restart"/>
            <w:hideMark/>
          </w:tcPr>
          <w:p w14:paraId="2DCBB0F8" w14:textId="77777777" w:rsidR="00BB65E3" w:rsidRPr="00E6155D" w:rsidRDefault="00BB65E3" w:rsidP="0057501B">
            <w:r w:rsidRPr="00E6155D">
              <w:t xml:space="preserve">rujan , listopad, </w:t>
            </w:r>
            <w:r w:rsidRPr="00E6155D">
              <w:br/>
              <w:t>lipanj , kolovoz</w:t>
            </w:r>
          </w:p>
        </w:tc>
        <w:tc>
          <w:tcPr>
            <w:tcW w:w="561" w:type="dxa"/>
            <w:noWrap/>
            <w:hideMark/>
          </w:tcPr>
          <w:p w14:paraId="7A50D6EF" w14:textId="77777777" w:rsidR="00BB65E3" w:rsidRPr="00E6155D" w:rsidRDefault="00BB65E3" w:rsidP="0057501B">
            <w:r w:rsidRPr="00E6155D">
              <w:t>76</w:t>
            </w:r>
          </w:p>
        </w:tc>
      </w:tr>
      <w:tr w:rsidR="00BB65E3" w:rsidRPr="00E6155D" w14:paraId="640B6D27" w14:textId="77777777" w:rsidTr="0057501B">
        <w:trPr>
          <w:trHeight w:val="1725"/>
        </w:trPr>
        <w:tc>
          <w:tcPr>
            <w:tcW w:w="786" w:type="dxa"/>
            <w:shd w:val="clear" w:color="auto" w:fill="F7CAAC" w:themeFill="accent2" w:themeFillTint="66"/>
            <w:hideMark/>
          </w:tcPr>
          <w:p w14:paraId="195A72EB" w14:textId="77777777" w:rsidR="00BB65E3" w:rsidRPr="00E6155D" w:rsidRDefault="00BB65E3" w:rsidP="0057501B">
            <w:pPr>
              <w:rPr>
                <w:b/>
                <w:bCs/>
              </w:rPr>
            </w:pPr>
            <w:r w:rsidRPr="00E6155D">
              <w:rPr>
                <w:b/>
                <w:bCs/>
              </w:rPr>
              <w:t>1.1</w:t>
            </w:r>
          </w:p>
        </w:tc>
        <w:tc>
          <w:tcPr>
            <w:tcW w:w="1797" w:type="dxa"/>
            <w:hideMark/>
          </w:tcPr>
          <w:p w14:paraId="3DF758AB" w14:textId="77777777" w:rsidR="00BB65E3" w:rsidRPr="00E6155D" w:rsidRDefault="00BB65E3" w:rsidP="0057501B">
            <w:pPr>
              <w:rPr>
                <w:b/>
                <w:bCs/>
              </w:rPr>
            </w:pPr>
            <w:r w:rsidRPr="00E6155D">
              <w:rPr>
                <w:b/>
                <w:bCs/>
              </w:rPr>
              <w:t xml:space="preserve">Utvrđivanje obrazovnih potreba učenika, škole i okruženja,  analiza odgojne situacije, razvojni plan škole </w:t>
            </w:r>
          </w:p>
        </w:tc>
        <w:tc>
          <w:tcPr>
            <w:tcW w:w="1333" w:type="dxa"/>
            <w:vMerge/>
            <w:hideMark/>
          </w:tcPr>
          <w:p w14:paraId="551173E8" w14:textId="77777777" w:rsidR="00BB65E3" w:rsidRPr="00E6155D" w:rsidRDefault="00BB65E3" w:rsidP="0057501B"/>
        </w:tc>
        <w:tc>
          <w:tcPr>
            <w:tcW w:w="1202" w:type="dxa"/>
            <w:vMerge/>
            <w:hideMark/>
          </w:tcPr>
          <w:p w14:paraId="199878AE" w14:textId="77777777" w:rsidR="00BB65E3" w:rsidRPr="00E6155D" w:rsidRDefault="00BB65E3" w:rsidP="0057501B"/>
        </w:tc>
        <w:tc>
          <w:tcPr>
            <w:tcW w:w="1070" w:type="dxa"/>
            <w:vMerge/>
            <w:hideMark/>
          </w:tcPr>
          <w:p w14:paraId="095A662F" w14:textId="77777777" w:rsidR="00BB65E3" w:rsidRPr="00E6155D" w:rsidRDefault="00BB65E3" w:rsidP="0057501B"/>
        </w:tc>
        <w:tc>
          <w:tcPr>
            <w:tcW w:w="1151" w:type="dxa"/>
            <w:vMerge/>
            <w:hideMark/>
          </w:tcPr>
          <w:p w14:paraId="6C0ECAAD" w14:textId="77777777" w:rsidR="00BB65E3" w:rsidRPr="00E6155D" w:rsidRDefault="00BB65E3" w:rsidP="0057501B"/>
        </w:tc>
        <w:tc>
          <w:tcPr>
            <w:tcW w:w="1172" w:type="dxa"/>
            <w:vMerge/>
            <w:hideMark/>
          </w:tcPr>
          <w:p w14:paraId="0E823222" w14:textId="77777777" w:rsidR="00BB65E3" w:rsidRPr="00E6155D" w:rsidRDefault="00BB65E3" w:rsidP="0057501B"/>
        </w:tc>
        <w:tc>
          <w:tcPr>
            <w:tcW w:w="561" w:type="dxa"/>
            <w:noWrap/>
            <w:hideMark/>
          </w:tcPr>
          <w:p w14:paraId="33C9E964" w14:textId="77777777" w:rsidR="00BB65E3" w:rsidRPr="00E6155D" w:rsidRDefault="00BB65E3" w:rsidP="0057501B">
            <w:r w:rsidRPr="00E6155D">
              <w:t>8</w:t>
            </w:r>
          </w:p>
        </w:tc>
      </w:tr>
      <w:tr w:rsidR="00BB65E3" w:rsidRPr="00E6155D" w14:paraId="6565A3C5" w14:textId="77777777" w:rsidTr="0057501B">
        <w:trPr>
          <w:trHeight w:val="900"/>
        </w:trPr>
        <w:tc>
          <w:tcPr>
            <w:tcW w:w="786" w:type="dxa"/>
            <w:shd w:val="clear" w:color="auto" w:fill="F7CAAC" w:themeFill="accent2" w:themeFillTint="66"/>
            <w:hideMark/>
          </w:tcPr>
          <w:p w14:paraId="25676A7B" w14:textId="77777777" w:rsidR="00BB65E3" w:rsidRPr="00E6155D" w:rsidRDefault="00BB65E3" w:rsidP="0057501B">
            <w:pPr>
              <w:rPr>
                <w:b/>
                <w:bCs/>
              </w:rPr>
            </w:pPr>
            <w:r w:rsidRPr="00E6155D">
              <w:rPr>
                <w:b/>
                <w:bCs/>
              </w:rPr>
              <w:t>1.2</w:t>
            </w:r>
          </w:p>
        </w:tc>
        <w:tc>
          <w:tcPr>
            <w:tcW w:w="1797" w:type="dxa"/>
            <w:hideMark/>
          </w:tcPr>
          <w:p w14:paraId="0B6CA716" w14:textId="77777777" w:rsidR="00BB65E3" w:rsidRPr="00E6155D" w:rsidRDefault="00BB65E3" w:rsidP="0057501B">
            <w:pPr>
              <w:rPr>
                <w:b/>
                <w:bCs/>
              </w:rPr>
            </w:pPr>
            <w:r w:rsidRPr="00E6155D">
              <w:rPr>
                <w:b/>
                <w:bCs/>
              </w:rPr>
              <w:t xml:space="preserve">Organizacijski poslovi- </w:t>
            </w:r>
            <w:r w:rsidRPr="00E6155D">
              <w:rPr>
                <w:b/>
                <w:bCs/>
              </w:rPr>
              <w:br/>
              <w:t>planiranje</w:t>
            </w:r>
          </w:p>
        </w:tc>
        <w:tc>
          <w:tcPr>
            <w:tcW w:w="1333" w:type="dxa"/>
            <w:vMerge w:val="restart"/>
            <w:hideMark/>
          </w:tcPr>
          <w:p w14:paraId="6252A585" w14:textId="77777777" w:rsidR="00BB65E3" w:rsidRPr="00E6155D" w:rsidRDefault="00BB65E3" w:rsidP="0057501B">
            <w:r w:rsidRPr="00E6155D">
              <w:t xml:space="preserve">Osmišljavanje i </w:t>
            </w:r>
            <w:r w:rsidRPr="00E6155D">
              <w:br/>
              <w:t xml:space="preserve">kreiranje </w:t>
            </w:r>
            <w:r w:rsidRPr="00E6155D">
              <w:br/>
              <w:t xml:space="preserve">kratkoročnog i </w:t>
            </w:r>
            <w:r w:rsidRPr="00E6155D">
              <w:br/>
              <w:t xml:space="preserve">dugoročnog razvoja </w:t>
            </w:r>
            <w:r w:rsidRPr="00E6155D">
              <w:br/>
              <w:t>škole.</w:t>
            </w:r>
          </w:p>
        </w:tc>
        <w:tc>
          <w:tcPr>
            <w:tcW w:w="1202" w:type="dxa"/>
            <w:vMerge w:val="restart"/>
            <w:hideMark/>
          </w:tcPr>
          <w:p w14:paraId="17A4D7CE" w14:textId="77777777" w:rsidR="00BB65E3" w:rsidRPr="00E6155D" w:rsidRDefault="00BB65E3" w:rsidP="0057501B">
            <w:r w:rsidRPr="00E6155D">
              <w:t xml:space="preserve">Planirati i </w:t>
            </w:r>
            <w:r w:rsidRPr="00E6155D">
              <w:br/>
              <w:t xml:space="preserve">programirati godišnji </w:t>
            </w:r>
            <w:r w:rsidRPr="00E6155D">
              <w:br/>
              <w:t xml:space="preserve">plan rada škole, plan </w:t>
            </w:r>
            <w:r w:rsidRPr="00E6155D">
              <w:br/>
              <w:t xml:space="preserve">rada pedagoga, plan </w:t>
            </w:r>
            <w:r w:rsidRPr="00E6155D">
              <w:br/>
              <w:t xml:space="preserve">rada učitelja </w:t>
            </w:r>
            <w:r w:rsidRPr="00E6155D">
              <w:br/>
              <w:t xml:space="preserve">nastavnih predmeta i </w:t>
            </w:r>
            <w:r w:rsidRPr="00E6155D">
              <w:br/>
              <w:t xml:space="preserve">prilagođene </w:t>
            </w:r>
            <w:r w:rsidRPr="00E6155D">
              <w:br/>
              <w:t>programe</w:t>
            </w:r>
          </w:p>
        </w:tc>
        <w:tc>
          <w:tcPr>
            <w:tcW w:w="1070" w:type="dxa"/>
            <w:vMerge w:val="restart"/>
            <w:hideMark/>
          </w:tcPr>
          <w:p w14:paraId="29F7B04F" w14:textId="77777777" w:rsidR="00BB65E3" w:rsidRPr="00E6155D" w:rsidRDefault="00BB65E3" w:rsidP="0057501B">
            <w:r w:rsidRPr="00E6155D">
              <w:t xml:space="preserve">učitelji, </w:t>
            </w:r>
            <w:r w:rsidRPr="00E6155D">
              <w:br/>
              <w:t xml:space="preserve">vanjski </w:t>
            </w:r>
            <w:r w:rsidRPr="00E6155D">
              <w:br/>
              <w:t xml:space="preserve">suradnici, </w:t>
            </w:r>
            <w:r w:rsidRPr="00E6155D">
              <w:br/>
              <w:t xml:space="preserve">školski tim za </w:t>
            </w:r>
            <w:r w:rsidRPr="00E6155D">
              <w:br/>
              <w:t xml:space="preserve">izradu </w:t>
            </w:r>
            <w:r w:rsidRPr="00E6155D">
              <w:br/>
              <w:t xml:space="preserve">kurikuluma </w:t>
            </w:r>
            <w:r w:rsidRPr="00E6155D">
              <w:br/>
              <w:t>škole</w:t>
            </w:r>
          </w:p>
        </w:tc>
        <w:tc>
          <w:tcPr>
            <w:tcW w:w="1151" w:type="dxa"/>
            <w:vMerge w:val="restart"/>
            <w:hideMark/>
          </w:tcPr>
          <w:p w14:paraId="1E33A290" w14:textId="77777777" w:rsidR="00BB65E3" w:rsidRPr="00E6155D" w:rsidRDefault="00BB65E3" w:rsidP="0057501B">
            <w:r w:rsidRPr="00E6155D">
              <w:t xml:space="preserve">Rad na tekstu, pisanje, </w:t>
            </w:r>
            <w:r w:rsidRPr="00E6155D">
              <w:br/>
              <w:t xml:space="preserve">proučavanje </w:t>
            </w:r>
            <w:r w:rsidRPr="00E6155D">
              <w:br/>
              <w:t xml:space="preserve">pedagoške </w:t>
            </w:r>
            <w:r w:rsidRPr="00E6155D">
              <w:br/>
              <w:t xml:space="preserve">dokumentacije, </w:t>
            </w:r>
            <w:r w:rsidRPr="00E6155D">
              <w:br/>
              <w:t>analitičko promatranje</w:t>
            </w:r>
          </w:p>
        </w:tc>
        <w:tc>
          <w:tcPr>
            <w:tcW w:w="1172" w:type="dxa"/>
            <w:vMerge w:val="restart"/>
            <w:hideMark/>
          </w:tcPr>
          <w:p w14:paraId="3DF03C50" w14:textId="77777777" w:rsidR="00BB65E3" w:rsidRPr="00E6155D" w:rsidRDefault="00BB65E3" w:rsidP="0057501B">
            <w:r w:rsidRPr="00E6155D">
              <w:t xml:space="preserve">rujan, listopad, </w:t>
            </w:r>
            <w:r w:rsidRPr="00E6155D">
              <w:br/>
              <w:t>lipanj, kolovoz</w:t>
            </w:r>
          </w:p>
        </w:tc>
        <w:tc>
          <w:tcPr>
            <w:tcW w:w="561" w:type="dxa"/>
            <w:noWrap/>
            <w:hideMark/>
          </w:tcPr>
          <w:p w14:paraId="4446A646" w14:textId="77777777" w:rsidR="00BB65E3" w:rsidRPr="00E6155D" w:rsidRDefault="00BB65E3" w:rsidP="0057501B">
            <w:r w:rsidRPr="00E6155D">
              <w:t>40</w:t>
            </w:r>
          </w:p>
        </w:tc>
      </w:tr>
      <w:tr w:rsidR="00BB65E3" w:rsidRPr="00E6155D" w14:paraId="2F0CDD3B" w14:textId="77777777" w:rsidTr="0057501B">
        <w:trPr>
          <w:trHeight w:val="1575"/>
        </w:trPr>
        <w:tc>
          <w:tcPr>
            <w:tcW w:w="786" w:type="dxa"/>
            <w:shd w:val="clear" w:color="auto" w:fill="F7CAAC" w:themeFill="accent2" w:themeFillTint="66"/>
            <w:hideMark/>
          </w:tcPr>
          <w:p w14:paraId="07489C54" w14:textId="77777777" w:rsidR="00BB65E3" w:rsidRPr="00E6155D" w:rsidRDefault="00BB65E3" w:rsidP="0057501B">
            <w:r w:rsidRPr="00E6155D">
              <w:t>1.2.1</w:t>
            </w:r>
          </w:p>
        </w:tc>
        <w:tc>
          <w:tcPr>
            <w:tcW w:w="1797" w:type="dxa"/>
            <w:hideMark/>
          </w:tcPr>
          <w:p w14:paraId="07A1FB3D" w14:textId="77777777" w:rsidR="00BB65E3" w:rsidRPr="00E6155D" w:rsidRDefault="00BB65E3" w:rsidP="0057501B">
            <w:r w:rsidRPr="00E6155D">
              <w:t xml:space="preserve">Sudjelovanje u izradi </w:t>
            </w:r>
            <w:r w:rsidRPr="00E6155D">
              <w:br/>
              <w:t xml:space="preserve">Godišnjeg plana i programa </w:t>
            </w:r>
            <w:r w:rsidRPr="00E6155D">
              <w:br/>
              <w:t xml:space="preserve">rada Škole, izrada školskog </w:t>
            </w:r>
            <w:r w:rsidRPr="00E6155D">
              <w:br/>
              <w:t xml:space="preserve">kurikuluma, statistički </w:t>
            </w:r>
            <w:r w:rsidRPr="00E6155D">
              <w:br/>
              <w:t>podaci (matica škole, tablice: prvi dan nastave)</w:t>
            </w:r>
          </w:p>
        </w:tc>
        <w:tc>
          <w:tcPr>
            <w:tcW w:w="1333" w:type="dxa"/>
            <w:vMerge/>
            <w:hideMark/>
          </w:tcPr>
          <w:p w14:paraId="6C3019E4" w14:textId="77777777" w:rsidR="00BB65E3" w:rsidRPr="00E6155D" w:rsidRDefault="00BB65E3" w:rsidP="0057501B"/>
        </w:tc>
        <w:tc>
          <w:tcPr>
            <w:tcW w:w="1202" w:type="dxa"/>
            <w:vMerge/>
            <w:hideMark/>
          </w:tcPr>
          <w:p w14:paraId="0C5E2BA7" w14:textId="77777777" w:rsidR="00BB65E3" w:rsidRPr="00E6155D" w:rsidRDefault="00BB65E3" w:rsidP="0057501B"/>
        </w:tc>
        <w:tc>
          <w:tcPr>
            <w:tcW w:w="1070" w:type="dxa"/>
            <w:vMerge/>
            <w:hideMark/>
          </w:tcPr>
          <w:p w14:paraId="13BD67D5" w14:textId="77777777" w:rsidR="00BB65E3" w:rsidRPr="00E6155D" w:rsidRDefault="00BB65E3" w:rsidP="0057501B"/>
        </w:tc>
        <w:tc>
          <w:tcPr>
            <w:tcW w:w="1151" w:type="dxa"/>
            <w:vMerge/>
            <w:hideMark/>
          </w:tcPr>
          <w:p w14:paraId="644518C3" w14:textId="77777777" w:rsidR="00BB65E3" w:rsidRPr="00E6155D" w:rsidRDefault="00BB65E3" w:rsidP="0057501B"/>
        </w:tc>
        <w:tc>
          <w:tcPr>
            <w:tcW w:w="1172" w:type="dxa"/>
            <w:vMerge/>
            <w:hideMark/>
          </w:tcPr>
          <w:p w14:paraId="49D3EE7F" w14:textId="77777777" w:rsidR="00BB65E3" w:rsidRPr="00E6155D" w:rsidRDefault="00BB65E3" w:rsidP="0057501B"/>
        </w:tc>
        <w:tc>
          <w:tcPr>
            <w:tcW w:w="561" w:type="dxa"/>
            <w:noWrap/>
            <w:hideMark/>
          </w:tcPr>
          <w:p w14:paraId="62714910" w14:textId="77777777" w:rsidR="00BB65E3" w:rsidRPr="00E6155D" w:rsidRDefault="00BB65E3" w:rsidP="0057501B">
            <w:r w:rsidRPr="00E6155D">
              <w:t> </w:t>
            </w:r>
          </w:p>
        </w:tc>
      </w:tr>
      <w:tr w:rsidR="00BB65E3" w:rsidRPr="00E6155D" w14:paraId="4D287E27" w14:textId="77777777" w:rsidTr="0057501B">
        <w:trPr>
          <w:trHeight w:val="900"/>
        </w:trPr>
        <w:tc>
          <w:tcPr>
            <w:tcW w:w="786" w:type="dxa"/>
            <w:shd w:val="clear" w:color="auto" w:fill="F7CAAC" w:themeFill="accent2" w:themeFillTint="66"/>
            <w:hideMark/>
          </w:tcPr>
          <w:p w14:paraId="1B8FE1EC" w14:textId="77777777" w:rsidR="00BB65E3" w:rsidRPr="00E6155D" w:rsidRDefault="00BB65E3" w:rsidP="0057501B">
            <w:r w:rsidRPr="00E6155D">
              <w:t>1.2.2</w:t>
            </w:r>
          </w:p>
        </w:tc>
        <w:tc>
          <w:tcPr>
            <w:tcW w:w="1797" w:type="dxa"/>
            <w:hideMark/>
          </w:tcPr>
          <w:p w14:paraId="79DAEB21" w14:textId="77777777" w:rsidR="00BB65E3" w:rsidRPr="00E6155D" w:rsidRDefault="00BB65E3" w:rsidP="0057501B">
            <w:r w:rsidRPr="00E6155D">
              <w:t xml:space="preserve">Izrada godišnjeg i mjesečnog </w:t>
            </w:r>
            <w:r w:rsidRPr="00E6155D">
              <w:br/>
              <w:t xml:space="preserve">plana i programa rada </w:t>
            </w:r>
            <w:r w:rsidRPr="00E6155D">
              <w:br/>
              <w:t>pedagoga</w:t>
            </w:r>
          </w:p>
        </w:tc>
        <w:tc>
          <w:tcPr>
            <w:tcW w:w="1333" w:type="dxa"/>
            <w:vMerge/>
            <w:hideMark/>
          </w:tcPr>
          <w:p w14:paraId="5E7B4D5E" w14:textId="77777777" w:rsidR="00BB65E3" w:rsidRPr="00E6155D" w:rsidRDefault="00BB65E3" w:rsidP="0057501B"/>
        </w:tc>
        <w:tc>
          <w:tcPr>
            <w:tcW w:w="1202" w:type="dxa"/>
            <w:vMerge/>
            <w:hideMark/>
          </w:tcPr>
          <w:p w14:paraId="3B53FD12" w14:textId="77777777" w:rsidR="00BB65E3" w:rsidRPr="00E6155D" w:rsidRDefault="00BB65E3" w:rsidP="0057501B"/>
        </w:tc>
        <w:tc>
          <w:tcPr>
            <w:tcW w:w="1070" w:type="dxa"/>
            <w:vMerge/>
            <w:hideMark/>
          </w:tcPr>
          <w:p w14:paraId="202060ED" w14:textId="77777777" w:rsidR="00BB65E3" w:rsidRPr="00E6155D" w:rsidRDefault="00BB65E3" w:rsidP="0057501B"/>
        </w:tc>
        <w:tc>
          <w:tcPr>
            <w:tcW w:w="1151" w:type="dxa"/>
            <w:vMerge/>
            <w:hideMark/>
          </w:tcPr>
          <w:p w14:paraId="15331F38" w14:textId="77777777" w:rsidR="00BB65E3" w:rsidRPr="00E6155D" w:rsidRDefault="00BB65E3" w:rsidP="0057501B"/>
        </w:tc>
        <w:tc>
          <w:tcPr>
            <w:tcW w:w="1172" w:type="dxa"/>
            <w:vMerge/>
            <w:hideMark/>
          </w:tcPr>
          <w:p w14:paraId="654166E2" w14:textId="77777777" w:rsidR="00BB65E3" w:rsidRPr="00E6155D" w:rsidRDefault="00BB65E3" w:rsidP="0057501B"/>
        </w:tc>
        <w:tc>
          <w:tcPr>
            <w:tcW w:w="561" w:type="dxa"/>
            <w:noWrap/>
            <w:hideMark/>
          </w:tcPr>
          <w:p w14:paraId="1914C724" w14:textId="77777777" w:rsidR="00BB65E3" w:rsidRPr="00E6155D" w:rsidRDefault="00BB65E3" w:rsidP="0057501B">
            <w:r w:rsidRPr="00E6155D">
              <w:t> </w:t>
            </w:r>
          </w:p>
        </w:tc>
      </w:tr>
      <w:tr w:rsidR="00BB65E3" w:rsidRPr="00E6155D" w14:paraId="1F59CDC9" w14:textId="77777777" w:rsidTr="0057501B">
        <w:trPr>
          <w:trHeight w:val="900"/>
        </w:trPr>
        <w:tc>
          <w:tcPr>
            <w:tcW w:w="786" w:type="dxa"/>
            <w:shd w:val="clear" w:color="auto" w:fill="F7CAAC" w:themeFill="accent2" w:themeFillTint="66"/>
            <w:hideMark/>
          </w:tcPr>
          <w:p w14:paraId="257C8259" w14:textId="77777777" w:rsidR="00BB65E3" w:rsidRPr="00E6155D" w:rsidRDefault="00BB65E3" w:rsidP="0057501B">
            <w:r w:rsidRPr="00E6155D">
              <w:t>1.2.3</w:t>
            </w:r>
          </w:p>
        </w:tc>
        <w:tc>
          <w:tcPr>
            <w:tcW w:w="1797" w:type="dxa"/>
            <w:hideMark/>
          </w:tcPr>
          <w:p w14:paraId="34A1648D" w14:textId="77777777" w:rsidR="00BB65E3" w:rsidRPr="00E6155D" w:rsidRDefault="00BB65E3" w:rsidP="0057501B">
            <w:r w:rsidRPr="00E6155D">
              <w:t xml:space="preserve">Planiranje </w:t>
            </w:r>
            <w:r>
              <w:t>aktivnosti</w:t>
            </w:r>
          </w:p>
        </w:tc>
        <w:tc>
          <w:tcPr>
            <w:tcW w:w="1333" w:type="dxa"/>
            <w:vMerge/>
            <w:hideMark/>
          </w:tcPr>
          <w:p w14:paraId="2E9B555B" w14:textId="77777777" w:rsidR="00BB65E3" w:rsidRPr="00E6155D" w:rsidRDefault="00BB65E3" w:rsidP="0057501B"/>
        </w:tc>
        <w:tc>
          <w:tcPr>
            <w:tcW w:w="1202" w:type="dxa"/>
            <w:vMerge/>
            <w:hideMark/>
          </w:tcPr>
          <w:p w14:paraId="18265FA0" w14:textId="77777777" w:rsidR="00BB65E3" w:rsidRPr="00E6155D" w:rsidRDefault="00BB65E3" w:rsidP="0057501B"/>
        </w:tc>
        <w:tc>
          <w:tcPr>
            <w:tcW w:w="1070" w:type="dxa"/>
            <w:vMerge/>
            <w:hideMark/>
          </w:tcPr>
          <w:p w14:paraId="132F2F41" w14:textId="77777777" w:rsidR="00BB65E3" w:rsidRPr="00E6155D" w:rsidRDefault="00BB65E3" w:rsidP="0057501B"/>
        </w:tc>
        <w:tc>
          <w:tcPr>
            <w:tcW w:w="1151" w:type="dxa"/>
            <w:vMerge/>
            <w:hideMark/>
          </w:tcPr>
          <w:p w14:paraId="143497F3" w14:textId="77777777" w:rsidR="00BB65E3" w:rsidRPr="00E6155D" w:rsidRDefault="00BB65E3" w:rsidP="0057501B"/>
        </w:tc>
        <w:tc>
          <w:tcPr>
            <w:tcW w:w="1172" w:type="dxa"/>
            <w:vMerge/>
            <w:hideMark/>
          </w:tcPr>
          <w:p w14:paraId="40B5F5C2" w14:textId="77777777" w:rsidR="00BB65E3" w:rsidRPr="00E6155D" w:rsidRDefault="00BB65E3" w:rsidP="0057501B"/>
        </w:tc>
        <w:tc>
          <w:tcPr>
            <w:tcW w:w="561" w:type="dxa"/>
            <w:noWrap/>
            <w:hideMark/>
          </w:tcPr>
          <w:p w14:paraId="1FA1DAF6" w14:textId="77777777" w:rsidR="00BB65E3" w:rsidRPr="00E6155D" w:rsidRDefault="00BB65E3" w:rsidP="0057501B">
            <w:r w:rsidRPr="00E6155D">
              <w:t> </w:t>
            </w:r>
          </w:p>
        </w:tc>
      </w:tr>
      <w:tr w:rsidR="00BB65E3" w:rsidRPr="00E6155D" w14:paraId="554555A1" w14:textId="77777777" w:rsidTr="0057501B">
        <w:trPr>
          <w:trHeight w:val="900"/>
        </w:trPr>
        <w:tc>
          <w:tcPr>
            <w:tcW w:w="786" w:type="dxa"/>
            <w:shd w:val="clear" w:color="auto" w:fill="F7CAAC" w:themeFill="accent2" w:themeFillTint="66"/>
            <w:hideMark/>
          </w:tcPr>
          <w:p w14:paraId="53385742" w14:textId="77777777" w:rsidR="00BB65E3" w:rsidRPr="00E6155D" w:rsidRDefault="00BB65E3" w:rsidP="0057501B">
            <w:r w:rsidRPr="00E6155D">
              <w:t>1.2.4</w:t>
            </w:r>
          </w:p>
        </w:tc>
        <w:tc>
          <w:tcPr>
            <w:tcW w:w="1797" w:type="dxa"/>
            <w:hideMark/>
          </w:tcPr>
          <w:p w14:paraId="33786481" w14:textId="77777777" w:rsidR="00BB65E3" w:rsidRPr="00E6155D" w:rsidRDefault="00BB65E3" w:rsidP="0057501B">
            <w:r w:rsidRPr="00E6155D">
              <w:t xml:space="preserve">Pomoć u godišnjem i </w:t>
            </w:r>
            <w:r w:rsidRPr="00E6155D">
              <w:br/>
              <w:t xml:space="preserve">mjesečnom integracijsko- </w:t>
            </w:r>
            <w:r w:rsidRPr="00E6155D">
              <w:br/>
              <w:t xml:space="preserve">korelacijskom planiranju </w:t>
            </w:r>
            <w:r w:rsidRPr="00E6155D">
              <w:br/>
              <w:t>učitelja (građanski i zdravstveni odgoj)</w:t>
            </w:r>
          </w:p>
        </w:tc>
        <w:tc>
          <w:tcPr>
            <w:tcW w:w="1333" w:type="dxa"/>
            <w:vMerge/>
            <w:hideMark/>
          </w:tcPr>
          <w:p w14:paraId="2CB4876D" w14:textId="77777777" w:rsidR="00BB65E3" w:rsidRPr="00E6155D" w:rsidRDefault="00BB65E3" w:rsidP="0057501B"/>
        </w:tc>
        <w:tc>
          <w:tcPr>
            <w:tcW w:w="1202" w:type="dxa"/>
            <w:vMerge/>
            <w:hideMark/>
          </w:tcPr>
          <w:p w14:paraId="24BC1CEB" w14:textId="77777777" w:rsidR="00BB65E3" w:rsidRPr="00E6155D" w:rsidRDefault="00BB65E3" w:rsidP="0057501B"/>
        </w:tc>
        <w:tc>
          <w:tcPr>
            <w:tcW w:w="1070" w:type="dxa"/>
            <w:vMerge/>
            <w:hideMark/>
          </w:tcPr>
          <w:p w14:paraId="5FAE1F50" w14:textId="77777777" w:rsidR="00BB65E3" w:rsidRPr="00E6155D" w:rsidRDefault="00BB65E3" w:rsidP="0057501B"/>
        </w:tc>
        <w:tc>
          <w:tcPr>
            <w:tcW w:w="1151" w:type="dxa"/>
            <w:vMerge/>
            <w:hideMark/>
          </w:tcPr>
          <w:p w14:paraId="35F425E4" w14:textId="77777777" w:rsidR="00BB65E3" w:rsidRPr="00E6155D" w:rsidRDefault="00BB65E3" w:rsidP="0057501B"/>
        </w:tc>
        <w:tc>
          <w:tcPr>
            <w:tcW w:w="1172" w:type="dxa"/>
            <w:vMerge/>
            <w:hideMark/>
          </w:tcPr>
          <w:p w14:paraId="725E6FE5" w14:textId="77777777" w:rsidR="00BB65E3" w:rsidRPr="00E6155D" w:rsidRDefault="00BB65E3" w:rsidP="0057501B"/>
        </w:tc>
        <w:tc>
          <w:tcPr>
            <w:tcW w:w="561" w:type="dxa"/>
            <w:noWrap/>
            <w:hideMark/>
          </w:tcPr>
          <w:p w14:paraId="2BF79CC1" w14:textId="77777777" w:rsidR="00BB65E3" w:rsidRPr="00E6155D" w:rsidRDefault="00BB65E3" w:rsidP="0057501B">
            <w:r w:rsidRPr="00E6155D">
              <w:t> </w:t>
            </w:r>
          </w:p>
        </w:tc>
      </w:tr>
      <w:tr w:rsidR="00BB65E3" w:rsidRPr="00E6155D" w14:paraId="4A9FED30" w14:textId="77777777" w:rsidTr="0057501B">
        <w:trPr>
          <w:trHeight w:val="900"/>
        </w:trPr>
        <w:tc>
          <w:tcPr>
            <w:tcW w:w="786" w:type="dxa"/>
            <w:shd w:val="clear" w:color="auto" w:fill="F7CAAC" w:themeFill="accent2" w:themeFillTint="66"/>
            <w:hideMark/>
          </w:tcPr>
          <w:p w14:paraId="5FF2E032" w14:textId="77777777" w:rsidR="00BB65E3" w:rsidRPr="00E6155D" w:rsidRDefault="00BB65E3" w:rsidP="0057501B">
            <w:pPr>
              <w:rPr>
                <w:b/>
                <w:bCs/>
              </w:rPr>
            </w:pPr>
            <w:r w:rsidRPr="00E6155D">
              <w:rPr>
                <w:b/>
                <w:bCs/>
              </w:rPr>
              <w:lastRenderedPageBreak/>
              <w:t>1.3</w:t>
            </w:r>
          </w:p>
        </w:tc>
        <w:tc>
          <w:tcPr>
            <w:tcW w:w="1797" w:type="dxa"/>
            <w:hideMark/>
          </w:tcPr>
          <w:p w14:paraId="038FCEC9" w14:textId="77777777" w:rsidR="00BB65E3" w:rsidRPr="00E6155D" w:rsidRDefault="00BB65E3" w:rsidP="0057501B">
            <w:pPr>
              <w:rPr>
                <w:b/>
                <w:bCs/>
              </w:rPr>
            </w:pPr>
            <w:r w:rsidRPr="00E6155D">
              <w:rPr>
                <w:b/>
                <w:bCs/>
              </w:rPr>
              <w:t xml:space="preserve">Izvedbeno planiranje i </w:t>
            </w:r>
            <w:r w:rsidRPr="00E6155D">
              <w:rPr>
                <w:b/>
                <w:bCs/>
              </w:rPr>
              <w:br/>
              <w:t xml:space="preserve">programiranje </w:t>
            </w:r>
          </w:p>
        </w:tc>
        <w:tc>
          <w:tcPr>
            <w:tcW w:w="1333" w:type="dxa"/>
            <w:vMerge w:val="restart"/>
            <w:hideMark/>
          </w:tcPr>
          <w:p w14:paraId="3EFCA8B8" w14:textId="77777777" w:rsidR="00BB65E3" w:rsidRPr="00E6155D" w:rsidRDefault="00BB65E3" w:rsidP="0057501B">
            <w:r w:rsidRPr="00E6155D">
              <w:t xml:space="preserve">Praćenje razvoja i </w:t>
            </w:r>
            <w:r w:rsidRPr="00E6155D">
              <w:br/>
              <w:t xml:space="preserve">odgojno-obrazovnih </w:t>
            </w:r>
            <w:r w:rsidRPr="00E6155D">
              <w:br/>
              <w:t xml:space="preserve">postignuća učenika. </w:t>
            </w:r>
            <w:r w:rsidRPr="00E6155D">
              <w:br/>
              <w:t xml:space="preserve">Povezivanje škole s </w:t>
            </w:r>
            <w:r w:rsidRPr="00E6155D">
              <w:br/>
              <w:t xml:space="preserve">lokalnom i širom </w:t>
            </w:r>
            <w:r w:rsidRPr="00E6155D">
              <w:br/>
              <w:t>zajednicom.</w:t>
            </w:r>
          </w:p>
        </w:tc>
        <w:tc>
          <w:tcPr>
            <w:tcW w:w="1202" w:type="dxa"/>
            <w:vMerge w:val="restart"/>
            <w:hideMark/>
          </w:tcPr>
          <w:p w14:paraId="7DE1816B" w14:textId="77777777" w:rsidR="00BB65E3" w:rsidRPr="00E6155D" w:rsidRDefault="00BB65E3" w:rsidP="0057501B">
            <w:r w:rsidRPr="00E6155D">
              <w:t xml:space="preserve">Ostvariti uvjete za </w:t>
            </w:r>
            <w:r w:rsidRPr="00E6155D">
              <w:br/>
              <w:t xml:space="preserve">realizaciju programa; </w:t>
            </w:r>
            <w:r w:rsidRPr="00E6155D">
              <w:br/>
              <w:t xml:space="preserve">Aktualizirati plan </w:t>
            </w:r>
            <w:r w:rsidRPr="00E6155D">
              <w:br/>
              <w:t xml:space="preserve">dugoročnog razvoja </w:t>
            </w:r>
            <w:r w:rsidRPr="00E6155D">
              <w:br/>
              <w:t>škole</w:t>
            </w:r>
          </w:p>
        </w:tc>
        <w:tc>
          <w:tcPr>
            <w:tcW w:w="1070" w:type="dxa"/>
            <w:vMerge w:val="restart"/>
            <w:hideMark/>
          </w:tcPr>
          <w:p w14:paraId="4F2ED943" w14:textId="77777777" w:rsidR="00BB65E3" w:rsidRPr="00E6155D" w:rsidRDefault="00BB65E3" w:rsidP="0057501B">
            <w:r w:rsidRPr="00E6155D">
              <w:t xml:space="preserve">Učitelji, </w:t>
            </w:r>
            <w:r w:rsidRPr="00E6155D">
              <w:br/>
              <w:t xml:space="preserve">učenici, </w:t>
            </w:r>
            <w:r w:rsidRPr="00E6155D">
              <w:br/>
              <w:t xml:space="preserve">roditelji, </w:t>
            </w:r>
            <w:r w:rsidRPr="00E6155D">
              <w:br/>
              <w:t xml:space="preserve">mentori i </w:t>
            </w:r>
            <w:r w:rsidRPr="00E6155D">
              <w:br/>
              <w:t xml:space="preserve">članovi </w:t>
            </w:r>
            <w:r w:rsidRPr="00E6155D">
              <w:br/>
              <w:t xml:space="preserve">komisije za </w:t>
            </w:r>
            <w:r w:rsidRPr="00E6155D">
              <w:br/>
              <w:t xml:space="preserve">uvođenje </w:t>
            </w:r>
            <w:r w:rsidRPr="00E6155D">
              <w:br/>
              <w:t xml:space="preserve">pripravnika, </w:t>
            </w:r>
            <w:r w:rsidRPr="00E6155D">
              <w:br/>
              <w:t xml:space="preserve">savjetnici iz </w:t>
            </w:r>
            <w:r w:rsidRPr="00E6155D">
              <w:br/>
              <w:t>AZOO</w:t>
            </w:r>
          </w:p>
        </w:tc>
        <w:tc>
          <w:tcPr>
            <w:tcW w:w="1151" w:type="dxa"/>
            <w:vMerge w:val="restart"/>
            <w:hideMark/>
          </w:tcPr>
          <w:p w14:paraId="5351AEB0" w14:textId="77777777" w:rsidR="00BB65E3" w:rsidRPr="00E6155D" w:rsidRDefault="00BB65E3" w:rsidP="0057501B">
            <w:r w:rsidRPr="00E6155D">
              <w:t xml:space="preserve">individualni, grupni, </w:t>
            </w:r>
            <w:r w:rsidRPr="00E6155D">
              <w:br/>
              <w:t>timski</w:t>
            </w:r>
          </w:p>
        </w:tc>
        <w:tc>
          <w:tcPr>
            <w:tcW w:w="1172" w:type="dxa"/>
            <w:vMerge w:val="restart"/>
            <w:hideMark/>
          </w:tcPr>
          <w:p w14:paraId="7FA77D7C" w14:textId="77777777" w:rsidR="00BB65E3" w:rsidRPr="00E6155D" w:rsidRDefault="00BB65E3" w:rsidP="0057501B">
            <w:r w:rsidRPr="00E6155D">
              <w:t xml:space="preserve">rujan, listopad, </w:t>
            </w:r>
            <w:r w:rsidRPr="00E6155D">
              <w:br/>
              <w:t xml:space="preserve">lipanj, kolovoz i </w:t>
            </w:r>
            <w:r w:rsidRPr="00E6155D">
              <w:br/>
              <w:t xml:space="preserve">tijekom školske </w:t>
            </w:r>
            <w:r w:rsidRPr="00E6155D">
              <w:br/>
              <w:t xml:space="preserve">godine </w:t>
            </w:r>
          </w:p>
        </w:tc>
        <w:tc>
          <w:tcPr>
            <w:tcW w:w="561" w:type="dxa"/>
            <w:noWrap/>
            <w:hideMark/>
          </w:tcPr>
          <w:p w14:paraId="5785FF4C" w14:textId="77777777" w:rsidR="00BB65E3" w:rsidRPr="00E6155D" w:rsidRDefault="00BB65E3" w:rsidP="0057501B">
            <w:r w:rsidRPr="00E6155D">
              <w:t>35</w:t>
            </w:r>
          </w:p>
        </w:tc>
      </w:tr>
      <w:tr w:rsidR="00BB65E3" w:rsidRPr="00E6155D" w14:paraId="6CAEBDCD" w14:textId="77777777" w:rsidTr="0057501B">
        <w:trPr>
          <w:trHeight w:val="1050"/>
        </w:trPr>
        <w:tc>
          <w:tcPr>
            <w:tcW w:w="786" w:type="dxa"/>
            <w:shd w:val="clear" w:color="auto" w:fill="F7CAAC" w:themeFill="accent2" w:themeFillTint="66"/>
            <w:hideMark/>
          </w:tcPr>
          <w:p w14:paraId="745B1776" w14:textId="77777777" w:rsidR="00BB65E3" w:rsidRPr="00E6155D" w:rsidRDefault="00BB65E3" w:rsidP="0057501B">
            <w:r w:rsidRPr="00E6155D">
              <w:t>1.3.1</w:t>
            </w:r>
          </w:p>
        </w:tc>
        <w:tc>
          <w:tcPr>
            <w:tcW w:w="1797" w:type="dxa"/>
            <w:hideMark/>
          </w:tcPr>
          <w:p w14:paraId="659FFF94" w14:textId="77777777" w:rsidR="00BB65E3" w:rsidRPr="00E6155D" w:rsidRDefault="00BB65E3" w:rsidP="0057501B">
            <w:r w:rsidRPr="00E6155D">
              <w:t xml:space="preserve"> </w:t>
            </w:r>
            <w:r>
              <w:t>Sudjelovanje u P</w:t>
            </w:r>
            <w:r w:rsidRPr="00E6155D">
              <w:t>laniranj</w:t>
            </w:r>
            <w:r>
              <w:t>u</w:t>
            </w:r>
            <w:r w:rsidRPr="00E6155D">
              <w:t xml:space="preserve"> i programiranj</w:t>
            </w:r>
            <w:r>
              <w:t>u</w:t>
            </w:r>
            <w:r w:rsidRPr="00E6155D">
              <w:t xml:space="preserve"> rada s </w:t>
            </w:r>
            <w:r w:rsidRPr="00E6155D">
              <w:br/>
              <w:t xml:space="preserve">učenicima s posebnim </w:t>
            </w:r>
            <w:r w:rsidRPr="00E6155D">
              <w:br/>
              <w:t xml:space="preserve">potrebama </w:t>
            </w:r>
          </w:p>
        </w:tc>
        <w:tc>
          <w:tcPr>
            <w:tcW w:w="1333" w:type="dxa"/>
            <w:vMerge/>
            <w:hideMark/>
          </w:tcPr>
          <w:p w14:paraId="461CB864" w14:textId="77777777" w:rsidR="00BB65E3" w:rsidRPr="00E6155D" w:rsidRDefault="00BB65E3" w:rsidP="0057501B"/>
        </w:tc>
        <w:tc>
          <w:tcPr>
            <w:tcW w:w="1202" w:type="dxa"/>
            <w:vMerge/>
            <w:hideMark/>
          </w:tcPr>
          <w:p w14:paraId="56DAB62F" w14:textId="77777777" w:rsidR="00BB65E3" w:rsidRPr="00E6155D" w:rsidRDefault="00BB65E3" w:rsidP="0057501B"/>
        </w:tc>
        <w:tc>
          <w:tcPr>
            <w:tcW w:w="1070" w:type="dxa"/>
            <w:vMerge/>
            <w:hideMark/>
          </w:tcPr>
          <w:p w14:paraId="1F8C0B75" w14:textId="77777777" w:rsidR="00BB65E3" w:rsidRPr="00E6155D" w:rsidRDefault="00BB65E3" w:rsidP="0057501B"/>
        </w:tc>
        <w:tc>
          <w:tcPr>
            <w:tcW w:w="1151" w:type="dxa"/>
            <w:vMerge/>
            <w:hideMark/>
          </w:tcPr>
          <w:p w14:paraId="5AA04DEF" w14:textId="77777777" w:rsidR="00BB65E3" w:rsidRPr="00E6155D" w:rsidRDefault="00BB65E3" w:rsidP="0057501B"/>
        </w:tc>
        <w:tc>
          <w:tcPr>
            <w:tcW w:w="1172" w:type="dxa"/>
            <w:vMerge/>
            <w:hideMark/>
          </w:tcPr>
          <w:p w14:paraId="52DAC023" w14:textId="77777777" w:rsidR="00BB65E3" w:rsidRPr="00E6155D" w:rsidRDefault="00BB65E3" w:rsidP="0057501B"/>
        </w:tc>
        <w:tc>
          <w:tcPr>
            <w:tcW w:w="561" w:type="dxa"/>
            <w:noWrap/>
            <w:hideMark/>
          </w:tcPr>
          <w:p w14:paraId="2D09D14A" w14:textId="77777777" w:rsidR="00BB65E3" w:rsidRPr="00E6155D" w:rsidRDefault="00BB65E3" w:rsidP="0057501B">
            <w:r w:rsidRPr="00E6155D">
              <w:t> </w:t>
            </w:r>
          </w:p>
        </w:tc>
      </w:tr>
      <w:tr w:rsidR="00BB65E3" w:rsidRPr="00E6155D" w14:paraId="245944A6" w14:textId="77777777" w:rsidTr="0057501B">
        <w:trPr>
          <w:trHeight w:val="900"/>
        </w:trPr>
        <w:tc>
          <w:tcPr>
            <w:tcW w:w="786" w:type="dxa"/>
            <w:shd w:val="clear" w:color="auto" w:fill="F7CAAC" w:themeFill="accent2" w:themeFillTint="66"/>
            <w:hideMark/>
          </w:tcPr>
          <w:p w14:paraId="06B44AFA" w14:textId="77777777" w:rsidR="00BB65E3" w:rsidRPr="00E6155D" w:rsidRDefault="00BB65E3" w:rsidP="0057501B">
            <w:r w:rsidRPr="00E6155D">
              <w:t>1.3.2</w:t>
            </w:r>
          </w:p>
        </w:tc>
        <w:tc>
          <w:tcPr>
            <w:tcW w:w="1797" w:type="dxa"/>
            <w:hideMark/>
          </w:tcPr>
          <w:p w14:paraId="4DAD02B4" w14:textId="77777777" w:rsidR="00BB65E3" w:rsidRPr="00E6155D" w:rsidRDefault="00BB65E3" w:rsidP="0057501B">
            <w:r w:rsidRPr="00E6155D">
              <w:t xml:space="preserve"> </w:t>
            </w:r>
            <w:r>
              <w:t>P</w:t>
            </w:r>
            <w:r w:rsidRPr="00E6155D">
              <w:t>raćenj</w:t>
            </w:r>
            <w:r>
              <w:t>e</w:t>
            </w:r>
            <w:r w:rsidRPr="00E6155D">
              <w:t xml:space="preserve"> </w:t>
            </w:r>
            <w:r w:rsidRPr="00E6155D">
              <w:br/>
              <w:t>napredovanja učenika</w:t>
            </w:r>
          </w:p>
        </w:tc>
        <w:tc>
          <w:tcPr>
            <w:tcW w:w="1333" w:type="dxa"/>
            <w:vMerge/>
            <w:hideMark/>
          </w:tcPr>
          <w:p w14:paraId="014DA1D7" w14:textId="77777777" w:rsidR="00BB65E3" w:rsidRPr="00E6155D" w:rsidRDefault="00BB65E3" w:rsidP="0057501B"/>
        </w:tc>
        <w:tc>
          <w:tcPr>
            <w:tcW w:w="1202" w:type="dxa"/>
            <w:vMerge/>
            <w:hideMark/>
          </w:tcPr>
          <w:p w14:paraId="1A465E8B" w14:textId="77777777" w:rsidR="00BB65E3" w:rsidRPr="00E6155D" w:rsidRDefault="00BB65E3" w:rsidP="0057501B"/>
        </w:tc>
        <w:tc>
          <w:tcPr>
            <w:tcW w:w="1070" w:type="dxa"/>
            <w:vMerge/>
            <w:hideMark/>
          </w:tcPr>
          <w:p w14:paraId="18A5BF22" w14:textId="77777777" w:rsidR="00BB65E3" w:rsidRPr="00E6155D" w:rsidRDefault="00BB65E3" w:rsidP="0057501B"/>
        </w:tc>
        <w:tc>
          <w:tcPr>
            <w:tcW w:w="1151" w:type="dxa"/>
            <w:vMerge/>
            <w:hideMark/>
          </w:tcPr>
          <w:p w14:paraId="29A24904" w14:textId="77777777" w:rsidR="00BB65E3" w:rsidRPr="00E6155D" w:rsidRDefault="00BB65E3" w:rsidP="0057501B"/>
        </w:tc>
        <w:tc>
          <w:tcPr>
            <w:tcW w:w="1172" w:type="dxa"/>
            <w:vMerge/>
            <w:hideMark/>
          </w:tcPr>
          <w:p w14:paraId="51D7EF7D" w14:textId="77777777" w:rsidR="00BB65E3" w:rsidRPr="00E6155D" w:rsidRDefault="00BB65E3" w:rsidP="0057501B"/>
        </w:tc>
        <w:tc>
          <w:tcPr>
            <w:tcW w:w="561" w:type="dxa"/>
            <w:noWrap/>
            <w:hideMark/>
          </w:tcPr>
          <w:p w14:paraId="640B661D" w14:textId="77777777" w:rsidR="00BB65E3" w:rsidRPr="00E6155D" w:rsidRDefault="00BB65E3" w:rsidP="0057501B">
            <w:r w:rsidRPr="00E6155D">
              <w:t> </w:t>
            </w:r>
          </w:p>
        </w:tc>
      </w:tr>
      <w:tr w:rsidR="00BB65E3" w:rsidRPr="00E6155D" w14:paraId="57489ADA" w14:textId="77777777" w:rsidTr="0057501B">
        <w:trPr>
          <w:trHeight w:val="900"/>
        </w:trPr>
        <w:tc>
          <w:tcPr>
            <w:tcW w:w="786" w:type="dxa"/>
            <w:shd w:val="clear" w:color="auto" w:fill="F7CAAC" w:themeFill="accent2" w:themeFillTint="66"/>
            <w:hideMark/>
          </w:tcPr>
          <w:p w14:paraId="0FAB4D2E" w14:textId="77777777" w:rsidR="00BB65E3" w:rsidRPr="00E6155D" w:rsidRDefault="00BB65E3" w:rsidP="0057501B">
            <w:r w:rsidRPr="00E6155D">
              <w:t>1.3.3</w:t>
            </w:r>
          </w:p>
        </w:tc>
        <w:tc>
          <w:tcPr>
            <w:tcW w:w="1797" w:type="dxa"/>
            <w:hideMark/>
          </w:tcPr>
          <w:p w14:paraId="39BC8C04" w14:textId="77777777" w:rsidR="00BB65E3" w:rsidRPr="00E6155D" w:rsidRDefault="00BB65E3" w:rsidP="0057501B">
            <w:r w:rsidRPr="00E6155D">
              <w:t xml:space="preserve">Planiranje i programiranje </w:t>
            </w:r>
            <w:r w:rsidRPr="00E6155D">
              <w:br/>
              <w:t>suradnje s roditeljima</w:t>
            </w:r>
          </w:p>
        </w:tc>
        <w:tc>
          <w:tcPr>
            <w:tcW w:w="1333" w:type="dxa"/>
            <w:vMerge/>
            <w:hideMark/>
          </w:tcPr>
          <w:p w14:paraId="11545909" w14:textId="77777777" w:rsidR="00BB65E3" w:rsidRPr="00E6155D" w:rsidRDefault="00BB65E3" w:rsidP="0057501B"/>
        </w:tc>
        <w:tc>
          <w:tcPr>
            <w:tcW w:w="1202" w:type="dxa"/>
            <w:vMerge/>
            <w:hideMark/>
          </w:tcPr>
          <w:p w14:paraId="6BE8711A" w14:textId="77777777" w:rsidR="00BB65E3" w:rsidRPr="00E6155D" w:rsidRDefault="00BB65E3" w:rsidP="0057501B"/>
        </w:tc>
        <w:tc>
          <w:tcPr>
            <w:tcW w:w="1070" w:type="dxa"/>
            <w:vMerge/>
            <w:hideMark/>
          </w:tcPr>
          <w:p w14:paraId="4F47F38C" w14:textId="77777777" w:rsidR="00BB65E3" w:rsidRPr="00E6155D" w:rsidRDefault="00BB65E3" w:rsidP="0057501B"/>
        </w:tc>
        <w:tc>
          <w:tcPr>
            <w:tcW w:w="1151" w:type="dxa"/>
            <w:vMerge/>
            <w:hideMark/>
          </w:tcPr>
          <w:p w14:paraId="16571A81" w14:textId="77777777" w:rsidR="00BB65E3" w:rsidRPr="00E6155D" w:rsidRDefault="00BB65E3" w:rsidP="0057501B"/>
        </w:tc>
        <w:tc>
          <w:tcPr>
            <w:tcW w:w="1172" w:type="dxa"/>
            <w:vMerge/>
            <w:hideMark/>
          </w:tcPr>
          <w:p w14:paraId="26A075C5" w14:textId="77777777" w:rsidR="00BB65E3" w:rsidRPr="00E6155D" w:rsidRDefault="00BB65E3" w:rsidP="0057501B"/>
        </w:tc>
        <w:tc>
          <w:tcPr>
            <w:tcW w:w="561" w:type="dxa"/>
            <w:noWrap/>
            <w:hideMark/>
          </w:tcPr>
          <w:p w14:paraId="74D2D52A" w14:textId="77777777" w:rsidR="00BB65E3" w:rsidRPr="00E6155D" w:rsidRDefault="00BB65E3" w:rsidP="0057501B">
            <w:r w:rsidRPr="00E6155D">
              <w:t> </w:t>
            </w:r>
          </w:p>
        </w:tc>
      </w:tr>
      <w:tr w:rsidR="00BB65E3" w:rsidRPr="00E6155D" w14:paraId="0FCDE693" w14:textId="77777777" w:rsidTr="0057501B">
        <w:trPr>
          <w:trHeight w:val="900"/>
        </w:trPr>
        <w:tc>
          <w:tcPr>
            <w:tcW w:w="786" w:type="dxa"/>
            <w:shd w:val="clear" w:color="auto" w:fill="F7CAAC" w:themeFill="accent2" w:themeFillTint="66"/>
            <w:hideMark/>
          </w:tcPr>
          <w:p w14:paraId="17697AEF" w14:textId="77777777" w:rsidR="00BB65E3" w:rsidRPr="00E6155D" w:rsidRDefault="00BB65E3" w:rsidP="0057501B">
            <w:r w:rsidRPr="00E6155D">
              <w:t>1.3.4</w:t>
            </w:r>
          </w:p>
        </w:tc>
        <w:tc>
          <w:tcPr>
            <w:tcW w:w="1797" w:type="dxa"/>
            <w:hideMark/>
          </w:tcPr>
          <w:p w14:paraId="449DDF37" w14:textId="77777777" w:rsidR="00BB65E3" w:rsidRPr="00E6155D" w:rsidRDefault="00BB65E3" w:rsidP="0057501B">
            <w:r w:rsidRPr="00E6155D">
              <w:t xml:space="preserve">Planiranje i programiranje </w:t>
            </w:r>
            <w:r w:rsidRPr="00E6155D">
              <w:br/>
              <w:t>profesionalne orijentacije</w:t>
            </w:r>
          </w:p>
        </w:tc>
        <w:tc>
          <w:tcPr>
            <w:tcW w:w="1333" w:type="dxa"/>
            <w:vMerge/>
            <w:hideMark/>
          </w:tcPr>
          <w:p w14:paraId="77892A40" w14:textId="77777777" w:rsidR="00BB65E3" w:rsidRPr="00E6155D" w:rsidRDefault="00BB65E3" w:rsidP="0057501B"/>
        </w:tc>
        <w:tc>
          <w:tcPr>
            <w:tcW w:w="1202" w:type="dxa"/>
            <w:vMerge/>
            <w:hideMark/>
          </w:tcPr>
          <w:p w14:paraId="6426E151" w14:textId="77777777" w:rsidR="00BB65E3" w:rsidRPr="00E6155D" w:rsidRDefault="00BB65E3" w:rsidP="0057501B"/>
        </w:tc>
        <w:tc>
          <w:tcPr>
            <w:tcW w:w="1070" w:type="dxa"/>
            <w:vMerge/>
            <w:hideMark/>
          </w:tcPr>
          <w:p w14:paraId="429EDB3C" w14:textId="77777777" w:rsidR="00BB65E3" w:rsidRPr="00E6155D" w:rsidRDefault="00BB65E3" w:rsidP="0057501B"/>
        </w:tc>
        <w:tc>
          <w:tcPr>
            <w:tcW w:w="1151" w:type="dxa"/>
            <w:vMerge/>
            <w:hideMark/>
          </w:tcPr>
          <w:p w14:paraId="634D5B78" w14:textId="77777777" w:rsidR="00BB65E3" w:rsidRPr="00E6155D" w:rsidRDefault="00BB65E3" w:rsidP="0057501B"/>
        </w:tc>
        <w:tc>
          <w:tcPr>
            <w:tcW w:w="1172" w:type="dxa"/>
            <w:vMerge/>
            <w:hideMark/>
          </w:tcPr>
          <w:p w14:paraId="29BB0028" w14:textId="77777777" w:rsidR="00BB65E3" w:rsidRPr="00E6155D" w:rsidRDefault="00BB65E3" w:rsidP="0057501B"/>
        </w:tc>
        <w:tc>
          <w:tcPr>
            <w:tcW w:w="561" w:type="dxa"/>
            <w:noWrap/>
            <w:hideMark/>
          </w:tcPr>
          <w:p w14:paraId="0601D826" w14:textId="77777777" w:rsidR="00BB65E3" w:rsidRPr="00E6155D" w:rsidRDefault="00BB65E3" w:rsidP="0057501B">
            <w:r w:rsidRPr="00E6155D">
              <w:t> </w:t>
            </w:r>
          </w:p>
        </w:tc>
      </w:tr>
      <w:tr w:rsidR="00BB65E3" w:rsidRPr="00E6155D" w14:paraId="6DDE758B" w14:textId="77777777" w:rsidTr="0057501B">
        <w:trPr>
          <w:trHeight w:val="900"/>
        </w:trPr>
        <w:tc>
          <w:tcPr>
            <w:tcW w:w="786" w:type="dxa"/>
            <w:shd w:val="clear" w:color="auto" w:fill="F7CAAC" w:themeFill="accent2" w:themeFillTint="66"/>
            <w:hideMark/>
          </w:tcPr>
          <w:p w14:paraId="691354CA" w14:textId="77777777" w:rsidR="00BB65E3" w:rsidRPr="00E6155D" w:rsidRDefault="00BB65E3" w:rsidP="0057501B">
            <w:r w:rsidRPr="00E6155D">
              <w:t>1.3.5</w:t>
            </w:r>
          </w:p>
        </w:tc>
        <w:tc>
          <w:tcPr>
            <w:tcW w:w="1797" w:type="dxa"/>
            <w:hideMark/>
          </w:tcPr>
          <w:p w14:paraId="25A8BCD9" w14:textId="77777777" w:rsidR="00BB65E3" w:rsidRPr="00E6155D" w:rsidRDefault="00BB65E3" w:rsidP="0057501B">
            <w:r w:rsidRPr="00E6155D">
              <w:t xml:space="preserve">Pripremanje individualnih </w:t>
            </w:r>
            <w:r w:rsidRPr="00E6155D">
              <w:br/>
              <w:t xml:space="preserve">programa za uvođenje </w:t>
            </w:r>
            <w:r w:rsidRPr="00E6155D">
              <w:br/>
              <w:t>pripravnika u samostalan rad</w:t>
            </w:r>
          </w:p>
        </w:tc>
        <w:tc>
          <w:tcPr>
            <w:tcW w:w="1333" w:type="dxa"/>
            <w:vMerge/>
            <w:hideMark/>
          </w:tcPr>
          <w:p w14:paraId="5561A726" w14:textId="77777777" w:rsidR="00BB65E3" w:rsidRPr="00E6155D" w:rsidRDefault="00BB65E3" w:rsidP="0057501B"/>
        </w:tc>
        <w:tc>
          <w:tcPr>
            <w:tcW w:w="1202" w:type="dxa"/>
            <w:vMerge/>
            <w:hideMark/>
          </w:tcPr>
          <w:p w14:paraId="1E56403D" w14:textId="77777777" w:rsidR="00BB65E3" w:rsidRPr="00E6155D" w:rsidRDefault="00BB65E3" w:rsidP="0057501B"/>
        </w:tc>
        <w:tc>
          <w:tcPr>
            <w:tcW w:w="1070" w:type="dxa"/>
            <w:vMerge/>
            <w:hideMark/>
          </w:tcPr>
          <w:p w14:paraId="6DEB190F" w14:textId="77777777" w:rsidR="00BB65E3" w:rsidRPr="00E6155D" w:rsidRDefault="00BB65E3" w:rsidP="0057501B"/>
        </w:tc>
        <w:tc>
          <w:tcPr>
            <w:tcW w:w="1151" w:type="dxa"/>
            <w:vMerge/>
            <w:hideMark/>
          </w:tcPr>
          <w:p w14:paraId="6F2D376D" w14:textId="77777777" w:rsidR="00BB65E3" w:rsidRPr="00E6155D" w:rsidRDefault="00BB65E3" w:rsidP="0057501B"/>
        </w:tc>
        <w:tc>
          <w:tcPr>
            <w:tcW w:w="1172" w:type="dxa"/>
            <w:vMerge/>
            <w:hideMark/>
          </w:tcPr>
          <w:p w14:paraId="34B44EDA" w14:textId="77777777" w:rsidR="00BB65E3" w:rsidRPr="00E6155D" w:rsidRDefault="00BB65E3" w:rsidP="0057501B"/>
        </w:tc>
        <w:tc>
          <w:tcPr>
            <w:tcW w:w="561" w:type="dxa"/>
            <w:noWrap/>
            <w:hideMark/>
          </w:tcPr>
          <w:p w14:paraId="0441DD96" w14:textId="77777777" w:rsidR="00BB65E3" w:rsidRPr="00E6155D" w:rsidRDefault="00BB65E3" w:rsidP="0057501B">
            <w:r w:rsidRPr="00E6155D">
              <w:t> </w:t>
            </w:r>
          </w:p>
        </w:tc>
      </w:tr>
      <w:tr w:rsidR="00BB65E3" w:rsidRPr="00E6155D" w14:paraId="09127580" w14:textId="77777777" w:rsidTr="0057501B">
        <w:trPr>
          <w:trHeight w:val="900"/>
        </w:trPr>
        <w:tc>
          <w:tcPr>
            <w:tcW w:w="786" w:type="dxa"/>
            <w:shd w:val="clear" w:color="auto" w:fill="F7CAAC" w:themeFill="accent2" w:themeFillTint="66"/>
            <w:hideMark/>
          </w:tcPr>
          <w:p w14:paraId="0A503C3A" w14:textId="77777777" w:rsidR="00BB65E3" w:rsidRPr="00E6155D" w:rsidRDefault="00BB65E3" w:rsidP="0057501B">
            <w:r w:rsidRPr="00E6155D">
              <w:t>1.3.6</w:t>
            </w:r>
          </w:p>
        </w:tc>
        <w:tc>
          <w:tcPr>
            <w:tcW w:w="1797" w:type="dxa"/>
            <w:hideMark/>
          </w:tcPr>
          <w:p w14:paraId="432331BF" w14:textId="77777777" w:rsidR="00BB65E3" w:rsidRPr="00E6155D" w:rsidRDefault="00BB65E3" w:rsidP="0057501B">
            <w:r w:rsidRPr="00E6155D">
              <w:t xml:space="preserve">Planiranje i programiranje </w:t>
            </w:r>
            <w:r w:rsidRPr="00E6155D">
              <w:br/>
              <w:t xml:space="preserve">praćenja i unapređivanja </w:t>
            </w:r>
            <w:r w:rsidRPr="00E6155D">
              <w:br/>
              <w:t>nastave (analiza nastavnog sata)</w:t>
            </w:r>
          </w:p>
        </w:tc>
        <w:tc>
          <w:tcPr>
            <w:tcW w:w="1333" w:type="dxa"/>
            <w:vMerge/>
            <w:hideMark/>
          </w:tcPr>
          <w:p w14:paraId="38383A76" w14:textId="77777777" w:rsidR="00BB65E3" w:rsidRPr="00E6155D" w:rsidRDefault="00BB65E3" w:rsidP="0057501B"/>
        </w:tc>
        <w:tc>
          <w:tcPr>
            <w:tcW w:w="1202" w:type="dxa"/>
            <w:vMerge/>
            <w:hideMark/>
          </w:tcPr>
          <w:p w14:paraId="6027A50B" w14:textId="77777777" w:rsidR="00BB65E3" w:rsidRPr="00E6155D" w:rsidRDefault="00BB65E3" w:rsidP="0057501B"/>
        </w:tc>
        <w:tc>
          <w:tcPr>
            <w:tcW w:w="1070" w:type="dxa"/>
            <w:vMerge/>
            <w:hideMark/>
          </w:tcPr>
          <w:p w14:paraId="6BF39194" w14:textId="77777777" w:rsidR="00BB65E3" w:rsidRPr="00E6155D" w:rsidRDefault="00BB65E3" w:rsidP="0057501B"/>
        </w:tc>
        <w:tc>
          <w:tcPr>
            <w:tcW w:w="1151" w:type="dxa"/>
            <w:vMerge/>
            <w:hideMark/>
          </w:tcPr>
          <w:p w14:paraId="7A24BAE5" w14:textId="77777777" w:rsidR="00BB65E3" w:rsidRPr="00E6155D" w:rsidRDefault="00BB65E3" w:rsidP="0057501B"/>
        </w:tc>
        <w:tc>
          <w:tcPr>
            <w:tcW w:w="1172" w:type="dxa"/>
            <w:vMerge/>
            <w:hideMark/>
          </w:tcPr>
          <w:p w14:paraId="6E22E531" w14:textId="77777777" w:rsidR="00BB65E3" w:rsidRPr="00E6155D" w:rsidRDefault="00BB65E3" w:rsidP="0057501B"/>
        </w:tc>
        <w:tc>
          <w:tcPr>
            <w:tcW w:w="561" w:type="dxa"/>
            <w:noWrap/>
            <w:hideMark/>
          </w:tcPr>
          <w:p w14:paraId="4BBF6855" w14:textId="77777777" w:rsidR="00BB65E3" w:rsidRPr="00E6155D" w:rsidRDefault="00BB65E3" w:rsidP="0057501B">
            <w:r w:rsidRPr="00E6155D">
              <w:t> </w:t>
            </w:r>
          </w:p>
        </w:tc>
      </w:tr>
      <w:tr w:rsidR="00BB65E3" w:rsidRPr="00E6155D" w14:paraId="33E25C49" w14:textId="77777777" w:rsidTr="0057501B">
        <w:trPr>
          <w:trHeight w:val="900"/>
        </w:trPr>
        <w:tc>
          <w:tcPr>
            <w:tcW w:w="786" w:type="dxa"/>
            <w:shd w:val="clear" w:color="auto" w:fill="F7CAAC" w:themeFill="accent2" w:themeFillTint="66"/>
            <w:hideMark/>
          </w:tcPr>
          <w:p w14:paraId="24326334" w14:textId="77777777" w:rsidR="00BB65E3" w:rsidRPr="00E6155D" w:rsidRDefault="00BB65E3" w:rsidP="0057501B">
            <w:pPr>
              <w:rPr>
                <w:b/>
                <w:bCs/>
              </w:rPr>
            </w:pPr>
            <w:r w:rsidRPr="00E6155D">
              <w:rPr>
                <w:b/>
                <w:bCs/>
              </w:rPr>
              <w:t>1.4</w:t>
            </w:r>
          </w:p>
        </w:tc>
        <w:tc>
          <w:tcPr>
            <w:tcW w:w="1797" w:type="dxa"/>
            <w:hideMark/>
          </w:tcPr>
          <w:p w14:paraId="3C14821B" w14:textId="77777777" w:rsidR="00BB65E3" w:rsidRPr="00E6155D" w:rsidRDefault="00BB65E3" w:rsidP="0057501B">
            <w:r w:rsidRPr="00E6155D">
              <w:t xml:space="preserve">Ostvarivanje uvjeta za </w:t>
            </w:r>
            <w:r w:rsidRPr="00E6155D">
              <w:br/>
              <w:t>realizaciju programa</w:t>
            </w:r>
          </w:p>
        </w:tc>
        <w:tc>
          <w:tcPr>
            <w:tcW w:w="1333" w:type="dxa"/>
            <w:vMerge w:val="restart"/>
            <w:hideMark/>
          </w:tcPr>
          <w:p w14:paraId="79D012D5" w14:textId="77777777" w:rsidR="00BB65E3" w:rsidRPr="00E6155D" w:rsidRDefault="00BB65E3" w:rsidP="0057501B">
            <w:r w:rsidRPr="00E6155D">
              <w:t xml:space="preserve">Uvođenje i praćenje </w:t>
            </w:r>
            <w:r w:rsidRPr="00E6155D">
              <w:br/>
              <w:t xml:space="preserve">inovacija u svim </w:t>
            </w:r>
            <w:r w:rsidRPr="00E6155D">
              <w:br/>
              <w:t xml:space="preserve">sastavnicama </w:t>
            </w:r>
            <w:r w:rsidRPr="00E6155D">
              <w:br/>
              <w:t xml:space="preserve">odgojno- </w:t>
            </w:r>
            <w:r w:rsidRPr="00E6155D">
              <w:br/>
              <w:t xml:space="preserve">obrazovnog procesa. </w:t>
            </w:r>
            <w:r w:rsidRPr="00E6155D">
              <w:br/>
              <w:t xml:space="preserve">Praćenje novih </w:t>
            </w:r>
            <w:r w:rsidRPr="00E6155D">
              <w:br/>
              <w:t xml:space="preserve">spoznaja iz područja </w:t>
            </w:r>
            <w:r w:rsidRPr="00E6155D">
              <w:br/>
              <w:t xml:space="preserve">odgojnih znanosti i </w:t>
            </w:r>
            <w:r w:rsidRPr="00E6155D">
              <w:br/>
              <w:t xml:space="preserve">njihova primjena u </w:t>
            </w:r>
            <w:r w:rsidRPr="00E6155D">
              <w:br/>
              <w:t>nastavnom i školskom radu.</w:t>
            </w:r>
          </w:p>
        </w:tc>
        <w:tc>
          <w:tcPr>
            <w:tcW w:w="1202" w:type="dxa"/>
            <w:vMerge w:val="restart"/>
            <w:hideMark/>
          </w:tcPr>
          <w:p w14:paraId="3E6F6B17" w14:textId="77777777" w:rsidR="00BB65E3" w:rsidRPr="00E6155D" w:rsidRDefault="00BB65E3" w:rsidP="0057501B">
            <w:r w:rsidRPr="00E6155D">
              <w:t xml:space="preserve">Analizirati realizaciju prijašnjih planova i programa rada škole, utvrditi odgojno- obrazovne </w:t>
            </w:r>
            <w:r w:rsidRPr="00E6155D">
              <w:br/>
              <w:t xml:space="preserve">potrebe okruženja, izrada školskog kurikuluma, plana </w:t>
            </w:r>
            <w:r w:rsidRPr="00E6155D">
              <w:br/>
              <w:t xml:space="preserve">rada pedagoga, </w:t>
            </w:r>
            <w:r w:rsidRPr="00E6155D">
              <w:br/>
              <w:t xml:space="preserve">godišnje planove rada učitelja, ostvariti uvjete za </w:t>
            </w:r>
            <w:r w:rsidRPr="00E6155D">
              <w:lastRenderedPageBreak/>
              <w:t>realizaciju programa</w:t>
            </w:r>
          </w:p>
        </w:tc>
        <w:tc>
          <w:tcPr>
            <w:tcW w:w="1070" w:type="dxa"/>
            <w:vMerge w:val="restart"/>
            <w:hideMark/>
          </w:tcPr>
          <w:p w14:paraId="536C38FB" w14:textId="77777777" w:rsidR="00BB65E3" w:rsidRPr="00E6155D" w:rsidRDefault="00BB65E3" w:rsidP="0057501B">
            <w:r w:rsidRPr="00E6155D">
              <w:lastRenderedPageBreak/>
              <w:t xml:space="preserve">učitelji, </w:t>
            </w:r>
            <w:r w:rsidRPr="00E6155D">
              <w:br/>
              <w:t>AZOO, MZOS</w:t>
            </w:r>
          </w:p>
        </w:tc>
        <w:tc>
          <w:tcPr>
            <w:tcW w:w="1151" w:type="dxa"/>
            <w:vMerge w:val="restart"/>
            <w:hideMark/>
          </w:tcPr>
          <w:p w14:paraId="79D2D709" w14:textId="77777777" w:rsidR="00BB65E3" w:rsidRPr="00E6155D" w:rsidRDefault="00BB65E3" w:rsidP="0057501B">
            <w:r w:rsidRPr="00E6155D">
              <w:t xml:space="preserve">Individualni, grupni, </w:t>
            </w:r>
            <w:r w:rsidRPr="00E6155D">
              <w:br/>
              <w:t>timski</w:t>
            </w:r>
          </w:p>
        </w:tc>
        <w:tc>
          <w:tcPr>
            <w:tcW w:w="1172" w:type="dxa"/>
            <w:vMerge w:val="restart"/>
            <w:hideMark/>
          </w:tcPr>
          <w:p w14:paraId="28907D04" w14:textId="77777777" w:rsidR="00BB65E3" w:rsidRPr="00E6155D" w:rsidRDefault="00BB65E3" w:rsidP="0057501B">
            <w:r w:rsidRPr="00E6155D">
              <w:t xml:space="preserve">Tijekom školske </w:t>
            </w:r>
            <w:r w:rsidRPr="00E6155D">
              <w:br/>
              <w:t>godine</w:t>
            </w:r>
          </w:p>
        </w:tc>
        <w:tc>
          <w:tcPr>
            <w:tcW w:w="561" w:type="dxa"/>
            <w:noWrap/>
            <w:hideMark/>
          </w:tcPr>
          <w:p w14:paraId="4A18C8F6" w14:textId="77777777" w:rsidR="00BB65E3" w:rsidRPr="00E6155D" w:rsidRDefault="00BB65E3" w:rsidP="0057501B">
            <w:r w:rsidRPr="00E6155D">
              <w:t>8</w:t>
            </w:r>
          </w:p>
        </w:tc>
      </w:tr>
      <w:tr w:rsidR="00BB65E3" w:rsidRPr="00E6155D" w14:paraId="0A1F65EC" w14:textId="77777777" w:rsidTr="0057501B">
        <w:trPr>
          <w:trHeight w:val="1500"/>
        </w:trPr>
        <w:tc>
          <w:tcPr>
            <w:tcW w:w="786" w:type="dxa"/>
            <w:shd w:val="clear" w:color="auto" w:fill="F7CAAC" w:themeFill="accent2" w:themeFillTint="66"/>
            <w:hideMark/>
          </w:tcPr>
          <w:p w14:paraId="0DFB2AF9" w14:textId="77777777" w:rsidR="00BB65E3" w:rsidRPr="00E6155D" w:rsidRDefault="00BB65E3" w:rsidP="0057501B">
            <w:r w:rsidRPr="00E6155D">
              <w:t>1.4.1</w:t>
            </w:r>
          </w:p>
        </w:tc>
        <w:tc>
          <w:tcPr>
            <w:tcW w:w="1797" w:type="dxa"/>
            <w:hideMark/>
          </w:tcPr>
          <w:p w14:paraId="77AC4CC0" w14:textId="77777777" w:rsidR="00BB65E3" w:rsidRPr="00E6155D" w:rsidRDefault="00BB65E3" w:rsidP="0057501B">
            <w:r w:rsidRPr="00E6155D">
              <w:t xml:space="preserve">Praćenje i informiranje o </w:t>
            </w:r>
            <w:r w:rsidRPr="00E6155D">
              <w:br/>
              <w:t xml:space="preserve">inovacijama u nastavnoj </w:t>
            </w:r>
            <w:r w:rsidRPr="00E6155D">
              <w:br/>
              <w:t xml:space="preserve">opremi, sredstvima i </w:t>
            </w:r>
            <w:r w:rsidRPr="00E6155D">
              <w:br/>
              <w:t xml:space="preserve">pomagalima </w:t>
            </w:r>
          </w:p>
        </w:tc>
        <w:tc>
          <w:tcPr>
            <w:tcW w:w="1333" w:type="dxa"/>
            <w:vMerge/>
            <w:hideMark/>
          </w:tcPr>
          <w:p w14:paraId="280947BB" w14:textId="77777777" w:rsidR="00BB65E3" w:rsidRPr="00E6155D" w:rsidRDefault="00BB65E3" w:rsidP="0057501B"/>
        </w:tc>
        <w:tc>
          <w:tcPr>
            <w:tcW w:w="1202" w:type="dxa"/>
            <w:vMerge/>
            <w:hideMark/>
          </w:tcPr>
          <w:p w14:paraId="07118CA8" w14:textId="77777777" w:rsidR="00BB65E3" w:rsidRPr="00E6155D" w:rsidRDefault="00BB65E3" w:rsidP="0057501B"/>
        </w:tc>
        <w:tc>
          <w:tcPr>
            <w:tcW w:w="1070" w:type="dxa"/>
            <w:vMerge/>
            <w:hideMark/>
          </w:tcPr>
          <w:p w14:paraId="474DB397" w14:textId="77777777" w:rsidR="00BB65E3" w:rsidRPr="00E6155D" w:rsidRDefault="00BB65E3" w:rsidP="0057501B"/>
        </w:tc>
        <w:tc>
          <w:tcPr>
            <w:tcW w:w="1151" w:type="dxa"/>
            <w:vMerge/>
            <w:hideMark/>
          </w:tcPr>
          <w:p w14:paraId="0AEF884B" w14:textId="77777777" w:rsidR="00BB65E3" w:rsidRPr="00E6155D" w:rsidRDefault="00BB65E3" w:rsidP="0057501B"/>
        </w:tc>
        <w:tc>
          <w:tcPr>
            <w:tcW w:w="1172" w:type="dxa"/>
            <w:vMerge/>
            <w:hideMark/>
          </w:tcPr>
          <w:p w14:paraId="224C4FF5" w14:textId="77777777" w:rsidR="00BB65E3" w:rsidRPr="00E6155D" w:rsidRDefault="00BB65E3" w:rsidP="0057501B"/>
        </w:tc>
        <w:tc>
          <w:tcPr>
            <w:tcW w:w="561" w:type="dxa"/>
            <w:noWrap/>
            <w:hideMark/>
          </w:tcPr>
          <w:p w14:paraId="64A43202" w14:textId="77777777" w:rsidR="00BB65E3" w:rsidRPr="00E6155D" w:rsidRDefault="00BB65E3" w:rsidP="0057501B">
            <w:r w:rsidRPr="00E6155D">
              <w:t> </w:t>
            </w:r>
          </w:p>
        </w:tc>
      </w:tr>
      <w:tr w:rsidR="00BB65E3" w:rsidRPr="00E6155D" w14:paraId="4515E76D" w14:textId="77777777" w:rsidTr="0057501B">
        <w:trPr>
          <w:trHeight w:val="1500"/>
        </w:trPr>
        <w:tc>
          <w:tcPr>
            <w:tcW w:w="786" w:type="dxa"/>
            <w:shd w:val="clear" w:color="auto" w:fill="F7CAAC" w:themeFill="accent2" w:themeFillTint="66"/>
            <w:hideMark/>
          </w:tcPr>
          <w:p w14:paraId="7195D77D" w14:textId="77777777" w:rsidR="00BB65E3" w:rsidRPr="00E6155D" w:rsidRDefault="00BB65E3" w:rsidP="0057501B">
            <w:pPr>
              <w:rPr>
                <w:b/>
                <w:bCs/>
              </w:rPr>
            </w:pPr>
            <w:r w:rsidRPr="00E6155D">
              <w:rPr>
                <w:b/>
                <w:bCs/>
              </w:rPr>
              <w:t>2.</w:t>
            </w:r>
          </w:p>
        </w:tc>
        <w:tc>
          <w:tcPr>
            <w:tcW w:w="1797" w:type="dxa"/>
            <w:hideMark/>
          </w:tcPr>
          <w:p w14:paraId="1C78BE90" w14:textId="77777777" w:rsidR="00BB65E3" w:rsidRPr="00E6155D" w:rsidRDefault="00BB65E3" w:rsidP="0057501B">
            <w:pPr>
              <w:rPr>
                <w:b/>
                <w:bCs/>
              </w:rPr>
            </w:pPr>
            <w:r w:rsidRPr="00E6155D">
              <w:rPr>
                <w:b/>
                <w:bCs/>
              </w:rPr>
              <w:t xml:space="preserve">POSLOVI NEPOSREDNOG </w:t>
            </w:r>
            <w:r w:rsidRPr="00E6155D">
              <w:rPr>
                <w:b/>
                <w:bCs/>
              </w:rPr>
              <w:br/>
              <w:t xml:space="preserve">SUDJELOVANJA U </w:t>
            </w:r>
            <w:r w:rsidRPr="00E6155D">
              <w:rPr>
                <w:b/>
                <w:bCs/>
              </w:rPr>
              <w:br/>
              <w:t>ODGOJNO-</w:t>
            </w:r>
            <w:r w:rsidRPr="00E6155D">
              <w:rPr>
                <w:b/>
                <w:bCs/>
              </w:rPr>
              <w:br/>
              <w:t xml:space="preserve">OBRAZOVNOM PROCESU </w:t>
            </w:r>
          </w:p>
        </w:tc>
        <w:tc>
          <w:tcPr>
            <w:tcW w:w="1333" w:type="dxa"/>
            <w:hideMark/>
          </w:tcPr>
          <w:p w14:paraId="5F33605E" w14:textId="77777777" w:rsidR="00BB65E3" w:rsidRPr="00E6155D" w:rsidRDefault="00BB65E3" w:rsidP="0057501B">
            <w:r w:rsidRPr="00E6155D">
              <w:t xml:space="preserve">Unaprijediti </w:t>
            </w:r>
            <w:r w:rsidRPr="00E6155D">
              <w:br/>
              <w:t xml:space="preserve">učinkovitost procesa </w:t>
            </w:r>
            <w:r w:rsidRPr="00E6155D">
              <w:br/>
              <w:t xml:space="preserve">i rezultata odgojno- </w:t>
            </w:r>
            <w:r w:rsidRPr="00E6155D">
              <w:br/>
              <w:t>obrazovnog rada.</w:t>
            </w:r>
          </w:p>
        </w:tc>
        <w:tc>
          <w:tcPr>
            <w:tcW w:w="1202" w:type="dxa"/>
            <w:hideMark/>
          </w:tcPr>
          <w:p w14:paraId="5104EFFB" w14:textId="77777777" w:rsidR="00BB65E3" w:rsidRPr="00E6155D" w:rsidRDefault="00BB65E3" w:rsidP="0057501B">
            <w:r w:rsidRPr="00E6155D">
              <w:t xml:space="preserve">Rad na osmišljavanju </w:t>
            </w:r>
            <w:r w:rsidRPr="00E6155D">
              <w:br/>
              <w:t xml:space="preserve">suvremenog </w:t>
            </w:r>
            <w:r w:rsidRPr="00E6155D">
              <w:br/>
              <w:t xml:space="preserve">didaktičko- </w:t>
            </w:r>
            <w:r w:rsidRPr="00E6155D">
              <w:br/>
              <w:t xml:space="preserve">metodičkog ostvarivanja </w:t>
            </w:r>
            <w:r w:rsidRPr="00E6155D">
              <w:br/>
              <w:t xml:space="preserve">odgojno- obrazovnog </w:t>
            </w:r>
            <w:r w:rsidRPr="00E6155D">
              <w:br/>
              <w:t>procesa</w:t>
            </w:r>
          </w:p>
        </w:tc>
        <w:tc>
          <w:tcPr>
            <w:tcW w:w="1070" w:type="dxa"/>
            <w:hideMark/>
          </w:tcPr>
          <w:p w14:paraId="4577575C" w14:textId="77777777" w:rsidR="00BB65E3" w:rsidRPr="00E6155D" w:rsidRDefault="00BB65E3" w:rsidP="0057501B">
            <w:r w:rsidRPr="00E6155D">
              <w:t xml:space="preserve">učenici, </w:t>
            </w:r>
            <w:r w:rsidRPr="00E6155D">
              <w:br/>
              <w:t xml:space="preserve">učitelji, </w:t>
            </w:r>
            <w:r w:rsidRPr="00E6155D">
              <w:br/>
              <w:t xml:space="preserve">roditelji, </w:t>
            </w:r>
            <w:r w:rsidRPr="00E6155D">
              <w:br/>
              <w:t>ravnatelj</w:t>
            </w:r>
          </w:p>
        </w:tc>
        <w:tc>
          <w:tcPr>
            <w:tcW w:w="1151" w:type="dxa"/>
            <w:hideMark/>
          </w:tcPr>
          <w:p w14:paraId="0E5F42D6" w14:textId="77777777" w:rsidR="00BB65E3" w:rsidRPr="00E6155D" w:rsidRDefault="00BB65E3" w:rsidP="0057501B">
            <w:r w:rsidRPr="00E6155D">
              <w:t xml:space="preserve">individualni, grupni, </w:t>
            </w:r>
            <w:r w:rsidRPr="00E6155D">
              <w:br/>
              <w:t>timski</w:t>
            </w:r>
          </w:p>
        </w:tc>
        <w:tc>
          <w:tcPr>
            <w:tcW w:w="1172" w:type="dxa"/>
            <w:hideMark/>
          </w:tcPr>
          <w:p w14:paraId="7793BA1F" w14:textId="77777777" w:rsidR="00BB65E3" w:rsidRPr="00E6155D" w:rsidRDefault="00BB65E3" w:rsidP="0057501B">
            <w:r w:rsidRPr="00E6155D">
              <w:t xml:space="preserve">tijekom školske </w:t>
            </w:r>
            <w:r w:rsidRPr="00E6155D">
              <w:br/>
              <w:t>godine</w:t>
            </w:r>
          </w:p>
        </w:tc>
        <w:tc>
          <w:tcPr>
            <w:tcW w:w="561" w:type="dxa"/>
            <w:noWrap/>
            <w:hideMark/>
          </w:tcPr>
          <w:p w14:paraId="795821CE" w14:textId="77777777" w:rsidR="00BB65E3" w:rsidRPr="00E6155D" w:rsidRDefault="00BB65E3" w:rsidP="0057501B">
            <w:r w:rsidRPr="00E6155D">
              <w:t>330</w:t>
            </w:r>
          </w:p>
        </w:tc>
      </w:tr>
      <w:tr w:rsidR="00BB65E3" w:rsidRPr="00E6155D" w14:paraId="00A832AC" w14:textId="77777777" w:rsidTr="0057501B">
        <w:trPr>
          <w:trHeight w:val="750"/>
        </w:trPr>
        <w:tc>
          <w:tcPr>
            <w:tcW w:w="786" w:type="dxa"/>
            <w:shd w:val="clear" w:color="auto" w:fill="F7CAAC" w:themeFill="accent2" w:themeFillTint="66"/>
            <w:hideMark/>
          </w:tcPr>
          <w:p w14:paraId="745C29B8" w14:textId="77777777" w:rsidR="00BB65E3" w:rsidRPr="00E6155D" w:rsidRDefault="00BB65E3" w:rsidP="0057501B">
            <w:pPr>
              <w:rPr>
                <w:b/>
                <w:bCs/>
              </w:rPr>
            </w:pPr>
            <w:r w:rsidRPr="00E6155D">
              <w:rPr>
                <w:b/>
                <w:bCs/>
              </w:rPr>
              <w:t>2.1.</w:t>
            </w:r>
          </w:p>
        </w:tc>
        <w:tc>
          <w:tcPr>
            <w:tcW w:w="1797" w:type="dxa"/>
            <w:hideMark/>
          </w:tcPr>
          <w:p w14:paraId="0EB971FB" w14:textId="77777777" w:rsidR="00BB65E3" w:rsidRPr="00E6155D" w:rsidRDefault="00BB65E3" w:rsidP="0057501B">
            <w:pPr>
              <w:rPr>
                <w:b/>
                <w:bCs/>
              </w:rPr>
            </w:pPr>
            <w:r w:rsidRPr="00E6155D">
              <w:rPr>
                <w:b/>
                <w:bCs/>
              </w:rPr>
              <w:t xml:space="preserve">Upis </w:t>
            </w:r>
            <w:r>
              <w:rPr>
                <w:b/>
                <w:bCs/>
              </w:rPr>
              <w:t xml:space="preserve">novopridošlih </w:t>
            </w:r>
            <w:r w:rsidRPr="00E6155D">
              <w:rPr>
                <w:b/>
                <w:bCs/>
              </w:rPr>
              <w:t xml:space="preserve">učenika </w:t>
            </w:r>
          </w:p>
        </w:tc>
        <w:tc>
          <w:tcPr>
            <w:tcW w:w="1333" w:type="dxa"/>
            <w:vMerge w:val="restart"/>
            <w:hideMark/>
          </w:tcPr>
          <w:p w14:paraId="7B5660A7" w14:textId="77777777" w:rsidR="00BB65E3" w:rsidRPr="00E6155D" w:rsidRDefault="00BB65E3" w:rsidP="0057501B">
            <w:r w:rsidRPr="00E6155D">
              <w:t xml:space="preserve">Unapređivanje </w:t>
            </w:r>
            <w:r w:rsidRPr="00E6155D">
              <w:br/>
              <w:t xml:space="preserve">kvalitete procesa </w:t>
            </w:r>
            <w:r w:rsidRPr="00E6155D">
              <w:br/>
              <w:t xml:space="preserve">upisa djece u školu. </w:t>
            </w:r>
            <w:r w:rsidRPr="00E6155D">
              <w:br/>
              <w:t xml:space="preserve">Utvrđivanje </w:t>
            </w:r>
            <w:r w:rsidRPr="00E6155D">
              <w:br/>
              <w:t xml:space="preserve">pripremljenosti i </w:t>
            </w:r>
            <w:r w:rsidRPr="00E6155D">
              <w:br/>
              <w:t xml:space="preserve">zrelosti djece za </w:t>
            </w:r>
            <w:r w:rsidRPr="00E6155D">
              <w:br/>
              <w:t xml:space="preserve">školu. Stvaranje </w:t>
            </w:r>
            <w:r w:rsidRPr="00E6155D">
              <w:br/>
              <w:t xml:space="preserve">uvjeta za uspješan </w:t>
            </w:r>
            <w:r w:rsidRPr="00E6155D">
              <w:br/>
              <w:t xml:space="preserve">početak školovanja. </w:t>
            </w:r>
          </w:p>
        </w:tc>
        <w:tc>
          <w:tcPr>
            <w:tcW w:w="1202" w:type="dxa"/>
            <w:vMerge w:val="restart"/>
            <w:hideMark/>
          </w:tcPr>
          <w:p w14:paraId="3BC6E8E5" w14:textId="77777777" w:rsidR="00BB65E3" w:rsidRPr="00E6155D" w:rsidRDefault="00BB65E3" w:rsidP="0057501B">
            <w:r w:rsidRPr="00E6155D">
              <w:t xml:space="preserve">Pripremiti materijale </w:t>
            </w:r>
            <w:r w:rsidRPr="00E6155D">
              <w:br/>
              <w:t xml:space="preserve">za upis, formirati </w:t>
            </w:r>
            <w:r w:rsidRPr="00E6155D">
              <w:br/>
              <w:t xml:space="preserve">upisnu komisiju, </w:t>
            </w:r>
            <w:r w:rsidRPr="00E6155D">
              <w:br/>
              <w:t xml:space="preserve">utvrditi psihofizičku </w:t>
            </w:r>
            <w:r w:rsidRPr="00E6155D">
              <w:br/>
              <w:t xml:space="preserve">zrelost djece za </w:t>
            </w:r>
            <w:r w:rsidRPr="00E6155D">
              <w:br/>
              <w:t xml:space="preserve">polazak u školu, </w:t>
            </w:r>
            <w:r w:rsidRPr="00E6155D">
              <w:br/>
              <w:t xml:space="preserve">upisati učenike u </w:t>
            </w:r>
            <w:r w:rsidRPr="00E6155D">
              <w:br/>
              <w:t>školu</w:t>
            </w:r>
          </w:p>
        </w:tc>
        <w:tc>
          <w:tcPr>
            <w:tcW w:w="1070" w:type="dxa"/>
            <w:vMerge w:val="restart"/>
            <w:hideMark/>
          </w:tcPr>
          <w:p w14:paraId="58E16757" w14:textId="77777777" w:rsidR="00BB65E3" w:rsidRPr="00E6155D" w:rsidRDefault="00BB65E3" w:rsidP="0057501B">
            <w:r w:rsidRPr="00E6155D">
              <w:t xml:space="preserve">stručni </w:t>
            </w:r>
            <w:r w:rsidRPr="00E6155D">
              <w:br/>
              <w:t xml:space="preserve">suradnici, </w:t>
            </w:r>
            <w:r w:rsidRPr="00E6155D">
              <w:br/>
              <w:t xml:space="preserve">školski </w:t>
            </w:r>
            <w:r w:rsidRPr="00E6155D">
              <w:br/>
              <w:t xml:space="preserve">liječnik, </w:t>
            </w:r>
            <w:r w:rsidRPr="00E6155D">
              <w:br/>
              <w:t xml:space="preserve">učitelji, </w:t>
            </w:r>
            <w:r w:rsidRPr="00E6155D">
              <w:br/>
              <w:t xml:space="preserve">ravnatelj, </w:t>
            </w:r>
            <w:r w:rsidRPr="00E6155D">
              <w:br/>
              <w:t xml:space="preserve">djelatnici </w:t>
            </w:r>
            <w:r w:rsidRPr="00E6155D">
              <w:br/>
              <w:t xml:space="preserve">dječjeg vrtića, </w:t>
            </w:r>
            <w:r w:rsidRPr="00E6155D">
              <w:br/>
              <w:t xml:space="preserve">Ured državne </w:t>
            </w:r>
            <w:r w:rsidRPr="00E6155D">
              <w:br/>
              <w:t>uprave</w:t>
            </w:r>
          </w:p>
        </w:tc>
        <w:tc>
          <w:tcPr>
            <w:tcW w:w="1151" w:type="dxa"/>
            <w:vMerge w:val="restart"/>
            <w:hideMark/>
          </w:tcPr>
          <w:p w14:paraId="5A465FC0" w14:textId="77777777" w:rsidR="00BB65E3" w:rsidRPr="00E6155D" w:rsidRDefault="00BB65E3" w:rsidP="0057501B">
            <w:r w:rsidRPr="00E6155D">
              <w:t xml:space="preserve">individualni, grupni, </w:t>
            </w:r>
            <w:r w:rsidRPr="00E6155D">
              <w:br/>
              <w:t xml:space="preserve">timski, obrada </w:t>
            </w:r>
            <w:r w:rsidRPr="00E6155D">
              <w:br/>
              <w:t xml:space="preserve">podataka i rada na </w:t>
            </w:r>
            <w:r w:rsidRPr="00E6155D">
              <w:br/>
              <w:t xml:space="preserve">tekstu, analiza dječjeg </w:t>
            </w:r>
            <w:r w:rsidRPr="00E6155D">
              <w:br/>
              <w:t xml:space="preserve">crteža, savjetovanje </w:t>
            </w:r>
            <w:r w:rsidRPr="00E6155D">
              <w:br/>
              <w:t>djeca, roditelji, učitelji</w:t>
            </w:r>
          </w:p>
        </w:tc>
        <w:tc>
          <w:tcPr>
            <w:tcW w:w="1172" w:type="dxa"/>
            <w:vMerge w:val="restart"/>
            <w:hideMark/>
          </w:tcPr>
          <w:p w14:paraId="58D43F36" w14:textId="77777777" w:rsidR="00BB65E3" w:rsidRPr="00E6155D" w:rsidRDefault="00BB65E3" w:rsidP="0057501B">
            <w:r w:rsidRPr="00E6155D">
              <w:t xml:space="preserve">Travanj, svibanj, </w:t>
            </w:r>
            <w:r w:rsidRPr="00E6155D">
              <w:br/>
              <w:t xml:space="preserve">lipanj, kolovoz, </w:t>
            </w:r>
            <w:r w:rsidRPr="00E6155D">
              <w:br/>
              <w:t>rujan</w:t>
            </w:r>
          </w:p>
        </w:tc>
        <w:tc>
          <w:tcPr>
            <w:tcW w:w="561" w:type="dxa"/>
            <w:vMerge w:val="restart"/>
            <w:noWrap/>
            <w:hideMark/>
          </w:tcPr>
          <w:p w14:paraId="6189DB20" w14:textId="77777777" w:rsidR="00BB65E3" w:rsidRPr="00E6155D" w:rsidRDefault="00BB65E3" w:rsidP="0057501B">
            <w:r w:rsidRPr="00E6155D">
              <w:t>22</w:t>
            </w:r>
          </w:p>
        </w:tc>
      </w:tr>
      <w:tr w:rsidR="00BB65E3" w:rsidRPr="00E6155D" w14:paraId="081EFAA9" w14:textId="77777777" w:rsidTr="0057501B">
        <w:trPr>
          <w:trHeight w:val="900"/>
        </w:trPr>
        <w:tc>
          <w:tcPr>
            <w:tcW w:w="786" w:type="dxa"/>
            <w:shd w:val="clear" w:color="auto" w:fill="F7CAAC" w:themeFill="accent2" w:themeFillTint="66"/>
            <w:hideMark/>
          </w:tcPr>
          <w:p w14:paraId="4FAC8E01" w14:textId="77777777" w:rsidR="00BB65E3" w:rsidRPr="00E6155D" w:rsidRDefault="00BB65E3" w:rsidP="0057501B">
            <w:pPr>
              <w:rPr>
                <w:b/>
                <w:bCs/>
              </w:rPr>
            </w:pPr>
            <w:r w:rsidRPr="00E6155D">
              <w:rPr>
                <w:b/>
                <w:bCs/>
              </w:rPr>
              <w:t>2.1.1</w:t>
            </w:r>
          </w:p>
        </w:tc>
        <w:tc>
          <w:tcPr>
            <w:tcW w:w="1797" w:type="dxa"/>
            <w:hideMark/>
          </w:tcPr>
          <w:p w14:paraId="29D0ABEF" w14:textId="77777777" w:rsidR="00BB65E3" w:rsidRPr="00E6155D" w:rsidRDefault="00BB65E3" w:rsidP="0057501B">
            <w:pPr>
              <w:rPr>
                <w:b/>
                <w:bCs/>
              </w:rPr>
            </w:pPr>
            <w:r w:rsidRPr="00E6155D">
              <w:rPr>
                <w:b/>
                <w:bCs/>
              </w:rPr>
              <w:t xml:space="preserve">Suradnja s djelatnicima </w:t>
            </w:r>
            <w:r w:rsidRPr="00E6155D">
              <w:rPr>
                <w:b/>
                <w:bCs/>
              </w:rPr>
              <w:br/>
            </w:r>
            <w:r>
              <w:rPr>
                <w:b/>
                <w:bCs/>
              </w:rPr>
              <w:t xml:space="preserve">drugih škola i </w:t>
            </w:r>
            <w:proofErr w:type="spellStart"/>
            <w:r>
              <w:rPr>
                <w:b/>
                <w:bCs/>
              </w:rPr>
              <w:t>i</w:t>
            </w:r>
            <w:proofErr w:type="spellEnd"/>
            <w:r>
              <w:rPr>
                <w:b/>
                <w:bCs/>
              </w:rPr>
              <w:t xml:space="preserve"> </w:t>
            </w:r>
            <w:proofErr w:type="spellStart"/>
            <w:r>
              <w:rPr>
                <w:b/>
                <w:bCs/>
              </w:rPr>
              <w:t>nstitucija</w:t>
            </w:r>
            <w:proofErr w:type="spellEnd"/>
          </w:p>
        </w:tc>
        <w:tc>
          <w:tcPr>
            <w:tcW w:w="1333" w:type="dxa"/>
            <w:vMerge/>
            <w:hideMark/>
          </w:tcPr>
          <w:p w14:paraId="4560C086" w14:textId="77777777" w:rsidR="00BB65E3" w:rsidRPr="00E6155D" w:rsidRDefault="00BB65E3" w:rsidP="0057501B"/>
        </w:tc>
        <w:tc>
          <w:tcPr>
            <w:tcW w:w="1202" w:type="dxa"/>
            <w:vMerge/>
            <w:hideMark/>
          </w:tcPr>
          <w:p w14:paraId="2BC6A035" w14:textId="77777777" w:rsidR="00BB65E3" w:rsidRPr="00E6155D" w:rsidRDefault="00BB65E3" w:rsidP="0057501B"/>
        </w:tc>
        <w:tc>
          <w:tcPr>
            <w:tcW w:w="1070" w:type="dxa"/>
            <w:vMerge/>
            <w:hideMark/>
          </w:tcPr>
          <w:p w14:paraId="7DFCEEB0" w14:textId="77777777" w:rsidR="00BB65E3" w:rsidRPr="00E6155D" w:rsidRDefault="00BB65E3" w:rsidP="0057501B"/>
        </w:tc>
        <w:tc>
          <w:tcPr>
            <w:tcW w:w="1151" w:type="dxa"/>
            <w:vMerge/>
            <w:hideMark/>
          </w:tcPr>
          <w:p w14:paraId="6B5DC32E" w14:textId="77777777" w:rsidR="00BB65E3" w:rsidRPr="00E6155D" w:rsidRDefault="00BB65E3" w:rsidP="0057501B"/>
        </w:tc>
        <w:tc>
          <w:tcPr>
            <w:tcW w:w="1172" w:type="dxa"/>
            <w:vMerge/>
            <w:hideMark/>
          </w:tcPr>
          <w:p w14:paraId="0715B5A0" w14:textId="77777777" w:rsidR="00BB65E3" w:rsidRPr="00E6155D" w:rsidRDefault="00BB65E3" w:rsidP="0057501B"/>
        </w:tc>
        <w:tc>
          <w:tcPr>
            <w:tcW w:w="561" w:type="dxa"/>
            <w:vMerge/>
            <w:hideMark/>
          </w:tcPr>
          <w:p w14:paraId="66E55C9E" w14:textId="77777777" w:rsidR="00BB65E3" w:rsidRPr="00E6155D" w:rsidRDefault="00BB65E3" w:rsidP="0057501B"/>
        </w:tc>
      </w:tr>
      <w:tr w:rsidR="00BB65E3" w:rsidRPr="00E6155D" w14:paraId="5A0664AD" w14:textId="77777777" w:rsidTr="0057501B">
        <w:trPr>
          <w:trHeight w:val="900"/>
        </w:trPr>
        <w:tc>
          <w:tcPr>
            <w:tcW w:w="786" w:type="dxa"/>
            <w:shd w:val="clear" w:color="auto" w:fill="F7CAAC" w:themeFill="accent2" w:themeFillTint="66"/>
            <w:hideMark/>
          </w:tcPr>
          <w:p w14:paraId="2782D008" w14:textId="77777777" w:rsidR="00BB65E3" w:rsidRPr="00E6155D" w:rsidRDefault="00BB65E3" w:rsidP="0057501B">
            <w:r w:rsidRPr="00E6155D">
              <w:t>2.1.2</w:t>
            </w:r>
          </w:p>
        </w:tc>
        <w:tc>
          <w:tcPr>
            <w:tcW w:w="1797" w:type="dxa"/>
            <w:hideMark/>
          </w:tcPr>
          <w:p w14:paraId="607383F1" w14:textId="77777777" w:rsidR="00BB65E3" w:rsidRPr="00E6155D" w:rsidRDefault="00BB65E3" w:rsidP="0057501B">
            <w:r w:rsidRPr="00E6155D">
              <w:t>Organizacija posjeta budućih učenika, prisustvovanje aktivnostima u školi</w:t>
            </w:r>
          </w:p>
        </w:tc>
        <w:tc>
          <w:tcPr>
            <w:tcW w:w="1333" w:type="dxa"/>
            <w:vMerge/>
            <w:hideMark/>
          </w:tcPr>
          <w:p w14:paraId="4A99A7DD" w14:textId="77777777" w:rsidR="00BB65E3" w:rsidRPr="00E6155D" w:rsidRDefault="00BB65E3" w:rsidP="0057501B"/>
        </w:tc>
        <w:tc>
          <w:tcPr>
            <w:tcW w:w="1202" w:type="dxa"/>
            <w:vMerge/>
            <w:hideMark/>
          </w:tcPr>
          <w:p w14:paraId="03C9B808" w14:textId="77777777" w:rsidR="00BB65E3" w:rsidRPr="00E6155D" w:rsidRDefault="00BB65E3" w:rsidP="0057501B"/>
        </w:tc>
        <w:tc>
          <w:tcPr>
            <w:tcW w:w="1070" w:type="dxa"/>
            <w:vMerge/>
            <w:hideMark/>
          </w:tcPr>
          <w:p w14:paraId="6CA5D036" w14:textId="77777777" w:rsidR="00BB65E3" w:rsidRPr="00E6155D" w:rsidRDefault="00BB65E3" w:rsidP="0057501B"/>
        </w:tc>
        <w:tc>
          <w:tcPr>
            <w:tcW w:w="1151" w:type="dxa"/>
            <w:vMerge/>
            <w:hideMark/>
          </w:tcPr>
          <w:p w14:paraId="3031A87F" w14:textId="77777777" w:rsidR="00BB65E3" w:rsidRPr="00E6155D" w:rsidRDefault="00BB65E3" w:rsidP="0057501B"/>
        </w:tc>
        <w:tc>
          <w:tcPr>
            <w:tcW w:w="1172" w:type="dxa"/>
            <w:vMerge/>
            <w:hideMark/>
          </w:tcPr>
          <w:p w14:paraId="7C19D3CB" w14:textId="77777777" w:rsidR="00BB65E3" w:rsidRPr="00E6155D" w:rsidRDefault="00BB65E3" w:rsidP="0057501B"/>
        </w:tc>
        <w:tc>
          <w:tcPr>
            <w:tcW w:w="561" w:type="dxa"/>
            <w:vMerge/>
            <w:hideMark/>
          </w:tcPr>
          <w:p w14:paraId="05DF13C7" w14:textId="77777777" w:rsidR="00BB65E3" w:rsidRPr="00E6155D" w:rsidRDefault="00BB65E3" w:rsidP="0057501B"/>
        </w:tc>
      </w:tr>
      <w:tr w:rsidR="00BB65E3" w:rsidRPr="00E6155D" w14:paraId="70532598" w14:textId="77777777" w:rsidTr="0057501B">
        <w:trPr>
          <w:trHeight w:val="900"/>
        </w:trPr>
        <w:tc>
          <w:tcPr>
            <w:tcW w:w="786" w:type="dxa"/>
            <w:shd w:val="clear" w:color="auto" w:fill="F7CAAC" w:themeFill="accent2" w:themeFillTint="66"/>
            <w:hideMark/>
          </w:tcPr>
          <w:p w14:paraId="42512135" w14:textId="77777777" w:rsidR="00BB65E3" w:rsidRPr="00E6155D" w:rsidRDefault="00BB65E3" w:rsidP="0057501B">
            <w:r w:rsidRPr="00E6155D">
              <w:t>2.1.3</w:t>
            </w:r>
          </w:p>
        </w:tc>
        <w:tc>
          <w:tcPr>
            <w:tcW w:w="1797" w:type="dxa"/>
            <w:hideMark/>
          </w:tcPr>
          <w:p w14:paraId="3D73B85C" w14:textId="77777777" w:rsidR="00BB65E3" w:rsidRPr="00E6155D" w:rsidRDefault="00BB65E3" w:rsidP="0057501B">
            <w:r w:rsidRPr="00E6155D">
              <w:t xml:space="preserve">Radni dogovor povjerenstva za  upis </w:t>
            </w:r>
          </w:p>
        </w:tc>
        <w:tc>
          <w:tcPr>
            <w:tcW w:w="1333" w:type="dxa"/>
            <w:vMerge/>
            <w:hideMark/>
          </w:tcPr>
          <w:p w14:paraId="1B746D8D" w14:textId="77777777" w:rsidR="00BB65E3" w:rsidRPr="00E6155D" w:rsidRDefault="00BB65E3" w:rsidP="0057501B"/>
        </w:tc>
        <w:tc>
          <w:tcPr>
            <w:tcW w:w="1202" w:type="dxa"/>
            <w:vMerge/>
            <w:hideMark/>
          </w:tcPr>
          <w:p w14:paraId="5C9B82AD" w14:textId="77777777" w:rsidR="00BB65E3" w:rsidRPr="00E6155D" w:rsidRDefault="00BB65E3" w:rsidP="0057501B"/>
        </w:tc>
        <w:tc>
          <w:tcPr>
            <w:tcW w:w="1070" w:type="dxa"/>
            <w:vMerge/>
            <w:hideMark/>
          </w:tcPr>
          <w:p w14:paraId="54F1197D" w14:textId="77777777" w:rsidR="00BB65E3" w:rsidRPr="00E6155D" w:rsidRDefault="00BB65E3" w:rsidP="0057501B"/>
        </w:tc>
        <w:tc>
          <w:tcPr>
            <w:tcW w:w="1151" w:type="dxa"/>
            <w:vMerge/>
            <w:hideMark/>
          </w:tcPr>
          <w:p w14:paraId="406BA6CE" w14:textId="77777777" w:rsidR="00BB65E3" w:rsidRPr="00E6155D" w:rsidRDefault="00BB65E3" w:rsidP="0057501B"/>
        </w:tc>
        <w:tc>
          <w:tcPr>
            <w:tcW w:w="1172" w:type="dxa"/>
            <w:vMerge/>
            <w:hideMark/>
          </w:tcPr>
          <w:p w14:paraId="7CEAF0DE" w14:textId="77777777" w:rsidR="00BB65E3" w:rsidRPr="00E6155D" w:rsidRDefault="00BB65E3" w:rsidP="0057501B"/>
        </w:tc>
        <w:tc>
          <w:tcPr>
            <w:tcW w:w="561" w:type="dxa"/>
            <w:vMerge/>
            <w:hideMark/>
          </w:tcPr>
          <w:p w14:paraId="5C277227" w14:textId="77777777" w:rsidR="00BB65E3" w:rsidRPr="00E6155D" w:rsidRDefault="00BB65E3" w:rsidP="0057501B"/>
        </w:tc>
      </w:tr>
      <w:tr w:rsidR="00BB65E3" w:rsidRPr="00E6155D" w14:paraId="1BBC4E2B" w14:textId="77777777" w:rsidTr="0057501B">
        <w:trPr>
          <w:trHeight w:val="900"/>
        </w:trPr>
        <w:tc>
          <w:tcPr>
            <w:tcW w:w="786" w:type="dxa"/>
            <w:shd w:val="clear" w:color="auto" w:fill="F7CAAC" w:themeFill="accent2" w:themeFillTint="66"/>
            <w:hideMark/>
          </w:tcPr>
          <w:p w14:paraId="40D639D8" w14:textId="77777777" w:rsidR="00BB65E3" w:rsidRPr="00E6155D" w:rsidRDefault="00BB65E3" w:rsidP="0057501B">
            <w:r w:rsidRPr="00E6155D">
              <w:t>2.1.4</w:t>
            </w:r>
          </w:p>
        </w:tc>
        <w:tc>
          <w:tcPr>
            <w:tcW w:w="1797" w:type="dxa"/>
            <w:hideMark/>
          </w:tcPr>
          <w:p w14:paraId="7575F699" w14:textId="77777777" w:rsidR="00BB65E3" w:rsidRPr="00E6155D" w:rsidRDefault="00BB65E3" w:rsidP="0057501B">
            <w:r w:rsidRPr="00E6155D">
              <w:t xml:space="preserve">Priprema materijala za upis </w:t>
            </w:r>
            <w:r w:rsidRPr="00E6155D">
              <w:br/>
              <w:t xml:space="preserve"> ( upitnici za roditelje, </w:t>
            </w:r>
            <w:r w:rsidRPr="00E6155D">
              <w:br/>
              <w:t>učenike, pozivi, )</w:t>
            </w:r>
          </w:p>
        </w:tc>
        <w:tc>
          <w:tcPr>
            <w:tcW w:w="1333" w:type="dxa"/>
            <w:vMerge/>
            <w:hideMark/>
          </w:tcPr>
          <w:p w14:paraId="49823156" w14:textId="77777777" w:rsidR="00BB65E3" w:rsidRPr="00E6155D" w:rsidRDefault="00BB65E3" w:rsidP="0057501B"/>
        </w:tc>
        <w:tc>
          <w:tcPr>
            <w:tcW w:w="1202" w:type="dxa"/>
            <w:vMerge/>
            <w:hideMark/>
          </w:tcPr>
          <w:p w14:paraId="22AB7D7F" w14:textId="77777777" w:rsidR="00BB65E3" w:rsidRPr="00E6155D" w:rsidRDefault="00BB65E3" w:rsidP="0057501B"/>
        </w:tc>
        <w:tc>
          <w:tcPr>
            <w:tcW w:w="1070" w:type="dxa"/>
            <w:vMerge/>
            <w:hideMark/>
          </w:tcPr>
          <w:p w14:paraId="27FA2F07" w14:textId="77777777" w:rsidR="00BB65E3" w:rsidRPr="00E6155D" w:rsidRDefault="00BB65E3" w:rsidP="0057501B"/>
        </w:tc>
        <w:tc>
          <w:tcPr>
            <w:tcW w:w="1151" w:type="dxa"/>
            <w:vMerge/>
            <w:hideMark/>
          </w:tcPr>
          <w:p w14:paraId="43EAFABB" w14:textId="77777777" w:rsidR="00BB65E3" w:rsidRPr="00E6155D" w:rsidRDefault="00BB65E3" w:rsidP="0057501B"/>
        </w:tc>
        <w:tc>
          <w:tcPr>
            <w:tcW w:w="1172" w:type="dxa"/>
            <w:vMerge/>
            <w:hideMark/>
          </w:tcPr>
          <w:p w14:paraId="28A1B3F3" w14:textId="77777777" w:rsidR="00BB65E3" w:rsidRPr="00E6155D" w:rsidRDefault="00BB65E3" w:rsidP="0057501B"/>
        </w:tc>
        <w:tc>
          <w:tcPr>
            <w:tcW w:w="561" w:type="dxa"/>
            <w:vMerge/>
            <w:hideMark/>
          </w:tcPr>
          <w:p w14:paraId="5E8126D9" w14:textId="77777777" w:rsidR="00BB65E3" w:rsidRPr="00E6155D" w:rsidRDefault="00BB65E3" w:rsidP="0057501B"/>
        </w:tc>
      </w:tr>
      <w:tr w:rsidR="00BB65E3" w:rsidRPr="00E6155D" w14:paraId="48B72D0A" w14:textId="77777777" w:rsidTr="0057501B">
        <w:trPr>
          <w:trHeight w:val="900"/>
        </w:trPr>
        <w:tc>
          <w:tcPr>
            <w:tcW w:w="786" w:type="dxa"/>
            <w:shd w:val="clear" w:color="auto" w:fill="F7CAAC" w:themeFill="accent2" w:themeFillTint="66"/>
            <w:hideMark/>
          </w:tcPr>
          <w:p w14:paraId="220F7A5A" w14:textId="77777777" w:rsidR="00BB65E3" w:rsidRPr="00E6155D" w:rsidRDefault="00BB65E3" w:rsidP="0057501B">
            <w:r w:rsidRPr="00E6155D">
              <w:t>2.1.5</w:t>
            </w:r>
          </w:p>
        </w:tc>
        <w:tc>
          <w:tcPr>
            <w:tcW w:w="1797" w:type="dxa"/>
            <w:hideMark/>
          </w:tcPr>
          <w:p w14:paraId="46D5810C" w14:textId="77777777" w:rsidR="00BB65E3" w:rsidRPr="00E6155D" w:rsidRDefault="00BB65E3" w:rsidP="0057501B">
            <w:r>
              <w:t>Sudjelovanje u povjerenstvima za procjenu i provjeru razine potrebnih znanja</w:t>
            </w:r>
          </w:p>
        </w:tc>
        <w:tc>
          <w:tcPr>
            <w:tcW w:w="1333" w:type="dxa"/>
            <w:vMerge/>
            <w:hideMark/>
          </w:tcPr>
          <w:p w14:paraId="07C4859A" w14:textId="77777777" w:rsidR="00BB65E3" w:rsidRPr="00E6155D" w:rsidRDefault="00BB65E3" w:rsidP="0057501B"/>
        </w:tc>
        <w:tc>
          <w:tcPr>
            <w:tcW w:w="1202" w:type="dxa"/>
            <w:vMerge/>
            <w:hideMark/>
          </w:tcPr>
          <w:p w14:paraId="19460910" w14:textId="77777777" w:rsidR="00BB65E3" w:rsidRPr="00E6155D" w:rsidRDefault="00BB65E3" w:rsidP="0057501B"/>
        </w:tc>
        <w:tc>
          <w:tcPr>
            <w:tcW w:w="1070" w:type="dxa"/>
            <w:vMerge/>
            <w:hideMark/>
          </w:tcPr>
          <w:p w14:paraId="2ED6736B" w14:textId="77777777" w:rsidR="00BB65E3" w:rsidRPr="00E6155D" w:rsidRDefault="00BB65E3" w:rsidP="0057501B"/>
        </w:tc>
        <w:tc>
          <w:tcPr>
            <w:tcW w:w="1151" w:type="dxa"/>
            <w:vMerge/>
            <w:hideMark/>
          </w:tcPr>
          <w:p w14:paraId="7416AA15" w14:textId="77777777" w:rsidR="00BB65E3" w:rsidRPr="00E6155D" w:rsidRDefault="00BB65E3" w:rsidP="0057501B"/>
        </w:tc>
        <w:tc>
          <w:tcPr>
            <w:tcW w:w="1172" w:type="dxa"/>
            <w:vMerge/>
            <w:hideMark/>
          </w:tcPr>
          <w:p w14:paraId="2487DC25" w14:textId="77777777" w:rsidR="00BB65E3" w:rsidRPr="00E6155D" w:rsidRDefault="00BB65E3" w:rsidP="0057501B"/>
        </w:tc>
        <w:tc>
          <w:tcPr>
            <w:tcW w:w="561" w:type="dxa"/>
            <w:vMerge/>
            <w:hideMark/>
          </w:tcPr>
          <w:p w14:paraId="0B153C4E" w14:textId="77777777" w:rsidR="00BB65E3" w:rsidRPr="00E6155D" w:rsidRDefault="00BB65E3" w:rsidP="0057501B"/>
        </w:tc>
      </w:tr>
      <w:tr w:rsidR="00BB65E3" w:rsidRPr="00E6155D" w14:paraId="4785E28E" w14:textId="77777777" w:rsidTr="0057501B">
        <w:trPr>
          <w:trHeight w:val="900"/>
        </w:trPr>
        <w:tc>
          <w:tcPr>
            <w:tcW w:w="786" w:type="dxa"/>
            <w:shd w:val="clear" w:color="auto" w:fill="F7CAAC" w:themeFill="accent2" w:themeFillTint="66"/>
            <w:hideMark/>
          </w:tcPr>
          <w:p w14:paraId="3647B505" w14:textId="77777777" w:rsidR="00BB65E3" w:rsidRPr="00E6155D" w:rsidRDefault="00BB65E3" w:rsidP="0057501B">
            <w:pPr>
              <w:rPr>
                <w:b/>
                <w:bCs/>
              </w:rPr>
            </w:pPr>
            <w:r w:rsidRPr="00E6155D">
              <w:rPr>
                <w:b/>
                <w:bCs/>
              </w:rPr>
              <w:t>2.2.</w:t>
            </w:r>
          </w:p>
        </w:tc>
        <w:tc>
          <w:tcPr>
            <w:tcW w:w="1797" w:type="dxa"/>
            <w:hideMark/>
          </w:tcPr>
          <w:p w14:paraId="77F8593B" w14:textId="77777777" w:rsidR="00BB65E3" w:rsidRPr="00E6155D" w:rsidRDefault="00BB65E3" w:rsidP="0057501B">
            <w:pPr>
              <w:rPr>
                <w:b/>
                <w:bCs/>
              </w:rPr>
            </w:pPr>
            <w:r w:rsidRPr="00E6155D">
              <w:rPr>
                <w:b/>
                <w:bCs/>
              </w:rPr>
              <w:t>Uvođenje novih</w:t>
            </w:r>
            <w:r w:rsidRPr="00E6155D">
              <w:rPr>
                <w:b/>
                <w:bCs/>
              </w:rPr>
              <w:br/>
              <w:t>programa i inovacija</w:t>
            </w:r>
          </w:p>
        </w:tc>
        <w:tc>
          <w:tcPr>
            <w:tcW w:w="1333" w:type="dxa"/>
            <w:vMerge w:val="restart"/>
            <w:hideMark/>
          </w:tcPr>
          <w:p w14:paraId="0D84132A" w14:textId="77777777" w:rsidR="00BB65E3" w:rsidRPr="00E6155D" w:rsidRDefault="00BB65E3" w:rsidP="0057501B">
            <w:r w:rsidRPr="00E6155D">
              <w:t xml:space="preserve">Osuvremenjivanje </w:t>
            </w:r>
            <w:r w:rsidRPr="00E6155D">
              <w:br/>
              <w:t>nastavnog procesa.</w:t>
            </w:r>
          </w:p>
        </w:tc>
        <w:tc>
          <w:tcPr>
            <w:tcW w:w="1202" w:type="dxa"/>
            <w:vMerge w:val="restart"/>
            <w:hideMark/>
          </w:tcPr>
          <w:p w14:paraId="1EDFE6EF" w14:textId="77777777" w:rsidR="00BB65E3" w:rsidRPr="00E6155D" w:rsidRDefault="00BB65E3" w:rsidP="0057501B">
            <w:r w:rsidRPr="00E6155D">
              <w:t xml:space="preserve">Primijeniti nove </w:t>
            </w:r>
            <w:r w:rsidRPr="00E6155D">
              <w:br/>
              <w:t xml:space="preserve">spoznaje u radu  sa </w:t>
            </w:r>
            <w:r w:rsidRPr="00E6155D">
              <w:br/>
              <w:t xml:space="preserve">svim subjektima </w:t>
            </w:r>
            <w:r w:rsidRPr="00E6155D">
              <w:br/>
              <w:t xml:space="preserve">odgojno- obrazovnog </w:t>
            </w:r>
            <w:r w:rsidRPr="00E6155D">
              <w:br/>
              <w:t>procesa</w:t>
            </w:r>
          </w:p>
        </w:tc>
        <w:tc>
          <w:tcPr>
            <w:tcW w:w="1070" w:type="dxa"/>
            <w:vMerge w:val="restart"/>
            <w:hideMark/>
          </w:tcPr>
          <w:p w14:paraId="0EAB2CE7" w14:textId="77777777" w:rsidR="00BB65E3" w:rsidRPr="00E6155D" w:rsidRDefault="00BB65E3" w:rsidP="0057501B">
            <w:r w:rsidRPr="00E6155D">
              <w:t xml:space="preserve">ravnatelj, </w:t>
            </w:r>
            <w:r w:rsidRPr="00E6155D">
              <w:br/>
              <w:t xml:space="preserve">učitelji, </w:t>
            </w:r>
            <w:r w:rsidRPr="00E6155D">
              <w:br/>
              <w:t xml:space="preserve">vanjski </w:t>
            </w:r>
            <w:r w:rsidRPr="00E6155D">
              <w:br/>
              <w:t>suradnici</w:t>
            </w:r>
          </w:p>
        </w:tc>
        <w:tc>
          <w:tcPr>
            <w:tcW w:w="1151" w:type="dxa"/>
            <w:vMerge w:val="restart"/>
            <w:hideMark/>
          </w:tcPr>
          <w:p w14:paraId="57E657BC" w14:textId="77777777" w:rsidR="00BB65E3" w:rsidRPr="00E6155D" w:rsidRDefault="00BB65E3" w:rsidP="0057501B">
            <w:r w:rsidRPr="00E6155D">
              <w:t>timski</w:t>
            </w:r>
          </w:p>
        </w:tc>
        <w:tc>
          <w:tcPr>
            <w:tcW w:w="1172" w:type="dxa"/>
            <w:vMerge w:val="restart"/>
            <w:hideMark/>
          </w:tcPr>
          <w:p w14:paraId="3AC09B84" w14:textId="77777777" w:rsidR="00BB65E3" w:rsidRPr="00E6155D" w:rsidRDefault="00BB65E3" w:rsidP="0057501B">
            <w:r w:rsidRPr="00E6155D">
              <w:t xml:space="preserve">tijekom školske </w:t>
            </w:r>
            <w:r w:rsidRPr="00E6155D">
              <w:br/>
              <w:t>godine</w:t>
            </w:r>
          </w:p>
        </w:tc>
        <w:tc>
          <w:tcPr>
            <w:tcW w:w="561" w:type="dxa"/>
            <w:noWrap/>
            <w:hideMark/>
          </w:tcPr>
          <w:p w14:paraId="0A1AF717" w14:textId="77777777" w:rsidR="00BB65E3" w:rsidRPr="00E6155D" w:rsidRDefault="00BB65E3" w:rsidP="0057501B">
            <w:r w:rsidRPr="00E6155D">
              <w:t>5</w:t>
            </w:r>
          </w:p>
        </w:tc>
      </w:tr>
      <w:tr w:rsidR="00BB65E3" w:rsidRPr="00E6155D" w14:paraId="172FF28F" w14:textId="77777777" w:rsidTr="0057501B">
        <w:trPr>
          <w:trHeight w:val="1875"/>
        </w:trPr>
        <w:tc>
          <w:tcPr>
            <w:tcW w:w="786" w:type="dxa"/>
            <w:shd w:val="clear" w:color="auto" w:fill="F7CAAC" w:themeFill="accent2" w:themeFillTint="66"/>
            <w:hideMark/>
          </w:tcPr>
          <w:p w14:paraId="76513A13" w14:textId="77777777" w:rsidR="00BB65E3" w:rsidRPr="00E6155D" w:rsidRDefault="00BB65E3" w:rsidP="0057501B">
            <w:r w:rsidRPr="00E6155D">
              <w:t>2.2.1</w:t>
            </w:r>
          </w:p>
        </w:tc>
        <w:tc>
          <w:tcPr>
            <w:tcW w:w="1797" w:type="dxa"/>
            <w:hideMark/>
          </w:tcPr>
          <w:p w14:paraId="252DD899" w14:textId="77777777" w:rsidR="00BB65E3" w:rsidRPr="00E6155D" w:rsidRDefault="00BB65E3" w:rsidP="0057501B">
            <w:r w:rsidRPr="00E6155D">
              <w:t xml:space="preserve">Sudjelovanje u izradi plana </w:t>
            </w:r>
            <w:r w:rsidRPr="00E6155D">
              <w:br/>
              <w:t xml:space="preserve">nabavke nove opreme i </w:t>
            </w:r>
            <w:r w:rsidRPr="00E6155D">
              <w:br/>
              <w:t xml:space="preserve">pratećeg didaktičkog </w:t>
            </w:r>
            <w:r w:rsidRPr="00E6155D">
              <w:br/>
              <w:t xml:space="preserve">materijala </w:t>
            </w:r>
            <w:r w:rsidRPr="00E6155D">
              <w:br/>
              <w:t xml:space="preserve">Praćenje inovacija u </w:t>
            </w:r>
            <w:r w:rsidRPr="00E6155D">
              <w:br/>
              <w:t xml:space="preserve">opremanju škola i </w:t>
            </w:r>
            <w:r w:rsidRPr="00E6155D">
              <w:br/>
            </w:r>
            <w:r w:rsidRPr="00E6155D">
              <w:lastRenderedPageBreak/>
              <w:t>informiranje stručnih organa</w:t>
            </w:r>
            <w:r>
              <w:t xml:space="preserve">, </w:t>
            </w:r>
            <w:r w:rsidRPr="00E6155D">
              <w:t>aktiva</w:t>
            </w:r>
            <w:r>
              <w:t xml:space="preserve"> i svih tijela škole</w:t>
            </w:r>
          </w:p>
        </w:tc>
        <w:tc>
          <w:tcPr>
            <w:tcW w:w="1333" w:type="dxa"/>
            <w:vMerge/>
            <w:hideMark/>
          </w:tcPr>
          <w:p w14:paraId="6ADB3C6C" w14:textId="77777777" w:rsidR="00BB65E3" w:rsidRPr="00E6155D" w:rsidRDefault="00BB65E3" w:rsidP="0057501B"/>
        </w:tc>
        <w:tc>
          <w:tcPr>
            <w:tcW w:w="1202" w:type="dxa"/>
            <w:vMerge/>
            <w:hideMark/>
          </w:tcPr>
          <w:p w14:paraId="77A9E914" w14:textId="77777777" w:rsidR="00BB65E3" w:rsidRPr="00E6155D" w:rsidRDefault="00BB65E3" w:rsidP="0057501B"/>
        </w:tc>
        <w:tc>
          <w:tcPr>
            <w:tcW w:w="1070" w:type="dxa"/>
            <w:vMerge/>
            <w:hideMark/>
          </w:tcPr>
          <w:p w14:paraId="4C5F8932" w14:textId="77777777" w:rsidR="00BB65E3" w:rsidRPr="00E6155D" w:rsidRDefault="00BB65E3" w:rsidP="0057501B"/>
        </w:tc>
        <w:tc>
          <w:tcPr>
            <w:tcW w:w="1151" w:type="dxa"/>
            <w:vMerge/>
            <w:hideMark/>
          </w:tcPr>
          <w:p w14:paraId="081F106B" w14:textId="77777777" w:rsidR="00BB65E3" w:rsidRPr="00E6155D" w:rsidRDefault="00BB65E3" w:rsidP="0057501B"/>
        </w:tc>
        <w:tc>
          <w:tcPr>
            <w:tcW w:w="1172" w:type="dxa"/>
            <w:vMerge/>
            <w:hideMark/>
          </w:tcPr>
          <w:p w14:paraId="2AC596C3" w14:textId="77777777" w:rsidR="00BB65E3" w:rsidRPr="00E6155D" w:rsidRDefault="00BB65E3" w:rsidP="0057501B"/>
        </w:tc>
        <w:tc>
          <w:tcPr>
            <w:tcW w:w="561" w:type="dxa"/>
            <w:noWrap/>
            <w:hideMark/>
          </w:tcPr>
          <w:p w14:paraId="79359206" w14:textId="77777777" w:rsidR="00BB65E3" w:rsidRPr="00E6155D" w:rsidRDefault="00BB65E3" w:rsidP="0057501B">
            <w:r w:rsidRPr="00E6155D">
              <w:t> </w:t>
            </w:r>
          </w:p>
        </w:tc>
      </w:tr>
      <w:tr w:rsidR="00BB65E3" w:rsidRPr="00E6155D" w14:paraId="7894DA99" w14:textId="77777777" w:rsidTr="0057501B">
        <w:trPr>
          <w:trHeight w:val="900"/>
        </w:trPr>
        <w:tc>
          <w:tcPr>
            <w:tcW w:w="786" w:type="dxa"/>
            <w:shd w:val="clear" w:color="auto" w:fill="F7CAAC" w:themeFill="accent2" w:themeFillTint="66"/>
            <w:hideMark/>
          </w:tcPr>
          <w:p w14:paraId="25790D86" w14:textId="77777777" w:rsidR="00BB65E3" w:rsidRPr="00E6155D" w:rsidRDefault="00BB65E3" w:rsidP="0057501B">
            <w:pPr>
              <w:rPr>
                <w:b/>
                <w:bCs/>
              </w:rPr>
            </w:pPr>
            <w:r w:rsidRPr="00E6155D">
              <w:rPr>
                <w:b/>
                <w:bCs/>
              </w:rPr>
              <w:t>2.3.</w:t>
            </w:r>
          </w:p>
        </w:tc>
        <w:tc>
          <w:tcPr>
            <w:tcW w:w="1797" w:type="dxa"/>
            <w:hideMark/>
          </w:tcPr>
          <w:p w14:paraId="3008A2A6" w14:textId="77777777" w:rsidR="00BB65E3" w:rsidRPr="00E6155D" w:rsidRDefault="00BB65E3" w:rsidP="0057501B">
            <w:pPr>
              <w:rPr>
                <w:b/>
                <w:bCs/>
              </w:rPr>
            </w:pPr>
            <w:r w:rsidRPr="00E6155D">
              <w:rPr>
                <w:b/>
                <w:bCs/>
              </w:rPr>
              <w:t xml:space="preserve">Praćenje i izvođenje </w:t>
            </w:r>
            <w:r w:rsidRPr="00E6155D">
              <w:rPr>
                <w:b/>
                <w:bCs/>
              </w:rPr>
              <w:br/>
              <w:t>odgojno- obrazovnog rada</w:t>
            </w:r>
          </w:p>
        </w:tc>
        <w:tc>
          <w:tcPr>
            <w:tcW w:w="1333" w:type="dxa"/>
            <w:vMerge w:val="restart"/>
            <w:hideMark/>
          </w:tcPr>
          <w:p w14:paraId="56549365" w14:textId="77777777" w:rsidR="00BB65E3" w:rsidRPr="00E6155D" w:rsidRDefault="00BB65E3" w:rsidP="0057501B">
            <w:r w:rsidRPr="00E6155D">
              <w:t xml:space="preserve">Unaprijediti nastavni </w:t>
            </w:r>
            <w:r w:rsidRPr="00E6155D">
              <w:br/>
              <w:t xml:space="preserve">proces </w:t>
            </w:r>
            <w:r w:rsidRPr="00E6155D">
              <w:br/>
              <w:t xml:space="preserve">Unaprijediti i </w:t>
            </w:r>
            <w:r w:rsidRPr="00E6155D">
              <w:br/>
              <w:t xml:space="preserve">inovirati izvođenje </w:t>
            </w:r>
            <w:r w:rsidRPr="00E6155D">
              <w:br/>
              <w:t xml:space="preserve">odgojno- </w:t>
            </w:r>
            <w:r w:rsidRPr="00E6155D">
              <w:br/>
              <w:t xml:space="preserve">obrazovnog rada </w:t>
            </w:r>
            <w:r w:rsidRPr="00E6155D">
              <w:br/>
              <w:t xml:space="preserve">Osposobiti učitelje </w:t>
            </w:r>
            <w:r w:rsidRPr="00E6155D">
              <w:br/>
              <w:t xml:space="preserve">pripravnike za </w:t>
            </w:r>
            <w:r w:rsidRPr="00E6155D">
              <w:br/>
              <w:t>samostalni</w:t>
            </w:r>
            <w:r w:rsidRPr="00E6155D">
              <w:br/>
              <w:t>odgojno-obrazovni rad</w:t>
            </w:r>
          </w:p>
        </w:tc>
        <w:tc>
          <w:tcPr>
            <w:tcW w:w="1202" w:type="dxa"/>
            <w:vMerge w:val="restart"/>
            <w:hideMark/>
          </w:tcPr>
          <w:p w14:paraId="05A76269" w14:textId="77777777" w:rsidR="00BB65E3" w:rsidRPr="00E6155D" w:rsidRDefault="00BB65E3" w:rsidP="0057501B">
            <w:proofErr w:type="spellStart"/>
            <w:r w:rsidRPr="00E6155D">
              <w:t>Optimalizirati</w:t>
            </w:r>
            <w:proofErr w:type="spellEnd"/>
            <w:r w:rsidRPr="00E6155D">
              <w:t xml:space="preserve"> uvjete </w:t>
            </w:r>
            <w:r w:rsidRPr="00E6155D">
              <w:br/>
              <w:t xml:space="preserve">za ostvarivanje </w:t>
            </w:r>
            <w:r w:rsidRPr="00E6155D">
              <w:br/>
              <w:t xml:space="preserve">odgojno- obrazovnog </w:t>
            </w:r>
            <w:r w:rsidRPr="00E6155D">
              <w:br/>
              <w:t xml:space="preserve">rada </w:t>
            </w:r>
            <w:r w:rsidRPr="00E6155D">
              <w:br/>
              <w:t xml:space="preserve">Informirati o </w:t>
            </w:r>
            <w:r w:rsidRPr="00E6155D">
              <w:br/>
              <w:t xml:space="preserve">postignućima </w:t>
            </w:r>
            <w:r w:rsidRPr="00E6155D">
              <w:br/>
              <w:t xml:space="preserve">rasterećenja </w:t>
            </w:r>
            <w:r w:rsidRPr="00E6155D">
              <w:br/>
              <w:t xml:space="preserve">Upoznati učitelje s </w:t>
            </w:r>
            <w:r w:rsidRPr="00E6155D">
              <w:br/>
              <w:t xml:space="preserve">odgojno-obrazovnom </w:t>
            </w:r>
            <w:r w:rsidRPr="00E6155D">
              <w:br/>
              <w:t xml:space="preserve">praksom i mogućnostima </w:t>
            </w:r>
            <w:r w:rsidRPr="00E6155D">
              <w:br/>
              <w:t xml:space="preserve">primjene suvremenih </w:t>
            </w:r>
            <w:r w:rsidRPr="00E6155D">
              <w:br/>
              <w:t xml:space="preserve">pristupa u odgojno- </w:t>
            </w:r>
            <w:r w:rsidRPr="00E6155D">
              <w:br/>
              <w:t>obrazovnom procesu</w:t>
            </w:r>
          </w:p>
        </w:tc>
        <w:tc>
          <w:tcPr>
            <w:tcW w:w="1070" w:type="dxa"/>
            <w:vMerge w:val="restart"/>
            <w:hideMark/>
          </w:tcPr>
          <w:p w14:paraId="01770C06" w14:textId="77777777" w:rsidR="00BB65E3" w:rsidRPr="00E6155D" w:rsidRDefault="00BB65E3" w:rsidP="0057501B">
            <w:r w:rsidRPr="00E6155D">
              <w:t xml:space="preserve">učenici, </w:t>
            </w:r>
            <w:r w:rsidRPr="00E6155D">
              <w:br/>
              <w:t xml:space="preserve">učitelji, </w:t>
            </w:r>
            <w:r w:rsidRPr="00E6155D">
              <w:br/>
              <w:t xml:space="preserve">roditelji, </w:t>
            </w:r>
            <w:r w:rsidRPr="00E6155D">
              <w:br/>
              <w:t>ravnatelj</w:t>
            </w:r>
          </w:p>
        </w:tc>
        <w:tc>
          <w:tcPr>
            <w:tcW w:w="1151" w:type="dxa"/>
            <w:vMerge w:val="restart"/>
            <w:hideMark/>
          </w:tcPr>
          <w:p w14:paraId="4F14E64B" w14:textId="77777777" w:rsidR="00BB65E3" w:rsidRPr="00E6155D" w:rsidRDefault="00BB65E3" w:rsidP="0057501B">
            <w:r w:rsidRPr="00E6155D">
              <w:t xml:space="preserve">individualni, grupni, </w:t>
            </w:r>
            <w:r w:rsidRPr="00E6155D">
              <w:br/>
              <w:t xml:space="preserve">timski, rasprava, rad </w:t>
            </w:r>
            <w:r w:rsidRPr="00E6155D">
              <w:br/>
              <w:t xml:space="preserve">na tekstu, pisanje, </w:t>
            </w:r>
            <w:r w:rsidRPr="00E6155D">
              <w:br/>
              <w:t xml:space="preserve">proučavanje </w:t>
            </w:r>
            <w:r w:rsidRPr="00E6155D">
              <w:br/>
              <w:t xml:space="preserve">pedagoške </w:t>
            </w:r>
            <w:r w:rsidRPr="00E6155D">
              <w:br/>
              <w:t xml:space="preserve">dokumentacije, </w:t>
            </w:r>
            <w:r w:rsidRPr="00E6155D">
              <w:br/>
              <w:t xml:space="preserve">analitičko promatranje, </w:t>
            </w:r>
            <w:r w:rsidRPr="00E6155D">
              <w:br/>
              <w:t>savjetovanje</w:t>
            </w:r>
          </w:p>
        </w:tc>
        <w:tc>
          <w:tcPr>
            <w:tcW w:w="1172" w:type="dxa"/>
            <w:vMerge w:val="restart"/>
            <w:hideMark/>
          </w:tcPr>
          <w:p w14:paraId="6FD3BA37" w14:textId="77777777" w:rsidR="00BB65E3" w:rsidRPr="00E6155D" w:rsidRDefault="00BB65E3" w:rsidP="0057501B">
            <w:r w:rsidRPr="00E6155D">
              <w:t xml:space="preserve">tijekom školske </w:t>
            </w:r>
            <w:r w:rsidRPr="00E6155D">
              <w:br/>
              <w:t>godine</w:t>
            </w:r>
          </w:p>
        </w:tc>
        <w:tc>
          <w:tcPr>
            <w:tcW w:w="561" w:type="dxa"/>
            <w:vMerge w:val="restart"/>
            <w:hideMark/>
          </w:tcPr>
          <w:p w14:paraId="289BB5A9" w14:textId="77777777" w:rsidR="00BB65E3" w:rsidRPr="00E6155D" w:rsidRDefault="00BB65E3" w:rsidP="0057501B">
            <w:r w:rsidRPr="00E6155D">
              <w:t>80</w:t>
            </w:r>
          </w:p>
        </w:tc>
      </w:tr>
      <w:tr w:rsidR="00BB65E3" w:rsidRPr="00E6155D" w14:paraId="040E6A92" w14:textId="77777777" w:rsidTr="0057501B">
        <w:trPr>
          <w:trHeight w:val="2160"/>
        </w:trPr>
        <w:tc>
          <w:tcPr>
            <w:tcW w:w="786" w:type="dxa"/>
            <w:shd w:val="clear" w:color="auto" w:fill="F7CAAC" w:themeFill="accent2" w:themeFillTint="66"/>
            <w:hideMark/>
          </w:tcPr>
          <w:p w14:paraId="0193275B" w14:textId="77777777" w:rsidR="00BB65E3" w:rsidRPr="00E6155D" w:rsidRDefault="00BB65E3" w:rsidP="0057501B">
            <w:r w:rsidRPr="00E6155D">
              <w:t>2.3.1.</w:t>
            </w:r>
          </w:p>
        </w:tc>
        <w:tc>
          <w:tcPr>
            <w:tcW w:w="1797" w:type="dxa"/>
            <w:hideMark/>
          </w:tcPr>
          <w:p w14:paraId="055986A2" w14:textId="77777777" w:rsidR="00BB65E3" w:rsidRPr="00E6155D" w:rsidRDefault="00BB65E3" w:rsidP="0057501B">
            <w:r w:rsidRPr="00E6155D">
              <w:t>Praćenje ostvarivanja</w:t>
            </w:r>
            <w:r w:rsidRPr="00E6155D">
              <w:br/>
              <w:t xml:space="preserve">GPIP </w:t>
            </w:r>
            <w:r w:rsidRPr="00E6155D">
              <w:br/>
              <w:t xml:space="preserve">praćenje opterećenja učenika </w:t>
            </w:r>
            <w:r w:rsidRPr="00E6155D">
              <w:br/>
              <w:t xml:space="preserve">i suradnja s razrednicima i </w:t>
            </w:r>
            <w:r w:rsidRPr="00E6155D">
              <w:br/>
              <w:t xml:space="preserve">ravnateljem, suradnja u </w:t>
            </w:r>
            <w:r w:rsidRPr="00E6155D">
              <w:br/>
              <w:t xml:space="preserve">organizaciji i artikulaciji </w:t>
            </w:r>
            <w:r w:rsidRPr="00E6155D">
              <w:br/>
              <w:t>nastavnog radnog dana</w:t>
            </w:r>
          </w:p>
        </w:tc>
        <w:tc>
          <w:tcPr>
            <w:tcW w:w="1333" w:type="dxa"/>
            <w:vMerge/>
            <w:hideMark/>
          </w:tcPr>
          <w:p w14:paraId="568EADA6" w14:textId="77777777" w:rsidR="00BB65E3" w:rsidRPr="00E6155D" w:rsidRDefault="00BB65E3" w:rsidP="0057501B"/>
        </w:tc>
        <w:tc>
          <w:tcPr>
            <w:tcW w:w="1202" w:type="dxa"/>
            <w:vMerge/>
            <w:hideMark/>
          </w:tcPr>
          <w:p w14:paraId="3AA89281" w14:textId="77777777" w:rsidR="00BB65E3" w:rsidRPr="00E6155D" w:rsidRDefault="00BB65E3" w:rsidP="0057501B"/>
        </w:tc>
        <w:tc>
          <w:tcPr>
            <w:tcW w:w="1070" w:type="dxa"/>
            <w:vMerge/>
            <w:hideMark/>
          </w:tcPr>
          <w:p w14:paraId="7009273E" w14:textId="77777777" w:rsidR="00BB65E3" w:rsidRPr="00E6155D" w:rsidRDefault="00BB65E3" w:rsidP="0057501B"/>
        </w:tc>
        <w:tc>
          <w:tcPr>
            <w:tcW w:w="1151" w:type="dxa"/>
            <w:vMerge/>
            <w:hideMark/>
          </w:tcPr>
          <w:p w14:paraId="2A336132" w14:textId="77777777" w:rsidR="00BB65E3" w:rsidRPr="00E6155D" w:rsidRDefault="00BB65E3" w:rsidP="0057501B"/>
        </w:tc>
        <w:tc>
          <w:tcPr>
            <w:tcW w:w="1172" w:type="dxa"/>
            <w:vMerge/>
            <w:hideMark/>
          </w:tcPr>
          <w:p w14:paraId="102495C1" w14:textId="77777777" w:rsidR="00BB65E3" w:rsidRPr="00E6155D" w:rsidRDefault="00BB65E3" w:rsidP="0057501B"/>
        </w:tc>
        <w:tc>
          <w:tcPr>
            <w:tcW w:w="561" w:type="dxa"/>
            <w:vMerge/>
            <w:hideMark/>
          </w:tcPr>
          <w:p w14:paraId="6691D7BD" w14:textId="77777777" w:rsidR="00BB65E3" w:rsidRPr="00E6155D" w:rsidRDefault="00BB65E3" w:rsidP="0057501B"/>
        </w:tc>
      </w:tr>
      <w:tr w:rsidR="00BB65E3" w:rsidRPr="00E6155D" w14:paraId="1EF457EA" w14:textId="77777777" w:rsidTr="0057501B">
        <w:trPr>
          <w:trHeight w:val="900"/>
        </w:trPr>
        <w:tc>
          <w:tcPr>
            <w:tcW w:w="786" w:type="dxa"/>
            <w:shd w:val="clear" w:color="auto" w:fill="F7CAAC" w:themeFill="accent2" w:themeFillTint="66"/>
            <w:hideMark/>
          </w:tcPr>
          <w:p w14:paraId="381B0EA6" w14:textId="77777777" w:rsidR="00BB65E3" w:rsidRPr="00E6155D" w:rsidRDefault="00BB65E3" w:rsidP="0057501B">
            <w:r w:rsidRPr="00E6155D">
              <w:t>2.3.2.</w:t>
            </w:r>
          </w:p>
        </w:tc>
        <w:tc>
          <w:tcPr>
            <w:tcW w:w="1797" w:type="dxa"/>
            <w:hideMark/>
          </w:tcPr>
          <w:p w14:paraId="010DC535" w14:textId="77777777" w:rsidR="00BB65E3" w:rsidRPr="00E6155D" w:rsidRDefault="00BB65E3" w:rsidP="0057501B">
            <w:r w:rsidRPr="00E6155D">
              <w:t xml:space="preserve">Praćenje kvalitete izvođenja </w:t>
            </w:r>
            <w:r w:rsidRPr="00E6155D">
              <w:br/>
              <w:t>nastavnog procesa-</w:t>
            </w:r>
            <w:r w:rsidRPr="00E6155D">
              <w:br/>
              <w:t xml:space="preserve">hospitacija; Razgovori i </w:t>
            </w:r>
            <w:r w:rsidRPr="00E6155D">
              <w:br/>
              <w:t>savjeti nakon uvida</w:t>
            </w:r>
          </w:p>
        </w:tc>
        <w:tc>
          <w:tcPr>
            <w:tcW w:w="1333" w:type="dxa"/>
            <w:vMerge/>
            <w:hideMark/>
          </w:tcPr>
          <w:p w14:paraId="08534000" w14:textId="77777777" w:rsidR="00BB65E3" w:rsidRPr="00E6155D" w:rsidRDefault="00BB65E3" w:rsidP="0057501B"/>
        </w:tc>
        <w:tc>
          <w:tcPr>
            <w:tcW w:w="1202" w:type="dxa"/>
            <w:vMerge/>
            <w:hideMark/>
          </w:tcPr>
          <w:p w14:paraId="7CCAE6E3" w14:textId="77777777" w:rsidR="00BB65E3" w:rsidRPr="00E6155D" w:rsidRDefault="00BB65E3" w:rsidP="0057501B"/>
        </w:tc>
        <w:tc>
          <w:tcPr>
            <w:tcW w:w="1070" w:type="dxa"/>
            <w:vMerge/>
            <w:hideMark/>
          </w:tcPr>
          <w:p w14:paraId="0F088239" w14:textId="77777777" w:rsidR="00BB65E3" w:rsidRPr="00E6155D" w:rsidRDefault="00BB65E3" w:rsidP="0057501B"/>
        </w:tc>
        <w:tc>
          <w:tcPr>
            <w:tcW w:w="1151" w:type="dxa"/>
            <w:vMerge/>
            <w:hideMark/>
          </w:tcPr>
          <w:p w14:paraId="54788837" w14:textId="77777777" w:rsidR="00BB65E3" w:rsidRPr="00E6155D" w:rsidRDefault="00BB65E3" w:rsidP="0057501B"/>
        </w:tc>
        <w:tc>
          <w:tcPr>
            <w:tcW w:w="1172" w:type="dxa"/>
            <w:vMerge/>
            <w:hideMark/>
          </w:tcPr>
          <w:p w14:paraId="2F0E9912" w14:textId="77777777" w:rsidR="00BB65E3" w:rsidRPr="00E6155D" w:rsidRDefault="00BB65E3" w:rsidP="0057501B"/>
        </w:tc>
        <w:tc>
          <w:tcPr>
            <w:tcW w:w="561" w:type="dxa"/>
            <w:vMerge/>
            <w:hideMark/>
          </w:tcPr>
          <w:p w14:paraId="5E132160" w14:textId="77777777" w:rsidR="00BB65E3" w:rsidRPr="00E6155D" w:rsidRDefault="00BB65E3" w:rsidP="0057501B"/>
        </w:tc>
      </w:tr>
      <w:tr w:rsidR="00BB65E3" w:rsidRPr="00E6155D" w14:paraId="43C30E9F" w14:textId="77777777" w:rsidTr="0057501B">
        <w:trPr>
          <w:trHeight w:val="900"/>
        </w:trPr>
        <w:tc>
          <w:tcPr>
            <w:tcW w:w="786" w:type="dxa"/>
            <w:shd w:val="clear" w:color="auto" w:fill="F7CAAC" w:themeFill="accent2" w:themeFillTint="66"/>
            <w:hideMark/>
          </w:tcPr>
          <w:p w14:paraId="1EDD5F09" w14:textId="77777777" w:rsidR="00BB65E3" w:rsidRPr="00E6155D" w:rsidRDefault="00BB65E3" w:rsidP="0057501B">
            <w:r w:rsidRPr="00E6155D">
              <w:t>2.3.2.1</w:t>
            </w:r>
          </w:p>
        </w:tc>
        <w:tc>
          <w:tcPr>
            <w:tcW w:w="1797" w:type="dxa"/>
            <w:hideMark/>
          </w:tcPr>
          <w:p w14:paraId="2D93AA7F" w14:textId="77777777" w:rsidR="00BB65E3" w:rsidRPr="00E6155D" w:rsidRDefault="00BB65E3" w:rsidP="0057501B">
            <w:r w:rsidRPr="00E6155D">
              <w:t xml:space="preserve">Početnici, novi učitelji </w:t>
            </w:r>
            <w:r>
              <w:t>i volonteri</w:t>
            </w:r>
          </w:p>
        </w:tc>
        <w:tc>
          <w:tcPr>
            <w:tcW w:w="1333" w:type="dxa"/>
            <w:vMerge/>
            <w:hideMark/>
          </w:tcPr>
          <w:p w14:paraId="150095E4" w14:textId="77777777" w:rsidR="00BB65E3" w:rsidRPr="00E6155D" w:rsidRDefault="00BB65E3" w:rsidP="0057501B"/>
        </w:tc>
        <w:tc>
          <w:tcPr>
            <w:tcW w:w="1202" w:type="dxa"/>
            <w:vMerge/>
            <w:hideMark/>
          </w:tcPr>
          <w:p w14:paraId="528317CE" w14:textId="77777777" w:rsidR="00BB65E3" w:rsidRPr="00E6155D" w:rsidRDefault="00BB65E3" w:rsidP="0057501B"/>
        </w:tc>
        <w:tc>
          <w:tcPr>
            <w:tcW w:w="1070" w:type="dxa"/>
            <w:vMerge/>
            <w:hideMark/>
          </w:tcPr>
          <w:p w14:paraId="0A351AB9" w14:textId="77777777" w:rsidR="00BB65E3" w:rsidRPr="00E6155D" w:rsidRDefault="00BB65E3" w:rsidP="0057501B"/>
        </w:tc>
        <w:tc>
          <w:tcPr>
            <w:tcW w:w="1151" w:type="dxa"/>
            <w:vMerge/>
            <w:hideMark/>
          </w:tcPr>
          <w:p w14:paraId="324ED95D" w14:textId="77777777" w:rsidR="00BB65E3" w:rsidRPr="00E6155D" w:rsidRDefault="00BB65E3" w:rsidP="0057501B"/>
        </w:tc>
        <w:tc>
          <w:tcPr>
            <w:tcW w:w="1172" w:type="dxa"/>
            <w:vMerge/>
            <w:hideMark/>
          </w:tcPr>
          <w:p w14:paraId="15F59A6E" w14:textId="77777777" w:rsidR="00BB65E3" w:rsidRPr="00E6155D" w:rsidRDefault="00BB65E3" w:rsidP="0057501B"/>
        </w:tc>
        <w:tc>
          <w:tcPr>
            <w:tcW w:w="561" w:type="dxa"/>
            <w:vMerge/>
            <w:hideMark/>
          </w:tcPr>
          <w:p w14:paraId="0A32390B" w14:textId="77777777" w:rsidR="00BB65E3" w:rsidRPr="00E6155D" w:rsidRDefault="00BB65E3" w:rsidP="0057501B"/>
        </w:tc>
      </w:tr>
      <w:tr w:rsidR="00BB65E3" w:rsidRPr="00E6155D" w14:paraId="35E5409A" w14:textId="77777777" w:rsidTr="0057501B">
        <w:trPr>
          <w:trHeight w:val="900"/>
        </w:trPr>
        <w:tc>
          <w:tcPr>
            <w:tcW w:w="786" w:type="dxa"/>
            <w:shd w:val="clear" w:color="auto" w:fill="F7CAAC" w:themeFill="accent2" w:themeFillTint="66"/>
            <w:hideMark/>
          </w:tcPr>
          <w:p w14:paraId="2D14C95F" w14:textId="77777777" w:rsidR="00BB65E3" w:rsidRPr="00E6155D" w:rsidRDefault="00BB65E3" w:rsidP="0057501B">
            <w:r w:rsidRPr="00E6155D">
              <w:t>2.3.2.2</w:t>
            </w:r>
          </w:p>
        </w:tc>
        <w:tc>
          <w:tcPr>
            <w:tcW w:w="1797" w:type="dxa"/>
            <w:hideMark/>
          </w:tcPr>
          <w:p w14:paraId="117E12AA" w14:textId="77777777" w:rsidR="00BB65E3" w:rsidRPr="00E6155D" w:rsidRDefault="00BB65E3" w:rsidP="0057501B">
            <w:r w:rsidRPr="00E6155D">
              <w:t xml:space="preserve">Praćenje ocjenjivanja </w:t>
            </w:r>
            <w:r w:rsidRPr="00E6155D">
              <w:br/>
              <w:t xml:space="preserve">učenika, ponašanje učenika, </w:t>
            </w:r>
            <w:r w:rsidRPr="00E6155D">
              <w:br/>
              <w:t xml:space="preserve">rješavanje problema u </w:t>
            </w:r>
            <w:r w:rsidRPr="00E6155D">
              <w:br/>
              <w:t>razrednom odjelu</w:t>
            </w:r>
          </w:p>
        </w:tc>
        <w:tc>
          <w:tcPr>
            <w:tcW w:w="1333" w:type="dxa"/>
            <w:vMerge/>
            <w:hideMark/>
          </w:tcPr>
          <w:p w14:paraId="2C9EAC5F" w14:textId="77777777" w:rsidR="00BB65E3" w:rsidRPr="00E6155D" w:rsidRDefault="00BB65E3" w:rsidP="0057501B"/>
        </w:tc>
        <w:tc>
          <w:tcPr>
            <w:tcW w:w="1202" w:type="dxa"/>
            <w:vMerge/>
            <w:hideMark/>
          </w:tcPr>
          <w:p w14:paraId="5E477D38" w14:textId="77777777" w:rsidR="00BB65E3" w:rsidRPr="00E6155D" w:rsidRDefault="00BB65E3" w:rsidP="0057501B"/>
        </w:tc>
        <w:tc>
          <w:tcPr>
            <w:tcW w:w="1070" w:type="dxa"/>
            <w:vMerge/>
            <w:hideMark/>
          </w:tcPr>
          <w:p w14:paraId="779BBCD5" w14:textId="77777777" w:rsidR="00BB65E3" w:rsidRPr="00E6155D" w:rsidRDefault="00BB65E3" w:rsidP="0057501B"/>
        </w:tc>
        <w:tc>
          <w:tcPr>
            <w:tcW w:w="1151" w:type="dxa"/>
            <w:vMerge/>
            <w:hideMark/>
          </w:tcPr>
          <w:p w14:paraId="2CA8425F" w14:textId="77777777" w:rsidR="00BB65E3" w:rsidRPr="00E6155D" w:rsidRDefault="00BB65E3" w:rsidP="0057501B"/>
        </w:tc>
        <w:tc>
          <w:tcPr>
            <w:tcW w:w="1172" w:type="dxa"/>
            <w:vMerge/>
            <w:hideMark/>
          </w:tcPr>
          <w:p w14:paraId="4E070E41" w14:textId="77777777" w:rsidR="00BB65E3" w:rsidRPr="00E6155D" w:rsidRDefault="00BB65E3" w:rsidP="0057501B"/>
        </w:tc>
        <w:tc>
          <w:tcPr>
            <w:tcW w:w="561" w:type="dxa"/>
            <w:vMerge/>
            <w:hideMark/>
          </w:tcPr>
          <w:p w14:paraId="7FBAA1FC" w14:textId="77777777" w:rsidR="00BB65E3" w:rsidRPr="00E6155D" w:rsidRDefault="00BB65E3" w:rsidP="0057501B"/>
        </w:tc>
      </w:tr>
      <w:tr w:rsidR="00BB65E3" w:rsidRPr="00E6155D" w14:paraId="06663F47" w14:textId="77777777" w:rsidTr="0057501B">
        <w:trPr>
          <w:trHeight w:val="900"/>
        </w:trPr>
        <w:tc>
          <w:tcPr>
            <w:tcW w:w="786" w:type="dxa"/>
            <w:shd w:val="clear" w:color="auto" w:fill="F7CAAC" w:themeFill="accent2" w:themeFillTint="66"/>
            <w:hideMark/>
          </w:tcPr>
          <w:p w14:paraId="36EC17C2" w14:textId="77777777" w:rsidR="00BB65E3" w:rsidRPr="00E6155D" w:rsidRDefault="00BB65E3" w:rsidP="0057501B">
            <w:r w:rsidRPr="00E6155D">
              <w:t>2.3.3.</w:t>
            </w:r>
          </w:p>
        </w:tc>
        <w:tc>
          <w:tcPr>
            <w:tcW w:w="1797" w:type="dxa"/>
            <w:hideMark/>
          </w:tcPr>
          <w:p w14:paraId="1A582FB7" w14:textId="77777777" w:rsidR="00BB65E3" w:rsidRPr="00E6155D" w:rsidRDefault="00BB65E3" w:rsidP="0057501B">
            <w:r w:rsidRPr="00E6155D">
              <w:t xml:space="preserve">Neposredno izvođenje </w:t>
            </w:r>
            <w:r w:rsidRPr="00E6155D">
              <w:br/>
              <w:t xml:space="preserve">odgojno obrazovnog </w:t>
            </w:r>
            <w:r w:rsidRPr="00E6155D">
              <w:br/>
              <w:t xml:space="preserve">programa </w:t>
            </w:r>
          </w:p>
        </w:tc>
        <w:tc>
          <w:tcPr>
            <w:tcW w:w="1333" w:type="dxa"/>
            <w:vMerge/>
            <w:hideMark/>
          </w:tcPr>
          <w:p w14:paraId="442B48D6" w14:textId="77777777" w:rsidR="00BB65E3" w:rsidRPr="00E6155D" w:rsidRDefault="00BB65E3" w:rsidP="0057501B"/>
        </w:tc>
        <w:tc>
          <w:tcPr>
            <w:tcW w:w="1202" w:type="dxa"/>
            <w:vMerge/>
            <w:hideMark/>
          </w:tcPr>
          <w:p w14:paraId="4B960CEA" w14:textId="77777777" w:rsidR="00BB65E3" w:rsidRPr="00E6155D" w:rsidRDefault="00BB65E3" w:rsidP="0057501B"/>
        </w:tc>
        <w:tc>
          <w:tcPr>
            <w:tcW w:w="1070" w:type="dxa"/>
            <w:vMerge/>
            <w:hideMark/>
          </w:tcPr>
          <w:p w14:paraId="567A384F" w14:textId="77777777" w:rsidR="00BB65E3" w:rsidRPr="00E6155D" w:rsidRDefault="00BB65E3" w:rsidP="0057501B"/>
        </w:tc>
        <w:tc>
          <w:tcPr>
            <w:tcW w:w="1151" w:type="dxa"/>
            <w:vMerge/>
            <w:hideMark/>
          </w:tcPr>
          <w:p w14:paraId="29CF1D98" w14:textId="77777777" w:rsidR="00BB65E3" w:rsidRPr="00E6155D" w:rsidRDefault="00BB65E3" w:rsidP="0057501B"/>
        </w:tc>
        <w:tc>
          <w:tcPr>
            <w:tcW w:w="1172" w:type="dxa"/>
            <w:vMerge/>
            <w:hideMark/>
          </w:tcPr>
          <w:p w14:paraId="09AF2378" w14:textId="77777777" w:rsidR="00BB65E3" w:rsidRPr="00E6155D" w:rsidRDefault="00BB65E3" w:rsidP="0057501B"/>
        </w:tc>
        <w:tc>
          <w:tcPr>
            <w:tcW w:w="561" w:type="dxa"/>
            <w:noWrap/>
            <w:hideMark/>
          </w:tcPr>
          <w:p w14:paraId="1EF05E81" w14:textId="77777777" w:rsidR="00BB65E3" w:rsidRPr="00E6155D" w:rsidRDefault="00BB65E3" w:rsidP="0057501B">
            <w:r w:rsidRPr="00E6155D">
              <w:t> </w:t>
            </w:r>
          </w:p>
        </w:tc>
      </w:tr>
      <w:tr w:rsidR="00BB65E3" w:rsidRPr="00E6155D" w14:paraId="5A47CDFB" w14:textId="77777777" w:rsidTr="0057501B">
        <w:trPr>
          <w:trHeight w:val="2025"/>
        </w:trPr>
        <w:tc>
          <w:tcPr>
            <w:tcW w:w="786" w:type="dxa"/>
            <w:shd w:val="clear" w:color="auto" w:fill="F7CAAC" w:themeFill="accent2" w:themeFillTint="66"/>
            <w:hideMark/>
          </w:tcPr>
          <w:p w14:paraId="1B96340D" w14:textId="77777777" w:rsidR="00BB65E3" w:rsidRPr="00E6155D" w:rsidRDefault="00BB65E3" w:rsidP="0057501B">
            <w:r w:rsidRPr="00E6155D">
              <w:t>2.3.3.1.</w:t>
            </w:r>
          </w:p>
        </w:tc>
        <w:tc>
          <w:tcPr>
            <w:tcW w:w="1797" w:type="dxa"/>
            <w:hideMark/>
          </w:tcPr>
          <w:p w14:paraId="6C57A578" w14:textId="77777777" w:rsidR="00BB65E3" w:rsidRPr="00E6155D" w:rsidRDefault="00BB65E3" w:rsidP="0057501B">
            <w:r w:rsidRPr="00E6155D">
              <w:t xml:space="preserve">Pedagoške radionice </w:t>
            </w:r>
            <w:r w:rsidRPr="00E6155D">
              <w:br/>
              <w:t xml:space="preserve"> ( priprema i realizacija)- </w:t>
            </w:r>
            <w:r w:rsidRPr="00E6155D">
              <w:br/>
              <w:t xml:space="preserve">realizacija školskog </w:t>
            </w:r>
            <w:r w:rsidRPr="00E6155D">
              <w:br/>
              <w:t xml:space="preserve">preventivnog programa (radionice: </w:t>
            </w:r>
            <w:r>
              <w:t xml:space="preserve">Opasnost zlouporabe </w:t>
            </w:r>
            <w:proofErr w:type="spellStart"/>
            <w:r>
              <w:lastRenderedPageBreak/>
              <w:t>interneta,</w:t>
            </w:r>
            <w:r w:rsidRPr="00E6155D">
              <w:t>UNICEF</w:t>
            </w:r>
            <w:r>
              <w:t>ov</w:t>
            </w:r>
            <w:proofErr w:type="spellEnd"/>
            <w:r>
              <w:t xml:space="preserve"> projekt prevencije vršnjačkog nasilja</w:t>
            </w:r>
            <w:r w:rsidRPr="00E6155D">
              <w:t xml:space="preserve">,   Zdrav za </w:t>
            </w:r>
            <w:r>
              <w:t>5</w:t>
            </w:r>
            <w:r w:rsidRPr="00E6155D">
              <w:t xml:space="preserve">, </w:t>
            </w:r>
            <w:r>
              <w:t>Mah 2 i Zajedno više možemo</w:t>
            </w:r>
            <w:r w:rsidRPr="00E6155D">
              <w:t xml:space="preserve">), </w:t>
            </w:r>
            <w:r>
              <w:t>Zdravstveni odgoj</w:t>
            </w:r>
            <w:r w:rsidRPr="00E6155D">
              <w:br/>
              <w:t xml:space="preserve">osposobljavanje učenika za </w:t>
            </w:r>
            <w:r w:rsidRPr="00E6155D">
              <w:br/>
            </w:r>
            <w:proofErr w:type="spellStart"/>
            <w:r w:rsidRPr="00E6155D">
              <w:t>cijeloživotno</w:t>
            </w:r>
            <w:proofErr w:type="spellEnd"/>
            <w:r w:rsidRPr="00E6155D">
              <w:t xml:space="preserve"> učenje</w:t>
            </w:r>
          </w:p>
        </w:tc>
        <w:tc>
          <w:tcPr>
            <w:tcW w:w="1333" w:type="dxa"/>
            <w:hideMark/>
          </w:tcPr>
          <w:p w14:paraId="7973E91F" w14:textId="77777777" w:rsidR="00BB65E3" w:rsidRPr="00E6155D" w:rsidRDefault="00BB65E3" w:rsidP="0057501B">
            <w:r w:rsidRPr="00E6155D">
              <w:lastRenderedPageBreak/>
              <w:t xml:space="preserve">Osposobljavati </w:t>
            </w:r>
            <w:r w:rsidRPr="00E6155D">
              <w:br/>
              <w:t xml:space="preserve">učenike za nenasilno </w:t>
            </w:r>
            <w:r w:rsidRPr="00E6155D">
              <w:br/>
              <w:t xml:space="preserve">rješavanje sukoba. </w:t>
            </w:r>
            <w:r w:rsidRPr="00E6155D">
              <w:br/>
              <w:t xml:space="preserve">Osposobljavati </w:t>
            </w:r>
            <w:r w:rsidRPr="00E6155D">
              <w:br/>
              <w:t xml:space="preserve">učenike za </w:t>
            </w:r>
            <w:r w:rsidRPr="00E6155D">
              <w:br/>
            </w:r>
            <w:r w:rsidRPr="00E6155D">
              <w:lastRenderedPageBreak/>
              <w:t>samostalno učenje.</w:t>
            </w:r>
          </w:p>
        </w:tc>
        <w:tc>
          <w:tcPr>
            <w:tcW w:w="1202" w:type="dxa"/>
            <w:hideMark/>
          </w:tcPr>
          <w:p w14:paraId="6EC34644" w14:textId="77777777" w:rsidR="00BB65E3" w:rsidRPr="00E6155D" w:rsidRDefault="00BB65E3" w:rsidP="0057501B">
            <w:r w:rsidRPr="00E6155D">
              <w:lastRenderedPageBreak/>
              <w:t xml:space="preserve">Utvrditi stilove </w:t>
            </w:r>
            <w:r w:rsidRPr="00E6155D">
              <w:br/>
              <w:t xml:space="preserve">života i navike </w:t>
            </w:r>
            <w:r w:rsidRPr="00E6155D">
              <w:br/>
              <w:t xml:space="preserve">učenja učenika, </w:t>
            </w:r>
            <w:r w:rsidRPr="00E6155D">
              <w:br/>
              <w:t xml:space="preserve">upoznati učenike s </w:t>
            </w:r>
            <w:r w:rsidRPr="00E6155D">
              <w:br/>
              <w:t xml:space="preserve">osnovnim </w:t>
            </w:r>
            <w:r w:rsidRPr="00E6155D">
              <w:br/>
              <w:t xml:space="preserve">pojmovima </w:t>
            </w:r>
            <w:r w:rsidRPr="00E6155D">
              <w:lastRenderedPageBreak/>
              <w:t xml:space="preserve">i zakonitostima </w:t>
            </w:r>
            <w:r w:rsidRPr="00E6155D">
              <w:br/>
              <w:t xml:space="preserve">učenja, pamćenja i </w:t>
            </w:r>
            <w:r w:rsidRPr="00E6155D">
              <w:br/>
              <w:t>zaboravljanja</w:t>
            </w:r>
          </w:p>
        </w:tc>
        <w:tc>
          <w:tcPr>
            <w:tcW w:w="1070" w:type="dxa"/>
            <w:hideMark/>
          </w:tcPr>
          <w:p w14:paraId="546B9038" w14:textId="77777777" w:rsidR="00BB65E3" w:rsidRPr="00E6155D" w:rsidRDefault="00BB65E3" w:rsidP="0057501B">
            <w:r w:rsidRPr="00E6155D">
              <w:lastRenderedPageBreak/>
              <w:t xml:space="preserve">učenici, </w:t>
            </w:r>
            <w:r w:rsidRPr="00E6155D">
              <w:br/>
              <w:t xml:space="preserve">učitelji, </w:t>
            </w:r>
            <w:r w:rsidRPr="00E6155D">
              <w:br/>
              <w:t>roditelji</w:t>
            </w:r>
          </w:p>
        </w:tc>
        <w:tc>
          <w:tcPr>
            <w:tcW w:w="1151" w:type="dxa"/>
            <w:hideMark/>
          </w:tcPr>
          <w:p w14:paraId="3D889560" w14:textId="77777777" w:rsidR="00BB65E3" w:rsidRPr="00E6155D" w:rsidRDefault="00BB65E3" w:rsidP="0057501B">
            <w:r w:rsidRPr="00E6155D">
              <w:t xml:space="preserve">individualni, grupni, </w:t>
            </w:r>
            <w:r w:rsidRPr="00E6155D">
              <w:br/>
              <w:t xml:space="preserve">timski, rasprava, </w:t>
            </w:r>
            <w:r w:rsidRPr="00E6155D">
              <w:br/>
              <w:t xml:space="preserve">frontalni, razgovori, </w:t>
            </w:r>
            <w:r w:rsidRPr="00E6155D">
              <w:br/>
              <w:t xml:space="preserve">igra uloga, predavanje, </w:t>
            </w:r>
            <w:r w:rsidRPr="00E6155D">
              <w:br/>
              <w:t xml:space="preserve">diskusija, </w:t>
            </w:r>
            <w:proofErr w:type="spellStart"/>
            <w:r w:rsidRPr="00E6155D">
              <w:t>parlaonica</w:t>
            </w:r>
            <w:proofErr w:type="spellEnd"/>
            <w:r w:rsidRPr="00E6155D">
              <w:t xml:space="preserve">, </w:t>
            </w:r>
            <w:r w:rsidRPr="00E6155D">
              <w:br/>
            </w:r>
            <w:r w:rsidRPr="00E6155D">
              <w:lastRenderedPageBreak/>
              <w:t>savjetodavni rad</w:t>
            </w:r>
          </w:p>
        </w:tc>
        <w:tc>
          <w:tcPr>
            <w:tcW w:w="1172" w:type="dxa"/>
            <w:hideMark/>
          </w:tcPr>
          <w:p w14:paraId="3BD76655" w14:textId="77777777" w:rsidR="00BB65E3" w:rsidRPr="00E6155D" w:rsidRDefault="00BB65E3" w:rsidP="0057501B">
            <w:r w:rsidRPr="00E6155D">
              <w:lastRenderedPageBreak/>
              <w:t xml:space="preserve">tijekom školske </w:t>
            </w:r>
            <w:r w:rsidRPr="00E6155D">
              <w:br/>
              <w:t>godine</w:t>
            </w:r>
          </w:p>
        </w:tc>
        <w:tc>
          <w:tcPr>
            <w:tcW w:w="561" w:type="dxa"/>
            <w:noWrap/>
            <w:hideMark/>
          </w:tcPr>
          <w:p w14:paraId="517D9847" w14:textId="77777777" w:rsidR="00BB65E3" w:rsidRPr="00E6155D" w:rsidRDefault="00BB65E3" w:rsidP="0057501B">
            <w:r w:rsidRPr="00E6155D">
              <w:t> </w:t>
            </w:r>
          </w:p>
        </w:tc>
      </w:tr>
      <w:tr w:rsidR="00BB65E3" w:rsidRPr="00E6155D" w14:paraId="767DAB3A" w14:textId="77777777" w:rsidTr="0057501B">
        <w:trPr>
          <w:trHeight w:val="900"/>
        </w:trPr>
        <w:tc>
          <w:tcPr>
            <w:tcW w:w="786" w:type="dxa"/>
            <w:shd w:val="clear" w:color="auto" w:fill="F7CAAC" w:themeFill="accent2" w:themeFillTint="66"/>
            <w:hideMark/>
          </w:tcPr>
          <w:p w14:paraId="0FB60F7F" w14:textId="77777777" w:rsidR="00BB65E3" w:rsidRPr="00E6155D" w:rsidRDefault="00BB65E3" w:rsidP="0057501B">
            <w:r w:rsidRPr="00E6155D">
              <w:t>2.3.4.</w:t>
            </w:r>
          </w:p>
        </w:tc>
        <w:tc>
          <w:tcPr>
            <w:tcW w:w="1797" w:type="dxa"/>
            <w:hideMark/>
          </w:tcPr>
          <w:p w14:paraId="567D3189" w14:textId="77777777" w:rsidR="00BB65E3" w:rsidRPr="00E6155D" w:rsidRDefault="00BB65E3" w:rsidP="0057501B">
            <w:r w:rsidRPr="00E6155D">
              <w:t xml:space="preserve">Sudjelovanje u radu stručnih </w:t>
            </w:r>
            <w:r w:rsidRPr="00E6155D">
              <w:br/>
              <w:t xml:space="preserve">tijela </w:t>
            </w:r>
          </w:p>
        </w:tc>
        <w:tc>
          <w:tcPr>
            <w:tcW w:w="1333" w:type="dxa"/>
            <w:vMerge w:val="restart"/>
            <w:hideMark/>
          </w:tcPr>
          <w:p w14:paraId="1BE229AA" w14:textId="77777777" w:rsidR="00BB65E3" w:rsidRPr="00E6155D" w:rsidRDefault="00BB65E3" w:rsidP="0057501B">
            <w:r w:rsidRPr="00E6155D">
              <w:t xml:space="preserve">Doprinos radu </w:t>
            </w:r>
            <w:r w:rsidRPr="00E6155D">
              <w:br/>
              <w:t>stručnih tijela Škole.</w:t>
            </w:r>
          </w:p>
        </w:tc>
        <w:tc>
          <w:tcPr>
            <w:tcW w:w="1202" w:type="dxa"/>
            <w:vMerge w:val="restart"/>
            <w:hideMark/>
          </w:tcPr>
          <w:p w14:paraId="4E6530E1" w14:textId="77777777" w:rsidR="00BB65E3" w:rsidRPr="00E6155D" w:rsidRDefault="00BB65E3" w:rsidP="0057501B">
            <w:r w:rsidRPr="00E6155D">
              <w:t xml:space="preserve">Unaprijediti </w:t>
            </w:r>
            <w:r w:rsidRPr="00E6155D">
              <w:br/>
              <w:t xml:space="preserve">učinkovitost procesa </w:t>
            </w:r>
            <w:r w:rsidRPr="00E6155D">
              <w:br/>
              <w:t xml:space="preserve">i rezultata odgojno- </w:t>
            </w:r>
            <w:r w:rsidRPr="00E6155D">
              <w:br/>
              <w:t>obrazovnog rada.</w:t>
            </w:r>
          </w:p>
        </w:tc>
        <w:tc>
          <w:tcPr>
            <w:tcW w:w="1070" w:type="dxa"/>
            <w:vMerge w:val="restart"/>
            <w:hideMark/>
          </w:tcPr>
          <w:p w14:paraId="1B110494" w14:textId="77777777" w:rsidR="00BB65E3" w:rsidRPr="00E6155D" w:rsidRDefault="00BB65E3" w:rsidP="0057501B">
            <w:r w:rsidRPr="00E6155D">
              <w:t>učitelji</w:t>
            </w:r>
          </w:p>
        </w:tc>
        <w:tc>
          <w:tcPr>
            <w:tcW w:w="1151" w:type="dxa"/>
            <w:vMerge w:val="restart"/>
            <w:hideMark/>
          </w:tcPr>
          <w:p w14:paraId="76E95743" w14:textId="77777777" w:rsidR="00BB65E3" w:rsidRPr="00E6155D" w:rsidRDefault="00BB65E3" w:rsidP="0057501B">
            <w:r w:rsidRPr="00E6155D">
              <w:t>timski</w:t>
            </w:r>
          </w:p>
        </w:tc>
        <w:tc>
          <w:tcPr>
            <w:tcW w:w="1172" w:type="dxa"/>
            <w:vMerge w:val="restart"/>
            <w:hideMark/>
          </w:tcPr>
          <w:p w14:paraId="70C599B3" w14:textId="77777777" w:rsidR="00BB65E3" w:rsidRPr="00E6155D" w:rsidRDefault="00BB65E3" w:rsidP="0057501B">
            <w:r w:rsidRPr="00E6155D">
              <w:t xml:space="preserve">prema </w:t>
            </w:r>
            <w:r w:rsidRPr="00E6155D">
              <w:br/>
              <w:t xml:space="preserve">Godišnjem </w:t>
            </w:r>
            <w:r w:rsidRPr="00E6155D">
              <w:br/>
              <w:t xml:space="preserve">planu i </w:t>
            </w:r>
            <w:r w:rsidRPr="00E6155D">
              <w:br/>
              <w:t xml:space="preserve">programa rada </w:t>
            </w:r>
            <w:r w:rsidRPr="00E6155D">
              <w:br/>
              <w:t>škole</w:t>
            </w:r>
          </w:p>
        </w:tc>
        <w:tc>
          <w:tcPr>
            <w:tcW w:w="561" w:type="dxa"/>
            <w:vMerge w:val="restart"/>
            <w:hideMark/>
          </w:tcPr>
          <w:p w14:paraId="67A66BAD" w14:textId="77777777" w:rsidR="00BB65E3" w:rsidRPr="00E6155D" w:rsidRDefault="00BB65E3" w:rsidP="0057501B">
            <w:r w:rsidRPr="00E6155D">
              <w:t> </w:t>
            </w:r>
          </w:p>
        </w:tc>
      </w:tr>
      <w:tr w:rsidR="00BB65E3" w:rsidRPr="00E6155D" w14:paraId="13F1D6CC" w14:textId="77777777" w:rsidTr="0057501B">
        <w:trPr>
          <w:trHeight w:val="900"/>
        </w:trPr>
        <w:tc>
          <w:tcPr>
            <w:tcW w:w="786" w:type="dxa"/>
            <w:shd w:val="clear" w:color="auto" w:fill="F7CAAC" w:themeFill="accent2" w:themeFillTint="66"/>
            <w:hideMark/>
          </w:tcPr>
          <w:p w14:paraId="4E1ED90A" w14:textId="77777777" w:rsidR="00BB65E3" w:rsidRPr="00E6155D" w:rsidRDefault="00BB65E3" w:rsidP="0057501B">
            <w:r w:rsidRPr="00E6155D">
              <w:t>2.3.4.1.</w:t>
            </w:r>
          </w:p>
        </w:tc>
        <w:tc>
          <w:tcPr>
            <w:tcW w:w="1797" w:type="dxa"/>
            <w:hideMark/>
          </w:tcPr>
          <w:p w14:paraId="10792FF9" w14:textId="77777777" w:rsidR="00BB65E3" w:rsidRPr="00E6155D" w:rsidRDefault="00BB65E3" w:rsidP="0057501B">
            <w:r w:rsidRPr="00E6155D">
              <w:t>Rad u RV</w:t>
            </w:r>
          </w:p>
        </w:tc>
        <w:tc>
          <w:tcPr>
            <w:tcW w:w="1333" w:type="dxa"/>
            <w:vMerge/>
            <w:hideMark/>
          </w:tcPr>
          <w:p w14:paraId="1432270C" w14:textId="77777777" w:rsidR="00BB65E3" w:rsidRPr="00E6155D" w:rsidRDefault="00BB65E3" w:rsidP="0057501B"/>
        </w:tc>
        <w:tc>
          <w:tcPr>
            <w:tcW w:w="1202" w:type="dxa"/>
            <w:vMerge/>
            <w:hideMark/>
          </w:tcPr>
          <w:p w14:paraId="6310A4B0" w14:textId="77777777" w:rsidR="00BB65E3" w:rsidRPr="00E6155D" w:rsidRDefault="00BB65E3" w:rsidP="0057501B"/>
        </w:tc>
        <w:tc>
          <w:tcPr>
            <w:tcW w:w="1070" w:type="dxa"/>
            <w:vMerge/>
            <w:hideMark/>
          </w:tcPr>
          <w:p w14:paraId="108AF006" w14:textId="77777777" w:rsidR="00BB65E3" w:rsidRPr="00E6155D" w:rsidRDefault="00BB65E3" w:rsidP="0057501B"/>
        </w:tc>
        <w:tc>
          <w:tcPr>
            <w:tcW w:w="1151" w:type="dxa"/>
            <w:vMerge/>
            <w:hideMark/>
          </w:tcPr>
          <w:p w14:paraId="3D26C1DD" w14:textId="77777777" w:rsidR="00BB65E3" w:rsidRPr="00E6155D" w:rsidRDefault="00BB65E3" w:rsidP="0057501B"/>
        </w:tc>
        <w:tc>
          <w:tcPr>
            <w:tcW w:w="1172" w:type="dxa"/>
            <w:vMerge/>
            <w:hideMark/>
          </w:tcPr>
          <w:p w14:paraId="12E81128" w14:textId="77777777" w:rsidR="00BB65E3" w:rsidRPr="00E6155D" w:rsidRDefault="00BB65E3" w:rsidP="0057501B"/>
        </w:tc>
        <w:tc>
          <w:tcPr>
            <w:tcW w:w="561" w:type="dxa"/>
            <w:vMerge/>
            <w:hideMark/>
          </w:tcPr>
          <w:p w14:paraId="6BE6E526" w14:textId="77777777" w:rsidR="00BB65E3" w:rsidRPr="00E6155D" w:rsidRDefault="00BB65E3" w:rsidP="0057501B"/>
        </w:tc>
      </w:tr>
      <w:tr w:rsidR="00BB65E3" w:rsidRPr="00E6155D" w14:paraId="29A62B2A" w14:textId="77777777" w:rsidTr="0057501B">
        <w:trPr>
          <w:trHeight w:val="900"/>
        </w:trPr>
        <w:tc>
          <w:tcPr>
            <w:tcW w:w="786" w:type="dxa"/>
            <w:shd w:val="clear" w:color="auto" w:fill="F7CAAC" w:themeFill="accent2" w:themeFillTint="66"/>
            <w:hideMark/>
          </w:tcPr>
          <w:p w14:paraId="3FCA0A7B" w14:textId="77777777" w:rsidR="00BB65E3" w:rsidRPr="00E6155D" w:rsidRDefault="00BB65E3" w:rsidP="0057501B">
            <w:r w:rsidRPr="00E6155D">
              <w:t>2.3.4.2.</w:t>
            </w:r>
          </w:p>
        </w:tc>
        <w:tc>
          <w:tcPr>
            <w:tcW w:w="1797" w:type="dxa"/>
            <w:hideMark/>
          </w:tcPr>
          <w:p w14:paraId="4500D744" w14:textId="77777777" w:rsidR="00BB65E3" w:rsidRPr="00E6155D" w:rsidRDefault="00BB65E3" w:rsidP="0057501B">
            <w:r w:rsidRPr="00E6155D">
              <w:t xml:space="preserve">Rad u UV </w:t>
            </w:r>
          </w:p>
        </w:tc>
        <w:tc>
          <w:tcPr>
            <w:tcW w:w="1333" w:type="dxa"/>
            <w:vMerge/>
            <w:hideMark/>
          </w:tcPr>
          <w:p w14:paraId="4C4F2996" w14:textId="77777777" w:rsidR="00BB65E3" w:rsidRPr="00E6155D" w:rsidRDefault="00BB65E3" w:rsidP="0057501B"/>
        </w:tc>
        <w:tc>
          <w:tcPr>
            <w:tcW w:w="1202" w:type="dxa"/>
            <w:vMerge/>
            <w:hideMark/>
          </w:tcPr>
          <w:p w14:paraId="13FB5030" w14:textId="77777777" w:rsidR="00BB65E3" w:rsidRPr="00E6155D" w:rsidRDefault="00BB65E3" w:rsidP="0057501B"/>
        </w:tc>
        <w:tc>
          <w:tcPr>
            <w:tcW w:w="1070" w:type="dxa"/>
            <w:vMerge/>
            <w:hideMark/>
          </w:tcPr>
          <w:p w14:paraId="2B3FFC1C" w14:textId="77777777" w:rsidR="00BB65E3" w:rsidRPr="00E6155D" w:rsidRDefault="00BB65E3" w:rsidP="0057501B"/>
        </w:tc>
        <w:tc>
          <w:tcPr>
            <w:tcW w:w="1151" w:type="dxa"/>
            <w:vMerge/>
            <w:hideMark/>
          </w:tcPr>
          <w:p w14:paraId="50B77A44" w14:textId="77777777" w:rsidR="00BB65E3" w:rsidRPr="00E6155D" w:rsidRDefault="00BB65E3" w:rsidP="0057501B"/>
        </w:tc>
        <w:tc>
          <w:tcPr>
            <w:tcW w:w="1172" w:type="dxa"/>
            <w:vMerge/>
            <w:hideMark/>
          </w:tcPr>
          <w:p w14:paraId="29DA501B" w14:textId="77777777" w:rsidR="00BB65E3" w:rsidRPr="00E6155D" w:rsidRDefault="00BB65E3" w:rsidP="0057501B"/>
        </w:tc>
        <w:tc>
          <w:tcPr>
            <w:tcW w:w="561" w:type="dxa"/>
            <w:vMerge/>
            <w:hideMark/>
          </w:tcPr>
          <w:p w14:paraId="373FE7A3" w14:textId="77777777" w:rsidR="00BB65E3" w:rsidRPr="00E6155D" w:rsidRDefault="00BB65E3" w:rsidP="0057501B"/>
        </w:tc>
      </w:tr>
      <w:tr w:rsidR="00BB65E3" w:rsidRPr="00E6155D" w14:paraId="1E1999C7" w14:textId="77777777" w:rsidTr="0057501B">
        <w:trPr>
          <w:trHeight w:val="900"/>
        </w:trPr>
        <w:tc>
          <w:tcPr>
            <w:tcW w:w="786" w:type="dxa"/>
            <w:shd w:val="clear" w:color="auto" w:fill="F7CAAC" w:themeFill="accent2" w:themeFillTint="66"/>
          </w:tcPr>
          <w:p w14:paraId="66D2A0A7" w14:textId="77777777" w:rsidR="00BB65E3" w:rsidRPr="00E6155D" w:rsidRDefault="00BB65E3" w:rsidP="0057501B">
            <w:r>
              <w:t>2.3.4.3</w:t>
            </w:r>
          </w:p>
        </w:tc>
        <w:tc>
          <w:tcPr>
            <w:tcW w:w="1797" w:type="dxa"/>
          </w:tcPr>
          <w:p w14:paraId="396A21ED" w14:textId="77777777" w:rsidR="00BB65E3" w:rsidRPr="00E6155D" w:rsidRDefault="00BB65E3" w:rsidP="0057501B">
            <w:r>
              <w:t>Rad u Vijeću učenika</w:t>
            </w:r>
          </w:p>
        </w:tc>
        <w:tc>
          <w:tcPr>
            <w:tcW w:w="1333" w:type="dxa"/>
          </w:tcPr>
          <w:p w14:paraId="37A45338" w14:textId="77777777" w:rsidR="00BB65E3" w:rsidRPr="00E6155D" w:rsidRDefault="00BB65E3" w:rsidP="0057501B"/>
        </w:tc>
        <w:tc>
          <w:tcPr>
            <w:tcW w:w="1202" w:type="dxa"/>
          </w:tcPr>
          <w:p w14:paraId="3619682E" w14:textId="77777777" w:rsidR="00BB65E3" w:rsidRPr="00E6155D" w:rsidRDefault="00BB65E3" w:rsidP="0057501B"/>
        </w:tc>
        <w:tc>
          <w:tcPr>
            <w:tcW w:w="1070" w:type="dxa"/>
          </w:tcPr>
          <w:p w14:paraId="07BE8894" w14:textId="77777777" w:rsidR="00BB65E3" w:rsidRPr="00E6155D" w:rsidRDefault="00BB65E3" w:rsidP="0057501B">
            <w:r>
              <w:t>Članovi predstavnici u Vijeću</w:t>
            </w:r>
          </w:p>
        </w:tc>
        <w:tc>
          <w:tcPr>
            <w:tcW w:w="1151" w:type="dxa"/>
          </w:tcPr>
          <w:p w14:paraId="338A3D67" w14:textId="77777777" w:rsidR="00BB65E3" w:rsidRPr="00E6155D" w:rsidRDefault="00BB65E3" w:rsidP="0057501B"/>
        </w:tc>
        <w:tc>
          <w:tcPr>
            <w:tcW w:w="1172" w:type="dxa"/>
          </w:tcPr>
          <w:p w14:paraId="596275A1" w14:textId="77777777" w:rsidR="00BB65E3" w:rsidRPr="00E6155D" w:rsidRDefault="00BB65E3" w:rsidP="0057501B"/>
        </w:tc>
        <w:tc>
          <w:tcPr>
            <w:tcW w:w="561" w:type="dxa"/>
          </w:tcPr>
          <w:p w14:paraId="314779D4" w14:textId="77777777" w:rsidR="00BB65E3" w:rsidRPr="00E6155D" w:rsidRDefault="00BB65E3" w:rsidP="0057501B"/>
        </w:tc>
      </w:tr>
      <w:tr w:rsidR="00BB65E3" w:rsidRPr="00E6155D" w14:paraId="6027F55E" w14:textId="77777777" w:rsidTr="0057501B">
        <w:trPr>
          <w:trHeight w:val="900"/>
        </w:trPr>
        <w:tc>
          <w:tcPr>
            <w:tcW w:w="786" w:type="dxa"/>
            <w:shd w:val="clear" w:color="auto" w:fill="F7CAAC" w:themeFill="accent2" w:themeFillTint="66"/>
            <w:hideMark/>
          </w:tcPr>
          <w:p w14:paraId="572D2003" w14:textId="77777777" w:rsidR="00BB65E3" w:rsidRPr="00E6155D" w:rsidRDefault="00BB65E3" w:rsidP="0057501B">
            <w:r w:rsidRPr="00E6155D">
              <w:t>2.3.5.</w:t>
            </w:r>
          </w:p>
        </w:tc>
        <w:tc>
          <w:tcPr>
            <w:tcW w:w="1797" w:type="dxa"/>
            <w:hideMark/>
          </w:tcPr>
          <w:p w14:paraId="7932002F" w14:textId="77777777" w:rsidR="00BB65E3" w:rsidRPr="00E6155D" w:rsidRDefault="00BB65E3" w:rsidP="0057501B">
            <w:r w:rsidRPr="00E6155D">
              <w:t xml:space="preserve">Rad u stručnim timovima- </w:t>
            </w:r>
            <w:r w:rsidRPr="00E6155D">
              <w:br/>
              <w:t xml:space="preserve">projekti: tim za </w:t>
            </w:r>
            <w:r w:rsidRPr="00E6155D">
              <w:br/>
            </w:r>
            <w:proofErr w:type="spellStart"/>
            <w:r w:rsidRPr="00E6155D">
              <w:t>samovrednovanje</w:t>
            </w:r>
            <w:proofErr w:type="spellEnd"/>
            <w:r w:rsidRPr="00E6155D">
              <w:t xml:space="preserve">, tim za </w:t>
            </w:r>
            <w:r w:rsidRPr="00E6155D">
              <w:br/>
              <w:t>izradu preventivnog programa, tim za darovite, tim za razvojni plan škole</w:t>
            </w:r>
          </w:p>
        </w:tc>
        <w:tc>
          <w:tcPr>
            <w:tcW w:w="1333" w:type="dxa"/>
            <w:hideMark/>
          </w:tcPr>
          <w:p w14:paraId="0E3DF6E6" w14:textId="77777777" w:rsidR="00BB65E3" w:rsidRPr="00E6155D" w:rsidRDefault="00BB65E3" w:rsidP="0057501B">
            <w:r w:rsidRPr="00E6155D">
              <w:t xml:space="preserve">Razvoj stručnih </w:t>
            </w:r>
            <w:r w:rsidRPr="00E6155D">
              <w:br/>
              <w:t>kompetencija</w:t>
            </w:r>
          </w:p>
        </w:tc>
        <w:tc>
          <w:tcPr>
            <w:tcW w:w="1202" w:type="dxa"/>
            <w:vMerge w:val="restart"/>
            <w:hideMark/>
          </w:tcPr>
          <w:p w14:paraId="7A3597B7" w14:textId="77777777" w:rsidR="00BB65E3" w:rsidRPr="00E6155D" w:rsidRDefault="00BB65E3" w:rsidP="0057501B">
            <w:r w:rsidRPr="00E6155D">
              <w:t xml:space="preserve">Podići razinu </w:t>
            </w:r>
            <w:r w:rsidRPr="00E6155D">
              <w:br/>
              <w:t xml:space="preserve">kvalitete. </w:t>
            </w:r>
            <w:r w:rsidRPr="00E6155D">
              <w:br/>
              <w:t xml:space="preserve">Pratiti razvoj i </w:t>
            </w:r>
            <w:r w:rsidRPr="00E6155D">
              <w:br/>
              <w:t xml:space="preserve">napredovanje </w:t>
            </w:r>
            <w:r w:rsidRPr="00E6155D">
              <w:br/>
              <w:t xml:space="preserve">učenika, poticati </w:t>
            </w:r>
            <w:r w:rsidRPr="00E6155D">
              <w:br/>
              <w:t xml:space="preserve">zdrave stilove života, </w:t>
            </w:r>
            <w:r w:rsidRPr="00E6155D">
              <w:br/>
              <w:t xml:space="preserve">upoznati važne </w:t>
            </w:r>
            <w:r w:rsidRPr="00E6155D">
              <w:br/>
              <w:t>činjenice o fizičkom i psihičkom zdravlju</w:t>
            </w:r>
          </w:p>
        </w:tc>
        <w:tc>
          <w:tcPr>
            <w:tcW w:w="1070" w:type="dxa"/>
            <w:hideMark/>
          </w:tcPr>
          <w:p w14:paraId="750A303A" w14:textId="77777777" w:rsidR="00BB65E3" w:rsidRPr="00E6155D" w:rsidRDefault="00BB65E3" w:rsidP="0057501B">
            <w:r w:rsidRPr="00E6155D">
              <w:t xml:space="preserve">učitelji </w:t>
            </w:r>
          </w:p>
        </w:tc>
        <w:tc>
          <w:tcPr>
            <w:tcW w:w="1151" w:type="dxa"/>
            <w:hideMark/>
          </w:tcPr>
          <w:p w14:paraId="22E91EE1" w14:textId="77777777" w:rsidR="00BB65E3" w:rsidRPr="00E6155D" w:rsidRDefault="00BB65E3" w:rsidP="0057501B">
            <w:r w:rsidRPr="00E6155D">
              <w:t>timski</w:t>
            </w:r>
          </w:p>
        </w:tc>
        <w:tc>
          <w:tcPr>
            <w:tcW w:w="1172" w:type="dxa"/>
            <w:hideMark/>
          </w:tcPr>
          <w:p w14:paraId="64525050" w14:textId="77777777" w:rsidR="00BB65E3" w:rsidRPr="00E6155D" w:rsidRDefault="00BB65E3" w:rsidP="0057501B">
            <w:r w:rsidRPr="00E6155D">
              <w:t> </w:t>
            </w:r>
          </w:p>
        </w:tc>
        <w:tc>
          <w:tcPr>
            <w:tcW w:w="561" w:type="dxa"/>
            <w:hideMark/>
          </w:tcPr>
          <w:p w14:paraId="44DFFE34" w14:textId="77777777" w:rsidR="00BB65E3" w:rsidRPr="00E6155D" w:rsidRDefault="00BB65E3" w:rsidP="0057501B">
            <w:r w:rsidRPr="00E6155D">
              <w:t> </w:t>
            </w:r>
          </w:p>
        </w:tc>
      </w:tr>
      <w:tr w:rsidR="00BB65E3" w:rsidRPr="00E6155D" w14:paraId="0685D464" w14:textId="77777777" w:rsidTr="0057501B">
        <w:trPr>
          <w:trHeight w:val="900"/>
        </w:trPr>
        <w:tc>
          <w:tcPr>
            <w:tcW w:w="786" w:type="dxa"/>
            <w:shd w:val="clear" w:color="auto" w:fill="F7CAAC" w:themeFill="accent2" w:themeFillTint="66"/>
            <w:hideMark/>
          </w:tcPr>
          <w:p w14:paraId="77FD073D" w14:textId="77777777" w:rsidR="00BB65E3" w:rsidRPr="00E6155D" w:rsidRDefault="00BB65E3" w:rsidP="0057501B">
            <w:r w:rsidRPr="00E6155D">
              <w:t>2.3.6.</w:t>
            </w:r>
          </w:p>
        </w:tc>
        <w:tc>
          <w:tcPr>
            <w:tcW w:w="1797" w:type="dxa"/>
            <w:hideMark/>
          </w:tcPr>
          <w:p w14:paraId="410BA52C" w14:textId="77777777" w:rsidR="00BB65E3" w:rsidRPr="00E6155D" w:rsidRDefault="00BB65E3" w:rsidP="0057501B">
            <w:r w:rsidRPr="00E6155D">
              <w:t xml:space="preserve">Praćenje i analiza izostanaka </w:t>
            </w:r>
            <w:r w:rsidRPr="00E6155D">
              <w:br/>
              <w:t>učenika</w:t>
            </w:r>
          </w:p>
        </w:tc>
        <w:tc>
          <w:tcPr>
            <w:tcW w:w="1333" w:type="dxa"/>
            <w:vMerge w:val="restart"/>
            <w:hideMark/>
          </w:tcPr>
          <w:p w14:paraId="76CC661E" w14:textId="77777777" w:rsidR="00BB65E3" w:rsidRPr="00E6155D" w:rsidRDefault="00BB65E3" w:rsidP="0057501B">
            <w:r w:rsidRPr="00E6155D">
              <w:t xml:space="preserve">Preventivno </w:t>
            </w:r>
            <w:r w:rsidRPr="00E6155D">
              <w:br/>
              <w:t>djelovanje</w:t>
            </w:r>
          </w:p>
        </w:tc>
        <w:tc>
          <w:tcPr>
            <w:tcW w:w="1202" w:type="dxa"/>
            <w:vMerge/>
            <w:hideMark/>
          </w:tcPr>
          <w:p w14:paraId="1A7684A3" w14:textId="77777777" w:rsidR="00BB65E3" w:rsidRPr="00E6155D" w:rsidRDefault="00BB65E3" w:rsidP="0057501B"/>
        </w:tc>
        <w:tc>
          <w:tcPr>
            <w:tcW w:w="1070" w:type="dxa"/>
            <w:vMerge w:val="restart"/>
            <w:hideMark/>
          </w:tcPr>
          <w:p w14:paraId="4FCB1EE1" w14:textId="77777777" w:rsidR="00BB65E3" w:rsidRPr="00E6155D" w:rsidRDefault="00BB65E3" w:rsidP="0057501B">
            <w:r w:rsidRPr="00E6155D">
              <w:t xml:space="preserve">učenici, </w:t>
            </w:r>
            <w:r w:rsidRPr="00E6155D">
              <w:br/>
              <w:t xml:space="preserve"> </w:t>
            </w:r>
            <w:r w:rsidRPr="00E6155D">
              <w:br/>
              <w:t>učitelji,</w:t>
            </w:r>
            <w:r w:rsidRPr="00E6155D">
              <w:br/>
            </w:r>
            <w:r w:rsidRPr="00E6155D">
              <w:br/>
              <w:t>roditelji</w:t>
            </w:r>
          </w:p>
        </w:tc>
        <w:tc>
          <w:tcPr>
            <w:tcW w:w="1151" w:type="dxa"/>
            <w:vMerge w:val="restart"/>
            <w:hideMark/>
          </w:tcPr>
          <w:p w14:paraId="3E6C8A62" w14:textId="77777777" w:rsidR="00BB65E3" w:rsidRPr="00E6155D" w:rsidRDefault="00BB65E3" w:rsidP="0057501B">
            <w:r w:rsidRPr="00E6155D">
              <w:t xml:space="preserve">individualno,  </w:t>
            </w:r>
            <w:r w:rsidRPr="00E6155D">
              <w:br/>
              <w:t xml:space="preserve"> </w:t>
            </w:r>
            <w:r w:rsidRPr="00E6155D">
              <w:br/>
              <w:t>razgovori,</w:t>
            </w:r>
            <w:r w:rsidRPr="00E6155D">
              <w:br/>
            </w:r>
            <w:r w:rsidRPr="00E6155D">
              <w:br/>
              <w:t>savjetodavni rad</w:t>
            </w:r>
          </w:p>
        </w:tc>
        <w:tc>
          <w:tcPr>
            <w:tcW w:w="1172" w:type="dxa"/>
            <w:vMerge w:val="restart"/>
            <w:hideMark/>
          </w:tcPr>
          <w:p w14:paraId="6505B9FA" w14:textId="77777777" w:rsidR="00BB65E3" w:rsidRPr="00E6155D" w:rsidRDefault="00BB65E3" w:rsidP="0057501B">
            <w:r w:rsidRPr="00E6155D">
              <w:t xml:space="preserve">prema </w:t>
            </w:r>
            <w:r w:rsidRPr="00E6155D">
              <w:br/>
              <w:t xml:space="preserve">Godišnjem </w:t>
            </w:r>
            <w:r w:rsidRPr="00E6155D">
              <w:br/>
              <w:t xml:space="preserve">planu i </w:t>
            </w:r>
            <w:r w:rsidRPr="00E6155D">
              <w:br/>
              <w:t>programa rada škole</w:t>
            </w:r>
          </w:p>
        </w:tc>
        <w:tc>
          <w:tcPr>
            <w:tcW w:w="561" w:type="dxa"/>
            <w:hideMark/>
          </w:tcPr>
          <w:p w14:paraId="27BC86A3" w14:textId="77777777" w:rsidR="00BB65E3" w:rsidRPr="00E6155D" w:rsidRDefault="00BB65E3" w:rsidP="0057501B">
            <w:r w:rsidRPr="00E6155D">
              <w:t> </w:t>
            </w:r>
          </w:p>
        </w:tc>
      </w:tr>
      <w:tr w:rsidR="00BB65E3" w:rsidRPr="00E6155D" w14:paraId="44C90D3C" w14:textId="77777777" w:rsidTr="0057501B">
        <w:trPr>
          <w:trHeight w:val="1200"/>
        </w:trPr>
        <w:tc>
          <w:tcPr>
            <w:tcW w:w="786" w:type="dxa"/>
            <w:shd w:val="clear" w:color="auto" w:fill="F7CAAC" w:themeFill="accent2" w:themeFillTint="66"/>
            <w:hideMark/>
          </w:tcPr>
          <w:p w14:paraId="5731A425" w14:textId="77777777" w:rsidR="00BB65E3" w:rsidRPr="00E6155D" w:rsidRDefault="00BB65E3" w:rsidP="0057501B">
            <w:r w:rsidRPr="00E6155D">
              <w:t>2.3.7.</w:t>
            </w:r>
          </w:p>
        </w:tc>
        <w:tc>
          <w:tcPr>
            <w:tcW w:w="1797" w:type="dxa"/>
            <w:hideMark/>
          </w:tcPr>
          <w:p w14:paraId="2672F28A" w14:textId="77777777" w:rsidR="00BB65E3" w:rsidRPr="00E6155D" w:rsidRDefault="00BB65E3" w:rsidP="0057501B">
            <w:r w:rsidRPr="00E6155D">
              <w:t xml:space="preserve">Praćenje uspjeha i </w:t>
            </w:r>
            <w:r w:rsidRPr="00E6155D">
              <w:br/>
              <w:t xml:space="preserve">napredovanja učenika, suradnja u realizaciji </w:t>
            </w:r>
            <w:r w:rsidRPr="00E6155D">
              <w:br/>
              <w:t xml:space="preserve">programa rada razrednika i </w:t>
            </w:r>
            <w:r w:rsidRPr="00E6155D">
              <w:br/>
              <w:t xml:space="preserve">razrednog odjela </w:t>
            </w:r>
          </w:p>
        </w:tc>
        <w:tc>
          <w:tcPr>
            <w:tcW w:w="1333" w:type="dxa"/>
            <w:vMerge/>
            <w:hideMark/>
          </w:tcPr>
          <w:p w14:paraId="22CF5C78" w14:textId="77777777" w:rsidR="00BB65E3" w:rsidRPr="00E6155D" w:rsidRDefault="00BB65E3" w:rsidP="0057501B"/>
        </w:tc>
        <w:tc>
          <w:tcPr>
            <w:tcW w:w="1202" w:type="dxa"/>
            <w:vMerge/>
            <w:hideMark/>
          </w:tcPr>
          <w:p w14:paraId="081B3440" w14:textId="77777777" w:rsidR="00BB65E3" w:rsidRPr="00E6155D" w:rsidRDefault="00BB65E3" w:rsidP="0057501B"/>
        </w:tc>
        <w:tc>
          <w:tcPr>
            <w:tcW w:w="1070" w:type="dxa"/>
            <w:vMerge/>
            <w:hideMark/>
          </w:tcPr>
          <w:p w14:paraId="16B027C3" w14:textId="77777777" w:rsidR="00BB65E3" w:rsidRPr="00E6155D" w:rsidRDefault="00BB65E3" w:rsidP="0057501B"/>
        </w:tc>
        <w:tc>
          <w:tcPr>
            <w:tcW w:w="1151" w:type="dxa"/>
            <w:vMerge/>
            <w:hideMark/>
          </w:tcPr>
          <w:p w14:paraId="7EF21344" w14:textId="77777777" w:rsidR="00BB65E3" w:rsidRPr="00E6155D" w:rsidRDefault="00BB65E3" w:rsidP="0057501B"/>
        </w:tc>
        <w:tc>
          <w:tcPr>
            <w:tcW w:w="1172" w:type="dxa"/>
            <w:vMerge/>
            <w:hideMark/>
          </w:tcPr>
          <w:p w14:paraId="27DA1715" w14:textId="77777777" w:rsidR="00BB65E3" w:rsidRPr="00E6155D" w:rsidRDefault="00BB65E3" w:rsidP="0057501B"/>
        </w:tc>
        <w:tc>
          <w:tcPr>
            <w:tcW w:w="561" w:type="dxa"/>
            <w:hideMark/>
          </w:tcPr>
          <w:p w14:paraId="74B4525F" w14:textId="77777777" w:rsidR="00BB65E3" w:rsidRPr="00E6155D" w:rsidRDefault="00BB65E3" w:rsidP="0057501B">
            <w:r w:rsidRPr="00E6155D">
              <w:t> </w:t>
            </w:r>
          </w:p>
        </w:tc>
      </w:tr>
      <w:tr w:rsidR="00BB65E3" w:rsidRPr="00E6155D" w14:paraId="08F8ED2C" w14:textId="77777777" w:rsidTr="0057501B">
        <w:trPr>
          <w:trHeight w:val="900"/>
        </w:trPr>
        <w:tc>
          <w:tcPr>
            <w:tcW w:w="786" w:type="dxa"/>
            <w:shd w:val="clear" w:color="auto" w:fill="F7CAAC" w:themeFill="accent2" w:themeFillTint="66"/>
            <w:hideMark/>
          </w:tcPr>
          <w:p w14:paraId="700D810C" w14:textId="77777777" w:rsidR="00BB65E3" w:rsidRPr="00E6155D" w:rsidRDefault="00BB65E3" w:rsidP="0057501B">
            <w:r w:rsidRPr="00E6155D">
              <w:t>2.3.8.</w:t>
            </w:r>
          </w:p>
        </w:tc>
        <w:tc>
          <w:tcPr>
            <w:tcW w:w="1797" w:type="dxa"/>
            <w:hideMark/>
          </w:tcPr>
          <w:p w14:paraId="511CA9C9" w14:textId="77777777" w:rsidR="00BB65E3" w:rsidRPr="00E6155D" w:rsidRDefault="00BB65E3" w:rsidP="0057501B">
            <w:r w:rsidRPr="00E6155D">
              <w:t xml:space="preserve">Sudjelovanje u radu </w:t>
            </w:r>
            <w:r w:rsidRPr="00E6155D">
              <w:br/>
              <w:t xml:space="preserve">povjerenstva za produženu nastavu, </w:t>
            </w:r>
            <w:r w:rsidRPr="00E6155D">
              <w:br/>
              <w:t>predmetne i razredne ispite</w:t>
            </w:r>
          </w:p>
        </w:tc>
        <w:tc>
          <w:tcPr>
            <w:tcW w:w="1333" w:type="dxa"/>
            <w:hideMark/>
          </w:tcPr>
          <w:p w14:paraId="53AA6ABF" w14:textId="77777777" w:rsidR="00BB65E3" w:rsidRPr="00E6155D" w:rsidRDefault="00BB65E3" w:rsidP="0057501B">
            <w:r w:rsidRPr="00E6155D">
              <w:t xml:space="preserve">Pratiti napredovanje </w:t>
            </w:r>
            <w:r w:rsidRPr="00E6155D">
              <w:br/>
              <w:t>učenika.</w:t>
            </w:r>
          </w:p>
        </w:tc>
        <w:tc>
          <w:tcPr>
            <w:tcW w:w="1202" w:type="dxa"/>
            <w:vMerge/>
            <w:hideMark/>
          </w:tcPr>
          <w:p w14:paraId="4BCDFC59" w14:textId="77777777" w:rsidR="00BB65E3" w:rsidRPr="00E6155D" w:rsidRDefault="00BB65E3" w:rsidP="0057501B"/>
        </w:tc>
        <w:tc>
          <w:tcPr>
            <w:tcW w:w="1070" w:type="dxa"/>
            <w:vMerge/>
            <w:hideMark/>
          </w:tcPr>
          <w:p w14:paraId="3856CFCE" w14:textId="77777777" w:rsidR="00BB65E3" w:rsidRPr="00E6155D" w:rsidRDefault="00BB65E3" w:rsidP="0057501B"/>
        </w:tc>
        <w:tc>
          <w:tcPr>
            <w:tcW w:w="1151" w:type="dxa"/>
            <w:vMerge/>
            <w:hideMark/>
          </w:tcPr>
          <w:p w14:paraId="756ED3C5" w14:textId="77777777" w:rsidR="00BB65E3" w:rsidRPr="00E6155D" w:rsidRDefault="00BB65E3" w:rsidP="0057501B"/>
        </w:tc>
        <w:tc>
          <w:tcPr>
            <w:tcW w:w="1172" w:type="dxa"/>
            <w:vMerge/>
            <w:hideMark/>
          </w:tcPr>
          <w:p w14:paraId="37BF26C6" w14:textId="77777777" w:rsidR="00BB65E3" w:rsidRPr="00E6155D" w:rsidRDefault="00BB65E3" w:rsidP="0057501B"/>
        </w:tc>
        <w:tc>
          <w:tcPr>
            <w:tcW w:w="561" w:type="dxa"/>
            <w:noWrap/>
            <w:hideMark/>
          </w:tcPr>
          <w:p w14:paraId="3B3F5DA9" w14:textId="77777777" w:rsidR="00BB65E3" w:rsidRPr="00E6155D" w:rsidRDefault="00BB65E3" w:rsidP="0057501B">
            <w:r w:rsidRPr="00E6155D">
              <w:t> </w:t>
            </w:r>
          </w:p>
        </w:tc>
      </w:tr>
      <w:tr w:rsidR="00BB65E3" w:rsidRPr="00E6155D" w14:paraId="1369C9CB" w14:textId="77777777" w:rsidTr="0057501B">
        <w:trPr>
          <w:trHeight w:val="525"/>
        </w:trPr>
        <w:tc>
          <w:tcPr>
            <w:tcW w:w="786" w:type="dxa"/>
            <w:shd w:val="clear" w:color="auto" w:fill="F7CAAC" w:themeFill="accent2" w:themeFillTint="66"/>
            <w:hideMark/>
          </w:tcPr>
          <w:p w14:paraId="50AF5D1E" w14:textId="77777777" w:rsidR="00BB65E3" w:rsidRPr="00E6155D" w:rsidRDefault="00BB65E3" w:rsidP="0057501B">
            <w:pPr>
              <w:rPr>
                <w:b/>
                <w:bCs/>
              </w:rPr>
            </w:pPr>
            <w:r w:rsidRPr="00E6155D">
              <w:rPr>
                <w:b/>
                <w:bCs/>
              </w:rPr>
              <w:t>2.4.</w:t>
            </w:r>
          </w:p>
        </w:tc>
        <w:tc>
          <w:tcPr>
            <w:tcW w:w="1797" w:type="dxa"/>
            <w:hideMark/>
          </w:tcPr>
          <w:p w14:paraId="72942136" w14:textId="77777777" w:rsidR="00BB65E3" w:rsidRPr="00E6155D" w:rsidRDefault="00BB65E3" w:rsidP="0057501B">
            <w:pPr>
              <w:rPr>
                <w:b/>
                <w:bCs/>
              </w:rPr>
            </w:pPr>
            <w:r w:rsidRPr="00E6155D">
              <w:rPr>
                <w:b/>
                <w:bCs/>
              </w:rPr>
              <w:t xml:space="preserve">Rad s učenicima s posebnim </w:t>
            </w:r>
            <w:r w:rsidRPr="00E6155D">
              <w:rPr>
                <w:b/>
                <w:bCs/>
              </w:rPr>
              <w:br/>
              <w:t xml:space="preserve">potrebama </w:t>
            </w:r>
          </w:p>
        </w:tc>
        <w:tc>
          <w:tcPr>
            <w:tcW w:w="1333" w:type="dxa"/>
            <w:vMerge w:val="restart"/>
            <w:hideMark/>
          </w:tcPr>
          <w:p w14:paraId="37CB023D" w14:textId="77777777" w:rsidR="00BB65E3" w:rsidRPr="00E6155D" w:rsidRDefault="00BB65E3" w:rsidP="0057501B">
            <w:r w:rsidRPr="00E6155D">
              <w:t xml:space="preserve">Osiguranje </w:t>
            </w:r>
            <w:r w:rsidRPr="00E6155D">
              <w:br/>
              <w:t xml:space="preserve">primjerenog </w:t>
            </w:r>
            <w:r w:rsidRPr="00E6155D">
              <w:br/>
              <w:t xml:space="preserve">odgojno- </w:t>
            </w:r>
            <w:r w:rsidRPr="00E6155D">
              <w:br/>
            </w:r>
            <w:r w:rsidRPr="00E6155D">
              <w:lastRenderedPageBreak/>
              <w:t xml:space="preserve">obrazovnog </w:t>
            </w:r>
            <w:r w:rsidRPr="00E6155D">
              <w:br/>
              <w:t xml:space="preserve">tretmana, uvođenje u </w:t>
            </w:r>
            <w:r w:rsidRPr="00E6155D">
              <w:br/>
              <w:t xml:space="preserve">novo školsko </w:t>
            </w:r>
            <w:r w:rsidRPr="00E6155D">
              <w:br/>
              <w:t xml:space="preserve">okružje, podrška u </w:t>
            </w:r>
            <w:r w:rsidRPr="00E6155D">
              <w:br/>
              <w:t xml:space="preserve">prevladavanju </w:t>
            </w:r>
            <w:r w:rsidRPr="00E6155D">
              <w:br/>
              <w:t xml:space="preserve">odgojno- obrazovnih </w:t>
            </w:r>
            <w:r w:rsidRPr="00E6155D">
              <w:br/>
              <w:t>teškoća.</w:t>
            </w:r>
          </w:p>
        </w:tc>
        <w:tc>
          <w:tcPr>
            <w:tcW w:w="1202" w:type="dxa"/>
            <w:vMerge w:val="restart"/>
            <w:hideMark/>
          </w:tcPr>
          <w:p w14:paraId="0221AE1D" w14:textId="77777777" w:rsidR="00BB65E3" w:rsidRPr="00E6155D" w:rsidRDefault="00BB65E3" w:rsidP="0057501B">
            <w:r w:rsidRPr="00E6155D">
              <w:lastRenderedPageBreak/>
              <w:t xml:space="preserve">Pružanje pomoći </w:t>
            </w:r>
            <w:r w:rsidRPr="00E6155D">
              <w:br/>
              <w:t xml:space="preserve">učenicima, </w:t>
            </w:r>
            <w:r w:rsidRPr="00E6155D">
              <w:lastRenderedPageBreak/>
              <w:t xml:space="preserve">izgradnja </w:t>
            </w:r>
            <w:r w:rsidRPr="00E6155D">
              <w:br/>
              <w:t xml:space="preserve">pozitivnih socijalnih </w:t>
            </w:r>
            <w:r w:rsidRPr="00E6155D">
              <w:br/>
              <w:t xml:space="preserve">odnosa u školi i </w:t>
            </w:r>
            <w:r w:rsidRPr="00E6155D">
              <w:br/>
              <w:t xml:space="preserve">razredu, sigurnost </w:t>
            </w:r>
            <w:r w:rsidRPr="00E6155D">
              <w:br/>
              <w:t xml:space="preserve">učenika, upravljanje </w:t>
            </w:r>
            <w:r w:rsidRPr="00E6155D">
              <w:br/>
              <w:t xml:space="preserve">konfliktima, sustavno </w:t>
            </w:r>
            <w:r w:rsidRPr="00E6155D">
              <w:br/>
              <w:t>savjetovanje učenika</w:t>
            </w:r>
          </w:p>
        </w:tc>
        <w:tc>
          <w:tcPr>
            <w:tcW w:w="1070" w:type="dxa"/>
            <w:vMerge w:val="restart"/>
            <w:hideMark/>
          </w:tcPr>
          <w:p w14:paraId="61213ABE" w14:textId="77777777" w:rsidR="00BB65E3" w:rsidRPr="00E6155D" w:rsidRDefault="00BB65E3" w:rsidP="0057501B">
            <w:r w:rsidRPr="00E6155D">
              <w:lastRenderedPageBreak/>
              <w:t xml:space="preserve">učenici, </w:t>
            </w:r>
            <w:r w:rsidRPr="00E6155D">
              <w:br/>
              <w:t xml:space="preserve">učitelji, </w:t>
            </w:r>
            <w:r w:rsidRPr="00E6155D">
              <w:br/>
              <w:t>roditelji</w:t>
            </w:r>
          </w:p>
        </w:tc>
        <w:tc>
          <w:tcPr>
            <w:tcW w:w="1151" w:type="dxa"/>
            <w:vMerge w:val="restart"/>
            <w:hideMark/>
          </w:tcPr>
          <w:p w14:paraId="52D76B4F" w14:textId="77777777" w:rsidR="00BB65E3" w:rsidRPr="00E6155D" w:rsidRDefault="00BB65E3" w:rsidP="0057501B">
            <w:r w:rsidRPr="00E6155D">
              <w:t xml:space="preserve">individualno, </w:t>
            </w:r>
            <w:r w:rsidRPr="00E6155D">
              <w:br/>
              <w:t xml:space="preserve">razgovori, </w:t>
            </w:r>
            <w:r w:rsidRPr="00E6155D">
              <w:br/>
            </w:r>
            <w:r w:rsidRPr="00E6155D">
              <w:lastRenderedPageBreak/>
              <w:t xml:space="preserve">savjetodavni rad, </w:t>
            </w:r>
            <w:r w:rsidRPr="00E6155D">
              <w:br/>
              <w:t xml:space="preserve">pedagoško praćenje </w:t>
            </w:r>
            <w:r w:rsidRPr="00E6155D">
              <w:br/>
              <w:t>učenika</w:t>
            </w:r>
          </w:p>
        </w:tc>
        <w:tc>
          <w:tcPr>
            <w:tcW w:w="1172" w:type="dxa"/>
            <w:vMerge w:val="restart"/>
            <w:hideMark/>
          </w:tcPr>
          <w:p w14:paraId="2D3C8FD7" w14:textId="77777777" w:rsidR="00BB65E3" w:rsidRPr="00E6155D" w:rsidRDefault="00BB65E3" w:rsidP="0057501B">
            <w:r w:rsidRPr="00E6155D">
              <w:lastRenderedPageBreak/>
              <w:t xml:space="preserve">tijekom školske </w:t>
            </w:r>
            <w:r w:rsidRPr="00E6155D">
              <w:br/>
              <w:t>godine</w:t>
            </w:r>
          </w:p>
        </w:tc>
        <w:tc>
          <w:tcPr>
            <w:tcW w:w="561" w:type="dxa"/>
            <w:vMerge w:val="restart"/>
            <w:hideMark/>
          </w:tcPr>
          <w:p w14:paraId="0766F24B" w14:textId="77777777" w:rsidR="00BB65E3" w:rsidRPr="00E6155D" w:rsidRDefault="00BB65E3" w:rsidP="0057501B">
            <w:r w:rsidRPr="00E6155D">
              <w:t>32</w:t>
            </w:r>
          </w:p>
        </w:tc>
      </w:tr>
      <w:tr w:rsidR="00BB65E3" w:rsidRPr="00E6155D" w14:paraId="02F82CCF" w14:textId="77777777" w:rsidTr="0057501B">
        <w:trPr>
          <w:trHeight w:val="525"/>
        </w:trPr>
        <w:tc>
          <w:tcPr>
            <w:tcW w:w="786" w:type="dxa"/>
            <w:shd w:val="clear" w:color="auto" w:fill="F7CAAC" w:themeFill="accent2" w:themeFillTint="66"/>
            <w:hideMark/>
          </w:tcPr>
          <w:p w14:paraId="5C6F1A1B" w14:textId="77777777" w:rsidR="00BB65E3" w:rsidRPr="00E6155D" w:rsidRDefault="00BB65E3" w:rsidP="0057501B">
            <w:r w:rsidRPr="00E6155D">
              <w:lastRenderedPageBreak/>
              <w:t>2.4.1.</w:t>
            </w:r>
          </w:p>
        </w:tc>
        <w:tc>
          <w:tcPr>
            <w:tcW w:w="1797" w:type="dxa"/>
            <w:hideMark/>
          </w:tcPr>
          <w:p w14:paraId="2D4961D7" w14:textId="77777777" w:rsidR="00BB65E3" w:rsidRPr="00E6155D" w:rsidRDefault="00BB65E3" w:rsidP="0057501B">
            <w:r w:rsidRPr="00E6155D">
              <w:t xml:space="preserve">Identifikacija učenika s </w:t>
            </w:r>
            <w:r w:rsidRPr="00E6155D">
              <w:br/>
              <w:t>posebnim potrebama</w:t>
            </w:r>
          </w:p>
        </w:tc>
        <w:tc>
          <w:tcPr>
            <w:tcW w:w="1333" w:type="dxa"/>
            <w:vMerge/>
            <w:hideMark/>
          </w:tcPr>
          <w:p w14:paraId="733B3B63" w14:textId="77777777" w:rsidR="00BB65E3" w:rsidRPr="00E6155D" w:rsidRDefault="00BB65E3" w:rsidP="0057501B"/>
        </w:tc>
        <w:tc>
          <w:tcPr>
            <w:tcW w:w="1202" w:type="dxa"/>
            <w:vMerge/>
            <w:hideMark/>
          </w:tcPr>
          <w:p w14:paraId="42622D57" w14:textId="77777777" w:rsidR="00BB65E3" w:rsidRPr="00E6155D" w:rsidRDefault="00BB65E3" w:rsidP="0057501B"/>
        </w:tc>
        <w:tc>
          <w:tcPr>
            <w:tcW w:w="1070" w:type="dxa"/>
            <w:vMerge/>
            <w:hideMark/>
          </w:tcPr>
          <w:p w14:paraId="4B723D7E" w14:textId="77777777" w:rsidR="00BB65E3" w:rsidRPr="00E6155D" w:rsidRDefault="00BB65E3" w:rsidP="0057501B"/>
        </w:tc>
        <w:tc>
          <w:tcPr>
            <w:tcW w:w="1151" w:type="dxa"/>
            <w:vMerge/>
            <w:hideMark/>
          </w:tcPr>
          <w:p w14:paraId="78ADF146" w14:textId="77777777" w:rsidR="00BB65E3" w:rsidRPr="00E6155D" w:rsidRDefault="00BB65E3" w:rsidP="0057501B"/>
        </w:tc>
        <w:tc>
          <w:tcPr>
            <w:tcW w:w="1172" w:type="dxa"/>
            <w:vMerge/>
            <w:hideMark/>
          </w:tcPr>
          <w:p w14:paraId="440DF6DA" w14:textId="77777777" w:rsidR="00BB65E3" w:rsidRPr="00E6155D" w:rsidRDefault="00BB65E3" w:rsidP="0057501B"/>
        </w:tc>
        <w:tc>
          <w:tcPr>
            <w:tcW w:w="561" w:type="dxa"/>
            <w:vMerge/>
            <w:hideMark/>
          </w:tcPr>
          <w:p w14:paraId="66C3DCBD" w14:textId="77777777" w:rsidR="00BB65E3" w:rsidRPr="00E6155D" w:rsidRDefault="00BB65E3" w:rsidP="0057501B"/>
        </w:tc>
      </w:tr>
      <w:tr w:rsidR="00BB65E3" w:rsidRPr="00E6155D" w14:paraId="22553E66" w14:textId="77777777" w:rsidTr="0057501B">
        <w:trPr>
          <w:trHeight w:val="525"/>
        </w:trPr>
        <w:tc>
          <w:tcPr>
            <w:tcW w:w="786" w:type="dxa"/>
            <w:shd w:val="clear" w:color="auto" w:fill="F7CAAC" w:themeFill="accent2" w:themeFillTint="66"/>
            <w:hideMark/>
          </w:tcPr>
          <w:p w14:paraId="05DBB521" w14:textId="77777777" w:rsidR="00BB65E3" w:rsidRPr="00E6155D" w:rsidRDefault="00BB65E3" w:rsidP="0057501B">
            <w:r w:rsidRPr="00E6155D">
              <w:t>2.4.2.</w:t>
            </w:r>
          </w:p>
        </w:tc>
        <w:tc>
          <w:tcPr>
            <w:tcW w:w="1797" w:type="dxa"/>
            <w:hideMark/>
          </w:tcPr>
          <w:p w14:paraId="58C061BF" w14:textId="77777777" w:rsidR="00BB65E3" w:rsidRPr="00E6155D" w:rsidRDefault="00BB65E3" w:rsidP="0057501B">
            <w:r w:rsidRPr="00E6155D">
              <w:t xml:space="preserve">Upis i rad s novopridošlim </w:t>
            </w:r>
            <w:r w:rsidRPr="00E6155D">
              <w:br/>
              <w:t xml:space="preserve">učenicima, </w:t>
            </w:r>
          </w:p>
        </w:tc>
        <w:tc>
          <w:tcPr>
            <w:tcW w:w="1333" w:type="dxa"/>
            <w:vMerge/>
            <w:hideMark/>
          </w:tcPr>
          <w:p w14:paraId="6772B40B" w14:textId="77777777" w:rsidR="00BB65E3" w:rsidRPr="00E6155D" w:rsidRDefault="00BB65E3" w:rsidP="0057501B"/>
        </w:tc>
        <w:tc>
          <w:tcPr>
            <w:tcW w:w="1202" w:type="dxa"/>
            <w:vMerge/>
            <w:hideMark/>
          </w:tcPr>
          <w:p w14:paraId="3671E87B" w14:textId="77777777" w:rsidR="00BB65E3" w:rsidRPr="00E6155D" w:rsidRDefault="00BB65E3" w:rsidP="0057501B"/>
        </w:tc>
        <w:tc>
          <w:tcPr>
            <w:tcW w:w="1070" w:type="dxa"/>
            <w:vMerge/>
            <w:hideMark/>
          </w:tcPr>
          <w:p w14:paraId="4AF09265" w14:textId="77777777" w:rsidR="00BB65E3" w:rsidRPr="00E6155D" w:rsidRDefault="00BB65E3" w:rsidP="0057501B"/>
        </w:tc>
        <w:tc>
          <w:tcPr>
            <w:tcW w:w="1151" w:type="dxa"/>
            <w:vMerge/>
            <w:hideMark/>
          </w:tcPr>
          <w:p w14:paraId="0A2D131F" w14:textId="77777777" w:rsidR="00BB65E3" w:rsidRPr="00E6155D" w:rsidRDefault="00BB65E3" w:rsidP="0057501B"/>
        </w:tc>
        <w:tc>
          <w:tcPr>
            <w:tcW w:w="1172" w:type="dxa"/>
            <w:vMerge/>
            <w:hideMark/>
          </w:tcPr>
          <w:p w14:paraId="7E434B59" w14:textId="77777777" w:rsidR="00BB65E3" w:rsidRPr="00E6155D" w:rsidRDefault="00BB65E3" w:rsidP="0057501B"/>
        </w:tc>
        <w:tc>
          <w:tcPr>
            <w:tcW w:w="561" w:type="dxa"/>
            <w:vMerge/>
            <w:hideMark/>
          </w:tcPr>
          <w:p w14:paraId="76AE9349" w14:textId="77777777" w:rsidR="00BB65E3" w:rsidRPr="00E6155D" w:rsidRDefault="00BB65E3" w:rsidP="0057501B"/>
        </w:tc>
      </w:tr>
      <w:tr w:rsidR="00BB65E3" w:rsidRPr="00E6155D" w14:paraId="22083F52" w14:textId="77777777" w:rsidTr="0057501B">
        <w:trPr>
          <w:trHeight w:val="525"/>
        </w:trPr>
        <w:tc>
          <w:tcPr>
            <w:tcW w:w="786" w:type="dxa"/>
            <w:shd w:val="clear" w:color="auto" w:fill="F7CAAC" w:themeFill="accent2" w:themeFillTint="66"/>
            <w:hideMark/>
          </w:tcPr>
          <w:p w14:paraId="3B4791AB" w14:textId="77777777" w:rsidR="00BB65E3" w:rsidRPr="00E6155D" w:rsidRDefault="00BB65E3" w:rsidP="0057501B">
            <w:r w:rsidRPr="00E6155D">
              <w:t>2.4.3.</w:t>
            </w:r>
          </w:p>
        </w:tc>
        <w:tc>
          <w:tcPr>
            <w:tcW w:w="1797" w:type="dxa"/>
            <w:hideMark/>
          </w:tcPr>
          <w:p w14:paraId="43AC12F4" w14:textId="77777777" w:rsidR="00BB65E3" w:rsidRPr="00E6155D" w:rsidRDefault="00BB65E3" w:rsidP="0057501B">
            <w:r w:rsidRPr="00E6155D">
              <w:t xml:space="preserve">Rad s učenicima koji </w:t>
            </w:r>
            <w:r w:rsidRPr="00E6155D">
              <w:br/>
              <w:t>doživljavaju neuspjeh</w:t>
            </w:r>
          </w:p>
        </w:tc>
        <w:tc>
          <w:tcPr>
            <w:tcW w:w="1333" w:type="dxa"/>
            <w:vMerge/>
            <w:hideMark/>
          </w:tcPr>
          <w:p w14:paraId="3B5FFF92" w14:textId="77777777" w:rsidR="00BB65E3" w:rsidRPr="00E6155D" w:rsidRDefault="00BB65E3" w:rsidP="0057501B"/>
        </w:tc>
        <w:tc>
          <w:tcPr>
            <w:tcW w:w="1202" w:type="dxa"/>
            <w:vMerge/>
            <w:hideMark/>
          </w:tcPr>
          <w:p w14:paraId="6CDC5136" w14:textId="77777777" w:rsidR="00BB65E3" w:rsidRPr="00E6155D" w:rsidRDefault="00BB65E3" w:rsidP="0057501B"/>
        </w:tc>
        <w:tc>
          <w:tcPr>
            <w:tcW w:w="1070" w:type="dxa"/>
            <w:vMerge/>
            <w:hideMark/>
          </w:tcPr>
          <w:p w14:paraId="5B248844" w14:textId="77777777" w:rsidR="00BB65E3" w:rsidRPr="00E6155D" w:rsidRDefault="00BB65E3" w:rsidP="0057501B"/>
        </w:tc>
        <w:tc>
          <w:tcPr>
            <w:tcW w:w="1151" w:type="dxa"/>
            <w:vMerge/>
            <w:hideMark/>
          </w:tcPr>
          <w:p w14:paraId="238C7817" w14:textId="77777777" w:rsidR="00BB65E3" w:rsidRPr="00E6155D" w:rsidRDefault="00BB65E3" w:rsidP="0057501B"/>
        </w:tc>
        <w:tc>
          <w:tcPr>
            <w:tcW w:w="1172" w:type="dxa"/>
            <w:vMerge/>
            <w:hideMark/>
          </w:tcPr>
          <w:p w14:paraId="5EE7C699" w14:textId="77777777" w:rsidR="00BB65E3" w:rsidRPr="00E6155D" w:rsidRDefault="00BB65E3" w:rsidP="0057501B"/>
        </w:tc>
        <w:tc>
          <w:tcPr>
            <w:tcW w:w="561" w:type="dxa"/>
            <w:vMerge/>
            <w:hideMark/>
          </w:tcPr>
          <w:p w14:paraId="7CBAB6EB" w14:textId="77777777" w:rsidR="00BB65E3" w:rsidRPr="00E6155D" w:rsidRDefault="00BB65E3" w:rsidP="0057501B"/>
        </w:tc>
      </w:tr>
      <w:tr w:rsidR="00BB65E3" w:rsidRPr="00E6155D" w14:paraId="3B511221" w14:textId="77777777" w:rsidTr="0057501B">
        <w:trPr>
          <w:trHeight w:val="525"/>
        </w:trPr>
        <w:tc>
          <w:tcPr>
            <w:tcW w:w="786" w:type="dxa"/>
            <w:shd w:val="clear" w:color="auto" w:fill="F7CAAC" w:themeFill="accent2" w:themeFillTint="66"/>
            <w:hideMark/>
          </w:tcPr>
          <w:p w14:paraId="317200A3" w14:textId="77777777" w:rsidR="00BB65E3" w:rsidRPr="00E6155D" w:rsidRDefault="00BB65E3" w:rsidP="0057501B">
            <w:r w:rsidRPr="00E6155D">
              <w:t>2.4.4.</w:t>
            </w:r>
          </w:p>
        </w:tc>
        <w:tc>
          <w:tcPr>
            <w:tcW w:w="1797" w:type="dxa"/>
            <w:hideMark/>
          </w:tcPr>
          <w:p w14:paraId="7D8F2A81" w14:textId="77777777" w:rsidR="00BB65E3" w:rsidRPr="00E6155D" w:rsidRDefault="00BB65E3" w:rsidP="0057501B">
            <w:r w:rsidRPr="00E6155D">
              <w:t>Izrada izvješća (analiza školskog uspjeha na polugodištu i kraju školske godine)</w:t>
            </w:r>
          </w:p>
        </w:tc>
        <w:tc>
          <w:tcPr>
            <w:tcW w:w="1333" w:type="dxa"/>
            <w:vMerge/>
            <w:hideMark/>
          </w:tcPr>
          <w:p w14:paraId="785E8707" w14:textId="77777777" w:rsidR="00BB65E3" w:rsidRPr="00E6155D" w:rsidRDefault="00BB65E3" w:rsidP="0057501B"/>
        </w:tc>
        <w:tc>
          <w:tcPr>
            <w:tcW w:w="1202" w:type="dxa"/>
            <w:vMerge/>
            <w:hideMark/>
          </w:tcPr>
          <w:p w14:paraId="5D6F1499" w14:textId="77777777" w:rsidR="00BB65E3" w:rsidRPr="00E6155D" w:rsidRDefault="00BB65E3" w:rsidP="0057501B"/>
        </w:tc>
        <w:tc>
          <w:tcPr>
            <w:tcW w:w="1070" w:type="dxa"/>
            <w:vMerge/>
            <w:hideMark/>
          </w:tcPr>
          <w:p w14:paraId="09761192" w14:textId="77777777" w:rsidR="00BB65E3" w:rsidRPr="00E6155D" w:rsidRDefault="00BB65E3" w:rsidP="0057501B"/>
        </w:tc>
        <w:tc>
          <w:tcPr>
            <w:tcW w:w="1151" w:type="dxa"/>
            <w:vMerge/>
            <w:hideMark/>
          </w:tcPr>
          <w:p w14:paraId="118CB54E" w14:textId="77777777" w:rsidR="00BB65E3" w:rsidRPr="00E6155D" w:rsidRDefault="00BB65E3" w:rsidP="0057501B"/>
        </w:tc>
        <w:tc>
          <w:tcPr>
            <w:tcW w:w="1172" w:type="dxa"/>
            <w:vMerge/>
            <w:hideMark/>
          </w:tcPr>
          <w:p w14:paraId="5E142BB4" w14:textId="77777777" w:rsidR="00BB65E3" w:rsidRPr="00E6155D" w:rsidRDefault="00BB65E3" w:rsidP="0057501B"/>
        </w:tc>
        <w:tc>
          <w:tcPr>
            <w:tcW w:w="561" w:type="dxa"/>
            <w:vMerge/>
            <w:hideMark/>
          </w:tcPr>
          <w:p w14:paraId="46DD8556" w14:textId="77777777" w:rsidR="00BB65E3" w:rsidRPr="00E6155D" w:rsidRDefault="00BB65E3" w:rsidP="0057501B"/>
        </w:tc>
      </w:tr>
      <w:tr w:rsidR="00BB65E3" w:rsidRPr="00E6155D" w14:paraId="2C25BE4F" w14:textId="77777777" w:rsidTr="0057501B">
        <w:trPr>
          <w:trHeight w:val="525"/>
        </w:trPr>
        <w:tc>
          <w:tcPr>
            <w:tcW w:w="786" w:type="dxa"/>
            <w:shd w:val="clear" w:color="auto" w:fill="F7CAAC" w:themeFill="accent2" w:themeFillTint="66"/>
            <w:hideMark/>
          </w:tcPr>
          <w:p w14:paraId="30314652" w14:textId="77777777" w:rsidR="00BB65E3" w:rsidRPr="00E6155D" w:rsidRDefault="00BB65E3" w:rsidP="0057501B">
            <w:pPr>
              <w:rPr>
                <w:b/>
                <w:bCs/>
              </w:rPr>
            </w:pPr>
            <w:r w:rsidRPr="00E6155D">
              <w:rPr>
                <w:b/>
                <w:bCs/>
              </w:rPr>
              <w:t>2.5.</w:t>
            </w:r>
          </w:p>
        </w:tc>
        <w:tc>
          <w:tcPr>
            <w:tcW w:w="1797" w:type="dxa"/>
            <w:hideMark/>
          </w:tcPr>
          <w:p w14:paraId="6D637275" w14:textId="77777777" w:rsidR="00BB65E3" w:rsidRPr="00E6155D" w:rsidRDefault="00BB65E3" w:rsidP="0057501B">
            <w:pPr>
              <w:rPr>
                <w:b/>
                <w:bCs/>
              </w:rPr>
            </w:pPr>
            <w:r w:rsidRPr="00E6155D">
              <w:rPr>
                <w:b/>
                <w:bCs/>
              </w:rPr>
              <w:t>Savjetodavni rad i suradnja</w:t>
            </w:r>
          </w:p>
        </w:tc>
        <w:tc>
          <w:tcPr>
            <w:tcW w:w="1333" w:type="dxa"/>
            <w:vMerge w:val="restart"/>
            <w:hideMark/>
          </w:tcPr>
          <w:p w14:paraId="1B2AD4F6" w14:textId="77777777" w:rsidR="00BB65E3" w:rsidRPr="00E6155D" w:rsidRDefault="00BB65E3" w:rsidP="0057501B">
            <w:r w:rsidRPr="00E6155D">
              <w:t xml:space="preserve">Podizanje kvalitete </w:t>
            </w:r>
            <w:r w:rsidRPr="00E6155D">
              <w:br/>
              <w:t xml:space="preserve">nastavnog procesa. </w:t>
            </w:r>
            <w:r w:rsidRPr="00E6155D">
              <w:br/>
              <w:t xml:space="preserve">Koordinacija rada. </w:t>
            </w:r>
            <w:r w:rsidRPr="00E6155D">
              <w:br/>
              <w:t xml:space="preserve">Savjetovanje, </w:t>
            </w:r>
            <w:r w:rsidRPr="00E6155D">
              <w:br/>
              <w:t xml:space="preserve">pružanje pomoći i </w:t>
            </w:r>
            <w:r w:rsidRPr="00E6155D">
              <w:br/>
              <w:t xml:space="preserve">podrške. </w:t>
            </w:r>
            <w:r w:rsidRPr="00E6155D">
              <w:br/>
              <w:t xml:space="preserve"> </w:t>
            </w:r>
            <w:r w:rsidRPr="00E6155D">
              <w:br/>
              <w:t xml:space="preserve">Stvarati ozračje za </w:t>
            </w:r>
            <w:r w:rsidRPr="00E6155D">
              <w:br/>
              <w:t xml:space="preserve">zdrav rast, razvoj i </w:t>
            </w:r>
            <w:r w:rsidRPr="00E6155D">
              <w:br/>
              <w:t xml:space="preserve">napredak djeteta.  </w:t>
            </w:r>
            <w:r w:rsidRPr="00E6155D">
              <w:br/>
              <w:t xml:space="preserve"> </w:t>
            </w:r>
            <w:r w:rsidRPr="00E6155D">
              <w:br/>
              <w:t xml:space="preserve"> </w:t>
            </w:r>
            <w:r w:rsidRPr="00E6155D">
              <w:br/>
              <w:t xml:space="preserve"> </w:t>
            </w:r>
            <w:r w:rsidRPr="00E6155D">
              <w:br/>
              <w:t xml:space="preserve"> </w:t>
            </w:r>
            <w:r w:rsidRPr="00E6155D">
              <w:br/>
              <w:t xml:space="preserve"> </w:t>
            </w:r>
            <w:r w:rsidRPr="00E6155D">
              <w:br/>
              <w:t xml:space="preserve"> </w:t>
            </w:r>
            <w:r w:rsidRPr="00E6155D">
              <w:br/>
              <w:t xml:space="preserve">Demokratizirati </w:t>
            </w:r>
            <w:r w:rsidRPr="00E6155D">
              <w:br/>
              <w:t xml:space="preserve">školski ugođaj, </w:t>
            </w:r>
            <w:r w:rsidRPr="00E6155D">
              <w:br/>
              <w:t>rješavati otvorena pitanja, poboljšati komunikaciju.</w:t>
            </w:r>
          </w:p>
        </w:tc>
        <w:tc>
          <w:tcPr>
            <w:tcW w:w="1202" w:type="dxa"/>
            <w:vMerge w:val="restart"/>
            <w:hideMark/>
          </w:tcPr>
          <w:p w14:paraId="5538AEEB" w14:textId="77777777" w:rsidR="00BB65E3" w:rsidRPr="00E6155D" w:rsidRDefault="00BB65E3" w:rsidP="0057501B">
            <w:r w:rsidRPr="00E6155D">
              <w:t xml:space="preserve">Pratiti razvoj i </w:t>
            </w:r>
            <w:r w:rsidRPr="00E6155D">
              <w:br/>
              <w:t xml:space="preserve">napredovanje </w:t>
            </w:r>
            <w:r w:rsidRPr="00E6155D">
              <w:br/>
              <w:t xml:space="preserve">učenika,  </w:t>
            </w:r>
            <w:r w:rsidRPr="00E6155D">
              <w:br/>
              <w:t xml:space="preserve">Sprečavanje pojave </w:t>
            </w:r>
            <w:r w:rsidRPr="00E6155D">
              <w:br/>
              <w:t xml:space="preserve">ovisnosti, upoznati </w:t>
            </w:r>
            <w:r w:rsidRPr="00E6155D">
              <w:br/>
              <w:t xml:space="preserve">važne činjenice o </w:t>
            </w:r>
            <w:r w:rsidRPr="00E6155D">
              <w:br/>
              <w:t xml:space="preserve">fizičkom i psihičkom </w:t>
            </w:r>
            <w:r w:rsidRPr="00E6155D">
              <w:br/>
              <w:t xml:space="preserve">zdravlju, razvijati </w:t>
            </w:r>
            <w:r w:rsidRPr="00E6155D">
              <w:br/>
              <w:t xml:space="preserve">estetske vrednote i </w:t>
            </w:r>
            <w:r w:rsidRPr="00E6155D">
              <w:br/>
              <w:t xml:space="preserve">ekološku svijest, </w:t>
            </w:r>
            <w:r w:rsidRPr="00E6155D">
              <w:br/>
              <w:t xml:space="preserve">ostvarivati zakonska </w:t>
            </w:r>
            <w:r w:rsidRPr="00E6155D">
              <w:br/>
              <w:t xml:space="preserve">prava djeteta. </w:t>
            </w:r>
            <w:r w:rsidRPr="00E6155D">
              <w:br/>
              <w:t xml:space="preserve"> </w:t>
            </w:r>
            <w:r w:rsidRPr="00E6155D">
              <w:br/>
              <w:t xml:space="preserve">Osmisliti i </w:t>
            </w:r>
            <w:r w:rsidRPr="00E6155D">
              <w:br/>
              <w:t xml:space="preserve">organizirati </w:t>
            </w:r>
            <w:r w:rsidRPr="00E6155D">
              <w:br/>
              <w:t xml:space="preserve">odgovarajući oblik </w:t>
            </w:r>
            <w:r w:rsidRPr="00E6155D">
              <w:br/>
              <w:t xml:space="preserve">odgojno- obrazovnog </w:t>
            </w:r>
            <w:r w:rsidRPr="00E6155D">
              <w:br/>
              <w:t xml:space="preserve">rada, razviti </w:t>
            </w:r>
            <w:r w:rsidRPr="00E6155D">
              <w:br/>
              <w:t>samopouzdanje, savjetovati roditelje</w:t>
            </w:r>
          </w:p>
        </w:tc>
        <w:tc>
          <w:tcPr>
            <w:tcW w:w="1070" w:type="dxa"/>
            <w:vMerge w:val="restart"/>
            <w:hideMark/>
          </w:tcPr>
          <w:p w14:paraId="7A9B4722" w14:textId="77777777" w:rsidR="00BB65E3" w:rsidRPr="00E6155D" w:rsidRDefault="00BB65E3" w:rsidP="0057501B">
            <w:r w:rsidRPr="00E6155D">
              <w:t xml:space="preserve">učitelji, </w:t>
            </w:r>
            <w:r w:rsidRPr="00E6155D">
              <w:br/>
              <w:t xml:space="preserve"> </w:t>
            </w:r>
            <w:r w:rsidRPr="00E6155D">
              <w:br/>
              <w:t xml:space="preserve"> </w:t>
            </w:r>
            <w:r w:rsidRPr="00E6155D">
              <w:br/>
              <w:t xml:space="preserve"> </w:t>
            </w:r>
            <w:r w:rsidRPr="00E6155D">
              <w:br/>
              <w:t xml:space="preserve">roditelji, </w:t>
            </w:r>
            <w:r w:rsidRPr="00E6155D">
              <w:br/>
              <w:t xml:space="preserve"> </w:t>
            </w:r>
            <w:r w:rsidRPr="00E6155D">
              <w:br/>
              <w:t xml:space="preserve"> </w:t>
            </w:r>
            <w:r w:rsidRPr="00E6155D">
              <w:br/>
              <w:t xml:space="preserve"> </w:t>
            </w:r>
            <w:r w:rsidRPr="00E6155D">
              <w:br/>
              <w:t xml:space="preserve"> </w:t>
            </w:r>
            <w:r w:rsidRPr="00E6155D">
              <w:br/>
              <w:t xml:space="preserve">učenici, </w:t>
            </w:r>
            <w:r w:rsidRPr="00E6155D">
              <w:br/>
              <w:t xml:space="preserve"> </w:t>
            </w:r>
            <w:r w:rsidRPr="00E6155D">
              <w:br/>
              <w:t xml:space="preserve"> </w:t>
            </w:r>
            <w:r w:rsidRPr="00E6155D">
              <w:br/>
              <w:t xml:space="preserve"> </w:t>
            </w:r>
            <w:r w:rsidRPr="00E6155D">
              <w:br/>
              <w:t xml:space="preserve"> </w:t>
            </w:r>
            <w:r w:rsidRPr="00E6155D">
              <w:br/>
              <w:t>školski liječnik</w:t>
            </w:r>
            <w:r w:rsidRPr="00E6155D">
              <w:br/>
            </w:r>
            <w:r w:rsidRPr="00E6155D">
              <w:br/>
            </w:r>
            <w:r w:rsidRPr="00E6155D">
              <w:br/>
            </w:r>
            <w:r w:rsidRPr="00E6155D">
              <w:br/>
            </w:r>
            <w:r w:rsidRPr="00E6155D">
              <w:br/>
            </w:r>
            <w:proofErr w:type="spellStart"/>
            <w:r w:rsidRPr="00E6155D">
              <w:t>socijani</w:t>
            </w:r>
            <w:proofErr w:type="spellEnd"/>
            <w:r w:rsidRPr="00E6155D">
              <w:t xml:space="preserve"> radnik</w:t>
            </w:r>
          </w:p>
        </w:tc>
        <w:tc>
          <w:tcPr>
            <w:tcW w:w="1151" w:type="dxa"/>
            <w:vMerge w:val="restart"/>
            <w:hideMark/>
          </w:tcPr>
          <w:p w14:paraId="3204D46B" w14:textId="77777777" w:rsidR="00BB65E3" w:rsidRPr="00E6155D" w:rsidRDefault="00BB65E3" w:rsidP="0057501B">
            <w:r w:rsidRPr="00E6155D">
              <w:t xml:space="preserve">metoda razgovora,  </w:t>
            </w:r>
            <w:r w:rsidRPr="00E6155D">
              <w:br/>
              <w:t xml:space="preserve"> </w:t>
            </w:r>
            <w:r w:rsidRPr="00E6155D">
              <w:br/>
              <w:t xml:space="preserve"> </w:t>
            </w:r>
            <w:r w:rsidRPr="00E6155D">
              <w:br/>
              <w:t xml:space="preserve">obrada podataka i rada </w:t>
            </w:r>
            <w:r w:rsidRPr="00E6155D">
              <w:br/>
              <w:t xml:space="preserve">na tekstu,  </w:t>
            </w:r>
            <w:r w:rsidRPr="00E6155D">
              <w:br/>
              <w:t xml:space="preserve"> </w:t>
            </w:r>
            <w:r w:rsidRPr="00E6155D">
              <w:br/>
              <w:t xml:space="preserve"> </w:t>
            </w:r>
            <w:r w:rsidRPr="00E6155D">
              <w:br/>
              <w:t xml:space="preserve">obrada anketa,  </w:t>
            </w:r>
            <w:r w:rsidRPr="00E6155D">
              <w:br/>
              <w:t xml:space="preserve"> </w:t>
            </w:r>
            <w:r w:rsidRPr="00E6155D">
              <w:br/>
              <w:t xml:space="preserve">savjetovanje,  </w:t>
            </w:r>
            <w:r w:rsidRPr="00E6155D">
              <w:br/>
              <w:t xml:space="preserve"> </w:t>
            </w:r>
            <w:r w:rsidRPr="00E6155D">
              <w:br/>
              <w:t xml:space="preserve">individualni, </w:t>
            </w:r>
            <w:r w:rsidRPr="00E6155D">
              <w:br/>
              <w:t xml:space="preserve"> </w:t>
            </w:r>
            <w:r w:rsidRPr="00E6155D">
              <w:br/>
              <w:t xml:space="preserve"> grupni, </w:t>
            </w:r>
            <w:r w:rsidRPr="00E6155D">
              <w:br/>
              <w:t xml:space="preserve"> </w:t>
            </w:r>
            <w:r w:rsidRPr="00E6155D">
              <w:br/>
              <w:t xml:space="preserve"> </w:t>
            </w:r>
            <w:r w:rsidRPr="00E6155D">
              <w:br/>
              <w:t xml:space="preserve"> timski,</w:t>
            </w:r>
            <w:r w:rsidRPr="00E6155D">
              <w:br/>
            </w:r>
            <w:r w:rsidRPr="00E6155D">
              <w:br/>
            </w:r>
            <w:r w:rsidRPr="00E6155D">
              <w:br/>
            </w:r>
            <w:r w:rsidRPr="00E6155D">
              <w:br/>
              <w:t xml:space="preserve">pedagoško praćenje </w:t>
            </w:r>
            <w:r w:rsidRPr="00E6155D">
              <w:br/>
              <w:t>učenika</w:t>
            </w:r>
          </w:p>
        </w:tc>
        <w:tc>
          <w:tcPr>
            <w:tcW w:w="1172" w:type="dxa"/>
            <w:vMerge w:val="restart"/>
            <w:hideMark/>
          </w:tcPr>
          <w:p w14:paraId="7E55EA74" w14:textId="77777777" w:rsidR="00BB65E3" w:rsidRPr="00E6155D" w:rsidRDefault="00BB65E3" w:rsidP="0057501B">
            <w:r w:rsidRPr="00E6155D">
              <w:t xml:space="preserve">tijekom školske </w:t>
            </w:r>
            <w:r w:rsidRPr="00E6155D">
              <w:br/>
              <w:t>godine</w:t>
            </w:r>
          </w:p>
        </w:tc>
        <w:tc>
          <w:tcPr>
            <w:tcW w:w="561" w:type="dxa"/>
            <w:vMerge w:val="restart"/>
            <w:hideMark/>
          </w:tcPr>
          <w:p w14:paraId="41105F53" w14:textId="77777777" w:rsidR="00BB65E3" w:rsidRPr="00E6155D" w:rsidRDefault="00BB65E3" w:rsidP="0057501B">
            <w:r w:rsidRPr="00E6155D">
              <w:t>110</w:t>
            </w:r>
          </w:p>
        </w:tc>
      </w:tr>
      <w:tr w:rsidR="00BB65E3" w:rsidRPr="00E6155D" w14:paraId="556BAF85" w14:textId="77777777" w:rsidTr="0057501B">
        <w:trPr>
          <w:trHeight w:val="525"/>
        </w:trPr>
        <w:tc>
          <w:tcPr>
            <w:tcW w:w="786" w:type="dxa"/>
            <w:shd w:val="clear" w:color="auto" w:fill="F7CAAC" w:themeFill="accent2" w:themeFillTint="66"/>
            <w:hideMark/>
          </w:tcPr>
          <w:p w14:paraId="3F02974B" w14:textId="77777777" w:rsidR="00BB65E3" w:rsidRPr="00E6155D" w:rsidRDefault="00BB65E3" w:rsidP="0057501B">
            <w:r w:rsidRPr="00E6155D">
              <w:t>2.5.1.</w:t>
            </w:r>
          </w:p>
        </w:tc>
        <w:tc>
          <w:tcPr>
            <w:tcW w:w="1797" w:type="dxa"/>
            <w:hideMark/>
          </w:tcPr>
          <w:p w14:paraId="6172F3BB" w14:textId="77777777" w:rsidR="00BB65E3" w:rsidRPr="00E6155D" w:rsidRDefault="00BB65E3" w:rsidP="0057501B">
            <w:r w:rsidRPr="00E6155D">
              <w:t>Savjetodavni rad s učenicima</w:t>
            </w:r>
          </w:p>
        </w:tc>
        <w:tc>
          <w:tcPr>
            <w:tcW w:w="1333" w:type="dxa"/>
            <w:vMerge/>
            <w:hideMark/>
          </w:tcPr>
          <w:p w14:paraId="11FD44D2" w14:textId="77777777" w:rsidR="00BB65E3" w:rsidRPr="00E6155D" w:rsidRDefault="00BB65E3" w:rsidP="0057501B"/>
        </w:tc>
        <w:tc>
          <w:tcPr>
            <w:tcW w:w="1202" w:type="dxa"/>
            <w:vMerge/>
            <w:hideMark/>
          </w:tcPr>
          <w:p w14:paraId="3C45F7BE" w14:textId="77777777" w:rsidR="00BB65E3" w:rsidRPr="00E6155D" w:rsidRDefault="00BB65E3" w:rsidP="0057501B"/>
        </w:tc>
        <w:tc>
          <w:tcPr>
            <w:tcW w:w="1070" w:type="dxa"/>
            <w:vMerge/>
            <w:hideMark/>
          </w:tcPr>
          <w:p w14:paraId="633E0A7D" w14:textId="77777777" w:rsidR="00BB65E3" w:rsidRPr="00E6155D" w:rsidRDefault="00BB65E3" w:rsidP="0057501B"/>
        </w:tc>
        <w:tc>
          <w:tcPr>
            <w:tcW w:w="1151" w:type="dxa"/>
            <w:vMerge/>
            <w:hideMark/>
          </w:tcPr>
          <w:p w14:paraId="5E254EC6" w14:textId="77777777" w:rsidR="00BB65E3" w:rsidRPr="00E6155D" w:rsidRDefault="00BB65E3" w:rsidP="0057501B"/>
        </w:tc>
        <w:tc>
          <w:tcPr>
            <w:tcW w:w="1172" w:type="dxa"/>
            <w:vMerge/>
            <w:hideMark/>
          </w:tcPr>
          <w:p w14:paraId="584BFB50" w14:textId="77777777" w:rsidR="00BB65E3" w:rsidRPr="00E6155D" w:rsidRDefault="00BB65E3" w:rsidP="0057501B"/>
        </w:tc>
        <w:tc>
          <w:tcPr>
            <w:tcW w:w="561" w:type="dxa"/>
            <w:vMerge/>
            <w:hideMark/>
          </w:tcPr>
          <w:p w14:paraId="75F50FCA" w14:textId="77777777" w:rsidR="00BB65E3" w:rsidRPr="00E6155D" w:rsidRDefault="00BB65E3" w:rsidP="0057501B"/>
        </w:tc>
      </w:tr>
      <w:tr w:rsidR="00BB65E3" w:rsidRPr="00E6155D" w14:paraId="12C558CA" w14:textId="77777777" w:rsidTr="0057501B">
        <w:trPr>
          <w:trHeight w:val="525"/>
        </w:trPr>
        <w:tc>
          <w:tcPr>
            <w:tcW w:w="786" w:type="dxa"/>
            <w:shd w:val="clear" w:color="auto" w:fill="F7CAAC" w:themeFill="accent2" w:themeFillTint="66"/>
            <w:hideMark/>
          </w:tcPr>
          <w:p w14:paraId="1F3953F7" w14:textId="77777777" w:rsidR="00BB65E3" w:rsidRPr="00E6155D" w:rsidRDefault="00BB65E3" w:rsidP="0057501B">
            <w:r w:rsidRPr="00E6155D">
              <w:t>2.5.1.1.</w:t>
            </w:r>
          </w:p>
        </w:tc>
        <w:tc>
          <w:tcPr>
            <w:tcW w:w="1797" w:type="dxa"/>
            <w:hideMark/>
          </w:tcPr>
          <w:p w14:paraId="7556EB9E" w14:textId="77777777" w:rsidR="00BB65E3" w:rsidRPr="00E6155D" w:rsidRDefault="00BB65E3" w:rsidP="0057501B">
            <w:r w:rsidRPr="00E6155D">
              <w:t xml:space="preserve">Grupni i individualni </w:t>
            </w:r>
            <w:r w:rsidRPr="00E6155D">
              <w:br/>
              <w:t xml:space="preserve">savjetodavni rad s učenicima, </w:t>
            </w:r>
            <w:r w:rsidRPr="00E6155D">
              <w:br/>
              <w:t xml:space="preserve">pomoć učenicima u </w:t>
            </w:r>
            <w:r w:rsidRPr="00E6155D">
              <w:br/>
              <w:t xml:space="preserve">svladavanju i primjeni </w:t>
            </w:r>
            <w:r w:rsidRPr="00E6155D">
              <w:br/>
              <w:t>tehnika učenja</w:t>
            </w:r>
          </w:p>
        </w:tc>
        <w:tc>
          <w:tcPr>
            <w:tcW w:w="1333" w:type="dxa"/>
            <w:vMerge/>
            <w:hideMark/>
          </w:tcPr>
          <w:p w14:paraId="2299F1C7" w14:textId="77777777" w:rsidR="00BB65E3" w:rsidRPr="00E6155D" w:rsidRDefault="00BB65E3" w:rsidP="0057501B"/>
        </w:tc>
        <w:tc>
          <w:tcPr>
            <w:tcW w:w="1202" w:type="dxa"/>
            <w:vMerge/>
            <w:hideMark/>
          </w:tcPr>
          <w:p w14:paraId="06DD2FFF" w14:textId="77777777" w:rsidR="00BB65E3" w:rsidRPr="00E6155D" w:rsidRDefault="00BB65E3" w:rsidP="0057501B"/>
        </w:tc>
        <w:tc>
          <w:tcPr>
            <w:tcW w:w="1070" w:type="dxa"/>
            <w:vMerge/>
            <w:hideMark/>
          </w:tcPr>
          <w:p w14:paraId="6E86EECC" w14:textId="77777777" w:rsidR="00BB65E3" w:rsidRPr="00E6155D" w:rsidRDefault="00BB65E3" w:rsidP="0057501B"/>
        </w:tc>
        <w:tc>
          <w:tcPr>
            <w:tcW w:w="1151" w:type="dxa"/>
            <w:vMerge/>
            <w:hideMark/>
          </w:tcPr>
          <w:p w14:paraId="49840BE8" w14:textId="77777777" w:rsidR="00BB65E3" w:rsidRPr="00E6155D" w:rsidRDefault="00BB65E3" w:rsidP="0057501B"/>
        </w:tc>
        <w:tc>
          <w:tcPr>
            <w:tcW w:w="1172" w:type="dxa"/>
            <w:vMerge/>
            <w:hideMark/>
          </w:tcPr>
          <w:p w14:paraId="69C9B099" w14:textId="77777777" w:rsidR="00BB65E3" w:rsidRPr="00E6155D" w:rsidRDefault="00BB65E3" w:rsidP="0057501B"/>
        </w:tc>
        <w:tc>
          <w:tcPr>
            <w:tcW w:w="561" w:type="dxa"/>
            <w:vMerge/>
            <w:hideMark/>
          </w:tcPr>
          <w:p w14:paraId="7988DE4E" w14:textId="77777777" w:rsidR="00BB65E3" w:rsidRPr="00E6155D" w:rsidRDefault="00BB65E3" w:rsidP="0057501B"/>
        </w:tc>
      </w:tr>
      <w:tr w:rsidR="00BB65E3" w:rsidRPr="00E6155D" w14:paraId="786F7C64" w14:textId="77777777" w:rsidTr="0057501B">
        <w:trPr>
          <w:trHeight w:val="525"/>
        </w:trPr>
        <w:tc>
          <w:tcPr>
            <w:tcW w:w="786" w:type="dxa"/>
            <w:shd w:val="clear" w:color="auto" w:fill="F7CAAC" w:themeFill="accent2" w:themeFillTint="66"/>
            <w:hideMark/>
          </w:tcPr>
          <w:p w14:paraId="37EBFA00" w14:textId="77777777" w:rsidR="00BB65E3" w:rsidRPr="00E6155D" w:rsidRDefault="00BB65E3" w:rsidP="0057501B">
            <w:r w:rsidRPr="00E6155D">
              <w:t>2.5.2.</w:t>
            </w:r>
          </w:p>
        </w:tc>
        <w:tc>
          <w:tcPr>
            <w:tcW w:w="1797" w:type="dxa"/>
            <w:hideMark/>
          </w:tcPr>
          <w:p w14:paraId="72E2A9D0" w14:textId="77777777" w:rsidR="00BB65E3" w:rsidRPr="00E6155D" w:rsidRDefault="00BB65E3" w:rsidP="0057501B">
            <w:r w:rsidRPr="00E6155D">
              <w:t>Savjetodavni rad s učiteljima</w:t>
            </w:r>
          </w:p>
        </w:tc>
        <w:tc>
          <w:tcPr>
            <w:tcW w:w="1333" w:type="dxa"/>
            <w:vMerge/>
            <w:hideMark/>
          </w:tcPr>
          <w:p w14:paraId="7C998C44" w14:textId="77777777" w:rsidR="00BB65E3" w:rsidRPr="00E6155D" w:rsidRDefault="00BB65E3" w:rsidP="0057501B"/>
        </w:tc>
        <w:tc>
          <w:tcPr>
            <w:tcW w:w="1202" w:type="dxa"/>
            <w:vMerge/>
            <w:hideMark/>
          </w:tcPr>
          <w:p w14:paraId="29A708B6" w14:textId="77777777" w:rsidR="00BB65E3" w:rsidRPr="00E6155D" w:rsidRDefault="00BB65E3" w:rsidP="0057501B"/>
        </w:tc>
        <w:tc>
          <w:tcPr>
            <w:tcW w:w="1070" w:type="dxa"/>
            <w:vMerge/>
            <w:hideMark/>
          </w:tcPr>
          <w:p w14:paraId="0805F946" w14:textId="77777777" w:rsidR="00BB65E3" w:rsidRPr="00E6155D" w:rsidRDefault="00BB65E3" w:rsidP="0057501B"/>
        </w:tc>
        <w:tc>
          <w:tcPr>
            <w:tcW w:w="1151" w:type="dxa"/>
            <w:vMerge/>
            <w:hideMark/>
          </w:tcPr>
          <w:p w14:paraId="6838AD06" w14:textId="77777777" w:rsidR="00BB65E3" w:rsidRPr="00E6155D" w:rsidRDefault="00BB65E3" w:rsidP="0057501B"/>
        </w:tc>
        <w:tc>
          <w:tcPr>
            <w:tcW w:w="1172" w:type="dxa"/>
            <w:vMerge/>
            <w:hideMark/>
          </w:tcPr>
          <w:p w14:paraId="61529AAA" w14:textId="77777777" w:rsidR="00BB65E3" w:rsidRPr="00E6155D" w:rsidRDefault="00BB65E3" w:rsidP="0057501B"/>
        </w:tc>
        <w:tc>
          <w:tcPr>
            <w:tcW w:w="561" w:type="dxa"/>
            <w:vMerge/>
            <w:hideMark/>
          </w:tcPr>
          <w:p w14:paraId="390463A5" w14:textId="77777777" w:rsidR="00BB65E3" w:rsidRPr="00E6155D" w:rsidRDefault="00BB65E3" w:rsidP="0057501B"/>
        </w:tc>
      </w:tr>
      <w:tr w:rsidR="00BB65E3" w:rsidRPr="00E6155D" w14:paraId="0DA65CB7" w14:textId="77777777" w:rsidTr="0057501B">
        <w:trPr>
          <w:trHeight w:val="525"/>
        </w:trPr>
        <w:tc>
          <w:tcPr>
            <w:tcW w:w="786" w:type="dxa"/>
            <w:shd w:val="clear" w:color="auto" w:fill="F7CAAC" w:themeFill="accent2" w:themeFillTint="66"/>
            <w:hideMark/>
          </w:tcPr>
          <w:p w14:paraId="68040528" w14:textId="77777777" w:rsidR="00BB65E3" w:rsidRPr="00E6155D" w:rsidRDefault="00BB65E3" w:rsidP="0057501B">
            <w:r w:rsidRPr="00E6155D">
              <w:t>2.5.3.</w:t>
            </w:r>
          </w:p>
        </w:tc>
        <w:tc>
          <w:tcPr>
            <w:tcW w:w="1797" w:type="dxa"/>
            <w:hideMark/>
          </w:tcPr>
          <w:p w14:paraId="7D46C10B" w14:textId="77777777" w:rsidR="00BB65E3" w:rsidRPr="00E6155D" w:rsidRDefault="00BB65E3" w:rsidP="0057501B">
            <w:r w:rsidRPr="00E6155D">
              <w:t>Suradnja s ravnateljem</w:t>
            </w:r>
          </w:p>
        </w:tc>
        <w:tc>
          <w:tcPr>
            <w:tcW w:w="1333" w:type="dxa"/>
            <w:vMerge/>
            <w:hideMark/>
          </w:tcPr>
          <w:p w14:paraId="1E68CA52" w14:textId="77777777" w:rsidR="00BB65E3" w:rsidRPr="00E6155D" w:rsidRDefault="00BB65E3" w:rsidP="0057501B"/>
        </w:tc>
        <w:tc>
          <w:tcPr>
            <w:tcW w:w="1202" w:type="dxa"/>
            <w:vMerge/>
            <w:hideMark/>
          </w:tcPr>
          <w:p w14:paraId="35266110" w14:textId="77777777" w:rsidR="00BB65E3" w:rsidRPr="00E6155D" w:rsidRDefault="00BB65E3" w:rsidP="0057501B"/>
        </w:tc>
        <w:tc>
          <w:tcPr>
            <w:tcW w:w="1070" w:type="dxa"/>
            <w:vMerge/>
            <w:hideMark/>
          </w:tcPr>
          <w:p w14:paraId="1C668246" w14:textId="77777777" w:rsidR="00BB65E3" w:rsidRPr="00E6155D" w:rsidRDefault="00BB65E3" w:rsidP="0057501B"/>
        </w:tc>
        <w:tc>
          <w:tcPr>
            <w:tcW w:w="1151" w:type="dxa"/>
            <w:vMerge/>
            <w:hideMark/>
          </w:tcPr>
          <w:p w14:paraId="23A07AA4" w14:textId="77777777" w:rsidR="00BB65E3" w:rsidRPr="00E6155D" w:rsidRDefault="00BB65E3" w:rsidP="0057501B"/>
        </w:tc>
        <w:tc>
          <w:tcPr>
            <w:tcW w:w="1172" w:type="dxa"/>
            <w:vMerge/>
            <w:hideMark/>
          </w:tcPr>
          <w:p w14:paraId="5E8DBCCB" w14:textId="77777777" w:rsidR="00BB65E3" w:rsidRPr="00E6155D" w:rsidRDefault="00BB65E3" w:rsidP="0057501B"/>
        </w:tc>
        <w:tc>
          <w:tcPr>
            <w:tcW w:w="561" w:type="dxa"/>
            <w:vMerge/>
            <w:hideMark/>
          </w:tcPr>
          <w:p w14:paraId="7E90A211" w14:textId="77777777" w:rsidR="00BB65E3" w:rsidRPr="00E6155D" w:rsidRDefault="00BB65E3" w:rsidP="0057501B"/>
        </w:tc>
      </w:tr>
      <w:tr w:rsidR="00BB65E3" w:rsidRPr="00E6155D" w14:paraId="7D9D6666" w14:textId="77777777" w:rsidTr="0057501B">
        <w:trPr>
          <w:trHeight w:val="525"/>
        </w:trPr>
        <w:tc>
          <w:tcPr>
            <w:tcW w:w="786" w:type="dxa"/>
            <w:shd w:val="clear" w:color="auto" w:fill="F7CAAC" w:themeFill="accent2" w:themeFillTint="66"/>
            <w:hideMark/>
          </w:tcPr>
          <w:p w14:paraId="423F99BE" w14:textId="77777777" w:rsidR="00BB65E3" w:rsidRPr="00E6155D" w:rsidRDefault="00BB65E3" w:rsidP="0057501B">
            <w:r w:rsidRPr="00E6155D">
              <w:t>2.5.4.</w:t>
            </w:r>
          </w:p>
        </w:tc>
        <w:tc>
          <w:tcPr>
            <w:tcW w:w="1797" w:type="dxa"/>
            <w:hideMark/>
          </w:tcPr>
          <w:p w14:paraId="1CF9EFE2" w14:textId="77777777" w:rsidR="00BB65E3" w:rsidRPr="00E6155D" w:rsidRDefault="00BB65E3" w:rsidP="0057501B">
            <w:r w:rsidRPr="00E6155D">
              <w:t xml:space="preserve">Savjetodavni rad sa </w:t>
            </w:r>
            <w:r w:rsidRPr="00E6155D">
              <w:br/>
            </w:r>
            <w:proofErr w:type="spellStart"/>
            <w:r w:rsidRPr="00E6155D">
              <w:t>sustručnjacima</w:t>
            </w:r>
            <w:proofErr w:type="spellEnd"/>
            <w:r w:rsidRPr="00E6155D">
              <w:t xml:space="preserve"> (psihologinjom, logopedom, edukacijskim </w:t>
            </w:r>
            <w:proofErr w:type="spellStart"/>
            <w:r w:rsidRPr="00E6155D">
              <w:t>rehabilitatorima</w:t>
            </w:r>
            <w:proofErr w:type="spellEnd"/>
            <w:r w:rsidRPr="00E6155D">
              <w:t>)</w:t>
            </w:r>
          </w:p>
        </w:tc>
        <w:tc>
          <w:tcPr>
            <w:tcW w:w="1333" w:type="dxa"/>
            <w:vMerge/>
            <w:hideMark/>
          </w:tcPr>
          <w:p w14:paraId="3B746D1F" w14:textId="77777777" w:rsidR="00BB65E3" w:rsidRPr="00E6155D" w:rsidRDefault="00BB65E3" w:rsidP="0057501B"/>
        </w:tc>
        <w:tc>
          <w:tcPr>
            <w:tcW w:w="1202" w:type="dxa"/>
            <w:vMerge/>
            <w:hideMark/>
          </w:tcPr>
          <w:p w14:paraId="7C8B04B1" w14:textId="77777777" w:rsidR="00BB65E3" w:rsidRPr="00E6155D" w:rsidRDefault="00BB65E3" w:rsidP="0057501B"/>
        </w:tc>
        <w:tc>
          <w:tcPr>
            <w:tcW w:w="1070" w:type="dxa"/>
            <w:vMerge/>
            <w:hideMark/>
          </w:tcPr>
          <w:p w14:paraId="7C3FF09C" w14:textId="77777777" w:rsidR="00BB65E3" w:rsidRPr="00E6155D" w:rsidRDefault="00BB65E3" w:rsidP="0057501B"/>
        </w:tc>
        <w:tc>
          <w:tcPr>
            <w:tcW w:w="1151" w:type="dxa"/>
            <w:vMerge/>
            <w:hideMark/>
          </w:tcPr>
          <w:p w14:paraId="3BFE89AF" w14:textId="77777777" w:rsidR="00BB65E3" w:rsidRPr="00E6155D" w:rsidRDefault="00BB65E3" w:rsidP="0057501B"/>
        </w:tc>
        <w:tc>
          <w:tcPr>
            <w:tcW w:w="1172" w:type="dxa"/>
            <w:vMerge/>
            <w:hideMark/>
          </w:tcPr>
          <w:p w14:paraId="2EF4BF8A" w14:textId="77777777" w:rsidR="00BB65E3" w:rsidRPr="00E6155D" w:rsidRDefault="00BB65E3" w:rsidP="0057501B"/>
        </w:tc>
        <w:tc>
          <w:tcPr>
            <w:tcW w:w="561" w:type="dxa"/>
            <w:vMerge/>
            <w:hideMark/>
          </w:tcPr>
          <w:p w14:paraId="7E64D71D" w14:textId="77777777" w:rsidR="00BB65E3" w:rsidRPr="00E6155D" w:rsidRDefault="00BB65E3" w:rsidP="0057501B"/>
        </w:tc>
      </w:tr>
      <w:tr w:rsidR="00BB65E3" w:rsidRPr="00E6155D" w14:paraId="57C8168A" w14:textId="77777777" w:rsidTr="0057501B">
        <w:trPr>
          <w:trHeight w:val="525"/>
        </w:trPr>
        <w:tc>
          <w:tcPr>
            <w:tcW w:w="786" w:type="dxa"/>
            <w:shd w:val="clear" w:color="auto" w:fill="F7CAAC" w:themeFill="accent2" w:themeFillTint="66"/>
            <w:hideMark/>
          </w:tcPr>
          <w:p w14:paraId="1A6E426E" w14:textId="77777777" w:rsidR="00BB65E3" w:rsidRPr="00E6155D" w:rsidRDefault="00BB65E3" w:rsidP="0057501B">
            <w:r w:rsidRPr="00E6155D">
              <w:t>2.5.5.</w:t>
            </w:r>
          </w:p>
        </w:tc>
        <w:tc>
          <w:tcPr>
            <w:tcW w:w="1797" w:type="dxa"/>
            <w:hideMark/>
          </w:tcPr>
          <w:p w14:paraId="12F734AE" w14:textId="77777777" w:rsidR="00BB65E3" w:rsidRPr="00E6155D" w:rsidRDefault="00BB65E3" w:rsidP="0057501B">
            <w:r w:rsidRPr="00E6155D">
              <w:t>Savjetodavni rad s roditeljima</w:t>
            </w:r>
          </w:p>
        </w:tc>
        <w:tc>
          <w:tcPr>
            <w:tcW w:w="1333" w:type="dxa"/>
            <w:vMerge/>
            <w:hideMark/>
          </w:tcPr>
          <w:p w14:paraId="30ACABF6" w14:textId="77777777" w:rsidR="00BB65E3" w:rsidRPr="00E6155D" w:rsidRDefault="00BB65E3" w:rsidP="0057501B"/>
        </w:tc>
        <w:tc>
          <w:tcPr>
            <w:tcW w:w="1202" w:type="dxa"/>
            <w:vMerge/>
            <w:hideMark/>
          </w:tcPr>
          <w:p w14:paraId="6B4DD169" w14:textId="77777777" w:rsidR="00BB65E3" w:rsidRPr="00E6155D" w:rsidRDefault="00BB65E3" w:rsidP="0057501B"/>
        </w:tc>
        <w:tc>
          <w:tcPr>
            <w:tcW w:w="1070" w:type="dxa"/>
            <w:vMerge/>
            <w:hideMark/>
          </w:tcPr>
          <w:p w14:paraId="23678934" w14:textId="77777777" w:rsidR="00BB65E3" w:rsidRPr="00E6155D" w:rsidRDefault="00BB65E3" w:rsidP="0057501B"/>
        </w:tc>
        <w:tc>
          <w:tcPr>
            <w:tcW w:w="1151" w:type="dxa"/>
            <w:vMerge/>
            <w:hideMark/>
          </w:tcPr>
          <w:p w14:paraId="560764A2" w14:textId="77777777" w:rsidR="00BB65E3" w:rsidRPr="00E6155D" w:rsidRDefault="00BB65E3" w:rsidP="0057501B"/>
        </w:tc>
        <w:tc>
          <w:tcPr>
            <w:tcW w:w="1172" w:type="dxa"/>
            <w:vMerge/>
            <w:hideMark/>
          </w:tcPr>
          <w:p w14:paraId="74AC8566" w14:textId="77777777" w:rsidR="00BB65E3" w:rsidRPr="00E6155D" w:rsidRDefault="00BB65E3" w:rsidP="0057501B"/>
        </w:tc>
        <w:tc>
          <w:tcPr>
            <w:tcW w:w="561" w:type="dxa"/>
            <w:vMerge/>
            <w:hideMark/>
          </w:tcPr>
          <w:p w14:paraId="19867F23" w14:textId="77777777" w:rsidR="00BB65E3" w:rsidRPr="00E6155D" w:rsidRDefault="00BB65E3" w:rsidP="0057501B"/>
        </w:tc>
      </w:tr>
      <w:tr w:rsidR="00BB65E3" w:rsidRPr="00E6155D" w14:paraId="26397830" w14:textId="77777777" w:rsidTr="0057501B">
        <w:trPr>
          <w:trHeight w:val="525"/>
        </w:trPr>
        <w:tc>
          <w:tcPr>
            <w:tcW w:w="786" w:type="dxa"/>
            <w:shd w:val="clear" w:color="auto" w:fill="F7CAAC" w:themeFill="accent2" w:themeFillTint="66"/>
            <w:hideMark/>
          </w:tcPr>
          <w:p w14:paraId="32158825" w14:textId="77777777" w:rsidR="00BB65E3" w:rsidRPr="00E6155D" w:rsidRDefault="00BB65E3" w:rsidP="0057501B">
            <w:r w:rsidRPr="00E6155D">
              <w:t>2.5.5.1.</w:t>
            </w:r>
          </w:p>
        </w:tc>
        <w:tc>
          <w:tcPr>
            <w:tcW w:w="1797" w:type="dxa"/>
            <w:hideMark/>
          </w:tcPr>
          <w:p w14:paraId="7F14CF60" w14:textId="77777777" w:rsidR="00BB65E3" w:rsidRPr="00E6155D" w:rsidRDefault="00BB65E3" w:rsidP="0057501B">
            <w:r w:rsidRPr="00E6155D">
              <w:t xml:space="preserve">Predavanja/ pedagoške </w:t>
            </w:r>
            <w:r w:rsidRPr="00E6155D">
              <w:br/>
              <w:t>radionice:</w:t>
            </w:r>
          </w:p>
        </w:tc>
        <w:tc>
          <w:tcPr>
            <w:tcW w:w="1333" w:type="dxa"/>
            <w:vMerge/>
            <w:hideMark/>
          </w:tcPr>
          <w:p w14:paraId="5C649135" w14:textId="77777777" w:rsidR="00BB65E3" w:rsidRPr="00E6155D" w:rsidRDefault="00BB65E3" w:rsidP="0057501B"/>
        </w:tc>
        <w:tc>
          <w:tcPr>
            <w:tcW w:w="1202" w:type="dxa"/>
            <w:vMerge/>
            <w:hideMark/>
          </w:tcPr>
          <w:p w14:paraId="1923777F" w14:textId="77777777" w:rsidR="00BB65E3" w:rsidRPr="00E6155D" w:rsidRDefault="00BB65E3" w:rsidP="0057501B"/>
        </w:tc>
        <w:tc>
          <w:tcPr>
            <w:tcW w:w="1070" w:type="dxa"/>
            <w:vMerge/>
            <w:hideMark/>
          </w:tcPr>
          <w:p w14:paraId="00AC036E" w14:textId="77777777" w:rsidR="00BB65E3" w:rsidRPr="00E6155D" w:rsidRDefault="00BB65E3" w:rsidP="0057501B"/>
        </w:tc>
        <w:tc>
          <w:tcPr>
            <w:tcW w:w="1151" w:type="dxa"/>
            <w:vMerge/>
            <w:hideMark/>
          </w:tcPr>
          <w:p w14:paraId="620C4097" w14:textId="77777777" w:rsidR="00BB65E3" w:rsidRPr="00E6155D" w:rsidRDefault="00BB65E3" w:rsidP="0057501B"/>
        </w:tc>
        <w:tc>
          <w:tcPr>
            <w:tcW w:w="1172" w:type="dxa"/>
            <w:vMerge/>
            <w:hideMark/>
          </w:tcPr>
          <w:p w14:paraId="0B16D274" w14:textId="77777777" w:rsidR="00BB65E3" w:rsidRPr="00E6155D" w:rsidRDefault="00BB65E3" w:rsidP="0057501B"/>
        </w:tc>
        <w:tc>
          <w:tcPr>
            <w:tcW w:w="561" w:type="dxa"/>
            <w:vMerge/>
            <w:hideMark/>
          </w:tcPr>
          <w:p w14:paraId="059452CF" w14:textId="77777777" w:rsidR="00BB65E3" w:rsidRPr="00E6155D" w:rsidRDefault="00BB65E3" w:rsidP="0057501B"/>
        </w:tc>
      </w:tr>
      <w:tr w:rsidR="00BB65E3" w:rsidRPr="00E6155D" w14:paraId="05C50898" w14:textId="77777777" w:rsidTr="0057501B">
        <w:trPr>
          <w:trHeight w:val="525"/>
        </w:trPr>
        <w:tc>
          <w:tcPr>
            <w:tcW w:w="786" w:type="dxa"/>
            <w:shd w:val="clear" w:color="auto" w:fill="F7CAAC" w:themeFill="accent2" w:themeFillTint="66"/>
            <w:hideMark/>
          </w:tcPr>
          <w:p w14:paraId="05C48AA1" w14:textId="77777777" w:rsidR="00BB65E3" w:rsidRPr="00E6155D" w:rsidRDefault="00BB65E3" w:rsidP="0057501B">
            <w:r w:rsidRPr="00E6155D">
              <w:t>2.5.5.1.1.</w:t>
            </w:r>
          </w:p>
        </w:tc>
        <w:tc>
          <w:tcPr>
            <w:tcW w:w="1797" w:type="dxa"/>
            <w:hideMark/>
          </w:tcPr>
          <w:p w14:paraId="6006F703" w14:textId="77777777" w:rsidR="00BB65E3" w:rsidRPr="00E6155D" w:rsidRDefault="00BB65E3" w:rsidP="0057501B">
            <w:r w:rsidRPr="00E6155D">
              <w:t xml:space="preserve">Prijelaz s razredne na </w:t>
            </w:r>
            <w:r w:rsidRPr="00E6155D">
              <w:br/>
              <w:t>predmetnu nastavu- 4.r.</w:t>
            </w:r>
          </w:p>
        </w:tc>
        <w:tc>
          <w:tcPr>
            <w:tcW w:w="1333" w:type="dxa"/>
            <w:vMerge/>
            <w:hideMark/>
          </w:tcPr>
          <w:p w14:paraId="063F1498" w14:textId="77777777" w:rsidR="00BB65E3" w:rsidRPr="00E6155D" w:rsidRDefault="00BB65E3" w:rsidP="0057501B"/>
        </w:tc>
        <w:tc>
          <w:tcPr>
            <w:tcW w:w="1202" w:type="dxa"/>
            <w:vMerge/>
            <w:hideMark/>
          </w:tcPr>
          <w:p w14:paraId="3D05D147" w14:textId="77777777" w:rsidR="00BB65E3" w:rsidRPr="00E6155D" w:rsidRDefault="00BB65E3" w:rsidP="0057501B"/>
        </w:tc>
        <w:tc>
          <w:tcPr>
            <w:tcW w:w="1070" w:type="dxa"/>
            <w:vMerge/>
            <w:hideMark/>
          </w:tcPr>
          <w:p w14:paraId="233A6444" w14:textId="77777777" w:rsidR="00BB65E3" w:rsidRPr="00E6155D" w:rsidRDefault="00BB65E3" w:rsidP="0057501B"/>
        </w:tc>
        <w:tc>
          <w:tcPr>
            <w:tcW w:w="1151" w:type="dxa"/>
            <w:vMerge/>
            <w:hideMark/>
          </w:tcPr>
          <w:p w14:paraId="12254585" w14:textId="77777777" w:rsidR="00BB65E3" w:rsidRPr="00E6155D" w:rsidRDefault="00BB65E3" w:rsidP="0057501B"/>
        </w:tc>
        <w:tc>
          <w:tcPr>
            <w:tcW w:w="1172" w:type="dxa"/>
            <w:vMerge/>
            <w:hideMark/>
          </w:tcPr>
          <w:p w14:paraId="3AE8B75D" w14:textId="77777777" w:rsidR="00BB65E3" w:rsidRPr="00E6155D" w:rsidRDefault="00BB65E3" w:rsidP="0057501B"/>
        </w:tc>
        <w:tc>
          <w:tcPr>
            <w:tcW w:w="561" w:type="dxa"/>
            <w:vMerge/>
            <w:hideMark/>
          </w:tcPr>
          <w:p w14:paraId="0CCF3F88" w14:textId="77777777" w:rsidR="00BB65E3" w:rsidRPr="00E6155D" w:rsidRDefault="00BB65E3" w:rsidP="0057501B"/>
        </w:tc>
      </w:tr>
      <w:tr w:rsidR="00BB65E3" w:rsidRPr="00E6155D" w14:paraId="1472FC40" w14:textId="77777777" w:rsidTr="0057501B">
        <w:trPr>
          <w:trHeight w:val="525"/>
        </w:trPr>
        <w:tc>
          <w:tcPr>
            <w:tcW w:w="786" w:type="dxa"/>
            <w:shd w:val="clear" w:color="auto" w:fill="F7CAAC" w:themeFill="accent2" w:themeFillTint="66"/>
            <w:hideMark/>
          </w:tcPr>
          <w:p w14:paraId="72E76DEE" w14:textId="77777777" w:rsidR="00BB65E3" w:rsidRPr="00E6155D" w:rsidRDefault="00BB65E3" w:rsidP="0057501B">
            <w:r w:rsidRPr="00E6155D">
              <w:t>2.5.5.1.</w:t>
            </w:r>
            <w:r>
              <w:t>2</w:t>
            </w:r>
          </w:p>
        </w:tc>
        <w:tc>
          <w:tcPr>
            <w:tcW w:w="1797" w:type="dxa"/>
            <w:hideMark/>
          </w:tcPr>
          <w:p w14:paraId="337144F0" w14:textId="77777777" w:rsidR="00BB65E3" w:rsidRPr="00E6155D" w:rsidRDefault="00BB65E3" w:rsidP="0057501B">
            <w:r w:rsidRPr="00E6155D">
              <w:t xml:space="preserve">Roditelji i profesionalno </w:t>
            </w:r>
            <w:r w:rsidRPr="00E6155D">
              <w:br/>
              <w:t>usmjeravanje- 8. razred</w:t>
            </w:r>
          </w:p>
        </w:tc>
        <w:tc>
          <w:tcPr>
            <w:tcW w:w="1333" w:type="dxa"/>
            <w:vMerge/>
            <w:hideMark/>
          </w:tcPr>
          <w:p w14:paraId="1B6E803C" w14:textId="77777777" w:rsidR="00BB65E3" w:rsidRPr="00E6155D" w:rsidRDefault="00BB65E3" w:rsidP="0057501B"/>
        </w:tc>
        <w:tc>
          <w:tcPr>
            <w:tcW w:w="1202" w:type="dxa"/>
            <w:vMerge/>
            <w:hideMark/>
          </w:tcPr>
          <w:p w14:paraId="793A377D" w14:textId="77777777" w:rsidR="00BB65E3" w:rsidRPr="00E6155D" w:rsidRDefault="00BB65E3" w:rsidP="0057501B"/>
        </w:tc>
        <w:tc>
          <w:tcPr>
            <w:tcW w:w="1070" w:type="dxa"/>
            <w:vMerge/>
            <w:hideMark/>
          </w:tcPr>
          <w:p w14:paraId="496FB15E" w14:textId="77777777" w:rsidR="00BB65E3" w:rsidRPr="00E6155D" w:rsidRDefault="00BB65E3" w:rsidP="0057501B"/>
        </w:tc>
        <w:tc>
          <w:tcPr>
            <w:tcW w:w="1151" w:type="dxa"/>
            <w:vMerge/>
            <w:hideMark/>
          </w:tcPr>
          <w:p w14:paraId="5CF43FD5" w14:textId="77777777" w:rsidR="00BB65E3" w:rsidRPr="00E6155D" w:rsidRDefault="00BB65E3" w:rsidP="0057501B"/>
        </w:tc>
        <w:tc>
          <w:tcPr>
            <w:tcW w:w="1172" w:type="dxa"/>
            <w:vMerge/>
            <w:hideMark/>
          </w:tcPr>
          <w:p w14:paraId="2141C2AB" w14:textId="77777777" w:rsidR="00BB65E3" w:rsidRPr="00E6155D" w:rsidRDefault="00BB65E3" w:rsidP="0057501B"/>
        </w:tc>
        <w:tc>
          <w:tcPr>
            <w:tcW w:w="561" w:type="dxa"/>
            <w:vMerge/>
            <w:hideMark/>
          </w:tcPr>
          <w:p w14:paraId="72D5F05C" w14:textId="77777777" w:rsidR="00BB65E3" w:rsidRPr="00E6155D" w:rsidRDefault="00BB65E3" w:rsidP="0057501B"/>
        </w:tc>
      </w:tr>
      <w:tr w:rsidR="00BB65E3" w:rsidRPr="00E6155D" w14:paraId="74ACCBD0" w14:textId="77777777" w:rsidTr="0057501B">
        <w:trPr>
          <w:trHeight w:val="525"/>
        </w:trPr>
        <w:tc>
          <w:tcPr>
            <w:tcW w:w="786" w:type="dxa"/>
            <w:shd w:val="clear" w:color="auto" w:fill="F7CAAC" w:themeFill="accent2" w:themeFillTint="66"/>
            <w:hideMark/>
          </w:tcPr>
          <w:p w14:paraId="1A43DC6C" w14:textId="77777777" w:rsidR="00BB65E3" w:rsidRPr="00E6155D" w:rsidRDefault="00BB65E3" w:rsidP="0057501B">
            <w:r w:rsidRPr="00E6155D">
              <w:t>2.5.5.2.</w:t>
            </w:r>
          </w:p>
        </w:tc>
        <w:tc>
          <w:tcPr>
            <w:tcW w:w="1797" w:type="dxa"/>
            <w:hideMark/>
          </w:tcPr>
          <w:p w14:paraId="386BE56A" w14:textId="77777777" w:rsidR="00BB65E3" w:rsidRPr="00E6155D" w:rsidRDefault="00BB65E3" w:rsidP="0057501B">
            <w:r w:rsidRPr="00E6155D">
              <w:t>Individualni rad s roditeljima</w:t>
            </w:r>
          </w:p>
        </w:tc>
        <w:tc>
          <w:tcPr>
            <w:tcW w:w="1333" w:type="dxa"/>
            <w:vMerge/>
            <w:hideMark/>
          </w:tcPr>
          <w:p w14:paraId="1E4CE69B" w14:textId="77777777" w:rsidR="00BB65E3" w:rsidRPr="00E6155D" w:rsidRDefault="00BB65E3" w:rsidP="0057501B"/>
        </w:tc>
        <w:tc>
          <w:tcPr>
            <w:tcW w:w="1202" w:type="dxa"/>
            <w:vMerge/>
            <w:hideMark/>
          </w:tcPr>
          <w:p w14:paraId="07378CA6" w14:textId="77777777" w:rsidR="00BB65E3" w:rsidRPr="00E6155D" w:rsidRDefault="00BB65E3" w:rsidP="0057501B"/>
        </w:tc>
        <w:tc>
          <w:tcPr>
            <w:tcW w:w="1070" w:type="dxa"/>
            <w:vMerge/>
            <w:hideMark/>
          </w:tcPr>
          <w:p w14:paraId="791B6297" w14:textId="77777777" w:rsidR="00BB65E3" w:rsidRPr="00E6155D" w:rsidRDefault="00BB65E3" w:rsidP="0057501B"/>
        </w:tc>
        <w:tc>
          <w:tcPr>
            <w:tcW w:w="1151" w:type="dxa"/>
            <w:vMerge/>
            <w:hideMark/>
          </w:tcPr>
          <w:p w14:paraId="2AA23417" w14:textId="77777777" w:rsidR="00BB65E3" w:rsidRPr="00E6155D" w:rsidRDefault="00BB65E3" w:rsidP="0057501B"/>
        </w:tc>
        <w:tc>
          <w:tcPr>
            <w:tcW w:w="1172" w:type="dxa"/>
            <w:vMerge/>
            <w:hideMark/>
          </w:tcPr>
          <w:p w14:paraId="2BB52C4D" w14:textId="77777777" w:rsidR="00BB65E3" w:rsidRPr="00E6155D" w:rsidRDefault="00BB65E3" w:rsidP="0057501B"/>
        </w:tc>
        <w:tc>
          <w:tcPr>
            <w:tcW w:w="561" w:type="dxa"/>
            <w:vMerge/>
            <w:hideMark/>
          </w:tcPr>
          <w:p w14:paraId="6071468F" w14:textId="77777777" w:rsidR="00BB65E3" w:rsidRPr="00E6155D" w:rsidRDefault="00BB65E3" w:rsidP="0057501B"/>
        </w:tc>
      </w:tr>
      <w:tr w:rsidR="00BB65E3" w:rsidRPr="00E6155D" w14:paraId="01FDDC15" w14:textId="77777777" w:rsidTr="0057501B">
        <w:trPr>
          <w:trHeight w:val="525"/>
        </w:trPr>
        <w:tc>
          <w:tcPr>
            <w:tcW w:w="786" w:type="dxa"/>
            <w:shd w:val="clear" w:color="auto" w:fill="F7CAAC" w:themeFill="accent2" w:themeFillTint="66"/>
            <w:hideMark/>
          </w:tcPr>
          <w:p w14:paraId="2413F209" w14:textId="77777777" w:rsidR="00BB65E3" w:rsidRPr="00E6155D" w:rsidRDefault="00BB65E3" w:rsidP="0057501B">
            <w:r w:rsidRPr="00E6155D">
              <w:t>2.5.6.</w:t>
            </w:r>
          </w:p>
        </w:tc>
        <w:tc>
          <w:tcPr>
            <w:tcW w:w="1797" w:type="dxa"/>
            <w:hideMark/>
          </w:tcPr>
          <w:p w14:paraId="2C390655" w14:textId="77777777" w:rsidR="00BB65E3" w:rsidRPr="00E6155D" w:rsidRDefault="00BB65E3" w:rsidP="0057501B">
            <w:r w:rsidRPr="00E6155D">
              <w:t xml:space="preserve">Suradnja s okruženjem </w:t>
            </w:r>
          </w:p>
        </w:tc>
        <w:tc>
          <w:tcPr>
            <w:tcW w:w="1333" w:type="dxa"/>
            <w:vMerge/>
            <w:hideMark/>
          </w:tcPr>
          <w:p w14:paraId="22B4B429" w14:textId="77777777" w:rsidR="00BB65E3" w:rsidRPr="00E6155D" w:rsidRDefault="00BB65E3" w:rsidP="0057501B"/>
        </w:tc>
        <w:tc>
          <w:tcPr>
            <w:tcW w:w="1202" w:type="dxa"/>
            <w:vMerge/>
            <w:hideMark/>
          </w:tcPr>
          <w:p w14:paraId="0970551A" w14:textId="77777777" w:rsidR="00BB65E3" w:rsidRPr="00E6155D" w:rsidRDefault="00BB65E3" w:rsidP="0057501B"/>
        </w:tc>
        <w:tc>
          <w:tcPr>
            <w:tcW w:w="1070" w:type="dxa"/>
            <w:vMerge/>
            <w:hideMark/>
          </w:tcPr>
          <w:p w14:paraId="357D6F82" w14:textId="77777777" w:rsidR="00BB65E3" w:rsidRPr="00E6155D" w:rsidRDefault="00BB65E3" w:rsidP="0057501B"/>
        </w:tc>
        <w:tc>
          <w:tcPr>
            <w:tcW w:w="1151" w:type="dxa"/>
            <w:vMerge/>
            <w:hideMark/>
          </w:tcPr>
          <w:p w14:paraId="282B9662" w14:textId="77777777" w:rsidR="00BB65E3" w:rsidRPr="00E6155D" w:rsidRDefault="00BB65E3" w:rsidP="0057501B"/>
        </w:tc>
        <w:tc>
          <w:tcPr>
            <w:tcW w:w="1172" w:type="dxa"/>
            <w:vMerge/>
            <w:hideMark/>
          </w:tcPr>
          <w:p w14:paraId="2B35045F" w14:textId="77777777" w:rsidR="00BB65E3" w:rsidRPr="00E6155D" w:rsidRDefault="00BB65E3" w:rsidP="0057501B"/>
        </w:tc>
        <w:tc>
          <w:tcPr>
            <w:tcW w:w="561" w:type="dxa"/>
            <w:vMerge/>
            <w:hideMark/>
          </w:tcPr>
          <w:p w14:paraId="2BF57107" w14:textId="77777777" w:rsidR="00BB65E3" w:rsidRPr="00E6155D" w:rsidRDefault="00BB65E3" w:rsidP="0057501B"/>
        </w:tc>
      </w:tr>
      <w:tr w:rsidR="00BB65E3" w:rsidRPr="00E6155D" w14:paraId="3C5C47B9" w14:textId="77777777" w:rsidTr="0057501B">
        <w:trPr>
          <w:trHeight w:val="675"/>
        </w:trPr>
        <w:tc>
          <w:tcPr>
            <w:tcW w:w="786" w:type="dxa"/>
            <w:shd w:val="clear" w:color="auto" w:fill="F7CAAC" w:themeFill="accent2" w:themeFillTint="66"/>
            <w:hideMark/>
          </w:tcPr>
          <w:p w14:paraId="02F0D07F" w14:textId="77777777" w:rsidR="00BB65E3" w:rsidRPr="00E6155D" w:rsidRDefault="00BB65E3" w:rsidP="0057501B">
            <w:pPr>
              <w:rPr>
                <w:b/>
                <w:bCs/>
              </w:rPr>
            </w:pPr>
            <w:r w:rsidRPr="00E6155D">
              <w:rPr>
                <w:b/>
                <w:bCs/>
              </w:rPr>
              <w:lastRenderedPageBreak/>
              <w:t>2.6.</w:t>
            </w:r>
          </w:p>
        </w:tc>
        <w:tc>
          <w:tcPr>
            <w:tcW w:w="1797" w:type="dxa"/>
            <w:hideMark/>
          </w:tcPr>
          <w:p w14:paraId="6B7B5AD3" w14:textId="77777777" w:rsidR="00BB65E3" w:rsidRPr="00E6155D" w:rsidRDefault="00BB65E3" w:rsidP="0057501B">
            <w:pPr>
              <w:rPr>
                <w:b/>
                <w:bCs/>
              </w:rPr>
            </w:pPr>
            <w:r w:rsidRPr="00E6155D">
              <w:rPr>
                <w:b/>
                <w:bCs/>
              </w:rPr>
              <w:t xml:space="preserve">Profesionalno usmjeravanje </w:t>
            </w:r>
            <w:r w:rsidRPr="00E6155D">
              <w:rPr>
                <w:b/>
                <w:bCs/>
              </w:rPr>
              <w:br/>
              <w:t>i informiranje učenika</w:t>
            </w:r>
          </w:p>
        </w:tc>
        <w:tc>
          <w:tcPr>
            <w:tcW w:w="1333" w:type="dxa"/>
            <w:vMerge w:val="restart"/>
            <w:hideMark/>
          </w:tcPr>
          <w:p w14:paraId="76583473" w14:textId="77777777" w:rsidR="00BB65E3" w:rsidRPr="00E6155D" w:rsidRDefault="00BB65E3" w:rsidP="0057501B">
            <w:r w:rsidRPr="00E6155D">
              <w:t xml:space="preserve">Koordinacija </w:t>
            </w:r>
            <w:r w:rsidRPr="00E6155D">
              <w:br/>
              <w:t xml:space="preserve">aktivnosti. </w:t>
            </w:r>
            <w:r w:rsidRPr="00E6155D">
              <w:br/>
              <w:t xml:space="preserve"> </w:t>
            </w:r>
            <w:r w:rsidRPr="00E6155D">
              <w:br/>
              <w:t xml:space="preserve">Informiranje </w:t>
            </w:r>
            <w:r w:rsidRPr="00E6155D">
              <w:br/>
              <w:t>učenika.</w:t>
            </w:r>
          </w:p>
        </w:tc>
        <w:tc>
          <w:tcPr>
            <w:tcW w:w="1202" w:type="dxa"/>
            <w:vMerge w:val="restart"/>
            <w:hideMark/>
          </w:tcPr>
          <w:p w14:paraId="30E11664" w14:textId="77777777" w:rsidR="00BB65E3" w:rsidRPr="00E6155D" w:rsidRDefault="00BB65E3" w:rsidP="0057501B">
            <w:r w:rsidRPr="00E6155D">
              <w:t xml:space="preserve">Informirati učenike o </w:t>
            </w:r>
            <w:r w:rsidRPr="00E6155D">
              <w:br/>
              <w:t xml:space="preserve">različitim </w:t>
            </w:r>
            <w:r w:rsidRPr="00E6155D">
              <w:br/>
              <w:t xml:space="preserve">zanimanjima, </w:t>
            </w:r>
            <w:r w:rsidRPr="00E6155D">
              <w:br/>
              <w:t xml:space="preserve">formirati pozitivan </w:t>
            </w:r>
            <w:r w:rsidRPr="00E6155D">
              <w:br/>
              <w:t xml:space="preserve">odnos prema radu, </w:t>
            </w:r>
            <w:r w:rsidRPr="00E6155D">
              <w:br/>
              <w:t xml:space="preserve">osvješćivati </w:t>
            </w:r>
            <w:r w:rsidRPr="00E6155D">
              <w:br/>
              <w:t xml:space="preserve">poimanje vlastitih </w:t>
            </w:r>
            <w:r w:rsidRPr="00E6155D">
              <w:br/>
              <w:t xml:space="preserve">sposobnosti, interesa, </w:t>
            </w:r>
            <w:r w:rsidRPr="00E6155D">
              <w:br/>
              <w:t xml:space="preserve">karakteristika </w:t>
            </w:r>
            <w:r w:rsidRPr="00E6155D">
              <w:br/>
              <w:t xml:space="preserve">ličnosti, želja, </w:t>
            </w:r>
            <w:r w:rsidRPr="00E6155D">
              <w:br/>
              <w:t xml:space="preserve">zdravstvenog stanja i </w:t>
            </w:r>
            <w:r w:rsidRPr="00E6155D">
              <w:br/>
              <w:t xml:space="preserve">materijalnih uvjeta </w:t>
            </w:r>
            <w:r w:rsidRPr="00E6155D">
              <w:br/>
              <w:t>života.</w:t>
            </w:r>
          </w:p>
        </w:tc>
        <w:tc>
          <w:tcPr>
            <w:tcW w:w="1070" w:type="dxa"/>
            <w:vMerge w:val="restart"/>
            <w:hideMark/>
          </w:tcPr>
          <w:p w14:paraId="4624C27C" w14:textId="77777777" w:rsidR="00BB65E3" w:rsidRPr="00E6155D" w:rsidRDefault="00BB65E3" w:rsidP="0057501B">
            <w:r w:rsidRPr="00E6155D">
              <w:t xml:space="preserve">učitelji, </w:t>
            </w:r>
            <w:r w:rsidRPr="00E6155D">
              <w:br/>
              <w:t xml:space="preserve">roditelji, </w:t>
            </w:r>
            <w:r w:rsidRPr="00E6155D">
              <w:br/>
              <w:t xml:space="preserve">školski </w:t>
            </w:r>
            <w:r w:rsidRPr="00E6155D">
              <w:br/>
              <w:t xml:space="preserve">liječnik, </w:t>
            </w:r>
            <w:r w:rsidRPr="00E6155D">
              <w:br/>
              <w:t xml:space="preserve">djelatni iz </w:t>
            </w:r>
            <w:r w:rsidRPr="00E6155D">
              <w:br/>
              <w:t>službe PO</w:t>
            </w:r>
          </w:p>
        </w:tc>
        <w:tc>
          <w:tcPr>
            <w:tcW w:w="1151" w:type="dxa"/>
            <w:vMerge w:val="restart"/>
            <w:hideMark/>
          </w:tcPr>
          <w:p w14:paraId="0B45E5D1" w14:textId="77777777" w:rsidR="00BB65E3" w:rsidRPr="00E6155D" w:rsidRDefault="00BB65E3" w:rsidP="0057501B">
            <w:proofErr w:type="spellStart"/>
            <w:r w:rsidRPr="00E6155D">
              <w:t>individulani</w:t>
            </w:r>
            <w:proofErr w:type="spellEnd"/>
            <w:r w:rsidRPr="00E6155D">
              <w:t xml:space="preserve">, grupni, </w:t>
            </w:r>
            <w:r w:rsidRPr="00E6155D">
              <w:br/>
              <w:t xml:space="preserve">frontalni </w:t>
            </w:r>
            <w:r w:rsidRPr="00E6155D">
              <w:br/>
              <w:t xml:space="preserve"> </w:t>
            </w:r>
            <w:r w:rsidRPr="00E6155D">
              <w:br/>
              <w:t xml:space="preserve">predavanje, razgovor, </w:t>
            </w:r>
            <w:r w:rsidRPr="00E6155D">
              <w:br/>
              <w:t xml:space="preserve">radionice, anketiranje, </w:t>
            </w:r>
            <w:r w:rsidRPr="00E6155D">
              <w:br/>
              <w:t xml:space="preserve">pismeni radovi, </w:t>
            </w:r>
            <w:r w:rsidRPr="00E6155D">
              <w:br/>
              <w:t>informativni materijal</w:t>
            </w:r>
          </w:p>
        </w:tc>
        <w:tc>
          <w:tcPr>
            <w:tcW w:w="1172" w:type="dxa"/>
            <w:vMerge w:val="restart"/>
            <w:hideMark/>
          </w:tcPr>
          <w:p w14:paraId="138E4371" w14:textId="77777777" w:rsidR="00BB65E3" w:rsidRPr="00E6155D" w:rsidRDefault="00BB65E3" w:rsidP="0057501B">
            <w:r w:rsidRPr="00E6155D">
              <w:t xml:space="preserve">tijekom školske </w:t>
            </w:r>
            <w:r w:rsidRPr="00E6155D">
              <w:br/>
              <w:t>godine</w:t>
            </w:r>
          </w:p>
        </w:tc>
        <w:tc>
          <w:tcPr>
            <w:tcW w:w="561" w:type="dxa"/>
            <w:vMerge w:val="restart"/>
            <w:hideMark/>
          </w:tcPr>
          <w:p w14:paraId="53BE0896" w14:textId="77777777" w:rsidR="00BB65E3" w:rsidRPr="00E6155D" w:rsidRDefault="00BB65E3" w:rsidP="0057501B">
            <w:r w:rsidRPr="00E6155D">
              <w:t>20</w:t>
            </w:r>
          </w:p>
        </w:tc>
      </w:tr>
      <w:tr w:rsidR="00BB65E3" w:rsidRPr="00E6155D" w14:paraId="79E2AA70" w14:textId="77777777" w:rsidTr="0057501B">
        <w:trPr>
          <w:trHeight w:val="450"/>
        </w:trPr>
        <w:tc>
          <w:tcPr>
            <w:tcW w:w="786" w:type="dxa"/>
            <w:shd w:val="clear" w:color="auto" w:fill="F7CAAC" w:themeFill="accent2" w:themeFillTint="66"/>
            <w:hideMark/>
          </w:tcPr>
          <w:p w14:paraId="3B3846E5" w14:textId="77777777" w:rsidR="00BB65E3" w:rsidRPr="00E6155D" w:rsidRDefault="00BB65E3" w:rsidP="0057501B">
            <w:r w:rsidRPr="00E6155D">
              <w:t>2.6.1.</w:t>
            </w:r>
          </w:p>
        </w:tc>
        <w:tc>
          <w:tcPr>
            <w:tcW w:w="1797" w:type="dxa"/>
            <w:hideMark/>
          </w:tcPr>
          <w:p w14:paraId="79048BFD" w14:textId="77777777" w:rsidR="00BB65E3" w:rsidRPr="00E6155D" w:rsidRDefault="00BB65E3" w:rsidP="0057501B">
            <w:r w:rsidRPr="00E6155D">
              <w:t xml:space="preserve">Suradnja s učiteljima na </w:t>
            </w:r>
            <w:r w:rsidRPr="00E6155D">
              <w:br/>
              <w:t>poslovima PO (tablice, upitnici i ankete o profesionalnom informiranju učenika završnih razreda)</w:t>
            </w:r>
          </w:p>
        </w:tc>
        <w:tc>
          <w:tcPr>
            <w:tcW w:w="1333" w:type="dxa"/>
            <w:vMerge/>
            <w:hideMark/>
          </w:tcPr>
          <w:p w14:paraId="3E7B7015" w14:textId="77777777" w:rsidR="00BB65E3" w:rsidRPr="00E6155D" w:rsidRDefault="00BB65E3" w:rsidP="0057501B"/>
        </w:tc>
        <w:tc>
          <w:tcPr>
            <w:tcW w:w="1202" w:type="dxa"/>
            <w:vMerge/>
            <w:hideMark/>
          </w:tcPr>
          <w:p w14:paraId="2087A32F" w14:textId="77777777" w:rsidR="00BB65E3" w:rsidRPr="00E6155D" w:rsidRDefault="00BB65E3" w:rsidP="0057501B"/>
        </w:tc>
        <w:tc>
          <w:tcPr>
            <w:tcW w:w="1070" w:type="dxa"/>
            <w:vMerge/>
            <w:hideMark/>
          </w:tcPr>
          <w:p w14:paraId="0E8BF57A" w14:textId="77777777" w:rsidR="00BB65E3" w:rsidRPr="00E6155D" w:rsidRDefault="00BB65E3" w:rsidP="0057501B"/>
        </w:tc>
        <w:tc>
          <w:tcPr>
            <w:tcW w:w="1151" w:type="dxa"/>
            <w:vMerge/>
            <w:hideMark/>
          </w:tcPr>
          <w:p w14:paraId="2A551407" w14:textId="77777777" w:rsidR="00BB65E3" w:rsidRPr="00E6155D" w:rsidRDefault="00BB65E3" w:rsidP="0057501B"/>
        </w:tc>
        <w:tc>
          <w:tcPr>
            <w:tcW w:w="1172" w:type="dxa"/>
            <w:vMerge/>
            <w:hideMark/>
          </w:tcPr>
          <w:p w14:paraId="1CEE07B1" w14:textId="77777777" w:rsidR="00BB65E3" w:rsidRPr="00E6155D" w:rsidRDefault="00BB65E3" w:rsidP="0057501B"/>
        </w:tc>
        <w:tc>
          <w:tcPr>
            <w:tcW w:w="561" w:type="dxa"/>
            <w:vMerge/>
            <w:hideMark/>
          </w:tcPr>
          <w:p w14:paraId="72A9DF26" w14:textId="77777777" w:rsidR="00BB65E3" w:rsidRPr="00E6155D" w:rsidRDefault="00BB65E3" w:rsidP="0057501B"/>
        </w:tc>
      </w:tr>
      <w:tr w:rsidR="00BB65E3" w:rsidRPr="00E6155D" w14:paraId="0399C024" w14:textId="77777777" w:rsidTr="0057501B">
        <w:trPr>
          <w:trHeight w:val="300"/>
        </w:trPr>
        <w:tc>
          <w:tcPr>
            <w:tcW w:w="786" w:type="dxa"/>
            <w:shd w:val="clear" w:color="auto" w:fill="F7CAAC" w:themeFill="accent2" w:themeFillTint="66"/>
            <w:hideMark/>
          </w:tcPr>
          <w:p w14:paraId="07B191C9" w14:textId="77777777" w:rsidR="00BB65E3" w:rsidRPr="00E6155D" w:rsidRDefault="00BB65E3" w:rsidP="0057501B">
            <w:r w:rsidRPr="00E6155D">
              <w:t>2.6.2</w:t>
            </w:r>
          </w:p>
        </w:tc>
        <w:tc>
          <w:tcPr>
            <w:tcW w:w="1797" w:type="dxa"/>
            <w:hideMark/>
          </w:tcPr>
          <w:p w14:paraId="423292AD" w14:textId="77777777" w:rsidR="00BB65E3" w:rsidRPr="00E6155D" w:rsidRDefault="00BB65E3" w:rsidP="0057501B">
            <w:r w:rsidRPr="00E6155D">
              <w:t xml:space="preserve">Predavanja za učenike (Moja vizija </w:t>
            </w:r>
            <w:proofErr w:type="spellStart"/>
            <w:r w:rsidRPr="00E6155D">
              <w:t>budućnosti,Kamo</w:t>
            </w:r>
            <w:proofErr w:type="spellEnd"/>
            <w:r w:rsidRPr="00E6155D">
              <w:t xml:space="preserve"> nakon osnovne škole, Aplikacija i rad u sustavu Upisi.hr)</w:t>
            </w:r>
          </w:p>
        </w:tc>
        <w:tc>
          <w:tcPr>
            <w:tcW w:w="1333" w:type="dxa"/>
            <w:vMerge/>
            <w:hideMark/>
          </w:tcPr>
          <w:p w14:paraId="2931DBB4" w14:textId="77777777" w:rsidR="00BB65E3" w:rsidRPr="00E6155D" w:rsidRDefault="00BB65E3" w:rsidP="0057501B"/>
        </w:tc>
        <w:tc>
          <w:tcPr>
            <w:tcW w:w="1202" w:type="dxa"/>
            <w:vMerge/>
            <w:hideMark/>
          </w:tcPr>
          <w:p w14:paraId="78C64E98" w14:textId="77777777" w:rsidR="00BB65E3" w:rsidRPr="00E6155D" w:rsidRDefault="00BB65E3" w:rsidP="0057501B"/>
        </w:tc>
        <w:tc>
          <w:tcPr>
            <w:tcW w:w="1070" w:type="dxa"/>
            <w:vMerge/>
            <w:hideMark/>
          </w:tcPr>
          <w:p w14:paraId="6AC224FD" w14:textId="77777777" w:rsidR="00BB65E3" w:rsidRPr="00E6155D" w:rsidRDefault="00BB65E3" w:rsidP="0057501B"/>
        </w:tc>
        <w:tc>
          <w:tcPr>
            <w:tcW w:w="1151" w:type="dxa"/>
            <w:vMerge/>
            <w:hideMark/>
          </w:tcPr>
          <w:p w14:paraId="3511DCD8" w14:textId="77777777" w:rsidR="00BB65E3" w:rsidRPr="00E6155D" w:rsidRDefault="00BB65E3" w:rsidP="0057501B"/>
        </w:tc>
        <w:tc>
          <w:tcPr>
            <w:tcW w:w="1172" w:type="dxa"/>
            <w:vMerge/>
            <w:hideMark/>
          </w:tcPr>
          <w:p w14:paraId="095229A2" w14:textId="77777777" w:rsidR="00BB65E3" w:rsidRPr="00E6155D" w:rsidRDefault="00BB65E3" w:rsidP="0057501B"/>
        </w:tc>
        <w:tc>
          <w:tcPr>
            <w:tcW w:w="561" w:type="dxa"/>
            <w:vMerge/>
            <w:hideMark/>
          </w:tcPr>
          <w:p w14:paraId="3013D331" w14:textId="77777777" w:rsidR="00BB65E3" w:rsidRPr="00E6155D" w:rsidRDefault="00BB65E3" w:rsidP="0057501B"/>
        </w:tc>
      </w:tr>
      <w:tr w:rsidR="00BB65E3" w:rsidRPr="00E6155D" w14:paraId="49284D4B" w14:textId="77777777" w:rsidTr="0057501B">
        <w:trPr>
          <w:trHeight w:val="675"/>
        </w:trPr>
        <w:tc>
          <w:tcPr>
            <w:tcW w:w="786" w:type="dxa"/>
            <w:shd w:val="clear" w:color="auto" w:fill="F7CAAC" w:themeFill="accent2" w:themeFillTint="66"/>
            <w:hideMark/>
          </w:tcPr>
          <w:p w14:paraId="3C6CE78A" w14:textId="77777777" w:rsidR="00BB65E3" w:rsidRPr="00E6155D" w:rsidRDefault="00BB65E3" w:rsidP="0057501B">
            <w:r w:rsidRPr="00E6155D">
              <w:t>2.6.2.1.</w:t>
            </w:r>
          </w:p>
        </w:tc>
        <w:tc>
          <w:tcPr>
            <w:tcW w:w="1797" w:type="dxa"/>
            <w:hideMark/>
          </w:tcPr>
          <w:p w14:paraId="38FB7765" w14:textId="77777777" w:rsidR="00BB65E3" w:rsidRPr="00E6155D" w:rsidRDefault="00BB65E3" w:rsidP="0057501B">
            <w:r w:rsidRPr="00E6155D">
              <w:t xml:space="preserve">Činioci koji utječu na izbor </w:t>
            </w:r>
            <w:r w:rsidRPr="00E6155D">
              <w:br/>
              <w:t>zanimanja</w:t>
            </w:r>
          </w:p>
        </w:tc>
        <w:tc>
          <w:tcPr>
            <w:tcW w:w="1333" w:type="dxa"/>
            <w:vMerge/>
            <w:hideMark/>
          </w:tcPr>
          <w:p w14:paraId="22202480" w14:textId="77777777" w:rsidR="00BB65E3" w:rsidRPr="00E6155D" w:rsidRDefault="00BB65E3" w:rsidP="0057501B"/>
        </w:tc>
        <w:tc>
          <w:tcPr>
            <w:tcW w:w="1202" w:type="dxa"/>
            <w:vMerge/>
            <w:hideMark/>
          </w:tcPr>
          <w:p w14:paraId="46250EED" w14:textId="77777777" w:rsidR="00BB65E3" w:rsidRPr="00E6155D" w:rsidRDefault="00BB65E3" w:rsidP="0057501B"/>
        </w:tc>
        <w:tc>
          <w:tcPr>
            <w:tcW w:w="1070" w:type="dxa"/>
            <w:vMerge/>
            <w:hideMark/>
          </w:tcPr>
          <w:p w14:paraId="16BA7E6E" w14:textId="77777777" w:rsidR="00BB65E3" w:rsidRPr="00E6155D" w:rsidRDefault="00BB65E3" w:rsidP="0057501B"/>
        </w:tc>
        <w:tc>
          <w:tcPr>
            <w:tcW w:w="1151" w:type="dxa"/>
            <w:vMerge/>
            <w:hideMark/>
          </w:tcPr>
          <w:p w14:paraId="0B90FDC2" w14:textId="77777777" w:rsidR="00BB65E3" w:rsidRPr="00E6155D" w:rsidRDefault="00BB65E3" w:rsidP="0057501B"/>
        </w:tc>
        <w:tc>
          <w:tcPr>
            <w:tcW w:w="1172" w:type="dxa"/>
            <w:vMerge/>
            <w:hideMark/>
          </w:tcPr>
          <w:p w14:paraId="5463AD01" w14:textId="77777777" w:rsidR="00BB65E3" w:rsidRPr="00E6155D" w:rsidRDefault="00BB65E3" w:rsidP="0057501B"/>
        </w:tc>
        <w:tc>
          <w:tcPr>
            <w:tcW w:w="561" w:type="dxa"/>
            <w:vMerge/>
            <w:hideMark/>
          </w:tcPr>
          <w:p w14:paraId="0EF0DBAE" w14:textId="77777777" w:rsidR="00BB65E3" w:rsidRPr="00E6155D" w:rsidRDefault="00BB65E3" w:rsidP="0057501B"/>
        </w:tc>
      </w:tr>
      <w:tr w:rsidR="00BB65E3" w:rsidRPr="00E6155D" w14:paraId="3A5DB756" w14:textId="77777777" w:rsidTr="0057501B">
        <w:trPr>
          <w:trHeight w:val="450"/>
        </w:trPr>
        <w:tc>
          <w:tcPr>
            <w:tcW w:w="786" w:type="dxa"/>
            <w:shd w:val="clear" w:color="auto" w:fill="F7CAAC" w:themeFill="accent2" w:themeFillTint="66"/>
            <w:hideMark/>
          </w:tcPr>
          <w:p w14:paraId="2A2A2118" w14:textId="77777777" w:rsidR="00BB65E3" w:rsidRPr="00E6155D" w:rsidRDefault="00BB65E3" w:rsidP="0057501B">
            <w:r w:rsidRPr="00E6155D">
              <w:t>2.6.2.2.</w:t>
            </w:r>
          </w:p>
        </w:tc>
        <w:tc>
          <w:tcPr>
            <w:tcW w:w="1797" w:type="dxa"/>
            <w:hideMark/>
          </w:tcPr>
          <w:p w14:paraId="2D44704F" w14:textId="77777777" w:rsidR="00BB65E3" w:rsidRPr="00E6155D" w:rsidRDefault="00BB65E3" w:rsidP="0057501B">
            <w:r w:rsidRPr="00E6155D">
              <w:t xml:space="preserve">Sustav srednjoškolskog </w:t>
            </w:r>
            <w:r w:rsidRPr="00E6155D">
              <w:br/>
              <w:t>obrazovanja u RH</w:t>
            </w:r>
          </w:p>
        </w:tc>
        <w:tc>
          <w:tcPr>
            <w:tcW w:w="1333" w:type="dxa"/>
            <w:vMerge/>
            <w:hideMark/>
          </w:tcPr>
          <w:p w14:paraId="35955154" w14:textId="77777777" w:rsidR="00BB65E3" w:rsidRPr="00E6155D" w:rsidRDefault="00BB65E3" w:rsidP="0057501B"/>
        </w:tc>
        <w:tc>
          <w:tcPr>
            <w:tcW w:w="1202" w:type="dxa"/>
            <w:vMerge/>
            <w:hideMark/>
          </w:tcPr>
          <w:p w14:paraId="3C5DDA0F" w14:textId="77777777" w:rsidR="00BB65E3" w:rsidRPr="00E6155D" w:rsidRDefault="00BB65E3" w:rsidP="0057501B"/>
        </w:tc>
        <w:tc>
          <w:tcPr>
            <w:tcW w:w="1070" w:type="dxa"/>
            <w:vMerge/>
            <w:hideMark/>
          </w:tcPr>
          <w:p w14:paraId="7783436B" w14:textId="77777777" w:rsidR="00BB65E3" w:rsidRPr="00E6155D" w:rsidRDefault="00BB65E3" w:rsidP="0057501B"/>
        </w:tc>
        <w:tc>
          <w:tcPr>
            <w:tcW w:w="1151" w:type="dxa"/>
            <w:vMerge/>
            <w:hideMark/>
          </w:tcPr>
          <w:p w14:paraId="01BE5523" w14:textId="77777777" w:rsidR="00BB65E3" w:rsidRPr="00E6155D" w:rsidRDefault="00BB65E3" w:rsidP="0057501B"/>
        </w:tc>
        <w:tc>
          <w:tcPr>
            <w:tcW w:w="1172" w:type="dxa"/>
            <w:vMerge/>
            <w:hideMark/>
          </w:tcPr>
          <w:p w14:paraId="7DD4DD87" w14:textId="77777777" w:rsidR="00BB65E3" w:rsidRPr="00E6155D" w:rsidRDefault="00BB65E3" w:rsidP="0057501B"/>
        </w:tc>
        <w:tc>
          <w:tcPr>
            <w:tcW w:w="561" w:type="dxa"/>
            <w:vMerge/>
            <w:hideMark/>
          </w:tcPr>
          <w:p w14:paraId="6A437EA0" w14:textId="77777777" w:rsidR="00BB65E3" w:rsidRPr="00E6155D" w:rsidRDefault="00BB65E3" w:rsidP="0057501B"/>
        </w:tc>
      </w:tr>
      <w:tr w:rsidR="00BB65E3" w:rsidRPr="00E6155D" w14:paraId="4643E50C" w14:textId="77777777" w:rsidTr="0057501B">
        <w:trPr>
          <w:trHeight w:val="300"/>
        </w:trPr>
        <w:tc>
          <w:tcPr>
            <w:tcW w:w="786" w:type="dxa"/>
            <w:shd w:val="clear" w:color="auto" w:fill="F7CAAC" w:themeFill="accent2" w:themeFillTint="66"/>
            <w:hideMark/>
          </w:tcPr>
          <w:p w14:paraId="384F37B5" w14:textId="77777777" w:rsidR="00BB65E3" w:rsidRPr="00E6155D" w:rsidRDefault="00BB65E3" w:rsidP="0057501B">
            <w:r w:rsidRPr="00E6155D">
              <w:t>2.6.2.3.</w:t>
            </w:r>
          </w:p>
        </w:tc>
        <w:tc>
          <w:tcPr>
            <w:tcW w:w="1797" w:type="dxa"/>
            <w:hideMark/>
          </w:tcPr>
          <w:p w14:paraId="5218EFF2" w14:textId="77777777" w:rsidR="00BB65E3" w:rsidRPr="00E6155D" w:rsidRDefault="00BB65E3" w:rsidP="0057501B">
            <w:r w:rsidRPr="00E6155D">
              <w:t>Elementi i kriteriji upisa</w:t>
            </w:r>
          </w:p>
        </w:tc>
        <w:tc>
          <w:tcPr>
            <w:tcW w:w="1333" w:type="dxa"/>
            <w:vMerge/>
            <w:hideMark/>
          </w:tcPr>
          <w:p w14:paraId="21BA04E9" w14:textId="77777777" w:rsidR="00BB65E3" w:rsidRPr="00E6155D" w:rsidRDefault="00BB65E3" w:rsidP="0057501B"/>
        </w:tc>
        <w:tc>
          <w:tcPr>
            <w:tcW w:w="1202" w:type="dxa"/>
            <w:vMerge/>
            <w:hideMark/>
          </w:tcPr>
          <w:p w14:paraId="785B2AFE" w14:textId="77777777" w:rsidR="00BB65E3" w:rsidRPr="00E6155D" w:rsidRDefault="00BB65E3" w:rsidP="0057501B"/>
        </w:tc>
        <w:tc>
          <w:tcPr>
            <w:tcW w:w="1070" w:type="dxa"/>
            <w:vMerge/>
            <w:hideMark/>
          </w:tcPr>
          <w:p w14:paraId="5C8D55FF" w14:textId="77777777" w:rsidR="00BB65E3" w:rsidRPr="00E6155D" w:rsidRDefault="00BB65E3" w:rsidP="0057501B"/>
        </w:tc>
        <w:tc>
          <w:tcPr>
            <w:tcW w:w="1151" w:type="dxa"/>
            <w:vMerge/>
            <w:hideMark/>
          </w:tcPr>
          <w:p w14:paraId="3528FE11" w14:textId="77777777" w:rsidR="00BB65E3" w:rsidRPr="00E6155D" w:rsidRDefault="00BB65E3" w:rsidP="0057501B"/>
        </w:tc>
        <w:tc>
          <w:tcPr>
            <w:tcW w:w="1172" w:type="dxa"/>
            <w:vMerge/>
            <w:hideMark/>
          </w:tcPr>
          <w:p w14:paraId="00A79145" w14:textId="77777777" w:rsidR="00BB65E3" w:rsidRPr="00E6155D" w:rsidRDefault="00BB65E3" w:rsidP="0057501B"/>
        </w:tc>
        <w:tc>
          <w:tcPr>
            <w:tcW w:w="561" w:type="dxa"/>
            <w:vMerge/>
            <w:hideMark/>
          </w:tcPr>
          <w:p w14:paraId="377CB54C" w14:textId="77777777" w:rsidR="00BB65E3" w:rsidRPr="00E6155D" w:rsidRDefault="00BB65E3" w:rsidP="0057501B"/>
        </w:tc>
      </w:tr>
      <w:tr w:rsidR="00BB65E3" w:rsidRPr="00E6155D" w14:paraId="56AD441A" w14:textId="77777777" w:rsidTr="0057501B">
        <w:trPr>
          <w:trHeight w:val="450"/>
        </w:trPr>
        <w:tc>
          <w:tcPr>
            <w:tcW w:w="786" w:type="dxa"/>
            <w:shd w:val="clear" w:color="auto" w:fill="F7CAAC" w:themeFill="accent2" w:themeFillTint="66"/>
            <w:hideMark/>
          </w:tcPr>
          <w:p w14:paraId="35B6EAC1" w14:textId="77777777" w:rsidR="00BB65E3" w:rsidRPr="00E6155D" w:rsidRDefault="00BB65E3" w:rsidP="0057501B">
            <w:r w:rsidRPr="00E6155D">
              <w:t>2.6.2.4.</w:t>
            </w:r>
          </w:p>
        </w:tc>
        <w:tc>
          <w:tcPr>
            <w:tcW w:w="1797" w:type="dxa"/>
            <w:hideMark/>
          </w:tcPr>
          <w:p w14:paraId="4558CF72" w14:textId="77777777" w:rsidR="00BB65E3" w:rsidRPr="00E6155D" w:rsidRDefault="00BB65E3" w:rsidP="0057501B">
            <w:r w:rsidRPr="00E6155D">
              <w:t>Predstavljanje zanimanja (suradnja s obrtničkom komorom Grada Rijeke)</w:t>
            </w:r>
          </w:p>
        </w:tc>
        <w:tc>
          <w:tcPr>
            <w:tcW w:w="1333" w:type="dxa"/>
            <w:vMerge/>
            <w:hideMark/>
          </w:tcPr>
          <w:p w14:paraId="7B1B2060" w14:textId="77777777" w:rsidR="00BB65E3" w:rsidRPr="00E6155D" w:rsidRDefault="00BB65E3" w:rsidP="0057501B"/>
        </w:tc>
        <w:tc>
          <w:tcPr>
            <w:tcW w:w="1202" w:type="dxa"/>
            <w:vMerge/>
            <w:hideMark/>
          </w:tcPr>
          <w:p w14:paraId="5AB60C84" w14:textId="77777777" w:rsidR="00BB65E3" w:rsidRPr="00E6155D" w:rsidRDefault="00BB65E3" w:rsidP="0057501B"/>
        </w:tc>
        <w:tc>
          <w:tcPr>
            <w:tcW w:w="1070" w:type="dxa"/>
            <w:vMerge/>
            <w:hideMark/>
          </w:tcPr>
          <w:p w14:paraId="150B17B8" w14:textId="77777777" w:rsidR="00BB65E3" w:rsidRPr="00E6155D" w:rsidRDefault="00BB65E3" w:rsidP="0057501B"/>
        </w:tc>
        <w:tc>
          <w:tcPr>
            <w:tcW w:w="1151" w:type="dxa"/>
            <w:vMerge/>
            <w:hideMark/>
          </w:tcPr>
          <w:p w14:paraId="6599B9AB" w14:textId="77777777" w:rsidR="00BB65E3" w:rsidRPr="00E6155D" w:rsidRDefault="00BB65E3" w:rsidP="0057501B"/>
        </w:tc>
        <w:tc>
          <w:tcPr>
            <w:tcW w:w="1172" w:type="dxa"/>
            <w:vMerge/>
            <w:hideMark/>
          </w:tcPr>
          <w:p w14:paraId="5574CE6E" w14:textId="77777777" w:rsidR="00BB65E3" w:rsidRPr="00E6155D" w:rsidRDefault="00BB65E3" w:rsidP="0057501B"/>
        </w:tc>
        <w:tc>
          <w:tcPr>
            <w:tcW w:w="561" w:type="dxa"/>
            <w:vMerge/>
            <w:hideMark/>
          </w:tcPr>
          <w:p w14:paraId="7D202EB8" w14:textId="77777777" w:rsidR="00BB65E3" w:rsidRPr="00E6155D" w:rsidRDefault="00BB65E3" w:rsidP="0057501B"/>
        </w:tc>
      </w:tr>
      <w:tr w:rsidR="00BB65E3" w:rsidRPr="00E6155D" w14:paraId="56532DD4" w14:textId="77777777" w:rsidTr="0057501B">
        <w:trPr>
          <w:trHeight w:val="675"/>
        </w:trPr>
        <w:tc>
          <w:tcPr>
            <w:tcW w:w="786" w:type="dxa"/>
            <w:shd w:val="clear" w:color="auto" w:fill="F7CAAC" w:themeFill="accent2" w:themeFillTint="66"/>
            <w:hideMark/>
          </w:tcPr>
          <w:p w14:paraId="501A6BA4" w14:textId="77777777" w:rsidR="00BB65E3" w:rsidRPr="00E6155D" w:rsidRDefault="00BB65E3" w:rsidP="0057501B">
            <w:r w:rsidRPr="00E6155D">
              <w:t>2.6.3.</w:t>
            </w:r>
          </w:p>
        </w:tc>
        <w:tc>
          <w:tcPr>
            <w:tcW w:w="1797" w:type="dxa"/>
            <w:hideMark/>
          </w:tcPr>
          <w:p w14:paraId="20A05663" w14:textId="77777777" w:rsidR="00BB65E3" w:rsidRPr="00E6155D" w:rsidRDefault="00BB65E3" w:rsidP="0057501B">
            <w:r w:rsidRPr="00E6155D">
              <w:t xml:space="preserve">Predstavljanje ustanova za </w:t>
            </w:r>
            <w:r w:rsidRPr="00E6155D">
              <w:br/>
              <w:t>nastavak obrazovanja (sajam srednjih škola)</w:t>
            </w:r>
          </w:p>
        </w:tc>
        <w:tc>
          <w:tcPr>
            <w:tcW w:w="1333" w:type="dxa"/>
            <w:vMerge/>
            <w:hideMark/>
          </w:tcPr>
          <w:p w14:paraId="421EC558" w14:textId="77777777" w:rsidR="00BB65E3" w:rsidRPr="00E6155D" w:rsidRDefault="00BB65E3" w:rsidP="0057501B"/>
        </w:tc>
        <w:tc>
          <w:tcPr>
            <w:tcW w:w="1202" w:type="dxa"/>
            <w:vMerge/>
            <w:hideMark/>
          </w:tcPr>
          <w:p w14:paraId="31858F58" w14:textId="77777777" w:rsidR="00BB65E3" w:rsidRPr="00E6155D" w:rsidRDefault="00BB65E3" w:rsidP="0057501B"/>
        </w:tc>
        <w:tc>
          <w:tcPr>
            <w:tcW w:w="1070" w:type="dxa"/>
            <w:vMerge/>
            <w:hideMark/>
          </w:tcPr>
          <w:p w14:paraId="6BD8FCA8" w14:textId="77777777" w:rsidR="00BB65E3" w:rsidRPr="00E6155D" w:rsidRDefault="00BB65E3" w:rsidP="0057501B"/>
        </w:tc>
        <w:tc>
          <w:tcPr>
            <w:tcW w:w="1151" w:type="dxa"/>
            <w:vMerge/>
            <w:hideMark/>
          </w:tcPr>
          <w:p w14:paraId="7E61A320" w14:textId="77777777" w:rsidR="00BB65E3" w:rsidRPr="00E6155D" w:rsidRDefault="00BB65E3" w:rsidP="0057501B"/>
        </w:tc>
        <w:tc>
          <w:tcPr>
            <w:tcW w:w="1172" w:type="dxa"/>
            <w:vMerge/>
            <w:hideMark/>
          </w:tcPr>
          <w:p w14:paraId="02BC0AA0" w14:textId="77777777" w:rsidR="00BB65E3" w:rsidRPr="00E6155D" w:rsidRDefault="00BB65E3" w:rsidP="0057501B"/>
        </w:tc>
        <w:tc>
          <w:tcPr>
            <w:tcW w:w="561" w:type="dxa"/>
            <w:vMerge/>
            <w:hideMark/>
          </w:tcPr>
          <w:p w14:paraId="02F04351" w14:textId="77777777" w:rsidR="00BB65E3" w:rsidRPr="00E6155D" w:rsidRDefault="00BB65E3" w:rsidP="0057501B"/>
        </w:tc>
      </w:tr>
      <w:tr w:rsidR="00BB65E3" w:rsidRPr="00E6155D" w14:paraId="07635909" w14:textId="77777777" w:rsidTr="0057501B">
        <w:trPr>
          <w:trHeight w:val="900"/>
        </w:trPr>
        <w:tc>
          <w:tcPr>
            <w:tcW w:w="786" w:type="dxa"/>
            <w:shd w:val="clear" w:color="auto" w:fill="F7CAAC" w:themeFill="accent2" w:themeFillTint="66"/>
            <w:hideMark/>
          </w:tcPr>
          <w:p w14:paraId="5011FFB7" w14:textId="77777777" w:rsidR="00BB65E3" w:rsidRPr="00E6155D" w:rsidRDefault="00BB65E3" w:rsidP="0057501B">
            <w:r w:rsidRPr="00E6155D">
              <w:t>2.6.4.</w:t>
            </w:r>
          </w:p>
        </w:tc>
        <w:tc>
          <w:tcPr>
            <w:tcW w:w="1797" w:type="dxa"/>
            <w:hideMark/>
          </w:tcPr>
          <w:p w14:paraId="5D8C02A5" w14:textId="77777777" w:rsidR="00BB65E3" w:rsidRPr="00E6155D" w:rsidRDefault="00BB65E3" w:rsidP="0057501B">
            <w:r w:rsidRPr="00E6155D">
              <w:t xml:space="preserve">Utvrđivanje profesionalnih </w:t>
            </w:r>
            <w:r w:rsidRPr="00E6155D">
              <w:br/>
              <w:t>interesa, obrada podataka (anketa i upitnici o profesionalnim namjerama učenika 8. razreda)</w:t>
            </w:r>
          </w:p>
        </w:tc>
        <w:tc>
          <w:tcPr>
            <w:tcW w:w="1333" w:type="dxa"/>
            <w:vMerge/>
            <w:hideMark/>
          </w:tcPr>
          <w:p w14:paraId="5F4E54BF" w14:textId="77777777" w:rsidR="00BB65E3" w:rsidRPr="00E6155D" w:rsidRDefault="00BB65E3" w:rsidP="0057501B"/>
        </w:tc>
        <w:tc>
          <w:tcPr>
            <w:tcW w:w="1202" w:type="dxa"/>
            <w:vMerge/>
            <w:hideMark/>
          </w:tcPr>
          <w:p w14:paraId="5B16174D" w14:textId="77777777" w:rsidR="00BB65E3" w:rsidRPr="00E6155D" w:rsidRDefault="00BB65E3" w:rsidP="0057501B"/>
        </w:tc>
        <w:tc>
          <w:tcPr>
            <w:tcW w:w="1070" w:type="dxa"/>
            <w:vMerge/>
            <w:hideMark/>
          </w:tcPr>
          <w:p w14:paraId="7988BEBC" w14:textId="77777777" w:rsidR="00BB65E3" w:rsidRPr="00E6155D" w:rsidRDefault="00BB65E3" w:rsidP="0057501B"/>
        </w:tc>
        <w:tc>
          <w:tcPr>
            <w:tcW w:w="1151" w:type="dxa"/>
            <w:vMerge/>
            <w:hideMark/>
          </w:tcPr>
          <w:p w14:paraId="0E0A235E" w14:textId="77777777" w:rsidR="00BB65E3" w:rsidRPr="00E6155D" w:rsidRDefault="00BB65E3" w:rsidP="0057501B"/>
        </w:tc>
        <w:tc>
          <w:tcPr>
            <w:tcW w:w="1172" w:type="dxa"/>
            <w:vMerge/>
            <w:hideMark/>
          </w:tcPr>
          <w:p w14:paraId="35FB845F" w14:textId="77777777" w:rsidR="00BB65E3" w:rsidRPr="00E6155D" w:rsidRDefault="00BB65E3" w:rsidP="0057501B"/>
        </w:tc>
        <w:tc>
          <w:tcPr>
            <w:tcW w:w="561" w:type="dxa"/>
            <w:vMerge/>
            <w:hideMark/>
          </w:tcPr>
          <w:p w14:paraId="0D120555" w14:textId="77777777" w:rsidR="00BB65E3" w:rsidRPr="00E6155D" w:rsidRDefault="00BB65E3" w:rsidP="0057501B"/>
        </w:tc>
      </w:tr>
      <w:tr w:rsidR="00BB65E3" w:rsidRPr="00E6155D" w14:paraId="0025F62E" w14:textId="77777777" w:rsidTr="0057501B">
        <w:trPr>
          <w:trHeight w:val="675"/>
        </w:trPr>
        <w:tc>
          <w:tcPr>
            <w:tcW w:w="786" w:type="dxa"/>
            <w:shd w:val="clear" w:color="auto" w:fill="F7CAAC" w:themeFill="accent2" w:themeFillTint="66"/>
            <w:hideMark/>
          </w:tcPr>
          <w:p w14:paraId="095B68DE" w14:textId="77777777" w:rsidR="00BB65E3" w:rsidRPr="00E6155D" w:rsidRDefault="00BB65E3" w:rsidP="0057501B">
            <w:r w:rsidRPr="00E6155D">
              <w:t>2.6.5.</w:t>
            </w:r>
          </w:p>
        </w:tc>
        <w:tc>
          <w:tcPr>
            <w:tcW w:w="1797" w:type="dxa"/>
            <w:hideMark/>
          </w:tcPr>
          <w:p w14:paraId="12D2C1C7" w14:textId="77777777" w:rsidR="00BB65E3" w:rsidRPr="00E6155D" w:rsidRDefault="00BB65E3" w:rsidP="0057501B">
            <w:r w:rsidRPr="00E6155D">
              <w:t xml:space="preserve">Suradanja sa stručnom </w:t>
            </w:r>
            <w:r w:rsidRPr="00E6155D">
              <w:br/>
              <w:t xml:space="preserve">službom Zavoda za </w:t>
            </w:r>
            <w:r w:rsidRPr="00E6155D">
              <w:br/>
              <w:t xml:space="preserve">zapošljavanje </w:t>
            </w:r>
          </w:p>
        </w:tc>
        <w:tc>
          <w:tcPr>
            <w:tcW w:w="1333" w:type="dxa"/>
            <w:vMerge w:val="restart"/>
            <w:hideMark/>
          </w:tcPr>
          <w:p w14:paraId="3A609A74" w14:textId="77777777" w:rsidR="00BB65E3" w:rsidRPr="00E6155D" w:rsidRDefault="00BB65E3" w:rsidP="0057501B">
            <w:r w:rsidRPr="00E6155D">
              <w:t xml:space="preserve">Pružanje pomoći u </w:t>
            </w:r>
            <w:r w:rsidRPr="00E6155D">
              <w:br/>
              <w:t xml:space="preserve">donošenju odluke o </w:t>
            </w:r>
            <w:r w:rsidRPr="00E6155D">
              <w:br/>
              <w:t xml:space="preserve">profesionalnoj </w:t>
            </w:r>
            <w:r w:rsidRPr="00E6155D">
              <w:br/>
              <w:t>budućnosti.</w:t>
            </w:r>
          </w:p>
        </w:tc>
        <w:tc>
          <w:tcPr>
            <w:tcW w:w="1202" w:type="dxa"/>
            <w:vMerge w:val="restart"/>
            <w:hideMark/>
          </w:tcPr>
          <w:p w14:paraId="27121F98" w14:textId="77777777" w:rsidR="00BB65E3" w:rsidRPr="00E6155D" w:rsidRDefault="00BB65E3" w:rsidP="0057501B">
            <w:r w:rsidRPr="00E6155D">
              <w:t xml:space="preserve">Formirati aktivan </w:t>
            </w:r>
            <w:r w:rsidRPr="00E6155D">
              <w:br/>
              <w:t xml:space="preserve">stav učenika prema </w:t>
            </w:r>
            <w:r w:rsidRPr="00E6155D">
              <w:br/>
              <w:t xml:space="preserve">izboru zanimanja </w:t>
            </w:r>
            <w:r w:rsidRPr="00E6155D">
              <w:br/>
              <w:t xml:space="preserve">učenika kako bi </w:t>
            </w:r>
            <w:r w:rsidRPr="00E6155D">
              <w:br/>
              <w:t xml:space="preserve">samostalno </w:t>
            </w:r>
            <w:r w:rsidRPr="00E6155D">
              <w:lastRenderedPageBreak/>
              <w:t xml:space="preserve">i </w:t>
            </w:r>
            <w:r w:rsidRPr="00E6155D">
              <w:br/>
              <w:t xml:space="preserve">slobodno donijeli </w:t>
            </w:r>
            <w:r w:rsidRPr="00E6155D">
              <w:br/>
              <w:t xml:space="preserve">odluku, savjetovati, </w:t>
            </w:r>
            <w:r w:rsidRPr="00E6155D">
              <w:br/>
              <w:t xml:space="preserve">usmjeravati i </w:t>
            </w:r>
            <w:r w:rsidRPr="00E6155D">
              <w:br/>
              <w:t>poučavati</w:t>
            </w:r>
          </w:p>
        </w:tc>
        <w:tc>
          <w:tcPr>
            <w:tcW w:w="1070" w:type="dxa"/>
            <w:vMerge w:val="restart"/>
            <w:hideMark/>
          </w:tcPr>
          <w:p w14:paraId="7D52E0AF" w14:textId="77777777" w:rsidR="00BB65E3" w:rsidRPr="00E6155D" w:rsidRDefault="00BB65E3" w:rsidP="0057501B">
            <w:r w:rsidRPr="00E6155D">
              <w:lastRenderedPageBreak/>
              <w:t xml:space="preserve">učitelji, </w:t>
            </w:r>
            <w:r w:rsidRPr="00E6155D">
              <w:br/>
              <w:t xml:space="preserve">roditelji, </w:t>
            </w:r>
            <w:r w:rsidRPr="00E6155D">
              <w:br/>
              <w:t xml:space="preserve">školski </w:t>
            </w:r>
            <w:r w:rsidRPr="00E6155D">
              <w:br/>
              <w:t xml:space="preserve">liječnik, </w:t>
            </w:r>
            <w:r w:rsidRPr="00E6155D">
              <w:br/>
              <w:t xml:space="preserve">stručni </w:t>
            </w:r>
            <w:r w:rsidRPr="00E6155D">
              <w:br/>
              <w:t xml:space="preserve">suradnik, </w:t>
            </w:r>
            <w:r w:rsidRPr="00E6155D">
              <w:br/>
              <w:t xml:space="preserve">djelatnici iz </w:t>
            </w:r>
            <w:r w:rsidRPr="00E6155D">
              <w:br/>
              <w:t>službe PO</w:t>
            </w:r>
          </w:p>
        </w:tc>
        <w:tc>
          <w:tcPr>
            <w:tcW w:w="1151" w:type="dxa"/>
            <w:vMerge w:val="restart"/>
            <w:hideMark/>
          </w:tcPr>
          <w:p w14:paraId="6F828AF0" w14:textId="77777777" w:rsidR="00BB65E3" w:rsidRPr="00E6155D" w:rsidRDefault="00BB65E3" w:rsidP="0057501B">
            <w:r w:rsidRPr="00E6155D">
              <w:t xml:space="preserve">individualni, grupni, </w:t>
            </w:r>
            <w:r w:rsidRPr="00E6155D">
              <w:br/>
              <w:t>frontalni</w:t>
            </w:r>
          </w:p>
        </w:tc>
        <w:tc>
          <w:tcPr>
            <w:tcW w:w="1172" w:type="dxa"/>
            <w:vMerge w:val="restart"/>
            <w:hideMark/>
          </w:tcPr>
          <w:p w14:paraId="7E1912A5" w14:textId="77777777" w:rsidR="00BB65E3" w:rsidRPr="00E6155D" w:rsidRDefault="00BB65E3" w:rsidP="0057501B">
            <w:r w:rsidRPr="00E6155D">
              <w:t xml:space="preserve">tijekom školske </w:t>
            </w:r>
            <w:r w:rsidRPr="00E6155D">
              <w:br/>
              <w:t xml:space="preserve">godine </w:t>
            </w:r>
            <w:r w:rsidRPr="00E6155D">
              <w:br/>
              <w:t xml:space="preserve"> </w:t>
            </w:r>
            <w:r w:rsidRPr="00E6155D">
              <w:br/>
              <w:t xml:space="preserve">listopad, </w:t>
            </w:r>
            <w:r w:rsidRPr="00E6155D">
              <w:br/>
              <w:t>svibanj, lipanj</w:t>
            </w:r>
          </w:p>
        </w:tc>
        <w:tc>
          <w:tcPr>
            <w:tcW w:w="561" w:type="dxa"/>
            <w:vMerge w:val="restart"/>
            <w:hideMark/>
          </w:tcPr>
          <w:p w14:paraId="22ED2EB7" w14:textId="77777777" w:rsidR="00BB65E3" w:rsidRPr="00E6155D" w:rsidRDefault="00BB65E3" w:rsidP="0057501B">
            <w:r w:rsidRPr="00E6155D">
              <w:t>11</w:t>
            </w:r>
          </w:p>
        </w:tc>
      </w:tr>
      <w:tr w:rsidR="00BB65E3" w:rsidRPr="00E6155D" w14:paraId="78A9D762" w14:textId="77777777" w:rsidTr="0057501B">
        <w:trPr>
          <w:trHeight w:val="675"/>
        </w:trPr>
        <w:tc>
          <w:tcPr>
            <w:tcW w:w="786" w:type="dxa"/>
            <w:shd w:val="clear" w:color="auto" w:fill="F7CAAC" w:themeFill="accent2" w:themeFillTint="66"/>
            <w:hideMark/>
          </w:tcPr>
          <w:p w14:paraId="4B61F211" w14:textId="77777777" w:rsidR="00BB65E3" w:rsidRPr="00E6155D" w:rsidRDefault="00BB65E3" w:rsidP="0057501B">
            <w:r w:rsidRPr="00E6155D">
              <w:t>2.6.6.</w:t>
            </w:r>
          </w:p>
        </w:tc>
        <w:tc>
          <w:tcPr>
            <w:tcW w:w="1797" w:type="dxa"/>
            <w:hideMark/>
          </w:tcPr>
          <w:p w14:paraId="0790483A" w14:textId="77777777" w:rsidR="00BB65E3" w:rsidRPr="00E6155D" w:rsidRDefault="00BB65E3" w:rsidP="0057501B">
            <w:r w:rsidRPr="00E6155D">
              <w:t xml:space="preserve">Individualna savjetodavna </w:t>
            </w:r>
            <w:r w:rsidRPr="00E6155D">
              <w:br/>
              <w:t>pomoć</w:t>
            </w:r>
          </w:p>
        </w:tc>
        <w:tc>
          <w:tcPr>
            <w:tcW w:w="1333" w:type="dxa"/>
            <w:vMerge/>
            <w:hideMark/>
          </w:tcPr>
          <w:p w14:paraId="452F96F6" w14:textId="77777777" w:rsidR="00BB65E3" w:rsidRPr="00E6155D" w:rsidRDefault="00BB65E3" w:rsidP="0057501B"/>
        </w:tc>
        <w:tc>
          <w:tcPr>
            <w:tcW w:w="1202" w:type="dxa"/>
            <w:vMerge/>
            <w:hideMark/>
          </w:tcPr>
          <w:p w14:paraId="4DBF368E" w14:textId="77777777" w:rsidR="00BB65E3" w:rsidRPr="00E6155D" w:rsidRDefault="00BB65E3" w:rsidP="0057501B"/>
        </w:tc>
        <w:tc>
          <w:tcPr>
            <w:tcW w:w="1070" w:type="dxa"/>
            <w:vMerge/>
            <w:hideMark/>
          </w:tcPr>
          <w:p w14:paraId="3B9CC199" w14:textId="77777777" w:rsidR="00BB65E3" w:rsidRPr="00E6155D" w:rsidRDefault="00BB65E3" w:rsidP="0057501B"/>
        </w:tc>
        <w:tc>
          <w:tcPr>
            <w:tcW w:w="1151" w:type="dxa"/>
            <w:vMerge/>
            <w:hideMark/>
          </w:tcPr>
          <w:p w14:paraId="07BBE686" w14:textId="77777777" w:rsidR="00BB65E3" w:rsidRPr="00E6155D" w:rsidRDefault="00BB65E3" w:rsidP="0057501B"/>
        </w:tc>
        <w:tc>
          <w:tcPr>
            <w:tcW w:w="1172" w:type="dxa"/>
            <w:vMerge/>
            <w:hideMark/>
          </w:tcPr>
          <w:p w14:paraId="4E875149" w14:textId="77777777" w:rsidR="00BB65E3" w:rsidRPr="00E6155D" w:rsidRDefault="00BB65E3" w:rsidP="0057501B"/>
        </w:tc>
        <w:tc>
          <w:tcPr>
            <w:tcW w:w="561" w:type="dxa"/>
            <w:vMerge/>
            <w:hideMark/>
          </w:tcPr>
          <w:p w14:paraId="3846369C" w14:textId="77777777" w:rsidR="00BB65E3" w:rsidRPr="00E6155D" w:rsidRDefault="00BB65E3" w:rsidP="0057501B"/>
        </w:tc>
      </w:tr>
      <w:tr w:rsidR="00BB65E3" w:rsidRPr="00E6155D" w14:paraId="6BF0F052" w14:textId="77777777" w:rsidTr="0057501B">
        <w:trPr>
          <w:trHeight w:val="675"/>
        </w:trPr>
        <w:tc>
          <w:tcPr>
            <w:tcW w:w="786" w:type="dxa"/>
            <w:shd w:val="clear" w:color="auto" w:fill="F7CAAC" w:themeFill="accent2" w:themeFillTint="66"/>
            <w:hideMark/>
          </w:tcPr>
          <w:p w14:paraId="26B8CD34" w14:textId="77777777" w:rsidR="00BB65E3" w:rsidRPr="00E6155D" w:rsidRDefault="00BB65E3" w:rsidP="0057501B">
            <w:r w:rsidRPr="00E6155D">
              <w:t>2.6.7.</w:t>
            </w:r>
          </w:p>
        </w:tc>
        <w:tc>
          <w:tcPr>
            <w:tcW w:w="1797" w:type="dxa"/>
            <w:hideMark/>
          </w:tcPr>
          <w:p w14:paraId="1AA50E72" w14:textId="77777777" w:rsidR="00BB65E3" w:rsidRPr="00E6155D" w:rsidRDefault="00BB65E3" w:rsidP="0057501B">
            <w:r w:rsidRPr="00E6155D">
              <w:t xml:space="preserve">Vođenje dokumentacije o </w:t>
            </w:r>
            <w:r w:rsidRPr="00E6155D">
              <w:lastRenderedPageBreak/>
              <w:t xml:space="preserve">PO, </w:t>
            </w:r>
            <w:r w:rsidRPr="00E6155D">
              <w:br/>
              <w:t>informativni kutak</w:t>
            </w:r>
          </w:p>
        </w:tc>
        <w:tc>
          <w:tcPr>
            <w:tcW w:w="1333" w:type="dxa"/>
            <w:vMerge/>
            <w:hideMark/>
          </w:tcPr>
          <w:p w14:paraId="4927FAFD" w14:textId="77777777" w:rsidR="00BB65E3" w:rsidRPr="00E6155D" w:rsidRDefault="00BB65E3" w:rsidP="0057501B"/>
        </w:tc>
        <w:tc>
          <w:tcPr>
            <w:tcW w:w="1202" w:type="dxa"/>
            <w:vMerge/>
            <w:hideMark/>
          </w:tcPr>
          <w:p w14:paraId="1DD49201" w14:textId="77777777" w:rsidR="00BB65E3" w:rsidRPr="00E6155D" w:rsidRDefault="00BB65E3" w:rsidP="0057501B"/>
        </w:tc>
        <w:tc>
          <w:tcPr>
            <w:tcW w:w="1070" w:type="dxa"/>
            <w:vMerge/>
            <w:hideMark/>
          </w:tcPr>
          <w:p w14:paraId="7EF1FEE2" w14:textId="77777777" w:rsidR="00BB65E3" w:rsidRPr="00E6155D" w:rsidRDefault="00BB65E3" w:rsidP="0057501B"/>
        </w:tc>
        <w:tc>
          <w:tcPr>
            <w:tcW w:w="1151" w:type="dxa"/>
            <w:vMerge/>
            <w:hideMark/>
          </w:tcPr>
          <w:p w14:paraId="24CC3218" w14:textId="77777777" w:rsidR="00BB65E3" w:rsidRPr="00E6155D" w:rsidRDefault="00BB65E3" w:rsidP="0057501B"/>
        </w:tc>
        <w:tc>
          <w:tcPr>
            <w:tcW w:w="1172" w:type="dxa"/>
            <w:vMerge/>
            <w:hideMark/>
          </w:tcPr>
          <w:p w14:paraId="48AA7E49" w14:textId="77777777" w:rsidR="00BB65E3" w:rsidRPr="00E6155D" w:rsidRDefault="00BB65E3" w:rsidP="0057501B"/>
        </w:tc>
        <w:tc>
          <w:tcPr>
            <w:tcW w:w="561" w:type="dxa"/>
            <w:vMerge/>
            <w:hideMark/>
          </w:tcPr>
          <w:p w14:paraId="4FBB9FDE" w14:textId="77777777" w:rsidR="00BB65E3" w:rsidRPr="00E6155D" w:rsidRDefault="00BB65E3" w:rsidP="0057501B"/>
        </w:tc>
      </w:tr>
      <w:tr w:rsidR="00BB65E3" w:rsidRPr="00E6155D" w14:paraId="47BDCCD8" w14:textId="77777777" w:rsidTr="0057501B">
        <w:trPr>
          <w:trHeight w:val="450"/>
        </w:trPr>
        <w:tc>
          <w:tcPr>
            <w:tcW w:w="786" w:type="dxa"/>
            <w:shd w:val="clear" w:color="auto" w:fill="F7CAAC" w:themeFill="accent2" w:themeFillTint="66"/>
            <w:hideMark/>
          </w:tcPr>
          <w:p w14:paraId="1540707A" w14:textId="77777777" w:rsidR="00BB65E3" w:rsidRPr="00E6155D" w:rsidRDefault="00BB65E3" w:rsidP="0057501B">
            <w:pPr>
              <w:rPr>
                <w:b/>
                <w:bCs/>
              </w:rPr>
            </w:pPr>
            <w:r w:rsidRPr="00E6155D">
              <w:rPr>
                <w:b/>
                <w:bCs/>
              </w:rPr>
              <w:t>2.7.</w:t>
            </w:r>
          </w:p>
        </w:tc>
        <w:tc>
          <w:tcPr>
            <w:tcW w:w="1797" w:type="dxa"/>
            <w:hideMark/>
          </w:tcPr>
          <w:p w14:paraId="6427C75E" w14:textId="77777777" w:rsidR="00BB65E3" w:rsidRPr="00E6155D" w:rsidRDefault="00BB65E3" w:rsidP="0057501B">
            <w:pPr>
              <w:rPr>
                <w:b/>
                <w:bCs/>
              </w:rPr>
            </w:pPr>
            <w:r w:rsidRPr="00E6155D">
              <w:rPr>
                <w:b/>
                <w:bCs/>
              </w:rPr>
              <w:t xml:space="preserve">Zdravstvena i socijalna </w:t>
            </w:r>
            <w:r w:rsidRPr="00E6155D">
              <w:rPr>
                <w:b/>
                <w:bCs/>
              </w:rPr>
              <w:br/>
              <w:t>zaštita učenika</w:t>
            </w:r>
          </w:p>
        </w:tc>
        <w:tc>
          <w:tcPr>
            <w:tcW w:w="1333" w:type="dxa"/>
            <w:vMerge w:val="restart"/>
            <w:hideMark/>
          </w:tcPr>
          <w:p w14:paraId="65185330" w14:textId="77777777" w:rsidR="00BB65E3" w:rsidRPr="00E6155D" w:rsidRDefault="00BB65E3" w:rsidP="0057501B">
            <w:r w:rsidRPr="00E6155D">
              <w:t xml:space="preserve">Koordinacija </w:t>
            </w:r>
            <w:r w:rsidRPr="00E6155D">
              <w:br/>
              <w:t xml:space="preserve">aktivnosti. </w:t>
            </w:r>
            <w:r w:rsidRPr="00E6155D">
              <w:br/>
              <w:t xml:space="preserve">Informiranje </w:t>
            </w:r>
            <w:r w:rsidRPr="00E6155D">
              <w:br/>
              <w:t>učenika.</w:t>
            </w:r>
          </w:p>
        </w:tc>
        <w:tc>
          <w:tcPr>
            <w:tcW w:w="1202" w:type="dxa"/>
            <w:vMerge w:val="restart"/>
            <w:hideMark/>
          </w:tcPr>
          <w:p w14:paraId="713C43CF" w14:textId="77777777" w:rsidR="00BB65E3" w:rsidRPr="00E6155D" w:rsidRDefault="00BB65E3" w:rsidP="0057501B">
            <w:r w:rsidRPr="00E6155D">
              <w:t xml:space="preserve">Socijalna i </w:t>
            </w:r>
            <w:r w:rsidRPr="00E6155D">
              <w:br/>
            </w:r>
            <w:proofErr w:type="spellStart"/>
            <w:r w:rsidRPr="00E6155D">
              <w:t>zdravszvena</w:t>
            </w:r>
            <w:proofErr w:type="spellEnd"/>
            <w:r w:rsidRPr="00E6155D">
              <w:t xml:space="preserve"> skrb, </w:t>
            </w:r>
            <w:r w:rsidRPr="00E6155D">
              <w:br/>
              <w:t xml:space="preserve">poticati zdrave </w:t>
            </w:r>
            <w:r w:rsidRPr="00E6155D">
              <w:br/>
              <w:t xml:space="preserve">stilove života </w:t>
            </w:r>
          </w:p>
        </w:tc>
        <w:tc>
          <w:tcPr>
            <w:tcW w:w="1070" w:type="dxa"/>
            <w:vMerge w:val="restart"/>
            <w:hideMark/>
          </w:tcPr>
          <w:p w14:paraId="30024134" w14:textId="77777777" w:rsidR="00BB65E3" w:rsidRPr="00E6155D" w:rsidRDefault="00BB65E3" w:rsidP="0057501B">
            <w:r w:rsidRPr="00E6155D">
              <w:t xml:space="preserve">Učenici, </w:t>
            </w:r>
            <w:r w:rsidRPr="00E6155D">
              <w:br/>
              <w:t xml:space="preserve">učitelji, </w:t>
            </w:r>
            <w:r w:rsidRPr="00E6155D">
              <w:br/>
              <w:t xml:space="preserve">roditelji, </w:t>
            </w:r>
            <w:r w:rsidRPr="00E6155D">
              <w:br/>
              <w:t xml:space="preserve">školski </w:t>
            </w:r>
            <w:r w:rsidRPr="00E6155D">
              <w:br/>
              <w:t xml:space="preserve">liječnik, </w:t>
            </w:r>
            <w:r w:rsidRPr="00E6155D">
              <w:br/>
              <w:t>Crveni križ,</w:t>
            </w:r>
            <w:r w:rsidRPr="00E6155D">
              <w:br/>
              <w:t xml:space="preserve">socijalni </w:t>
            </w:r>
            <w:r w:rsidRPr="00E6155D">
              <w:br/>
              <w:t>radnik</w:t>
            </w:r>
          </w:p>
        </w:tc>
        <w:tc>
          <w:tcPr>
            <w:tcW w:w="1151" w:type="dxa"/>
            <w:vMerge w:val="restart"/>
            <w:hideMark/>
          </w:tcPr>
          <w:p w14:paraId="618C3C09" w14:textId="77777777" w:rsidR="00BB65E3" w:rsidRPr="00E6155D" w:rsidRDefault="00BB65E3" w:rsidP="0057501B">
            <w:r w:rsidRPr="00E6155D">
              <w:t xml:space="preserve">predavanje, radionice, </w:t>
            </w:r>
            <w:r w:rsidRPr="00E6155D">
              <w:br/>
            </w:r>
            <w:proofErr w:type="spellStart"/>
            <w:r w:rsidRPr="00E6155D">
              <w:t>intersektorska</w:t>
            </w:r>
            <w:proofErr w:type="spellEnd"/>
            <w:r w:rsidRPr="00E6155D">
              <w:t xml:space="preserve"> suradnja</w:t>
            </w:r>
          </w:p>
        </w:tc>
        <w:tc>
          <w:tcPr>
            <w:tcW w:w="1172" w:type="dxa"/>
            <w:vMerge w:val="restart"/>
            <w:hideMark/>
          </w:tcPr>
          <w:p w14:paraId="5BE7FE6F" w14:textId="77777777" w:rsidR="00BB65E3" w:rsidRPr="00E6155D" w:rsidRDefault="00BB65E3" w:rsidP="0057501B">
            <w:r w:rsidRPr="00E6155D">
              <w:t xml:space="preserve">Prema GPP-u </w:t>
            </w:r>
            <w:r w:rsidRPr="00E6155D">
              <w:br/>
              <w:t xml:space="preserve">rada Škole </w:t>
            </w:r>
          </w:p>
        </w:tc>
        <w:tc>
          <w:tcPr>
            <w:tcW w:w="561" w:type="dxa"/>
            <w:vMerge w:val="restart"/>
            <w:hideMark/>
          </w:tcPr>
          <w:p w14:paraId="6E18C801" w14:textId="77777777" w:rsidR="00BB65E3" w:rsidRPr="00E6155D" w:rsidRDefault="00BB65E3" w:rsidP="0057501B">
            <w:r w:rsidRPr="00E6155D">
              <w:t> </w:t>
            </w:r>
          </w:p>
        </w:tc>
      </w:tr>
      <w:tr w:rsidR="00BB65E3" w:rsidRPr="00E6155D" w14:paraId="45ADEA8B" w14:textId="77777777" w:rsidTr="0057501B">
        <w:trPr>
          <w:trHeight w:val="675"/>
        </w:trPr>
        <w:tc>
          <w:tcPr>
            <w:tcW w:w="786" w:type="dxa"/>
            <w:shd w:val="clear" w:color="auto" w:fill="F7CAAC" w:themeFill="accent2" w:themeFillTint="66"/>
            <w:hideMark/>
          </w:tcPr>
          <w:p w14:paraId="57684552" w14:textId="77777777" w:rsidR="00BB65E3" w:rsidRPr="00E6155D" w:rsidRDefault="00BB65E3" w:rsidP="0057501B">
            <w:r w:rsidRPr="00E6155D">
              <w:t>2.7.1.</w:t>
            </w:r>
          </w:p>
        </w:tc>
        <w:tc>
          <w:tcPr>
            <w:tcW w:w="1797" w:type="dxa"/>
            <w:hideMark/>
          </w:tcPr>
          <w:p w14:paraId="5638463C" w14:textId="77777777" w:rsidR="00BB65E3" w:rsidRPr="00E6155D" w:rsidRDefault="00BB65E3" w:rsidP="0057501B">
            <w:r w:rsidRPr="00E6155D">
              <w:t xml:space="preserve">Suradnja u realizaciji </w:t>
            </w:r>
            <w:r w:rsidRPr="00E6155D">
              <w:br/>
              <w:t xml:space="preserve">programa zdravstvene zaštite </w:t>
            </w:r>
          </w:p>
        </w:tc>
        <w:tc>
          <w:tcPr>
            <w:tcW w:w="1333" w:type="dxa"/>
            <w:vMerge/>
            <w:hideMark/>
          </w:tcPr>
          <w:p w14:paraId="47EB57C5" w14:textId="77777777" w:rsidR="00BB65E3" w:rsidRPr="00E6155D" w:rsidRDefault="00BB65E3" w:rsidP="0057501B"/>
        </w:tc>
        <w:tc>
          <w:tcPr>
            <w:tcW w:w="1202" w:type="dxa"/>
            <w:vMerge/>
            <w:hideMark/>
          </w:tcPr>
          <w:p w14:paraId="2A92F097" w14:textId="77777777" w:rsidR="00BB65E3" w:rsidRPr="00E6155D" w:rsidRDefault="00BB65E3" w:rsidP="0057501B"/>
        </w:tc>
        <w:tc>
          <w:tcPr>
            <w:tcW w:w="1070" w:type="dxa"/>
            <w:vMerge/>
            <w:hideMark/>
          </w:tcPr>
          <w:p w14:paraId="6224AA65" w14:textId="77777777" w:rsidR="00BB65E3" w:rsidRPr="00E6155D" w:rsidRDefault="00BB65E3" w:rsidP="0057501B"/>
        </w:tc>
        <w:tc>
          <w:tcPr>
            <w:tcW w:w="1151" w:type="dxa"/>
            <w:vMerge/>
            <w:hideMark/>
          </w:tcPr>
          <w:p w14:paraId="33A9C0DB" w14:textId="77777777" w:rsidR="00BB65E3" w:rsidRPr="00E6155D" w:rsidRDefault="00BB65E3" w:rsidP="0057501B"/>
        </w:tc>
        <w:tc>
          <w:tcPr>
            <w:tcW w:w="1172" w:type="dxa"/>
            <w:vMerge/>
            <w:hideMark/>
          </w:tcPr>
          <w:p w14:paraId="12585512" w14:textId="77777777" w:rsidR="00BB65E3" w:rsidRPr="00E6155D" w:rsidRDefault="00BB65E3" w:rsidP="0057501B"/>
        </w:tc>
        <w:tc>
          <w:tcPr>
            <w:tcW w:w="561" w:type="dxa"/>
            <w:vMerge/>
            <w:hideMark/>
          </w:tcPr>
          <w:p w14:paraId="61C46044" w14:textId="77777777" w:rsidR="00BB65E3" w:rsidRPr="00E6155D" w:rsidRDefault="00BB65E3" w:rsidP="0057501B"/>
        </w:tc>
      </w:tr>
      <w:tr w:rsidR="00BB65E3" w:rsidRPr="00E6155D" w14:paraId="6685628B" w14:textId="77777777" w:rsidTr="0057501B">
        <w:trPr>
          <w:trHeight w:val="1350"/>
        </w:trPr>
        <w:tc>
          <w:tcPr>
            <w:tcW w:w="786" w:type="dxa"/>
            <w:shd w:val="clear" w:color="auto" w:fill="F7CAAC" w:themeFill="accent2" w:themeFillTint="66"/>
            <w:hideMark/>
          </w:tcPr>
          <w:p w14:paraId="3C0BA82B" w14:textId="77777777" w:rsidR="00BB65E3" w:rsidRPr="00E6155D" w:rsidRDefault="00BB65E3" w:rsidP="0057501B">
            <w:r w:rsidRPr="00E6155D">
              <w:t>2.7.2.</w:t>
            </w:r>
          </w:p>
        </w:tc>
        <w:tc>
          <w:tcPr>
            <w:tcW w:w="1797" w:type="dxa"/>
            <w:hideMark/>
          </w:tcPr>
          <w:p w14:paraId="263F5303" w14:textId="77777777" w:rsidR="00BB65E3" w:rsidRPr="00E6155D" w:rsidRDefault="00BB65E3" w:rsidP="0057501B">
            <w:r w:rsidRPr="00E6155D">
              <w:t xml:space="preserve">Suradnja u organizaciji izleta, </w:t>
            </w:r>
            <w:r w:rsidRPr="00E6155D">
              <w:br/>
              <w:t xml:space="preserve">terenske nastave, ljetovanja, škole u prirodi, </w:t>
            </w:r>
            <w:r w:rsidRPr="00E6155D">
              <w:br/>
            </w:r>
            <w:proofErr w:type="spellStart"/>
            <w:r w:rsidRPr="00E6155D">
              <w:t>izvanučioničke</w:t>
            </w:r>
            <w:proofErr w:type="spellEnd"/>
            <w:r w:rsidRPr="00E6155D">
              <w:t xml:space="preserve"> nastave</w:t>
            </w:r>
          </w:p>
        </w:tc>
        <w:tc>
          <w:tcPr>
            <w:tcW w:w="1333" w:type="dxa"/>
            <w:vMerge/>
            <w:hideMark/>
          </w:tcPr>
          <w:p w14:paraId="66606850" w14:textId="77777777" w:rsidR="00BB65E3" w:rsidRPr="00E6155D" w:rsidRDefault="00BB65E3" w:rsidP="0057501B"/>
        </w:tc>
        <w:tc>
          <w:tcPr>
            <w:tcW w:w="1202" w:type="dxa"/>
            <w:vMerge/>
            <w:hideMark/>
          </w:tcPr>
          <w:p w14:paraId="1B8EB72E" w14:textId="77777777" w:rsidR="00BB65E3" w:rsidRPr="00E6155D" w:rsidRDefault="00BB65E3" w:rsidP="0057501B"/>
        </w:tc>
        <w:tc>
          <w:tcPr>
            <w:tcW w:w="1070" w:type="dxa"/>
            <w:vMerge/>
            <w:hideMark/>
          </w:tcPr>
          <w:p w14:paraId="4D162BB0" w14:textId="77777777" w:rsidR="00BB65E3" w:rsidRPr="00E6155D" w:rsidRDefault="00BB65E3" w:rsidP="0057501B"/>
        </w:tc>
        <w:tc>
          <w:tcPr>
            <w:tcW w:w="1151" w:type="dxa"/>
            <w:vMerge/>
            <w:hideMark/>
          </w:tcPr>
          <w:p w14:paraId="6696DFD1" w14:textId="77777777" w:rsidR="00BB65E3" w:rsidRPr="00E6155D" w:rsidRDefault="00BB65E3" w:rsidP="0057501B"/>
        </w:tc>
        <w:tc>
          <w:tcPr>
            <w:tcW w:w="1172" w:type="dxa"/>
            <w:vMerge/>
            <w:hideMark/>
          </w:tcPr>
          <w:p w14:paraId="45154FCF" w14:textId="77777777" w:rsidR="00BB65E3" w:rsidRPr="00E6155D" w:rsidRDefault="00BB65E3" w:rsidP="0057501B"/>
        </w:tc>
        <w:tc>
          <w:tcPr>
            <w:tcW w:w="561" w:type="dxa"/>
            <w:vMerge/>
            <w:hideMark/>
          </w:tcPr>
          <w:p w14:paraId="5DA38DD7" w14:textId="77777777" w:rsidR="00BB65E3" w:rsidRPr="00E6155D" w:rsidRDefault="00BB65E3" w:rsidP="0057501B"/>
        </w:tc>
      </w:tr>
      <w:tr w:rsidR="00BB65E3" w:rsidRPr="00E6155D" w14:paraId="510E36BE" w14:textId="77777777" w:rsidTr="0057501B">
        <w:trPr>
          <w:trHeight w:val="1575"/>
        </w:trPr>
        <w:tc>
          <w:tcPr>
            <w:tcW w:w="786" w:type="dxa"/>
            <w:shd w:val="clear" w:color="auto" w:fill="F7CAAC" w:themeFill="accent2" w:themeFillTint="66"/>
            <w:hideMark/>
          </w:tcPr>
          <w:p w14:paraId="26226EDA" w14:textId="77777777" w:rsidR="00BB65E3" w:rsidRPr="00E6155D" w:rsidRDefault="00BB65E3" w:rsidP="0057501B">
            <w:pPr>
              <w:rPr>
                <w:b/>
                <w:bCs/>
              </w:rPr>
            </w:pPr>
            <w:r w:rsidRPr="00E6155D">
              <w:rPr>
                <w:b/>
                <w:bCs/>
              </w:rPr>
              <w:t>2.8.</w:t>
            </w:r>
          </w:p>
        </w:tc>
        <w:tc>
          <w:tcPr>
            <w:tcW w:w="1797" w:type="dxa"/>
            <w:hideMark/>
          </w:tcPr>
          <w:p w14:paraId="12035A72" w14:textId="77777777" w:rsidR="00BB65E3" w:rsidRPr="00E6155D" w:rsidRDefault="00BB65E3" w:rsidP="0057501B">
            <w:pPr>
              <w:rPr>
                <w:b/>
                <w:bCs/>
              </w:rPr>
            </w:pPr>
            <w:r w:rsidRPr="00E6155D">
              <w:rPr>
                <w:b/>
                <w:bCs/>
              </w:rPr>
              <w:t xml:space="preserve">Sudjelovanje u realizaciji </w:t>
            </w:r>
            <w:r w:rsidRPr="00E6155D">
              <w:rPr>
                <w:b/>
                <w:bCs/>
              </w:rPr>
              <w:br/>
              <w:t xml:space="preserve">Programa kulturne i javne </w:t>
            </w:r>
            <w:r w:rsidRPr="00E6155D">
              <w:rPr>
                <w:b/>
                <w:bCs/>
              </w:rPr>
              <w:br/>
              <w:t>djelatnosti Škole</w:t>
            </w:r>
          </w:p>
        </w:tc>
        <w:tc>
          <w:tcPr>
            <w:tcW w:w="1333" w:type="dxa"/>
            <w:hideMark/>
          </w:tcPr>
          <w:p w14:paraId="25B17233" w14:textId="77777777" w:rsidR="00BB65E3" w:rsidRPr="00E6155D" w:rsidRDefault="00BB65E3" w:rsidP="0057501B">
            <w:r w:rsidRPr="00E6155D">
              <w:t xml:space="preserve">Koordinacija </w:t>
            </w:r>
            <w:r w:rsidRPr="00E6155D">
              <w:br/>
              <w:t xml:space="preserve">aktivnosti. </w:t>
            </w:r>
            <w:r w:rsidRPr="00E6155D">
              <w:br/>
              <w:t>Informiranje učenika</w:t>
            </w:r>
          </w:p>
        </w:tc>
        <w:tc>
          <w:tcPr>
            <w:tcW w:w="1202" w:type="dxa"/>
            <w:hideMark/>
          </w:tcPr>
          <w:p w14:paraId="2376DD81" w14:textId="77777777" w:rsidR="00BB65E3" w:rsidRPr="00E6155D" w:rsidRDefault="00BB65E3" w:rsidP="0057501B">
            <w:r w:rsidRPr="00E6155D">
              <w:t> </w:t>
            </w:r>
          </w:p>
        </w:tc>
        <w:tc>
          <w:tcPr>
            <w:tcW w:w="1070" w:type="dxa"/>
            <w:hideMark/>
          </w:tcPr>
          <w:p w14:paraId="221C6293" w14:textId="77777777" w:rsidR="00BB65E3" w:rsidRPr="00E6155D" w:rsidRDefault="00BB65E3" w:rsidP="0057501B">
            <w:r w:rsidRPr="00E6155D">
              <w:t xml:space="preserve">učitelji, </w:t>
            </w:r>
            <w:r w:rsidRPr="00E6155D">
              <w:br/>
              <w:t xml:space="preserve">voditelji </w:t>
            </w:r>
            <w:r w:rsidRPr="00E6155D">
              <w:br/>
              <w:t xml:space="preserve">stručnih </w:t>
            </w:r>
            <w:r w:rsidRPr="00E6155D">
              <w:br/>
              <w:t xml:space="preserve">vijeća, </w:t>
            </w:r>
            <w:r w:rsidRPr="00E6155D">
              <w:br/>
              <w:t>voditelji KUD-</w:t>
            </w:r>
            <w:r w:rsidRPr="00E6155D">
              <w:br/>
              <w:t xml:space="preserve">a, učenici, </w:t>
            </w:r>
            <w:r w:rsidRPr="00E6155D">
              <w:br/>
              <w:t>roditelji</w:t>
            </w:r>
          </w:p>
        </w:tc>
        <w:tc>
          <w:tcPr>
            <w:tcW w:w="1151" w:type="dxa"/>
            <w:hideMark/>
          </w:tcPr>
          <w:p w14:paraId="35FE6A89" w14:textId="77777777" w:rsidR="00BB65E3" w:rsidRPr="00E6155D" w:rsidRDefault="00BB65E3" w:rsidP="0057501B">
            <w:r w:rsidRPr="00E6155D">
              <w:t xml:space="preserve">radionice i izložbe, </w:t>
            </w:r>
            <w:r w:rsidRPr="00E6155D">
              <w:br/>
            </w:r>
            <w:proofErr w:type="spellStart"/>
            <w:r w:rsidRPr="00E6155D">
              <w:t>intersektorska</w:t>
            </w:r>
            <w:proofErr w:type="spellEnd"/>
            <w:r w:rsidRPr="00E6155D">
              <w:t xml:space="preserve"> </w:t>
            </w:r>
            <w:r w:rsidRPr="00E6155D">
              <w:br/>
              <w:t>suradnja, koordinacija</w:t>
            </w:r>
          </w:p>
        </w:tc>
        <w:tc>
          <w:tcPr>
            <w:tcW w:w="1172" w:type="dxa"/>
            <w:hideMark/>
          </w:tcPr>
          <w:p w14:paraId="7C49C808" w14:textId="77777777" w:rsidR="00BB65E3" w:rsidRPr="00E6155D" w:rsidRDefault="00BB65E3" w:rsidP="0057501B">
            <w:r w:rsidRPr="00E6155D">
              <w:t xml:space="preserve">Prema GPP-u </w:t>
            </w:r>
            <w:r w:rsidRPr="00E6155D">
              <w:br/>
              <w:t>rada Škole</w:t>
            </w:r>
          </w:p>
        </w:tc>
        <w:tc>
          <w:tcPr>
            <w:tcW w:w="561" w:type="dxa"/>
            <w:hideMark/>
          </w:tcPr>
          <w:p w14:paraId="358BD8F0" w14:textId="77777777" w:rsidR="00BB65E3" w:rsidRPr="00E6155D" w:rsidRDefault="00BB65E3" w:rsidP="0057501B">
            <w:r w:rsidRPr="00E6155D">
              <w:t>8</w:t>
            </w:r>
          </w:p>
        </w:tc>
      </w:tr>
      <w:tr w:rsidR="00BB65E3" w:rsidRPr="00E6155D" w14:paraId="0E231877" w14:textId="77777777" w:rsidTr="0057501B">
        <w:trPr>
          <w:trHeight w:val="900"/>
        </w:trPr>
        <w:tc>
          <w:tcPr>
            <w:tcW w:w="786" w:type="dxa"/>
            <w:shd w:val="clear" w:color="auto" w:fill="F7CAAC" w:themeFill="accent2" w:themeFillTint="66"/>
            <w:hideMark/>
          </w:tcPr>
          <w:p w14:paraId="295702C6" w14:textId="77777777" w:rsidR="00BB65E3" w:rsidRPr="00E6155D" w:rsidRDefault="00BB65E3" w:rsidP="0057501B">
            <w:pPr>
              <w:rPr>
                <w:b/>
                <w:bCs/>
              </w:rPr>
            </w:pPr>
            <w:r w:rsidRPr="00E6155D">
              <w:rPr>
                <w:b/>
                <w:bCs/>
              </w:rPr>
              <w:t>3.</w:t>
            </w:r>
          </w:p>
        </w:tc>
        <w:tc>
          <w:tcPr>
            <w:tcW w:w="1797" w:type="dxa"/>
            <w:hideMark/>
          </w:tcPr>
          <w:p w14:paraId="0A12210D" w14:textId="77777777" w:rsidR="00BB65E3" w:rsidRPr="00E6155D" w:rsidRDefault="00BB65E3" w:rsidP="0057501B">
            <w:pPr>
              <w:rPr>
                <w:b/>
                <w:bCs/>
              </w:rPr>
            </w:pPr>
            <w:r w:rsidRPr="00E6155D">
              <w:rPr>
                <w:b/>
                <w:bCs/>
              </w:rPr>
              <w:t xml:space="preserve">VREDNOVANJE </w:t>
            </w:r>
            <w:r w:rsidRPr="00E6155D">
              <w:rPr>
                <w:b/>
                <w:bCs/>
              </w:rPr>
              <w:br/>
              <w:t xml:space="preserve">OSTVARENIH </w:t>
            </w:r>
            <w:r w:rsidRPr="00E6155D">
              <w:rPr>
                <w:b/>
                <w:bCs/>
              </w:rPr>
              <w:br/>
              <w:t xml:space="preserve">REZULTATA, STUDIJSKE </w:t>
            </w:r>
            <w:r w:rsidRPr="00E6155D">
              <w:rPr>
                <w:b/>
                <w:bCs/>
              </w:rPr>
              <w:br/>
              <w:t>ANALIZE</w:t>
            </w:r>
          </w:p>
        </w:tc>
        <w:tc>
          <w:tcPr>
            <w:tcW w:w="1333" w:type="dxa"/>
            <w:vMerge w:val="restart"/>
            <w:hideMark/>
          </w:tcPr>
          <w:p w14:paraId="748AAF42" w14:textId="77777777" w:rsidR="00BB65E3" w:rsidRPr="00E6155D" w:rsidRDefault="00BB65E3" w:rsidP="0057501B">
            <w:r w:rsidRPr="00E6155D">
              <w:t xml:space="preserve">Analizom odgojno- </w:t>
            </w:r>
            <w:r w:rsidRPr="00E6155D">
              <w:br/>
              <w:t xml:space="preserve">obrazovnih rezultata </w:t>
            </w:r>
            <w:r w:rsidRPr="00E6155D">
              <w:br/>
              <w:t xml:space="preserve">utvrditi trenutno </w:t>
            </w:r>
            <w:r w:rsidRPr="00E6155D">
              <w:br/>
              <w:t xml:space="preserve">stanje odgojno- </w:t>
            </w:r>
            <w:r w:rsidRPr="00E6155D">
              <w:br/>
              <w:t xml:space="preserve">obrazovnog rada u </w:t>
            </w:r>
            <w:r w:rsidRPr="00E6155D">
              <w:br/>
              <w:t xml:space="preserve">školi, smjernice </w:t>
            </w:r>
            <w:r w:rsidRPr="00E6155D">
              <w:br/>
              <w:t xml:space="preserve">daljnjeg unapređenja </w:t>
            </w:r>
            <w:r w:rsidRPr="00E6155D">
              <w:br/>
              <w:t xml:space="preserve">odgojno- obrazovne </w:t>
            </w:r>
            <w:r w:rsidRPr="00E6155D">
              <w:br/>
              <w:t>stvarnosti.</w:t>
            </w:r>
          </w:p>
        </w:tc>
        <w:tc>
          <w:tcPr>
            <w:tcW w:w="1202" w:type="dxa"/>
            <w:vMerge w:val="restart"/>
            <w:hideMark/>
          </w:tcPr>
          <w:p w14:paraId="07727862" w14:textId="77777777" w:rsidR="00BB65E3" w:rsidRPr="00E6155D" w:rsidRDefault="00BB65E3" w:rsidP="0057501B">
            <w:r w:rsidRPr="00E6155D">
              <w:t xml:space="preserve">Pratiti i ostvarivati </w:t>
            </w:r>
            <w:r w:rsidRPr="00E6155D">
              <w:br/>
              <w:t xml:space="preserve">odgojno- obrazovni </w:t>
            </w:r>
            <w:r w:rsidRPr="00E6155D">
              <w:br/>
              <w:t xml:space="preserve">rad u skladu s </w:t>
            </w:r>
            <w:r w:rsidRPr="00E6155D">
              <w:br/>
              <w:t xml:space="preserve">planovima i </w:t>
            </w:r>
            <w:r w:rsidRPr="00E6155D">
              <w:br/>
              <w:t xml:space="preserve">programima za </w:t>
            </w:r>
            <w:r w:rsidRPr="00E6155D">
              <w:br/>
              <w:t xml:space="preserve">tekuću školsku </w:t>
            </w:r>
            <w:r w:rsidRPr="00E6155D">
              <w:br/>
              <w:t xml:space="preserve">godinu usmjerenih </w:t>
            </w:r>
            <w:r w:rsidRPr="00E6155D">
              <w:br/>
              <w:t xml:space="preserve">na: pojedinca, </w:t>
            </w:r>
            <w:r w:rsidRPr="00E6155D">
              <w:br/>
              <w:t xml:space="preserve">razredni odjel, školu </w:t>
            </w:r>
            <w:r w:rsidRPr="00E6155D">
              <w:br/>
              <w:t xml:space="preserve">u cjelini, vrednovati </w:t>
            </w:r>
            <w:r w:rsidRPr="00E6155D">
              <w:br/>
              <w:t xml:space="preserve">ostvarivanje rezultata </w:t>
            </w:r>
            <w:r w:rsidRPr="00E6155D">
              <w:br/>
              <w:t xml:space="preserve">u odnosu na utvrđenu </w:t>
            </w:r>
            <w:r w:rsidRPr="00E6155D">
              <w:br/>
              <w:t xml:space="preserve">svrhu rada, utvrditi </w:t>
            </w:r>
            <w:r w:rsidRPr="00E6155D">
              <w:br/>
              <w:t xml:space="preserve">mjere za </w:t>
            </w:r>
            <w:r w:rsidRPr="00E6155D">
              <w:br/>
            </w:r>
            <w:r w:rsidRPr="00E6155D">
              <w:lastRenderedPageBreak/>
              <w:t xml:space="preserve">unapređivanje </w:t>
            </w:r>
            <w:r w:rsidRPr="00E6155D">
              <w:br/>
              <w:t xml:space="preserve">odgojno-obrazovnog </w:t>
            </w:r>
            <w:r w:rsidRPr="00E6155D">
              <w:br/>
              <w:t xml:space="preserve">rada prema: </w:t>
            </w:r>
            <w:r w:rsidRPr="00E6155D">
              <w:br/>
              <w:t xml:space="preserve">pojedincu, </w:t>
            </w:r>
            <w:r w:rsidRPr="00E6155D">
              <w:br/>
              <w:t xml:space="preserve">razrednom odjelu i </w:t>
            </w:r>
            <w:r w:rsidRPr="00E6155D">
              <w:br/>
              <w:t xml:space="preserve">školi u cjelini, </w:t>
            </w:r>
            <w:r w:rsidRPr="00E6155D">
              <w:br/>
              <w:t xml:space="preserve">osiguravati uvjete za </w:t>
            </w:r>
            <w:r w:rsidRPr="00E6155D">
              <w:br/>
              <w:t xml:space="preserve">provođenje akcijskih </w:t>
            </w:r>
            <w:r w:rsidRPr="00E6155D">
              <w:br/>
              <w:t xml:space="preserve">istraživanja i </w:t>
            </w:r>
            <w:r w:rsidRPr="00E6155D">
              <w:br/>
              <w:t xml:space="preserve">projekata, provoditi </w:t>
            </w:r>
            <w:r w:rsidRPr="00E6155D">
              <w:br/>
              <w:t xml:space="preserve">akcijska istraživanja i </w:t>
            </w:r>
            <w:r w:rsidRPr="00E6155D">
              <w:br/>
              <w:t>projekte</w:t>
            </w:r>
          </w:p>
        </w:tc>
        <w:tc>
          <w:tcPr>
            <w:tcW w:w="1070" w:type="dxa"/>
            <w:vMerge w:val="restart"/>
            <w:hideMark/>
          </w:tcPr>
          <w:p w14:paraId="4D80EF63" w14:textId="77777777" w:rsidR="00BB65E3" w:rsidRPr="00E6155D" w:rsidRDefault="00BB65E3" w:rsidP="0057501B">
            <w:r w:rsidRPr="00E6155D">
              <w:lastRenderedPageBreak/>
              <w:t xml:space="preserve">učenici, </w:t>
            </w:r>
            <w:r w:rsidRPr="00E6155D">
              <w:br/>
              <w:t xml:space="preserve">učitelji, </w:t>
            </w:r>
            <w:r w:rsidRPr="00E6155D">
              <w:br/>
              <w:t xml:space="preserve">voditelji </w:t>
            </w:r>
            <w:r w:rsidRPr="00E6155D">
              <w:br/>
              <w:t>projekata</w:t>
            </w:r>
          </w:p>
        </w:tc>
        <w:tc>
          <w:tcPr>
            <w:tcW w:w="1151" w:type="dxa"/>
            <w:vMerge w:val="restart"/>
            <w:hideMark/>
          </w:tcPr>
          <w:p w14:paraId="666C941C" w14:textId="77777777" w:rsidR="00BB65E3" w:rsidRPr="00E6155D" w:rsidRDefault="00BB65E3" w:rsidP="0057501B">
            <w:r w:rsidRPr="00E6155D">
              <w:t xml:space="preserve">individualno, grupno, </w:t>
            </w:r>
            <w:r w:rsidRPr="00E6155D">
              <w:br/>
              <w:t xml:space="preserve">timski </w:t>
            </w:r>
            <w:r w:rsidRPr="00E6155D">
              <w:br/>
              <w:t xml:space="preserve"> </w:t>
            </w:r>
            <w:r w:rsidRPr="00E6155D">
              <w:br/>
              <w:t xml:space="preserve"> </w:t>
            </w:r>
            <w:r w:rsidRPr="00E6155D">
              <w:br/>
              <w:t xml:space="preserve">rasprava, analiza, rad </w:t>
            </w:r>
            <w:r w:rsidRPr="00E6155D">
              <w:br/>
              <w:t xml:space="preserve">na pedagoškoj </w:t>
            </w:r>
            <w:r w:rsidRPr="00E6155D">
              <w:br/>
              <w:t xml:space="preserve">dokumentaciji, </w:t>
            </w:r>
            <w:r w:rsidRPr="00E6155D">
              <w:br/>
              <w:t xml:space="preserve">proučavanje relevantne </w:t>
            </w:r>
            <w:r w:rsidRPr="00E6155D">
              <w:br/>
              <w:t xml:space="preserve">literature, metode </w:t>
            </w:r>
            <w:r w:rsidRPr="00E6155D">
              <w:br/>
            </w:r>
            <w:proofErr w:type="spellStart"/>
            <w:r w:rsidRPr="00E6155D">
              <w:t>istraaživačkog</w:t>
            </w:r>
            <w:proofErr w:type="spellEnd"/>
            <w:r w:rsidRPr="00E6155D">
              <w:t xml:space="preserve"> rada</w:t>
            </w:r>
          </w:p>
        </w:tc>
        <w:tc>
          <w:tcPr>
            <w:tcW w:w="1172" w:type="dxa"/>
            <w:vMerge w:val="restart"/>
            <w:hideMark/>
          </w:tcPr>
          <w:p w14:paraId="6E7AECA2" w14:textId="77777777" w:rsidR="00BB65E3" w:rsidRPr="00E6155D" w:rsidRDefault="00BB65E3" w:rsidP="0057501B">
            <w:r w:rsidRPr="00E6155D">
              <w:t xml:space="preserve">tijekom školske </w:t>
            </w:r>
            <w:r w:rsidRPr="00E6155D">
              <w:br/>
              <w:t>godine</w:t>
            </w:r>
          </w:p>
        </w:tc>
        <w:tc>
          <w:tcPr>
            <w:tcW w:w="561" w:type="dxa"/>
            <w:hideMark/>
          </w:tcPr>
          <w:p w14:paraId="7CD4E35B" w14:textId="77777777" w:rsidR="00BB65E3" w:rsidRPr="00E6155D" w:rsidRDefault="00BB65E3" w:rsidP="0057501B">
            <w:r w:rsidRPr="00E6155D">
              <w:t>35</w:t>
            </w:r>
          </w:p>
        </w:tc>
      </w:tr>
      <w:tr w:rsidR="00BB65E3" w:rsidRPr="00E6155D" w14:paraId="6A27D8D3" w14:textId="77777777" w:rsidTr="0057501B">
        <w:trPr>
          <w:trHeight w:val="675"/>
        </w:trPr>
        <w:tc>
          <w:tcPr>
            <w:tcW w:w="786" w:type="dxa"/>
            <w:shd w:val="clear" w:color="auto" w:fill="F7CAAC" w:themeFill="accent2" w:themeFillTint="66"/>
            <w:hideMark/>
          </w:tcPr>
          <w:p w14:paraId="736E5130" w14:textId="77777777" w:rsidR="00BB65E3" w:rsidRPr="00E6155D" w:rsidRDefault="00BB65E3" w:rsidP="0057501B">
            <w:pPr>
              <w:rPr>
                <w:b/>
                <w:bCs/>
              </w:rPr>
            </w:pPr>
            <w:r w:rsidRPr="00E6155D">
              <w:rPr>
                <w:b/>
                <w:bCs/>
              </w:rPr>
              <w:t>3.1.</w:t>
            </w:r>
          </w:p>
        </w:tc>
        <w:tc>
          <w:tcPr>
            <w:tcW w:w="1797" w:type="dxa"/>
            <w:hideMark/>
          </w:tcPr>
          <w:p w14:paraId="6A2D94F9" w14:textId="77777777" w:rsidR="00BB65E3" w:rsidRPr="00E6155D" w:rsidRDefault="00BB65E3" w:rsidP="0057501B">
            <w:r w:rsidRPr="00E6155D">
              <w:t xml:space="preserve">Vrednovanje u odnosu na </w:t>
            </w:r>
            <w:r w:rsidRPr="00E6155D">
              <w:br/>
              <w:t>utvrđene ciljeve</w:t>
            </w:r>
          </w:p>
        </w:tc>
        <w:tc>
          <w:tcPr>
            <w:tcW w:w="1333" w:type="dxa"/>
            <w:vMerge/>
            <w:hideMark/>
          </w:tcPr>
          <w:p w14:paraId="71B8FC15" w14:textId="77777777" w:rsidR="00BB65E3" w:rsidRPr="00E6155D" w:rsidRDefault="00BB65E3" w:rsidP="0057501B"/>
        </w:tc>
        <w:tc>
          <w:tcPr>
            <w:tcW w:w="1202" w:type="dxa"/>
            <w:vMerge/>
            <w:hideMark/>
          </w:tcPr>
          <w:p w14:paraId="60AB937C" w14:textId="77777777" w:rsidR="00BB65E3" w:rsidRPr="00E6155D" w:rsidRDefault="00BB65E3" w:rsidP="0057501B"/>
        </w:tc>
        <w:tc>
          <w:tcPr>
            <w:tcW w:w="1070" w:type="dxa"/>
            <w:vMerge/>
            <w:hideMark/>
          </w:tcPr>
          <w:p w14:paraId="3145DE94" w14:textId="77777777" w:rsidR="00BB65E3" w:rsidRPr="00E6155D" w:rsidRDefault="00BB65E3" w:rsidP="0057501B"/>
        </w:tc>
        <w:tc>
          <w:tcPr>
            <w:tcW w:w="1151" w:type="dxa"/>
            <w:vMerge/>
            <w:hideMark/>
          </w:tcPr>
          <w:p w14:paraId="6078A822" w14:textId="77777777" w:rsidR="00BB65E3" w:rsidRPr="00E6155D" w:rsidRDefault="00BB65E3" w:rsidP="0057501B"/>
        </w:tc>
        <w:tc>
          <w:tcPr>
            <w:tcW w:w="1172" w:type="dxa"/>
            <w:vMerge/>
            <w:hideMark/>
          </w:tcPr>
          <w:p w14:paraId="0FD70E6D" w14:textId="77777777" w:rsidR="00BB65E3" w:rsidRPr="00E6155D" w:rsidRDefault="00BB65E3" w:rsidP="0057501B"/>
        </w:tc>
        <w:tc>
          <w:tcPr>
            <w:tcW w:w="561" w:type="dxa"/>
            <w:vMerge w:val="restart"/>
            <w:hideMark/>
          </w:tcPr>
          <w:p w14:paraId="4851188E" w14:textId="77777777" w:rsidR="00BB65E3" w:rsidRPr="00E6155D" w:rsidRDefault="00BB65E3" w:rsidP="0057501B">
            <w:r w:rsidRPr="00E6155D">
              <w:t>20</w:t>
            </w:r>
          </w:p>
        </w:tc>
      </w:tr>
      <w:tr w:rsidR="00BB65E3" w:rsidRPr="00E6155D" w14:paraId="2F1F1987" w14:textId="77777777" w:rsidTr="0057501B">
        <w:trPr>
          <w:trHeight w:val="900"/>
        </w:trPr>
        <w:tc>
          <w:tcPr>
            <w:tcW w:w="786" w:type="dxa"/>
            <w:shd w:val="clear" w:color="auto" w:fill="F7CAAC" w:themeFill="accent2" w:themeFillTint="66"/>
            <w:hideMark/>
          </w:tcPr>
          <w:p w14:paraId="15B5FD4F" w14:textId="77777777" w:rsidR="00BB65E3" w:rsidRPr="00E6155D" w:rsidRDefault="00BB65E3" w:rsidP="0057501B">
            <w:r w:rsidRPr="00E6155D">
              <w:t>3.1.1.</w:t>
            </w:r>
          </w:p>
        </w:tc>
        <w:tc>
          <w:tcPr>
            <w:tcW w:w="1797" w:type="dxa"/>
            <w:hideMark/>
          </w:tcPr>
          <w:p w14:paraId="01C36D56" w14:textId="77777777" w:rsidR="00BB65E3" w:rsidRPr="00E6155D" w:rsidRDefault="00BB65E3" w:rsidP="0057501B">
            <w:r w:rsidRPr="00E6155D">
              <w:t xml:space="preserve">Periodične analize ostvarenih </w:t>
            </w:r>
            <w:r w:rsidRPr="00E6155D">
              <w:br/>
              <w:t>rezultata 1., 5. i 8. razreda</w:t>
            </w:r>
          </w:p>
        </w:tc>
        <w:tc>
          <w:tcPr>
            <w:tcW w:w="1333" w:type="dxa"/>
            <w:vMerge/>
            <w:hideMark/>
          </w:tcPr>
          <w:p w14:paraId="4146211B" w14:textId="77777777" w:rsidR="00BB65E3" w:rsidRPr="00E6155D" w:rsidRDefault="00BB65E3" w:rsidP="0057501B"/>
        </w:tc>
        <w:tc>
          <w:tcPr>
            <w:tcW w:w="1202" w:type="dxa"/>
            <w:vMerge/>
            <w:hideMark/>
          </w:tcPr>
          <w:p w14:paraId="3A70F0BD" w14:textId="77777777" w:rsidR="00BB65E3" w:rsidRPr="00E6155D" w:rsidRDefault="00BB65E3" w:rsidP="0057501B"/>
        </w:tc>
        <w:tc>
          <w:tcPr>
            <w:tcW w:w="1070" w:type="dxa"/>
            <w:vMerge/>
            <w:hideMark/>
          </w:tcPr>
          <w:p w14:paraId="19D04AAB" w14:textId="77777777" w:rsidR="00BB65E3" w:rsidRPr="00E6155D" w:rsidRDefault="00BB65E3" w:rsidP="0057501B"/>
        </w:tc>
        <w:tc>
          <w:tcPr>
            <w:tcW w:w="1151" w:type="dxa"/>
            <w:vMerge/>
            <w:hideMark/>
          </w:tcPr>
          <w:p w14:paraId="66CD4AF3" w14:textId="77777777" w:rsidR="00BB65E3" w:rsidRPr="00E6155D" w:rsidRDefault="00BB65E3" w:rsidP="0057501B"/>
        </w:tc>
        <w:tc>
          <w:tcPr>
            <w:tcW w:w="1172" w:type="dxa"/>
            <w:vMerge/>
            <w:hideMark/>
          </w:tcPr>
          <w:p w14:paraId="6CC13B65" w14:textId="77777777" w:rsidR="00BB65E3" w:rsidRPr="00E6155D" w:rsidRDefault="00BB65E3" w:rsidP="0057501B"/>
        </w:tc>
        <w:tc>
          <w:tcPr>
            <w:tcW w:w="561" w:type="dxa"/>
            <w:vMerge/>
            <w:hideMark/>
          </w:tcPr>
          <w:p w14:paraId="4C1079D7" w14:textId="77777777" w:rsidR="00BB65E3" w:rsidRPr="00E6155D" w:rsidRDefault="00BB65E3" w:rsidP="0057501B"/>
        </w:tc>
      </w:tr>
      <w:tr w:rsidR="00BB65E3" w:rsidRPr="00E6155D" w14:paraId="3D387EBE" w14:textId="77777777" w:rsidTr="0057501B">
        <w:trPr>
          <w:trHeight w:val="1125"/>
        </w:trPr>
        <w:tc>
          <w:tcPr>
            <w:tcW w:w="786" w:type="dxa"/>
            <w:shd w:val="clear" w:color="auto" w:fill="F7CAAC" w:themeFill="accent2" w:themeFillTint="66"/>
            <w:hideMark/>
          </w:tcPr>
          <w:p w14:paraId="57232383" w14:textId="77777777" w:rsidR="00BB65E3" w:rsidRPr="00E6155D" w:rsidRDefault="00BB65E3" w:rsidP="0057501B">
            <w:r w:rsidRPr="00E6155D">
              <w:t>3.1.2.</w:t>
            </w:r>
          </w:p>
        </w:tc>
        <w:tc>
          <w:tcPr>
            <w:tcW w:w="1797" w:type="dxa"/>
            <w:hideMark/>
          </w:tcPr>
          <w:p w14:paraId="7A163FC3" w14:textId="77777777" w:rsidR="00BB65E3" w:rsidRPr="00E6155D" w:rsidRDefault="00BB65E3" w:rsidP="0057501B">
            <w:r w:rsidRPr="00E6155D">
              <w:t xml:space="preserve">Analiza odgojno- obrazovnih </w:t>
            </w:r>
            <w:r w:rsidRPr="00E6155D">
              <w:br/>
              <w:t>rezultata na kraju 1. odgojno-</w:t>
            </w:r>
            <w:r w:rsidRPr="00E6155D">
              <w:br/>
              <w:t>obrazovnog razdoblja</w:t>
            </w:r>
          </w:p>
        </w:tc>
        <w:tc>
          <w:tcPr>
            <w:tcW w:w="1333" w:type="dxa"/>
            <w:vMerge/>
            <w:hideMark/>
          </w:tcPr>
          <w:p w14:paraId="4299209D" w14:textId="77777777" w:rsidR="00BB65E3" w:rsidRPr="00E6155D" w:rsidRDefault="00BB65E3" w:rsidP="0057501B"/>
        </w:tc>
        <w:tc>
          <w:tcPr>
            <w:tcW w:w="1202" w:type="dxa"/>
            <w:vMerge/>
            <w:hideMark/>
          </w:tcPr>
          <w:p w14:paraId="0784FBC8" w14:textId="77777777" w:rsidR="00BB65E3" w:rsidRPr="00E6155D" w:rsidRDefault="00BB65E3" w:rsidP="0057501B"/>
        </w:tc>
        <w:tc>
          <w:tcPr>
            <w:tcW w:w="1070" w:type="dxa"/>
            <w:vMerge/>
            <w:hideMark/>
          </w:tcPr>
          <w:p w14:paraId="13BBEBD8" w14:textId="77777777" w:rsidR="00BB65E3" w:rsidRPr="00E6155D" w:rsidRDefault="00BB65E3" w:rsidP="0057501B"/>
        </w:tc>
        <w:tc>
          <w:tcPr>
            <w:tcW w:w="1151" w:type="dxa"/>
            <w:vMerge/>
            <w:hideMark/>
          </w:tcPr>
          <w:p w14:paraId="2B537C2F" w14:textId="77777777" w:rsidR="00BB65E3" w:rsidRPr="00E6155D" w:rsidRDefault="00BB65E3" w:rsidP="0057501B"/>
        </w:tc>
        <w:tc>
          <w:tcPr>
            <w:tcW w:w="1172" w:type="dxa"/>
            <w:vMerge/>
            <w:hideMark/>
          </w:tcPr>
          <w:p w14:paraId="3CCFF230" w14:textId="77777777" w:rsidR="00BB65E3" w:rsidRPr="00E6155D" w:rsidRDefault="00BB65E3" w:rsidP="0057501B"/>
        </w:tc>
        <w:tc>
          <w:tcPr>
            <w:tcW w:w="561" w:type="dxa"/>
            <w:vMerge/>
            <w:hideMark/>
          </w:tcPr>
          <w:p w14:paraId="108AF07C" w14:textId="77777777" w:rsidR="00BB65E3" w:rsidRPr="00E6155D" w:rsidRDefault="00BB65E3" w:rsidP="0057501B"/>
        </w:tc>
      </w:tr>
      <w:tr w:rsidR="00BB65E3" w:rsidRPr="00E6155D" w14:paraId="22C60991" w14:textId="77777777" w:rsidTr="0057501B">
        <w:trPr>
          <w:trHeight w:val="1125"/>
        </w:trPr>
        <w:tc>
          <w:tcPr>
            <w:tcW w:w="786" w:type="dxa"/>
            <w:shd w:val="clear" w:color="auto" w:fill="F7CAAC" w:themeFill="accent2" w:themeFillTint="66"/>
            <w:hideMark/>
          </w:tcPr>
          <w:p w14:paraId="3B63139E" w14:textId="77777777" w:rsidR="00BB65E3" w:rsidRPr="00E6155D" w:rsidRDefault="00BB65E3" w:rsidP="0057501B">
            <w:r w:rsidRPr="00E6155D">
              <w:t>3.1.3.</w:t>
            </w:r>
          </w:p>
        </w:tc>
        <w:tc>
          <w:tcPr>
            <w:tcW w:w="1797" w:type="dxa"/>
            <w:hideMark/>
          </w:tcPr>
          <w:p w14:paraId="62F47102" w14:textId="77777777" w:rsidR="00BB65E3" w:rsidRPr="00E6155D" w:rsidRDefault="00BB65E3" w:rsidP="0057501B">
            <w:r w:rsidRPr="00E6155D">
              <w:t xml:space="preserve">Analiza odgojno- obrazovnih </w:t>
            </w:r>
            <w:r w:rsidRPr="00E6155D">
              <w:br/>
              <w:t xml:space="preserve">rezultata na kraju nastavne, </w:t>
            </w:r>
            <w:r w:rsidRPr="00E6155D">
              <w:br/>
              <w:t>školske godine</w:t>
            </w:r>
          </w:p>
        </w:tc>
        <w:tc>
          <w:tcPr>
            <w:tcW w:w="1333" w:type="dxa"/>
            <w:vMerge/>
            <w:hideMark/>
          </w:tcPr>
          <w:p w14:paraId="56A0470C" w14:textId="77777777" w:rsidR="00BB65E3" w:rsidRPr="00E6155D" w:rsidRDefault="00BB65E3" w:rsidP="0057501B"/>
        </w:tc>
        <w:tc>
          <w:tcPr>
            <w:tcW w:w="1202" w:type="dxa"/>
            <w:vMerge/>
            <w:hideMark/>
          </w:tcPr>
          <w:p w14:paraId="5DD271B9" w14:textId="77777777" w:rsidR="00BB65E3" w:rsidRPr="00E6155D" w:rsidRDefault="00BB65E3" w:rsidP="0057501B"/>
        </w:tc>
        <w:tc>
          <w:tcPr>
            <w:tcW w:w="1070" w:type="dxa"/>
            <w:vMerge/>
            <w:hideMark/>
          </w:tcPr>
          <w:p w14:paraId="6D61A24B" w14:textId="77777777" w:rsidR="00BB65E3" w:rsidRPr="00E6155D" w:rsidRDefault="00BB65E3" w:rsidP="0057501B"/>
        </w:tc>
        <w:tc>
          <w:tcPr>
            <w:tcW w:w="1151" w:type="dxa"/>
            <w:vMerge/>
            <w:hideMark/>
          </w:tcPr>
          <w:p w14:paraId="559BFA27" w14:textId="77777777" w:rsidR="00BB65E3" w:rsidRPr="00E6155D" w:rsidRDefault="00BB65E3" w:rsidP="0057501B"/>
        </w:tc>
        <w:tc>
          <w:tcPr>
            <w:tcW w:w="1172" w:type="dxa"/>
            <w:vMerge/>
            <w:hideMark/>
          </w:tcPr>
          <w:p w14:paraId="5BD87B04" w14:textId="77777777" w:rsidR="00BB65E3" w:rsidRPr="00E6155D" w:rsidRDefault="00BB65E3" w:rsidP="0057501B"/>
        </w:tc>
        <w:tc>
          <w:tcPr>
            <w:tcW w:w="561" w:type="dxa"/>
            <w:vMerge/>
            <w:hideMark/>
          </w:tcPr>
          <w:p w14:paraId="1AF421EC" w14:textId="77777777" w:rsidR="00BB65E3" w:rsidRPr="00E6155D" w:rsidRDefault="00BB65E3" w:rsidP="0057501B"/>
        </w:tc>
      </w:tr>
      <w:tr w:rsidR="00BB65E3" w:rsidRPr="00E6155D" w14:paraId="5CD9CF91" w14:textId="77777777" w:rsidTr="0057501B">
        <w:trPr>
          <w:trHeight w:val="450"/>
        </w:trPr>
        <w:tc>
          <w:tcPr>
            <w:tcW w:w="786" w:type="dxa"/>
            <w:shd w:val="clear" w:color="auto" w:fill="F7CAAC" w:themeFill="accent2" w:themeFillTint="66"/>
            <w:hideMark/>
          </w:tcPr>
          <w:p w14:paraId="2269C74F" w14:textId="77777777" w:rsidR="00BB65E3" w:rsidRPr="00E6155D" w:rsidRDefault="00BB65E3" w:rsidP="0057501B">
            <w:r w:rsidRPr="00E6155D">
              <w:t>3.2.</w:t>
            </w:r>
          </w:p>
        </w:tc>
        <w:tc>
          <w:tcPr>
            <w:tcW w:w="1797" w:type="dxa"/>
            <w:hideMark/>
          </w:tcPr>
          <w:p w14:paraId="4F0FEE0D" w14:textId="77777777" w:rsidR="00BB65E3" w:rsidRPr="00E6155D" w:rsidRDefault="00BB65E3" w:rsidP="0057501B">
            <w:r w:rsidRPr="00E6155D">
              <w:t xml:space="preserve">Istraživanja u funkciji </w:t>
            </w:r>
            <w:r w:rsidRPr="00E6155D">
              <w:br/>
              <w:t>osuvremenjivanja</w:t>
            </w:r>
          </w:p>
        </w:tc>
        <w:tc>
          <w:tcPr>
            <w:tcW w:w="1333" w:type="dxa"/>
            <w:vMerge/>
            <w:hideMark/>
          </w:tcPr>
          <w:p w14:paraId="312C4616" w14:textId="77777777" w:rsidR="00BB65E3" w:rsidRPr="00E6155D" w:rsidRDefault="00BB65E3" w:rsidP="0057501B"/>
        </w:tc>
        <w:tc>
          <w:tcPr>
            <w:tcW w:w="1202" w:type="dxa"/>
            <w:vMerge/>
            <w:hideMark/>
          </w:tcPr>
          <w:p w14:paraId="0A8979E9" w14:textId="77777777" w:rsidR="00BB65E3" w:rsidRPr="00E6155D" w:rsidRDefault="00BB65E3" w:rsidP="0057501B"/>
        </w:tc>
        <w:tc>
          <w:tcPr>
            <w:tcW w:w="1070" w:type="dxa"/>
            <w:vMerge/>
            <w:hideMark/>
          </w:tcPr>
          <w:p w14:paraId="571690CC" w14:textId="77777777" w:rsidR="00BB65E3" w:rsidRPr="00E6155D" w:rsidRDefault="00BB65E3" w:rsidP="0057501B"/>
        </w:tc>
        <w:tc>
          <w:tcPr>
            <w:tcW w:w="1151" w:type="dxa"/>
            <w:vMerge/>
            <w:hideMark/>
          </w:tcPr>
          <w:p w14:paraId="17BDC1F2" w14:textId="77777777" w:rsidR="00BB65E3" w:rsidRPr="00E6155D" w:rsidRDefault="00BB65E3" w:rsidP="0057501B"/>
        </w:tc>
        <w:tc>
          <w:tcPr>
            <w:tcW w:w="1172" w:type="dxa"/>
            <w:vMerge/>
            <w:hideMark/>
          </w:tcPr>
          <w:p w14:paraId="65C6209A" w14:textId="77777777" w:rsidR="00BB65E3" w:rsidRPr="00E6155D" w:rsidRDefault="00BB65E3" w:rsidP="0057501B"/>
        </w:tc>
        <w:tc>
          <w:tcPr>
            <w:tcW w:w="561" w:type="dxa"/>
            <w:vMerge/>
            <w:hideMark/>
          </w:tcPr>
          <w:p w14:paraId="7CDD9CEB" w14:textId="77777777" w:rsidR="00BB65E3" w:rsidRPr="00E6155D" w:rsidRDefault="00BB65E3" w:rsidP="0057501B"/>
        </w:tc>
      </w:tr>
      <w:tr w:rsidR="00BB65E3" w:rsidRPr="00E6155D" w14:paraId="2DF47885" w14:textId="77777777" w:rsidTr="0057501B">
        <w:trPr>
          <w:trHeight w:val="675"/>
        </w:trPr>
        <w:tc>
          <w:tcPr>
            <w:tcW w:w="786" w:type="dxa"/>
            <w:shd w:val="clear" w:color="auto" w:fill="F7CAAC" w:themeFill="accent2" w:themeFillTint="66"/>
            <w:hideMark/>
          </w:tcPr>
          <w:p w14:paraId="2AFCD29B" w14:textId="77777777" w:rsidR="00BB65E3" w:rsidRPr="00E6155D" w:rsidRDefault="00BB65E3" w:rsidP="0057501B">
            <w:r w:rsidRPr="00E6155D">
              <w:lastRenderedPageBreak/>
              <w:t>3.2.1.</w:t>
            </w:r>
          </w:p>
        </w:tc>
        <w:tc>
          <w:tcPr>
            <w:tcW w:w="1797" w:type="dxa"/>
            <w:hideMark/>
          </w:tcPr>
          <w:p w14:paraId="4028517C" w14:textId="77777777" w:rsidR="00BB65E3" w:rsidRPr="00E6155D" w:rsidRDefault="00BB65E3" w:rsidP="0057501B">
            <w:r w:rsidRPr="00E6155D">
              <w:t xml:space="preserve">Izrada projekta i provođenje </w:t>
            </w:r>
            <w:r w:rsidRPr="00E6155D">
              <w:br/>
              <w:t>istraživanja</w:t>
            </w:r>
          </w:p>
        </w:tc>
        <w:tc>
          <w:tcPr>
            <w:tcW w:w="1333" w:type="dxa"/>
            <w:vMerge/>
            <w:hideMark/>
          </w:tcPr>
          <w:p w14:paraId="65CADF55" w14:textId="77777777" w:rsidR="00BB65E3" w:rsidRPr="00E6155D" w:rsidRDefault="00BB65E3" w:rsidP="0057501B"/>
        </w:tc>
        <w:tc>
          <w:tcPr>
            <w:tcW w:w="1202" w:type="dxa"/>
            <w:vMerge/>
            <w:hideMark/>
          </w:tcPr>
          <w:p w14:paraId="32E69F30" w14:textId="77777777" w:rsidR="00BB65E3" w:rsidRPr="00E6155D" w:rsidRDefault="00BB65E3" w:rsidP="0057501B"/>
        </w:tc>
        <w:tc>
          <w:tcPr>
            <w:tcW w:w="1070" w:type="dxa"/>
            <w:vMerge/>
            <w:hideMark/>
          </w:tcPr>
          <w:p w14:paraId="5475D013" w14:textId="77777777" w:rsidR="00BB65E3" w:rsidRPr="00E6155D" w:rsidRDefault="00BB65E3" w:rsidP="0057501B"/>
        </w:tc>
        <w:tc>
          <w:tcPr>
            <w:tcW w:w="1151" w:type="dxa"/>
            <w:vMerge/>
            <w:hideMark/>
          </w:tcPr>
          <w:p w14:paraId="46BC485C" w14:textId="77777777" w:rsidR="00BB65E3" w:rsidRPr="00E6155D" w:rsidRDefault="00BB65E3" w:rsidP="0057501B"/>
        </w:tc>
        <w:tc>
          <w:tcPr>
            <w:tcW w:w="1172" w:type="dxa"/>
            <w:vMerge/>
            <w:hideMark/>
          </w:tcPr>
          <w:p w14:paraId="4030DAFF" w14:textId="77777777" w:rsidR="00BB65E3" w:rsidRPr="00E6155D" w:rsidRDefault="00BB65E3" w:rsidP="0057501B"/>
        </w:tc>
        <w:tc>
          <w:tcPr>
            <w:tcW w:w="561" w:type="dxa"/>
            <w:vMerge/>
            <w:hideMark/>
          </w:tcPr>
          <w:p w14:paraId="2D4E3FDB" w14:textId="77777777" w:rsidR="00BB65E3" w:rsidRPr="00E6155D" w:rsidRDefault="00BB65E3" w:rsidP="0057501B"/>
        </w:tc>
      </w:tr>
      <w:tr w:rsidR="00BB65E3" w:rsidRPr="00E6155D" w14:paraId="0D4131AB" w14:textId="77777777" w:rsidTr="0057501B">
        <w:trPr>
          <w:trHeight w:val="450"/>
        </w:trPr>
        <w:tc>
          <w:tcPr>
            <w:tcW w:w="786" w:type="dxa"/>
            <w:shd w:val="clear" w:color="auto" w:fill="F7CAAC" w:themeFill="accent2" w:themeFillTint="66"/>
            <w:hideMark/>
          </w:tcPr>
          <w:p w14:paraId="16C0567E" w14:textId="77777777" w:rsidR="00BB65E3" w:rsidRPr="00E6155D" w:rsidRDefault="00BB65E3" w:rsidP="0057501B">
            <w:r w:rsidRPr="00E6155D">
              <w:t>3.2.2.</w:t>
            </w:r>
          </w:p>
        </w:tc>
        <w:tc>
          <w:tcPr>
            <w:tcW w:w="1797" w:type="dxa"/>
            <w:hideMark/>
          </w:tcPr>
          <w:p w14:paraId="6BC2E0E2" w14:textId="77777777" w:rsidR="00BB65E3" w:rsidRPr="00E6155D" w:rsidRDefault="00BB65E3" w:rsidP="0057501B">
            <w:r w:rsidRPr="00E6155D">
              <w:t xml:space="preserve">Obrada i interpretacija </w:t>
            </w:r>
            <w:r w:rsidRPr="00E6155D">
              <w:br/>
              <w:t xml:space="preserve">rezultata </w:t>
            </w:r>
          </w:p>
        </w:tc>
        <w:tc>
          <w:tcPr>
            <w:tcW w:w="1333" w:type="dxa"/>
            <w:vMerge/>
            <w:hideMark/>
          </w:tcPr>
          <w:p w14:paraId="2E3A3863" w14:textId="77777777" w:rsidR="00BB65E3" w:rsidRPr="00E6155D" w:rsidRDefault="00BB65E3" w:rsidP="0057501B"/>
        </w:tc>
        <w:tc>
          <w:tcPr>
            <w:tcW w:w="1202" w:type="dxa"/>
            <w:vMerge/>
            <w:hideMark/>
          </w:tcPr>
          <w:p w14:paraId="0A91F23A" w14:textId="77777777" w:rsidR="00BB65E3" w:rsidRPr="00E6155D" w:rsidRDefault="00BB65E3" w:rsidP="0057501B"/>
        </w:tc>
        <w:tc>
          <w:tcPr>
            <w:tcW w:w="1070" w:type="dxa"/>
            <w:vMerge/>
            <w:hideMark/>
          </w:tcPr>
          <w:p w14:paraId="1C0660C2" w14:textId="77777777" w:rsidR="00BB65E3" w:rsidRPr="00E6155D" w:rsidRDefault="00BB65E3" w:rsidP="0057501B"/>
        </w:tc>
        <w:tc>
          <w:tcPr>
            <w:tcW w:w="1151" w:type="dxa"/>
            <w:vMerge/>
            <w:hideMark/>
          </w:tcPr>
          <w:p w14:paraId="3BBAA31B" w14:textId="77777777" w:rsidR="00BB65E3" w:rsidRPr="00E6155D" w:rsidRDefault="00BB65E3" w:rsidP="0057501B"/>
        </w:tc>
        <w:tc>
          <w:tcPr>
            <w:tcW w:w="1172" w:type="dxa"/>
            <w:vMerge/>
            <w:hideMark/>
          </w:tcPr>
          <w:p w14:paraId="0210183B" w14:textId="77777777" w:rsidR="00BB65E3" w:rsidRPr="00E6155D" w:rsidRDefault="00BB65E3" w:rsidP="0057501B"/>
        </w:tc>
        <w:tc>
          <w:tcPr>
            <w:tcW w:w="561" w:type="dxa"/>
            <w:vMerge/>
            <w:hideMark/>
          </w:tcPr>
          <w:p w14:paraId="3E7E459B" w14:textId="77777777" w:rsidR="00BB65E3" w:rsidRPr="00E6155D" w:rsidRDefault="00BB65E3" w:rsidP="0057501B"/>
        </w:tc>
      </w:tr>
      <w:tr w:rsidR="00BB65E3" w:rsidRPr="00E6155D" w14:paraId="5BE7FF8E" w14:textId="77777777" w:rsidTr="0057501B">
        <w:trPr>
          <w:trHeight w:val="675"/>
        </w:trPr>
        <w:tc>
          <w:tcPr>
            <w:tcW w:w="786" w:type="dxa"/>
            <w:shd w:val="clear" w:color="auto" w:fill="F7CAAC" w:themeFill="accent2" w:themeFillTint="66"/>
            <w:hideMark/>
          </w:tcPr>
          <w:p w14:paraId="191B15E3" w14:textId="77777777" w:rsidR="00BB65E3" w:rsidRPr="00E6155D" w:rsidRDefault="00BB65E3" w:rsidP="0057501B">
            <w:r w:rsidRPr="00E6155D">
              <w:t>3.2.3.</w:t>
            </w:r>
          </w:p>
        </w:tc>
        <w:tc>
          <w:tcPr>
            <w:tcW w:w="1797" w:type="dxa"/>
            <w:hideMark/>
          </w:tcPr>
          <w:p w14:paraId="3F2351BF" w14:textId="77777777" w:rsidR="00BB65E3" w:rsidRPr="00E6155D" w:rsidRDefault="00BB65E3" w:rsidP="0057501B">
            <w:r w:rsidRPr="00E6155D">
              <w:t xml:space="preserve">Primjena spoznaja u funkciji </w:t>
            </w:r>
            <w:r w:rsidRPr="00E6155D">
              <w:br/>
              <w:t>unapređenja rada</w:t>
            </w:r>
          </w:p>
        </w:tc>
        <w:tc>
          <w:tcPr>
            <w:tcW w:w="1333" w:type="dxa"/>
            <w:vMerge/>
            <w:hideMark/>
          </w:tcPr>
          <w:p w14:paraId="4903F3A3" w14:textId="77777777" w:rsidR="00BB65E3" w:rsidRPr="00E6155D" w:rsidRDefault="00BB65E3" w:rsidP="0057501B"/>
        </w:tc>
        <w:tc>
          <w:tcPr>
            <w:tcW w:w="1202" w:type="dxa"/>
            <w:vMerge/>
            <w:hideMark/>
          </w:tcPr>
          <w:p w14:paraId="37A69998" w14:textId="77777777" w:rsidR="00BB65E3" w:rsidRPr="00E6155D" w:rsidRDefault="00BB65E3" w:rsidP="0057501B"/>
        </w:tc>
        <w:tc>
          <w:tcPr>
            <w:tcW w:w="1070" w:type="dxa"/>
            <w:vMerge/>
            <w:hideMark/>
          </w:tcPr>
          <w:p w14:paraId="0D5F2CD8" w14:textId="77777777" w:rsidR="00BB65E3" w:rsidRPr="00E6155D" w:rsidRDefault="00BB65E3" w:rsidP="0057501B"/>
        </w:tc>
        <w:tc>
          <w:tcPr>
            <w:tcW w:w="1151" w:type="dxa"/>
            <w:vMerge/>
            <w:hideMark/>
          </w:tcPr>
          <w:p w14:paraId="17481F08" w14:textId="77777777" w:rsidR="00BB65E3" w:rsidRPr="00E6155D" w:rsidRDefault="00BB65E3" w:rsidP="0057501B"/>
        </w:tc>
        <w:tc>
          <w:tcPr>
            <w:tcW w:w="1172" w:type="dxa"/>
            <w:vMerge/>
            <w:hideMark/>
          </w:tcPr>
          <w:p w14:paraId="44DB311A" w14:textId="77777777" w:rsidR="00BB65E3" w:rsidRPr="00E6155D" w:rsidRDefault="00BB65E3" w:rsidP="0057501B"/>
        </w:tc>
        <w:tc>
          <w:tcPr>
            <w:tcW w:w="561" w:type="dxa"/>
            <w:vMerge/>
            <w:hideMark/>
          </w:tcPr>
          <w:p w14:paraId="27F778F4" w14:textId="77777777" w:rsidR="00BB65E3" w:rsidRPr="00E6155D" w:rsidRDefault="00BB65E3" w:rsidP="0057501B"/>
        </w:tc>
      </w:tr>
      <w:tr w:rsidR="00BB65E3" w:rsidRPr="00E6155D" w14:paraId="2A16EC81" w14:textId="77777777" w:rsidTr="0057501B">
        <w:trPr>
          <w:trHeight w:val="450"/>
        </w:trPr>
        <w:tc>
          <w:tcPr>
            <w:tcW w:w="786" w:type="dxa"/>
            <w:shd w:val="clear" w:color="auto" w:fill="F7CAAC" w:themeFill="accent2" w:themeFillTint="66"/>
            <w:hideMark/>
          </w:tcPr>
          <w:p w14:paraId="6E43DF66" w14:textId="77777777" w:rsidR="00BB65E3" w:rsidRPr="00E6155D" w:rsidRDefault="00BB65E3" w:rsidP="0057501B">
            <w:r w:rsidRPr="00E6155D">
              <w:t>3.2.4.</w:t>
            </w:r>
          </w:p>
        </w:tc>
        <w:tc>
          <w:tcPr>
            <w:tcW w:w="1797" w:type="dxa"/>
            <w:hideMark/>
          </w:tcPr>
          <w:p w14:paraId="3CDE2CB6" w14:textId="77777777" w:rsidR="00BB65E3" w:rsidRPr="00E6155D" w:rsidRDefault="00BB65E3" w:rsidP="0057501B">
            <w:proofErr w:type="spellStart"/>
            <w:r w:rsidRPr="00E6155D">
              <w:t>Samovrednovanje</w:t>
            </w:r>
            <w:proofErr w:type="spellEnd"/>
            <w:r w:rsidRPr="00E6155D">
              <w:t xml:space="preserve"> rada </w:t>
            </w:r>
            <w:r w:rsidRPr="00E6155D">
              <w:br/>
              <w:t>stručnog suradnika</w:t>
            </w:r>
          </w:p>
        </w:tc>
        <w:tc>
          <w:tcPr>
            <w:tcW w:w="1333" w:type="dxa"/>
            <w:vMerge/>
            <w:hideMark/>
          </w:tcPr>
          <w:p w14:paraId="3266283F" w14:textId="77777777" w:rsidR="00BB65E3" w:rsidRPr="00E6155D" w:rsidRDefault="00BB65E3" w:rsidP="0057501B"/>
        </w:tc>
        <w:tc>
          <w:tcPr>
            <w:tcW w:w="1202" w:type="dxa"/>
            <w:vMerge/>
            <w:hideMark/>
          </w:tcPr>
          <w:p w14:paraId="1422C278" w14:textId="77777777" w:rsidR="00BB65E3" w:rsidRPr="00E6155D" w:rsidRDefault="00BB65E3" w:rsidP="0057501B"/>
        </w:tc>
        <w:tc>
          <w:tcPr>
            <w:tcW w:w="1070" w:type="dxa"/>
            <w:vMerge/>
            <w:hideMark/>
          </w:tcPr>
          <w:p w14:paraId="148B374F" w14:textId="77777777" w:rsidR="00BB65E3" w:rsidRPr="00E6155D" w:rsidRDefault="00BB65E3" w:rsidP="0057501B"/>
        </w:tc>
        <w:tc>
          <w:tcPr>
            <w:tcW w:w="1151" w:type="dxa"/>
            <w:vMerge/>
            <w:hideMark/>
          </w:tcPr>
          <w:p w14:paraId="3BD590A4" w14:textId="77777777" w:rsidR="00BB65E3" w:rsidRPr="00E6155D" w:rsidRDefault="00BB65E3" w:rsidP="0057501B"/>
        </w:tc>
        <w:tc>
          <w:tcPr>
            <w:tcW w:w="1172" w:type="dxa"/>
            <w:vMerge/>
            <w:hideMark/>
          </w:tcPr>
          <w:p w14:paraId="0B1AAD3C" w14:textId="77777777" w:rsidR="00BB65E3" w:rsidRPr="00E6155D" w:rsidRDefault="00BB65E3" w:rsidP="0057501B"/>
        </w:tc>
        <w:tc>
          <w:tcPr>
            <w:tcW w:w="561" w:type="dxa"/>
            <w:vMerge/>
            <w:hideMark/>
          </w:tcPr>
          <w:p w14:paraId="19749F7B" w14:textId="77777777" w:rsidR="00BB65E3" w:rsidRPr="00E6155D" w:rsidRDefault="00BB65E3" w:rsidP="0057501B"/>
        </w:tc>
      </w:tr>
      <w:tr w:rsidR="00BB65E3" w:rsidRPr="00E6155D" w14:paraId="6603D849" w14:textId="77777777" w:rsidTr="0057501B">
        <w:trPr>
          <w:trHeight w:val="900"/>
        </w:trPr>
        <w:tc>
          <w:tcPr>
            <w:tcW w:w="786" w:type="dxa"/>
            <w:shd w:val="clear" w:color="auto" w:fill="F7CAAC" w:themeFill="accent2" w:themeFillTint="66"/>
            <w:hideMark/>
          </w:tcPr>
          <w:p w14:paraId="4C7BDAE4" w14:textId="77777777" w:rsidR="00BB65E3" w:rsidRPr="00E6155D" w:rsidRDefault="00BB65E3" w:rsidP="0057501B">
            <w:r w:rsidRPr="00E6155D">
              <w:t>3.2.5.</w:t>
            </w:r>
          </w:p>
        </w:tc>
        <w:tc>
          <w:tcPr>
            <w:tcW w:w="1797" w:type="dxa"/>
            <w:hideMark/>
          </w:tcPr>
          <w:p w14:paraId="4689485A" w14:textId="77777777" w:rsidR="00BB65E3" w:rsidRPr="00E6155D" w:rsidRDefault="00BB65E3" w:rsidP="0057501B">
            <w:proofErr w:type="spellStart"/>
            <w:r w:rsidRPr="00E6155D">
              <w:t>Samovrednovanje</w:t>
            </w:r>
            <w:proofErr w:type="spellEnd"/>
            <w:r w:rsidRPr="00E6155D">
              <w:t xml:space="preserve"> rada Škole, </w:t>
            </w:r>
            <w:r w:rsidRPr="00E6155D">
              <w:br/>
              <w:t>Vanjsko vrednovanje-NCVVO</w:t>
            </w:r>
          </w:p>
        </w:tc>
        <w:tc>
          <w:tcPr>
            <w:tcW w:w="1333" w:type="dxa"/>
            <w:vMerge/>
            <w:hideMark/>
          </w:tcPr>
          <w:p w14:paraId="1BA97146" w14:textId="77777777" w:rsidR="00BB65E3" w:rsidRPr="00E6155D" w:rsidRDefault="00BB65E3" w:rsidP="0057501B"/>
        </w:tc>
        <w:tc>
          <w:tcPr>
            <w:tcW w:w="1202" w:type="dxa"/>
            <w:vMerge/>
            <w:hideMark/>
          </w:tcPr>
          <w:p w14:paraId="4E6B5655" w14:textId="77777777" w:rsidR="00BB65E3" w:rsidRPr="00E6155D" w:rsidRDefault="00BB65E3" w:rsidP="0057501B"/>
        </w:tc>
        <w:tc>
          <w:tcPr>
            <w:tcW w:w="1070" w:type="dxa"/>
            <w:vMerge/>
            <w:hideMark/>
          </w:tcPr>
          <w:p w14:paraId="06DBD4CC" w14:textId="77777777" w:rsidR="00BB65E3" w:rsidRPr="00E6155D" w:rsidRDefault="00BB65E3" w:rsidP="0057501B"/>
        </w:tc>
        <w:tc>
          <w:tcPr>
            <w:tcW w:w="1151" w:type="dxa"/>
            <w:vMerge/>
            <w:hideMark/>
          </w:tcPr>
          <w:p w14:paraId="3A7F4863" w14:textId="77777777" w:rsidR="00BB65E3" w:rsidRPr="00E6155D" w:rsidRDefault="00BB65E3" w:rsidP="0057501B"/>
        </w:tc>
        <w:tc>
          <w:tcPr>
            <w:tcW w:w="1172" w:type="dxa"/>
            <w:vMerge/>
            <w:hideMark/>
          </w:tcPr>
          <w:p w14:paraId="4008D33C" w14:textId="77777777" w:rsidR="00BB65E3" w:rsidRPr="00E6155D" w:rsidRDefault="00BB65E3" w:rsidP="0057501B"/>
        </w:tc>
        <w:tc>
          <w:tcPr>
            <w:tcW w:w="561" w:type="dxa"/>
            <w:vMerge/>
            <w:hideMark/>
          </w:tcPr>
          <w:p w14:paraId="2D9C7366" w14:textId="77777777" w:rsidR="00BB65E3" w:rsidRPr="00E6155D" w:rsidRDefault="00BB65E3" w:rsidP="0057501B"/>
        </w:tc>
      </w:tr>
      <w:tr w:rsidR="00BB65E3" w:rsidRPr="00E6155D" w14:paraId="5BB9CDC5" w14:textId="77777777" w:rsidTr="0057501B">
        <w:trPr>
          <w:trHeight w:val="900"/>
        </w:trPr>
        <w:tc>
          <w:tcPr>
            <w:tcW w:w="786" w:type="dxa"/>
            <w:shd w:val="clear" w:color="auto" w:fill="F7CAAC" w:themeFill="accent2" w:themeFillTint="66"/>
            <w:hideMark/>
          </w:tcPr>
          <w:p w14:paraId="3C8D4641" w14:textId="77777777" w:rsidR="00BB65E3" w:rsidRPr="00E6155D" w:rsidRDefault="00BB65E3" w:rsidP="0057501B">
            <w:pPr>
              <w:rPr>
                <w:b/>
                <w:bCs/>
              </w:rPr>
            </w:pPr>
            <w:r w:rsidRPr="00E6155D">
              <w:rPr>
                <w:b/>
                <w:bCs/>
              </w:rPr>
              <w:t>4.</w:t>
            </w:r>
          </w:p>
        </w:tc>
        <w:tc>
          <w:tcPr>
            <w:tcW w:w="1797" w:type="dxa"/>
            <w:hideMark/>
          </w:tcPr>
          <w:p w14:paraId="12CD0E5F" w14:textId="77777777" w:rsidR="00BB65E3" w:rsidRPr="00E6155D" w:rsidRDefault="00BB65E3" w:rsidP="0057501B">
            <w:r w:rsidRPr="00E6155D">
              <w:t xml:space="preserve">STRUČNO </w:t>
            </w:r>
            <w:r w:rsidRPr="00E6155D">
              <w:br/>
              <w:t xml:space="preserve">USAVRŠAVANJE </w:t>
            </w:r>
            <w:r w:rsidRPr="00E6155D">
              <w:br/>
              <w:t xml:space="preserve">ODGOJNO-OBRAZOVNIH </w:t>
            </w:r>
            <w:r w:rsidRPr="00E6155D">
              <w:br/>
              <w:t>DJELATNIKA</w:t>
            </w:r>
          </w:p>
        </w:tc>
        <w:tc>
          <w:tcPr>
            <w:tcW w:w="1333" w:type="dxa"/>
            <w:hideMark/>
          </w:tcPr>
          <w:p w14:paraId="5FAD156C" w14:textId="77777777" w:rsidR="00BB65E3" w:rsidRPr="00E6155D" w:rsidRDefault="00BB65E3" w:rsidP="0057501B">
            <w:r w:rsidRPr="00E6155D">
              <w:t xml:space="preserve">Promicati stručno </w:t>
            </w:r>
            <w:r w:rsidRPr="00E6155D">
              <w:br/>
              <w:t xml:space="preserve">usavršavanje </w:t>
            </w:r>
            <w:r w:rsidRPr="00E6155D">
              <w:br/>
              <w:t>učitelja.</w:t>
            </w:r>
          </w:p>
        </w:tc>
        <w:tc>
          <w:tcPr>
            <w:tcW w:w="1202" w:type="dxa"/>
            <w:hideMark/>
          </w:tcPr>
          <w:p w14:paraId="0E1BB1F2" w14:textId="77777777" w:rsidR="00BB65E3" w:rsidRPr="00E6155D" w:rsidRDefault="00BB65E3" w:rsidP="0057501B">
            <w:proofErr w:type="spellStart"/>
            <w:r w:rsidRPr="00E6155D">
              <w:t>Optimalizirati</w:t>
            </w:r>
            <w:proofErr w:type="spellEnd"/>
            <w:r w:rsidRPr="00E6155D">
              <w:t xml:space="preserve"> uvjete </w:t>
            </w:r>
            <w:r w:rsidRPr="00E6155D">
              <w:br/>
              <w:t xml:space="preserve">za ostvarivanje </w:t>
            </w:r>
            <w:r w:rsidRPr="00E6155D">
              <w:br/>
              <w:t xml:space="preserve">odgojno-obrazovnog </w:t>
            </w:r>
            <w:r w:rsidRPr="00E6155D">
              <w:br/>
              <w:t>rada</w:t>
            </w:r>
          </w:p>
        </w:tc>
        <w:tc>
          <w:tcPr>
            <w:tcW w:w="1070" w:type="dxa"/>
            <w:hideMark/>
          </w:tcPr>
          <w:p w14:paraId="57863EFE" w14:textId="77777777" w:rsidR="00BB65E3" w:rsidRPr="00E6155D" w:rsidRDefault="00BB65E3" w:rsidP="0057501B">
            <w:r w:rsidRPr="00E6155D">
              <w:t>MZOS, AZOO</w:t>
            </w:r>
          </w:p>
        </w:tc>
        <w:tc>
          <w:tcPr>
            <w:tcW w:w="1151" w:type="dxa"/>
            <w:hideMark/>
          </w:tcPr>
          <w:p w14:paraId="542B8B4F" w14:textId="77777777" w:rsidR="00BB65E3" w:rsidRPr="00E6155D" w:rsidRDefault="00BB65E3" w:rsidP="0057501B">
            <w:r w:rsidRPr="00E6155D">
              <w:t xml:space="preserve">individualni, grupni, </w:t>
            </w:r>
            <w:r w:rsidRPr="00E6155D">
              <w:br/>
              <w:t>timski rad, frontalni</w:t>
            </w:r>
          </w:p>
        </w:tc>
        <w:tc>
          <w:tcPr>
            <w:tcW w:w="1172" w:type="dxa"/>
            <w:hideMark/>
          </w:tcPr>
          <w:p w14:paraId="258C4B43" w14:textId="77777777" w:rsidR="00BB65E3" w:rsidRPr="00E6155D" w:rsidRDefault="00BB65E3" w:rsidP="0057501B">
            <w:r w:rsidRPr="00E6155D">
              <w:t> </w:t>
            </w:r>
          </w:p>
        </w:tc>
        <w:tc>
          <w:tcPr>
            <w:tcW w:w="561" w:type="dxa"/>
            <w:hideMark/>
          </w:tcPr>
          <w:p w14:paraId="123022F5" w14:textId="77777777" w:rsidR="00BB65E3" w:rsidRPr="00E6155D" w:rsidRDefault="00BB65E3" w:rsidP="0057501B">
            <w:r w:rsidRPr="00E6155D">
              <w:t>110</w:t>
            </w:r>
          </w:p>
        </w:tc>
      </w:tr>
      <w:tr w:rsidR="00BB65E3" w:rsidRPr="00E6155D" w14:paraId="261E941D" w14:textId="77777777" w:rsidTr="0057501B">
        <w:trPr>
          <w:trHeight w:val="450"/>
        </w:trPr>
        <w:tc>
          <w:tcPr>
            <w:tcW w:w="786" w:type="dxa"/>
            <w:shd w:val="clear" w:color="auto" w:fill="F7CAAC" w:themeFill="accent2" w:themeFillTint="66"/>
            <w:hideMark/>
          </w:tcPr>
          <w:p w14:paraId="0217E453" w14:textId="77777777" w:rsidR="00BB65E3" w:rsidRPr="00E6155D" w:rsidRDefault="00BB65E3" w:rsidP="0057501B">
            <w:pPr>
              <w:rPr>
                <w:b/>
                <w:bCs/>
              </w:rPr>
            </w:pPr>
            <w:r w:rsidRPr="00E6155D">
              <w:rPr>
                <w:b/>
                <w:bCs/>
              </w:rPr>
              <w:t>4.1.</w:t>
            </w:r>
          </w:p>
        </w:tc>
        <w:tc>
          <w:tcPr>
            <w:tcW w:w="1797" w:type="dxa"/>
            <w:hideMark/>
          </w:tcPr>
          <w:p w14:paraId="699EEAE3" w14:textId="77777777" w:rsidR="00BB65E3" w:rsidRPr="00E6155D" w:rsidRDefault="00BB65E3" w:rsidP="0057501B">
            <w:pPr>
              <w:rPr>
                <w:b/>
                <w:bCs/>
              </w:rPr>
            </w:pPr>
            <w:r w:rsidRPr="00E6155D">
              <w:rPr>
                <w:b/>
                <w:bCs/>
              </w:rPr>
              <w:t xml:space="preserve">Stručno usavršavanje </w:t>
            </w:r>
            <w:r w:rsidRPr="00E6155D">
              <w:rPr>
                <w:b/>
                <w:bCs/>
              </w:rPr>
              <w:br/>
              <w:t>pedagoga</w:t>
            </w:r>
          </w:p>
        </w:tc>
        <w:tc>
          <w:tcPr>
            <w:tcW w:w="1333" w:type="dxa"/>
            <w:vMerge w:val="restart"/>
            <w:hideMark/>
          </w:tcPr>
          <w:p w14:paraId="10A60327" w14:textId="77777777" w:rsidR="00BB65E3" w:rsidRPr="00E6155D" w:rsidRDefault="00BB65E3" w:rsidP="0057501B">
            <w:r w:rsidRPr="00E6155D">
              <w:t xml:space="preserve">Kontinuirano stručno </w:t>
            </w:r>
            <w:r w:rsidRPr="00E6155D">
              <w:br/>
              <w:t xml:space="preserve">usavršavanje, </w:t>
            </w:r>
            <w:r w:rsidRPr="00E6155D">
              <w:br/>
              <w:t xml:space="preserve">cjeloživotno učenje. </w:t>
            </w:r>
            <w:r w:rsidRPr="00E6155D">
              <w:br/>
              <w:t xml:space="preserve">Obogaćivanje i </w:t>
            </w:r>
            <w:r w:rsidRPr="00E6155D">
              <w:br/>
              <w:t>prenošenje znanja.</w:t>
            </w:r>
          </w:p>
        </w:tc>
        <w:tc>
          <w:tcPr>
            <w:tcW w:w="1202" w:type="dxa"/>
            <w:vMerge w:val="restart"/>
            <w:hideMark/>
          </w:tcPr>
          <w:p w14:paraId="4BD39CE0" w14:textId="77777777" w:rsidR="00BB65E3" w:rsidRPr="00E6155D" w:rsidRDefault="00BB65E3" w:rsidP="0057501B">
            <w:r w:rsidRPr="00E6155D">
              <w:t xml:space="preserve">Osuvremeniti </w:t>
            </w:r>
            <w:r w:rsidRPr="00E6155D">
              <w:br/>
              <w:t xml:space="preserve">spoznaje novim </w:t>
            </w:r>
            <w:r w:rsidRPr="00E6155D">
              <w:br/>
              <w:t xml:space="preserve">sadržajima iz </w:t>
            </w:r>
            <w:r w:rsidRPr="00E6155D">
              <w:br/>
              <w:t xml:space="preserve">pedagogije, </w:t>
            </w:r>
            <w:r w:rsidRPr="00E6155D">
              <w:br/>
              <w:t xml:space="preserve">psihologije i ostalih </w:t>
            </w:r>
            <w:r w:rsidRPr="00E6155D">
              <w:br/>
              <w:t xml:space="preserve">srodnih područja; </w:t>
            </w:r>
            <w:r w:rsidRPr="00E6155D">
              <w:br/>
              <w:t xml:space="preserve">primijeniti nove </w:t>
            </w:r>
            <w:r w:rsidRPr="00E6155D">
              <w:br/>
              <w:t xml:space="preserve">spoznaje u radu sa </w:t>
            </w:r>
            <w:r w:rsidRPr="00E6155D">
              <w:br/>
              <w:t xml:space="preserve">svim subjektima </w:t>
            </w:r>
            <w:r w:rsidRPr="00E6155D">
              <w:br/>
              <w:t xml:space="preserve">odgojno-obrazovnog </w:t>
            </w:r>
            <w:r w:rsidRPr="00E6155D">
              <w:br/>
              <w:t>procesa</w:t>
            </w:r>
          </w:p>
        </w:tc>
        <w:tc>
          <w:tcPr>
            <w:tcW w:w="1070" w:type="dxa"/>
            <w:vMerge w:val="restart"/>
            <w:hideMark/>
          </w:tcPr>
          <w:p w14:paraId="10360F93" w14:textId="77777777" w:rsidR="00BB65E3" w:rsidRPr="00E6155D" w:rsidRDefault="00BB65E3" w:rsidP="0057501B">
            <w:r w:rsidRPr="00E6155D">
              <w:t>MZOS, AZOO</w:t>
            </w:r>
          </w:p>
        </w:tc>
        <w:tc>
          <w:tcPr>
            <w:tcW w:w="1151" w:type="dxa"/>
            <w:vMerge w:val="restart"/>
            <w:hideMark/>
          </w:tcPr>
          <w:p w14:paraId="050037D9" w14:textId="77777777" w:rsidR="00BB65E3" w:rsidRPr="00E6155D" w:rsidRDefault="00BB65E3" w:rsidP="0057501B">
            <w:r w:rsidRPr="00E6155D">
              <w:t xml:space="preserve">individualni, grupni, </w:t>
            </w:r>
            <w:r w:rsidRPr="00E6155D">
              <w:br/>
              <w:t xml:space="preserve">timski rad, frontalni </w:t>
            </w:r>
            <w:r w:rsidRPr="00E6155D">
              <w:br/>
              <w:t xml:space="preserve"> </w:t>
            </w:r>
            <w:r w:rsidRPr="00E6155D">
              <w:br/>
              <w:t xml:space="preserve">predavanja, radionice, </w:t>
            </w:r>
            <w:r w:rsidRPr="00E6155D">
              <w:br/>
              <w:t>rad na tekstu, razgovor</w:t>
            </w:r>
          </w:p>
        </w:tc>
        <w:tc>
          <w:tcPr>
            <w:tcW w:w="1172" w:type="dxa"/>
            <w:vMerge w:val="restart"/>
            <w:hideMark/>
          </w:tcPr>
          <w:p w14:paraId="746B3135" w14:textId="77777777" w:rsidR="00BB65E3" w:rsidRPr="00E6155D" w:rsidRDefault="00BB65E3" w:rsidP="0057501B">
            <w:r w:rsidRPr="00E6155D">
              <w:t xml:space="preserve">tijekom školske </w:t>
            </w:r>
            <w:r w:rsidRPr="00E6155D">
              <w:br/>
              <w:t>godine</w:t>
            </w:r>
          </w:p>
        </w:tc>
        <w:tc>
          <w:tcPr>
            <w:tcW w:w="561" w:type="dxa"/>
            <w:hideMark/>
          </w:tcPr>
          <w:p w14:paraId="4F4BB2FE" w14:textId="77777777" w:rsidR="00BB65E3" w:rsidRPr="00E6155D" w:rsidRDefault="00BB65E3" w:rsidP="0057501B">
            <w:r w:rsidRPr="00E6155D">
              <w:t> </w:t>
            </w:r>
          </w:p>
        </w:tc>
      </w:tr>
      <w:tr w:rsidR="00BB65E3" w:rsidRPr="00E6155D" w14:paraId="56119EFD" w14:textId="77777777" w:rsidTr="0057501B">
        <w:trPr>
          <w:trHeight w:val="675"/>
        </w:trPr>
        <w:tc>
          <w:tcPr>
            <w:tcW w:w="786" w:type="dxa"/>
            <w:shd w:val="clear" w:color="auto" w:fill="F7CAAC" w:themeFill="accent2" w:themeFillTint="66"/>
            <w:hideMark/>
          </w:tcPr>
          <w:p w14:paraId="7E24EE34" w14:textId="77777777" w:rsidR="00BB65E3" w:rsidRPr="00E6155D" w:rsidRDefault="00BB65E3" w:rsidP="0057501B">
            <w:r w:rsidRPr="00E6155D">
              <w:t>4.1.1.</w:t>
            </w:r>
          </w:p>
        </w:tc>
        <w:tc>
          <w:tcPr>
            <w:tcW w:w="1797" w:type="dxa"/>
            <w:hideMark/>
          </w:tcPr>
          <w:p w14:paraId="69D340A4" w14:textId="77777777" w:rsidR="00BB65E3" w:rsidRPr="00E6155D" w:rsidRDefault="00BB65E3" w:rsidP="0057501B">
            <w:r w:rsidRPr="00E6155D">
              <w:t xml:space="preserve">Izrada godišnjeg plana i </w:t>
            </w:r>
            <w:r w:rsidRPr="00E6155D">
              <w:br/>
              <w:t xml:space="preserve">programa stručnog </w:t>
            </w:r>
            <w:r w:rsidRPr="00E6155D">
              <w:br/>
              <w:t>usavršavanja</w:t>
            </w:r>
          </w:p>
        </w:tc>
        <w:tc>
          <w:tcPr>
            <w:tcW w:w="1333" w:type="dxa"/>
            <w:vMerge/>
            <w:hideMark/>
          </w:tcPr>
          <w:p w14:paraId="6863C83D" w14:textId="77777777" w:rsidR="00BB65E3" w:rsidRPr="00E6155D" w:rsidRDefault="00BB65E3" w:rsidP="0057501B"/>
        </w:tc>
        <w:tc>
          <w:tcPr>
            <w:tcW w:w="1202" w:type="dxa"/>
            <w:vMerge/>
            <w:hideMark/>
          </w:tcPr>
          <w:p w14:paraId="5705C53E" w14:textId="77777777" w:rsidR="00BB65E3" w:rsidRPr="00E6155D" w:rsidRDefault="00BB65E3" w:rsidP="0057501B"/>
        </w:tc>
        <w:tc>
          <w:tcPr>
            <w:tcW w:w="1070" w:type="dxa"/>
            <w:vMerge/>
            <w:hideMark/>
          </w:tcPr>
          <w:p w14:paraId="136CC9BF" w14:textId="77777777" w:rsidR="00BB65E3" w:rsidRPr="00E6155D" w:rsidRDefault="00BB65E3" w:rsidP="0057501B"/>
        </w:tc>
        <w:tc>
          <w:tcPr>
            <w:tcW w:w="1151" w:type="dxa"/>
            <w:vMerge/>
            <w:hideMark/>
          </w:tcPr>
          <w:p w14:paraId="4F845F48" w14:textId="77777777" w:rsidR="00BB65E3" w:rsidRPr="00E6155D" w:rsidRDefault="00BB65E3" w:rsidP="0057501B"/>
        </w:tc>
        <w:tc>
          <w:tcPr>
            <w:tcW w:w="1172" w:type="dxa"/>
            <w:vMerge/>
            <w:hideMark/>
          </w:tcPr>
          <w:p w14:paraId="24481E28" w14:textId="77777777" w:rsidR="00BB65E3" w:rsidRPr="00E6155D" w:rsidRDefault="00BB65E3" w:rsidP="0057501B"/>
        </w:tc>
        <w:tc>
          <w:tcPr>
            <w:tcW w:w="561" w:type="dxa"/>
            <w:hideMark/>
          </w:tcPr>
          <w:p w14:paraId="7DB9A591" w14:textId="77777777" w:rsidR="00BB65E3" w:rsidRPr="00E6155D" w:rsidRDefault="00BB65E3" w:rsidP="0057501B">
            <w:r w:rsidRPr="00E6155D">
              <w:t> </w:t>
            </w:r>
          </w:p>
        </w:tc>
      </w:tr>
      <w:tr w:rsidR="00BB65E3" w:rsidRPr="00E6155D" w14:paraId="06B264BA" w14:textId="77777777" w:rsidTr="0057501B">
        <w:trPr>
          <w:trHeight w:val="675"/>
        </w:trPr>
        <w:tc>
          <w:tcPr>
            <w:tcW w:w="786" w:type="dxa"/>
            <w:shd w:val="clear" w:color="auto" w:fill="F7CAAC" w:themeFill="accent2" w:themeFillTint="66"/>
            <w:hideMark/>
          </w:tcPr>
          <w:p w14:paraId="7D0D3EBA" w14:textId="77777777" w:rsidR="00BB65E3" w:rsidRPr="00E6155D" w:rsidRDefault="00BB65E3" w:rsidP="0057501B">
            <w:r w:rsidRPr="00E6155D">
              <w:t>4.1.2.</w:t>
            </w:r>
          </w:p>
        </w:tc>
        <w:tc>
          <w:tcPr>
            <w:tcW w:w="1797" w:type="dxa"/>
            <w:hideMark/>
          </w:tcPr>
          <w:p w14:paraId="002C5837" w14:textId="77777777" w:rsidR="00BB65E3" w:rsidRPr="00E6155D" w:rsidRDefault="00BB65E3" w:rsidP="0057501B">
            <w:r w:rsidRPr="00E6155D">
              <w:t xml:space="preserve">Praćenje i prorada stručne </w:t>
            </w:r>
            <w:r w:rsidRPr="00E6155D">
              <w:br/>
              <w:t>literature i periodike</w:t>
            </w:r>
          </w:p>
        </w:tc>
        <w:tc>
          <w:tcPr>
            <w:tcW w:w="1333" w:type="dxa"/>
            <w:vMerge/>
            <w:hideMark/>
          </w:tcPr>
          <w:p w14:paraId="4040E629" w14:textId="77777777" w:rsidR="00BB65E3" w:rsidRPr="00E6155D" w:rsidRDefault="00BB65E3" w:rsidP="0057501B"/>
        </w:tc>
        <w:tc>
          <w:tcPr>
            <w:tcW w:w="1202" w:type="dxa"/>
            <w:vMerge/>
            <w:hideMark/>
          </w:tcPr>
          <w:p w14:paraId="14CA84DF" w14:textId="77777777" w:rsidR="00BB65E3" w:rsidRPr="00E6155D" w:rsidRDefault="00BB65E3" w:rsidP="0057501B"/>
        </w:tc>
        <w:tc>
          <w:tcPr>
            <w:tcW w:w="1070" w:type="dxa"/>
            <w:vMerge/>
            <w:hideMark/>
          </w:tcPr>
          <w:p w14:paraId="385815EF" w14:textId="77777777" w:rsidR="00BB65E3" w:rsidRPr="00E6155D" w:rsidRDefault="00BB65E3" w:rsidP="0057501B"/>
        </w:tc>
        <w:tc>
          <w:tcPr>
            <w:tcW w:w="1151" w:type="dxa"/>
            <w:vMerge/>
            <w:hideMark/>
          </w:tcPr>
          <w:p w14:paraId="264E5123" w14:textId="77777777" w:rsidR="00BB65E3" w:rsidRPr="00E6155D" w:rsidRDefault="00BB65E3" w:rsidP="0057501B"/>
        </w:tc>
        <w:tc>
          <w:tcPr>
            <w:tcW w:w="1172" w:type="dxa"/>
            <w:vMerge/>
            <w:hideMark/>
          </w:tcPr>
          <w:p w14:paraId="258B60FE" w14:textId="77777777" w:rsidR="00BB65E3" w:rsidRPr="00E6155D" w:rsidRDefault="00BB65E3" w:rsidP="0057501B"/>
        </w:tc>
        <w:tc>
          <w:tcPr>
            <w:tcW w:w="561" w:type="dxa"/>
            <w:hideMark/>
          </w:tcPr>
          <w:p w14:paraId="6F14A95E" w14:textId="77777777" w:rsidR="00BB65E3" w:rsidRPr="00E6155D" w:rsidRDefault="00BB65E3" w:rsidP="0057501B">
            <w:r w:rsidRPr="00E6155D">
              <w:t> </w:t>
            </w:r>
          </w:p>
        </w:tc>
      </w:tr>
      <w:tr w:rsidR="00BB65E3" w:rsidRPr="00E6155D" w14:paraId="11F1ADD9" w14:textId="77777777" w:rsidTr="0057501B">
        <w:trPr>
          <w:trHeight w:val="675"/>
        </w:trPr>
        <w:tc>
          <w:tcPr>
            <w:tcW w:w="786" w:type="dxa"/>
            <w:shd w:val="clear" w:color="auto" w:fill="F7CAAC" w:themeFill="accent2" w:themeFillTint="66"/>
            <w:hideMark/>
          </w:tcPr>
          <w:p w14:paraId="04CEE481" w14:textId="77777777" w:rsidR="00BB65E3" w:rsidRPr="00E6155D" w:rsidRDefault="00BB65E3" w:rsidP="0057501B">
            <w:r w:rsidRPr="00E6155D">
              <w:t>4.1.3.</w:t>
            </w:r>
          </w:p>
        </w:tc>
        <w:tc>
          <w:tcPr>
            <w:tcW w:w="1797" w:type="dxa"/>
            <w:hideMark/>
          </w:tcPr>
          <w:p w14:paraId="1020CD6E" w14:textId="77777777" w:rsidR="00BB65E3" w:rsidRPr="00E6155D" w:rsidRDefault="00BB65E3" w:rsidP="0057501B">
            <w:r w:rsidRPr="00E6155D">
              <w:t>Stručno usavršavanje u školi-</w:t>
            </w:r>
            <w:r w:rsidRPr="00E6155D">
              <w:br/>
              <w:t>UV, aktivi-nazočnost</w:t>
            </w:r>
          </w:p>
        </w:tc>
        <w:tc>
          <w:tcPr>
            <w:tcW w:w="1333" w:type="dxa"/>
            <w:vMerge/>
            <w:hideMark/>
          </w:tcPr>
          <w:p w14:paraId="5575C103" w14:textId="77777777" w:rsidR="00BB65E3" w:rsidRPr="00E6155D" w:rsidRDefault="00BB65E3" w:rsidP="0057501B"/>
        </w:tc>
        <w:tc>
          <w:tcPr>
            <w:tcW w:w="1202" w:type="dxa"/>
            <w:vMerge/>
            <w:hideMark/>
          </w:tcPr>
          <w:p w14:paraId="217A77F1" w14:textId="77777777" w:rsidR="00BB65E3" w:rsidRPr="00E6155D" w:rsidRDefault="00BB65E3" w:rsidP="0057501B"/>
        </w:tc>
        <w:tc>
          <w:tcPr>
            <w:tcW w:w="1070" w:type="dxa"/>
            <w:vMerge/>
            <w:hideMark/>
          </w:tcPr>
          <w:p w14:paraId="725828F2" w14:textId="77777777" w:rsidR="00BB65E3" w:rsidRPr="00E6155D" w:rsidRDefault="00BB65E3" w:rsidP="0057501B"/>
        </w:tc>
        <w:tc>
          <w:tcPr>
            <w:tcW w:w="1151" w:type="dxa"/>
            <w:vMerge/>
            <w:hideMark/>
          </w:tcPr>
          <w:p w14:paraId="3B27C84C" w14:textId="77777777" w:rsidR="00BB65E3" w:rsidRPr="00E6155D" w:rsidRDefault="00BB65E3" w:rsidP="0057501B"/>
        </w:tc>
        <w:tc>
          <w:tcPr>
            <w:tcW w:w="1172" w:type="dxa"/>
            <w:vMerge/>
            <w:hideMark/>
          </w:tcPr>
          <w:p w14:paraId="003BD32C" w14:textId="77777777" w:rsidR="00BB65E3" w:rsidRPr="00E6155D" w:rsidRDefault="00BB65E3" w:rsidP="0057501B"/>
        </w:tc>
        <w:tc>
          <w:tcPr>
            <w:tcW w:w="561" w:type="dxa"/>
            <w:hideMark/>
          </w:tcPr>
          <w:p w14:paraId="1220DE02" w14:textId="77777777" w:rsidR="00BB65E3" w:rsidRPr="00E6155D" w:rsidRDefault="00BB65E3" w:rsidP="0057501B">
            <w:r w:rsidRPr="00E6155D">
              <w:t> </w:t>
            </w:r>
          </w:p>
        </w:tc>
      </w:tr>
      <w:tr w:rsidR="00BB65E3" w:rsidRPr="00E6155D" w14:paraId="2E09E47D" w14:textId="77777777" w:rsidTr="0057501B">
        <w:trPr>
          <w:trHeight w:val="675"/>
        </w:trPr>
        <w:tc>
          <w:tcPr>
            <w:tcW w:w="786" w:type="dxa"/>
            <w:shd w:val="clear" w:color="auto" w:fill="F7CAAC" w:themeFill="accent2" w:themeFillTint="66"/>
            <w:hideMark/>
          </w:tcPr>
          <w:p w14:paraId="7FA72BBC" w14:textId="77777777" w:rsidR="00BB65E3" w:rsidRPr="00E6155D" w:rsidRDefault="00BB65E3" w:rsidP="0057501B">
            <w:r w:rsidRPr="00E6155D">
              <w:t>4.1.4.</w:t>
            </w:r>
          </w:p>
        </w:tc>
        <w:tc>
          <w:tcPr>
            <w:tcW w:w="1797" w:type="dxa"/>
            <w:hideMark/>
          </w:tcPr>
          <w:p w14:paraId="4B45CFC0" w14:textId="77777777" w:rsidR="00BB65E3" w:rsidRPr="00E6155D" w:rsidRDefault="00BB65E3" w:rsidP="0057501B">
            <w:r w:rsidRPr="00E6155D">
              <w:t>ŽSV stručnih suradnika-</w:t>
            </w:r>
            <w:r w:rsidRPr="00E6155D">
              <w:br/>
              <w:t>sudjelovanje, predavanja</w:t>
            </w:r>
          </w:p>
        </w:tc>
        <w:tc>
          <w:tcPr>
            <w:tcW w:w="1333" w:type="dxa"/>
            <w:vMerge/>
            <w:hideMark/>
          </w:tcPr>
          <w:p w14:paraId="503FDFED" w14:textId="77777777" w:rsidR="00BB65E3" w:rsidRPr="00E6155D" w:rsidRDefault="00BB65E3" w:rsidP="0057501B"/>
        </w:tc>
        <w:tc>
          <w:tcPr>
            <w:tcW w:w="1202" w:type="dxa"/>
            <w:vMerge/>
            <w:hideMark/>
          </w:tcPr>
          <w:p w14:paraId="3D7E6582" w14:textId="77777777" w:rsidR="00BB65E3" w:rsidRPr="00E6155D" w:rsidRDefault="00BB65E3" w:rsidP="0057501B"/>
        </w:tc>
        <w:tc>
          <w:tcPr>
            <w:tcW w:w="1070" w:type="dxa"/>
            <w:vMerge/>
            <w:hideMark/>
          </w:tcPr>
          <w:p w14:paraId="350900F9" w14:textId="77777777" w:rsidR="00BB65E3" w:rsidRPr="00E6155D" w:rsidRDefault="00BB65E3" w:rsidP="0057501B"/>
        </w:tc>
        <w:tc>
          <w:tcPr>
            <w:tcW w:w="1151" w:type="dxa"/>
            <w:vMerge/>
            <w:hideMark/>
          </w:tcPr>
          <w:p w14:paraId="357714A5" w14:textId="77777777" w:rsidR="00BB65E3" w:rsidRPr="00E6155D" w:rsidRDefault="00BB65E3" w:rsidP="0057501B"/>
        </w:tc>
        <w:tc>
          <w:tcPr>
            <w:tcW w:w="1172" w:type="dxa"/>
            <w:vMerge/>
            <w:hideMark/>
          </w:tcPr>
          <w:p w14:paraId="345FBCA8" w14:textId="77777777" w:rsidR="00BB65E3" w:rsidRPr="00E6155D" w:rsidRDefault="00BB65E3" w:rsidP="0057501B"/>
        </w:tc>
        <w:tc>
          <w:tcPr>
            <w:tcW w:w="561" w:type="dxa"/>
            <w:hideMark/>
          </w:tcPr>
          <w:p w14:paraId="57D55425" w14:textId="77777777" w:rsidR="00BB65E3" w:rsidRPr="00E6155D" w:rsidRDefault="00BB65E3" w:rsidP="0057501B">
            <w:r w:rsidRPr="00E6155D">
              <w:t> </w:t>
            </w:r>
          </w:p>
        </w:tc>
      </w:tr>
      <w:tr w:rsidR="00BB65E3" w:rsidRPr="00E6155D" w14:paraId="1A55EC92" w14:textId="77777777" w:rsidTr="0057501B">
        <w:trPr>
          <w:trHeight w:val="675"/>
        </w:trPr>
        <w:tc>
          <w:tcPr>
            <w:tcW w:w="786" w:type="dxa"/>
            <w:shd w:val="clear" w:color="auto" w:fill="F7CAAC" w:themeFill="accent2" w:themeFillTint="66"/>
            <w:hideMark/>
          </w:tcPr>
          <w:p w14:paraId="4C8F491B" w14:textId="77777777" w:rsidR="00BB65E3" w:rsidRPr="00E6155D" w:rsidRDefault="00BB65E3" w:rsidP="0057501B">
            <w:r w:rsidRPr="00E6155D">
              <w:t>4.1.5.</w:t>
            </w:r>
          </w:p>
        </w:tc>
        <w:tc>
          <w:tcPr>
            <w:tcW w:w="1797" w:type="dxa"/>
            <w:hideMark/>
          </w:tcPr>
          <w:p w14:paraId="2FF46567" w14:textId="77777777" w:rsidR="00BB65E3" w:rsidRPr="00E6155D" w:rsidRDefault="00BB65E3" w:rsidP="0057501B">
            <w:r w:rsidRPr="00E6155D">
              <w:t xml:space="preserve">Stručno konzultativni rad sa </w:t>
            </w:r>
            <w:r w:rsidRPr="00E6155D">
              <w:br/>
            </w:r>
            <w:proofErr w:type="spellStart"/>
            <w:r w:rsidRPr="00E6155D">
              <w:t>sustručnjacima</w:t>
            </w:r>
            <w:proofErr w:type="spellEnd"/>
          </w:p>
        </w:tc>
        <w:tc>
          <w:tcPr>
            <w:tcW w:w="1333" w:type="dxa"/>
            <w:vMerge/>
            <w:hideMark/>
          </w:tcPr>
          <w:p w14:paraId="4DE2FD07" w14:textId="77777777" w:rsidR="00BB65E3" w:rsidRPr="00E6155D" w:rsidRDefault="00BB65E3" w:rsidP="0057501B"/>
        </w:tc>
        <w:tc>
          <w:tcPr>
            <w:tcW w:w="1202" w:type="dxa"/>
            <w:vMerge/>
            <w:hideMark/>
          </w:tcPr>
          <w:p w14:paraId="1811E2DE" w14:textId="77777777" w:rsidR="00BB65E3" w:rsidRPr="00E6155D" w:rsidRDefault="00BB65E3" w:rsidP="0057501B"/>
        </w:tc>
        <w:tc>
          <w:tcPr>
            <w:tcW w:w="1070" w:type="dxa"/>
            <w:vMerge/>
            <w:hideMark/>
          </w:tcPr>
          <w:p w14:paraId="013912A7" w14:textId="77777777" w:rsidR="00BB65E3" w:rsidRPr="00E6155D" w:rsidRDefault="00BB65E3" w:rsidP="0057501B"/>
        </w:tc>
        <w:tc>
          <w:tcPr>
            <w:tcW w:w="1151" w:type="dxa"/>
            <w:vMerge/>
            <w:hideMark/>
          </w:tcPr>
          <w:p w14:paraId="058D4665" w14:textId="77777777" w:rsidR="00BB65E3" w:rsidRPr="00E6155D" w:rsidRDefault="00BB65E3" w:rsidP="0057501B"/>
        </w:tc>
        <w:tc>
          <w:tcPr>
            <w:tcW w:w="1172" w:type="dxa"/>
            <w:vMerge/>
            <w:hideMark/>
          </w:tcPr>
          <w:p w14:paraId="17D24D3D" w14:textId="77777777" w:rsidR="00BB65E3" w:rsidRPr="00E6155D" w:rsidRDefault="00BB65E3" w:rsidP="0057501B"/>
        </w:tc>
        <w:tc>
          <w:tcPr>
            <w:tcW w:w="561" w:type="dxa"/>
            <w:hideMark/>
          </w:tcPr>
          <w:p w14:paraId="79E9D323" w14:textId="77777777" w:rsidR="00BB65E3" w:rsidRPr="00E6155D" w:rsidRDefault="00BB65E3" w:rsidP="0057501B">
            <w:r w:rsidRPr="00E6155D">
              <w:t> </w:t>
            </w:r>
          </w:p>
        </w:tc>
      </w:tr>
      <w:tr w:rsidR="00BB65E3" w:rsidRPr="00E6155D" w14:paraId="1BD362DD" w14:textId="77777777" w:rsidTr="0057501B">
        <w:trPr>
          <w:trHeight w:val="900"/>
        </w:trPr>
        <w:tc>
          <w:tcPr>
            <w:tcW w:w="786" w:type="dxa"/>
            <w:shd w:val="clear" w:color="auto" w:fill="F7CAAC" w:themeFill="accent2" w:themeFillTint="66"/>
            <w:hideMark/>
          </w:tcPr>
          <w:p w14:paraId="6D6156A8" w14:textId="77777777" w:rsidR="00BB65E3" w:rsidRPr="00E6155D" w:rsidRDefault="00BB65E3" w:rsidP="0057501B">
            <w:r w:rsidRPr="00E6155D">
              <w:t>4.1.6.</w:t>
            </w:r>
          </w:p>
        </w:tc>
        <w:tc>
          <w:tcPr>
            <w:tcW w:w="1797" w:type="dxa"/>
            <w:hideMark/>
          </w:tcPr>
          <w:p w14:paraId="4A465F05" w14:textId="77777777" w:rsidR="00BB65E3" w:rsidRPr="00E6155D" w:rsidRDefault="00BB65E3" w:rsidP="0057501B">
            <w:r w:rsidRPr="00E6155D">
              <w:t xml:space="preserve">Usavršavanje u organizaciji </w:t>
            </w:r>
            <w:r w:rsidRPr="00E6155D">
              <w:br/>
              <w:t xml:space="preserve">MZOS, AZOO i ostalih </w:t>
            </w:r>
            <w:r w:rsidRPr="00E6155D">
              <w:br/>
              <w:t>institucija- sudjelovanje</w:t>
            </w:r>
          </w:p>
        </w:tc>
        <w:tc>
          <w:tcPr>
            <w:tcW w:w="1333" w:type="dxa"/>
            <w:vMerge/>
            <w:hideMark/>
          </w:tcPr>
          <w:p w14:paraId="08B8238D" w14:textId="77777777" w:rsidR="00BB65E3" w:rsidRPr="00E6155D" w:rsidRDefault="00BB65E3" w:rsidP="0057501B"/>
        </w:tc>
        <w:tc>
          <w:tcPr>
            <w:tcW w:w="1202" w:type="dxa"/>
            <w:vMerge/>
            <w:hideMark/>
          </w:tcPr>
          <w:p w14:paraId="1B389ECF" w14:textId="77777777" w:rsidR="00BB65E3" w:rsidRPr="00E6155D" w:rsidRDefault="00BB65E3" w:rsidP="0057501B"/>
        </w:tc>
        <w:tc>
          <w:tcPr>
            <w:tcW w:w="1070" w:type="dxa"/>
            <w:vMerge/>
            <w:hideMark/>
          </w:tcPr>
          <w:p w14:paraId="663122B8" w14:textId="77777777" w:rsidR="00BB65E3" w:rsidRPr="00E6155D" w:rsidRDefault="00BB65E3" w:rsidP="0057501B"/>
        </w:tc>
        <w:tc>
          <w:tcPr>
            <w:tcW w:w="1151" w:type="dxa"/>
            <w:vMerge/>
            <w:hideMark/>
          </w:tcPr>
          <w:p w14:paraId="060DDD8A" w14:textId="77777777" w:rsidR="00BB65E3" w:rsidRPr="00E6155D" w:rsidRDefault="00BB65E3" w:rsidP="0057501B"/>
        </w:tc>
        <w:tc>
          <w:tcPr>
            <w:tcW w:w="1172" w:type="dxa"/>
            <w:vMerge/>
            <w:hideMark/>
          </w:tcPr>
          <w:p w14:paraId="5CF8B1CD" w14:textId="77777777" w:rsidR="00BB65E3" w:rsidRPr="00E6155D" w:rsidRDefault="00BB65E3" w:rsidP="0057501B"/>
        </w:tc>
        <w:tc>
          <w:tcPr>
            <w:tcW w:w="561" w:type="dxa"/>
            <w:hideMark/>
          </w:tcPr>
          <w:p w14:paraId="4BC9E7EE" w14:textId="77777777" w:rsidR="00BB65E3" w:rsidRPr="00E6155D" w:rsidRDefault="00BB65E3" w:rsidP="0057501B">
            <w:r w:rsidRPr="00E6155D">
              <w:t> </w:t>
            </w:r>
          </w:p>
        </w:tc>
      </w:tr>
      <w:tr w:rsidR="00BB65E3" w:rsidRPr="00E6155D" w14:paraId="74F9CE5A" w14:textId="77777777" w:rsidTr="0057501B">
        <w:trPr>
          <w:trHeight w:val="1350"/>
        </w:trPr>
        <w:tc>
          <w:tcPr>
            <w:tcW w:w="786" w:type="dxa"/>
            <w:shd w:val="clear" w:color="auto" w:fill="F7CAAC" w:themeFill="accent2" w:themeFillTint="66"/>
            <w:hideMark/>
          </w:tcPr>
          <w:p w14:paraId="1784841E" w14:textId="77777777" w:rsidR="00BB65E3" w:rsidRPr="00E6155D" w:rsidRDefault="00BB65E3" w:rsidP="0057501B">
            <w:r w:rsidRPr="00E6155D">
              <w:lastRenderedPageBreak/>
              <w:t>4.1.7.</w:t>
            </w:r>
          </w:p>
        </w:tc>
        <w:tc>
          <w:tcPr>
            <w:tcW w:w="1797" w:type="dxa"/>
            <w:hideMark/>
          </w:tcPr>
          <w:p w14:paraId="51CD1F7B" w14:textId="77777777" w:rsidR="00BB65E3" w:rsidRPr="00E6155D" w:rsidRDefault="00BB65E3" w:rsidP="0057501B">
            <w:r w:rsidRPr="00E6155D">
              <w:t xml:space="preserve">Usavršavanje u organizaciji </w:t>
            </w:r>
            <w:r w:rsidRPr="00E6155D">
              <w:br/>
              <w:t xml:space="preserve">ostalih institucija- </w:t>
            </w:r>
            <w:r w:rsidRPr="00E6155D">
              <w:br/>
              <w:t>sudjelovanje</w:t>
            </w:r>
          </w:p>
        </w:tc>
        <w:tc>
          <w:tcPr>
            <w:tcW w:w="1333" w:type="dxa"/>
            <w:hideMark/>
          </w:tcPr>
          <w:p w14:paraId="453D8E72" w14:textId="77777777" w:rsidR="00BB65E3" w:rsidRPr="00E6155D" w:rsidRDefault="00BB65E3" w:rsidP="0057501B">
            <w:r w:rsidRPr="00E6155D">
              <w:t xml:space="preserve">Podizanje stručne </w:t>
            </w:r>
            <w:r w:rsidRPr="00E6155D">
              <w:br/>
              <w:t>kompetencije.</w:t>
            </w:r>
          </w:p>
        </w:tc>
        <w:tc>
          <w:tcPr>
            <w:tcW w:w="1202" w:type="dxa"/>
            <w:hideMark/>
          </w:tcPr>
          <w:p w14:paraId="658E804E" w14:textId="77777777" w:rsidR="00BB65E3" w:rsidRPr="00E6155D" w:rsidRDefault="00BB65E3" w:rsidP="0057501B">
            <w:r w:rsidRPr="00E6155D">
              <w:t xml:space="preserve">Primijeniti nove </w:t>
            </w:r>
            <w:r w:rsidRPr="00E6155D">
              <w:br/>
              <w:t xml:space="preserve">spoznaje u radu sa </w:t>
            </w:r>
            <w:r w:rsidRPr="00E6155D">
              <w:br/>
              <w:t xml:space="preserve">svim subjektima </w:t>
            </w:r>
            <w:r w:rsidRPr="00E6155D">
              <w:br/>
              <w:t xml:space="preserve">odgojno-obrazovnog </w:t>
            </w:r>
            <w:r w:rsidRPr="00E6155D">
              <w:br/>
              <w:t>procesa</w:t>
            </w:r>
          </w:p>
        </w:tc>
        <w:tc>
          <w:tcPr>
            <w:tcW w:w="1070" w:type="dxa"/>
            <w:hideMark/>
          </w:tcPr>
          <w:p w14:paraId="26DD28D3" w14:textId="77777777" w:rsidR="00BB65E3" w:rsidRPr="00E6155D" w:rsidRDefault="00BB65E3" w:rsidP="0057501B">
            <w:r w:rsidRPr="00E6155D">
              <w:t>MZOS, AZOO</w:t>
            </w:r>
          </w:p>
        </w:tc>
        <w:tc>
          <w:tcPr>
            <w:tcW w:w="1151" w:type="dxa"/>
            <w:hideMark/>
          </w:tcPr>
          <w:p w14:paraId="0D73DD21" w14:textId="77777777" w:rsidR="00BB65E3" w:rsidRPr="00E6155D" w:rsidRDefault="00BB65E3" w:rsidP="0057501B">
            <w:r w:rsidRPr="00E6155D">
              <w:t xml:space="preserve">individualni i grupni </w:t>
            </w:r>
            <w:r w:rsidRPr="00E6155D">
              <w:br/>
              <w:t xml:space="preserve">rad, frontalni razgovor, </w:t>
            </w:r>
            <w:r w:rsidRPr="00E6155D">
              <w:br/>
              <w:t xml:space="preserve">rješavanje problema, </w:t>
            </w:r>
            <w:r w:rsidRPr="00E6155D">
              <w:br/>
              <w:t xml:space="preserve">metoda otvorenog </w:t>
            </w:r>
            <w:r w:rsidRPr="00E6155D">
              <w:br/>
              <w:t xml:space="preserve">iskustvenog učenja, </w:t>
            </w:r>
            <w:r w:rsidRPr="00E6155D">
              <w:br/>
              <w:t>predavanje, rasprava</w:t>
            </w:r>
          </w:p>
        </w:tc>
        <w:tc>
          <w:tcPr>
            <w:tcW w:w="1172" w:type="dxa"/>
            <w:hideMark/>
          </w:tcPr>
          <w:p w14:paraId="30F6F07D" w14:textId="77777777" w:rsidR="00BB65E3" w:rsidRPr="00E6155D" w:rsidRDefault="00BB65E3" w:rsidP="0057501B">
            <w:r w:rsidRPr="00E6155D">
              <w:t xml:space="preserve">tijekom školske </w:t>
            </w:r>
            <w:r w:rsidRPr="00E6155D">
              <w:br/>
              <w:t>godine</w:t>
            </w:r>
          </w:p>
        </w:tc>
        <w:tc>
          <w:tcPr>
            <w:tcW w:w="561" w:type="dxa"/>
            <w:hideMark/>
          </w:tcPr>
          <w:p w14:paraId="0C74B96A" w14:textId="77777777" w:rsidR="00BB65E3" w:rsidRPr="00E6155D" w:rsidRDefault="00BB65E3" w:rsidP="0057501B">
            <w:r w:rsidRPr="00E6155D">
              <w:t> </w:t>
            </w:r>
          </w:p>
        </w:tc>
      </w:tr>
      <w:tr w:rsidR="00BB65E3" w:rsidRPr="00E6155D" w14:paraId="4DC66747" w14:textId="77777777" w:rsidTr="0057501B">
        <w:trPr>
          <w:trHeight w:val="450"/>
        </w:trPr>
        <w:tc>
          <w:tcPr>
            <w:tcW w:w="786" w:type="dxa"/>
            <w:shd w:val="clear" w:color="auto" w:fill="F7CAAC" w:themeFill="accent2" w:themeFillTint="66"/>
            <w:hideMark/>
          </w:tcPr>
          <w:p w14:paraId="2E6E5167" w14:textId="77777777" w:rsidR="00BB65E3" w:rsidRPr="00E6155D" w:rsidRDefault="00BB65E3" w:rsidP="0057501B">
            <w:pPr>
              <w:rPr>
                <w:b/>
                <w:bCs/>
              </w:rPr>
            </w:pPr>
            <w:r w:rsidRPr="00E6155D">
              <w:rPr>
                <w:b/>
                <w:bCs/>
              </w:rPr>
              <w:t>4.2.</w:t>
            </w:r>
          </w:p>
        </w:tc>
        <w:tc>
          <w:tcPr>
            <w:tcW w:w="1797" w:type="dxa"/>
            <w:hideMark/>
          </w:tcPr>
          <w:p w14:paraId="593595E3" w14:textId="77777777" w:rsidR="00BB65E3" w:rsidRPr="00E6155D" w:rsidRDefault="00BB65E3" w:rsidP="0057501B">
            <w:pPr>
              <w:rPr>
                <w:b/>
                <w:bCs/>
              </w:rPr>
            </w:pPr>
            <w:r w:rsidRPr="00E6155D">
              <w:rPr>
                <w:b/>
                <w:bCs/>
              </w:rPr>
              <w:t xml:space="preserve">Stručno usavršavanje </w:t>
            </w:r>
            <w:r w:rsidRPr="00E6155D">
              <w:rPr>
                <w:b/>
                <w:bCs/>
              </w:rPr>
              <w:br/>
              <w:t>učitelja</w:t>
            </w:r>
          </w:p>
        </w:tc>
        <w:tc>
          <w:tcPr>
            <w:tcW w:w="1333" w:type="dxa"/>
            <w:hideMark/>
          </w:tcPr>
          <w:p w14:paraId="77C40B84" w14:textId="77777777" w:rsidR="00BB65E3" w:rsidRPr="00E6155D" w:rsidRDefault="00BB65E3" w:rsidP="0057501B">
            <w:r w:rsidRPr="00E6155D">
              <w:t> </w:t>
            </w:r>
          </w:p>
        </w:tc>
        <w:tc>
          <w:tcPr>
            <w:tcW w:w="1202" w:type="dxa"/>
            <w:hideMark/>
          </w:tcPr>
          <w:p w14:paraId="36FAAFEE" w14:textId="77777777" w:rsidR="00BB65E3" w:rsidRPr="00E6155D" w:rsidRDefault="00BB65E3" w:rsidP="0057501B">
            <w:r w:rsidRPr="00E6155D">
              <w:t> </w:t>
            </w:r>
          </w:p>
        </w:tc>
        <w:tc>
          <w:tcPr>
            <w:tcW w:w="1070" w:type="dxa"/>
            <w:hideMark/>
          </w:tcPr>
          <w:p w14:paraId="4A3C035E" w14:textId="77777777" w:rsidR="00BB65E3" w:rsidRPr="00E6155D" w:rsidRDefault="00BB65E3" w:rsidP="0057501B">
            <w:r w:rsidRPr="00E6155D">
              <w:t> </w:t>
            </w:r>
          </w:p>
        </w:tc>
        <w:tc>
          <w:tcPr>
            <w:tcW w:w="1151" w:type="dxa"/>
            <w:hideMark/>
          </w:tcPr>
          <w:p w14:paraId="7B5A190B" w14:textId="77777777" w:rsidR="00BB65E3" w:rsidRPr="00E6155D" w:rsidRDefault="00BB65E3" w:rsidP="0057501B">
            <w:r w:rsidRPr="00E6155D">
              <w:t> </w:t>
            </w:r>
          </w:p>
        </w:tc>
        <w:tc>
          <w:tcPr>
            <w:tcW w:w="1172" w:type="dxa"/>
            <w:hideMark/>
          </w:tcPr>
          <w:p w14:paraId="4A7FAA6A" w14:textId="77777777" w:rsidR="00BB65E3" w:rsidRPr="00E6155D" w:rsidRDefault="00BB65E3" w:rsidP="0057501B">
            <w:r w:rsidRPr="00E6155D">
              <w:t> </w:t>
            </w:r>
          </w:p>
        </w:tc>
        <w:tc>
          <w:tcPr>
            <w:tcW w:w="561" w:type="dxa"/>
            <w:hideMark/>
          </w:tcPr>
          <w:p w14:paraId="1EB9823F" w14:textId="77777777" w:rsidR="00BB65E3" w:rsidRPr="00E6155D" w:rsidRDefault="00BB65E3" w:rsidP="0057501B">
            <w:r w:rsidRPr="00E6155D">
              <w:t> </w:t>
            </w:r>
          </w:p>
        </w:tc>
      </w:tr>
      <w:tr w:rsidR="00BB65E3" w:rsidRPr="00E6155D" w14:paraId="0DBB2F2F" w14:textId="77777777" w:rsidTr="0057501B">
        <w:trPr>
          <w:trHeight w:val="900"/>
        </w:trPr>
        <w:tc>
          <w:tcPr>
            <w:tcW w:w="786" w:type="dxa"/>
            <w:shd w:val="clear" w:color="auto" w:fill="F7CAAC" w:themeFill="accent2" w:themeFillTint="66"/>
            <w:hideMark/>
          </w:tcPr>
          <w:p w14:paraId="4F74F811" w14:textId="77777777" w:rsidR="00BB65E3" w:rsidRPr="00E6155D" w:rsidRDefault="00BB65E3" w:rsidP="0057501B">
            <w:r w:rsidRPr="00E6155D">
              <w:t>4.2.1.</w:t>
            </w:r>
          </w:p>
        </w:tc>
        <w:tc>
          <w:tcPr>
            <w:tcW w:w="1797" w:type="dxa"/>
            <w:hideMark/>
          </w:tcPr>
          <w:p w14:paraId="555D85E2" w14:textId="77777777" w:rsidR="00BB65E3" w:rsidRPr="00E6155D" w:rsidRDefault="00BB65E3" w:rsidP="0057501B">
            <w:r w:rsidRPr="00E6155D">
              <w:t xml:space="preserve">Individualna pomoć </w:t>
            </w:r>
            <w:r w:rsidRPr="00E6155D">
              <w:br/>
              <w:t xml:space="preserve">učiteljima u ostvarivanju </w:t>
            </w:r>
            <w:r w:rsidRPr="00E6155D">
              <w:br/>
              <w:t>planova usavršavanja</w:t>
            </w:r>
          </w:p>
        </w:tc>
        <w:tc>
          <w:tcPr>
            <w:tcW w:w="1333" w:type="dxa"/>
            <w:vMerge w:val="restart"/>
            <w:hideMark/>
          </w:tcPr>
          <w:p w14:paraId="7FE6038B" w14:textId="77777777" w:rsidR="00BB65E3" w:rsidRPr="00E6155D" w:rsidRDefault="00BB65E3" w:rsidP="0057501B">
            <w:r w:rsidRPr="00E6155D">
              <w:t xml:space="preserve">Kontinuirano stručno </w:t>
            </w:r>
            <w:r w:rsidRPr="00E6155D">
              <w:br/>
            </w:r>
            <w:proofErr w:type="spellStart"/>
            <w:r w:rsidRPr="00E6155D">
              <w:t>usavršavnje</w:t>
            </w:r>
            <w:proofErr w:type="spellEnd"/>
            <w:r w:rsidRPr="00E6155D">
              <w:t xml:space="preserve">, </w:t>
            </w:r>
            <w:r w:rsidRPr="00E6155D">
              <w:br/>
              <w:t xml:space="preserve"> </w:t>
            </w:r>
            <w:r w:rsidRPr="00E6155D">
              <w:br/>
              <w:t xml:space="preserve">cjeloživotno učenje. </w:t>
            </w:r>
            <w:r w:rsidRPr="00E6155D">
              <w:br/>
              <w:t xml:space="preserve">Obogaćivanje i </w:t>
            </w:r>
            <w:r w:rsidRPr="00E6155D">
              <w:br/>
              <w:t>prenošenje znanja.</w:t>
            </w:r>
            <w:r w:rsidRPr="00E6155D">
              <w:br/>
            </w:r>
            <w:r w:rsidRPr="00E6155D">
              <w:br/>
              <w:t xml:space="preserve">Podizanje stručne </w:t>
            </w:r>
            <w:r w:rsidRPr="00E6155D">
              <w:br/>
              <w:t>kompetencije</w:t>
            </w:r>
          </w:p>
        </w:tc>
        <w:tc>
          <w:tcPr>
            <w:tcW w:w="1202" w:type="dxa"/>
            <w:vMerge w:val="restart"/>
            <w:hideMark/>
          </w:tcPr>
          <w:p w14:paraId="3622E089" w14:textId="77777777" w:rsidR="00BB65E3" w:rsidRPr="00E6155D" w:rsidRDefault="00BB65E3" w:rsidP="0057501B">
            <w:r w:rsidRPr="00E6155D">
              <w:t xml:space="preserve">Primijeniti nove </w:t>
            </w:r>
            <w:r w:rsidRPr="00E6155D">
              <w:br/>
              <w:t xml:space="preserve">spoznaje u radu sa </w:t>
            </w:r>
            <w:r w:rsidRPr="00E6155D">
              <w:br/>
              <w:t xml:space="preserve">svim subjektima </w:t>
            </w:r>
            <w:r w:rsidRPr="00E6155D">
              <w:br/>
              <w:t xml:space="preserve">odgojno-obrazovnog </w:t>
            </w:r>
            <w:r w:rsidRPr="00E6155D">
              <w:br/>
              <w:t xml:space="preserve">procesa; upoznati </w:t>
            </w:r>
            <w:r w:rsidRPr="00E6155D">
              <w:br/>
              <w:t xml:space="preserve">učitelje s odgojno-obrazovnom </w:t>
            </w:r>
            <w:r w:rsidRPr="00E6155D">
              <w:br/>
              <w:t xml:space="preserve">praksom i </w:t>
            </w:r>
            <w:r w:rsidRPr="00E6155D">
              <w:br/>
              <w:t xml:space="preserve">mogućnostima </w:t>
            </w:r>
            <w:r w:rsidRPr="00E6155D">
              <w:br/>
              <w:t xml:space="preserve">primjene suvremenih </w:t>
            </w:r>
            <w:r w:rsidRPr="00E6155D">
              <w:br/>
              <w:t xml:space="preserve">pristupa u odgojno- </w:t>
            </w:r>
            <w:r w:rsidRPr="00E6155D">
              <w:br/>
              <w:t xml:space="preserve">obrazovnom procesu, </w:t>
            </w:r>
            <w:r w:rsidRPr="00E6155D">
              <w:br/>
              <w:t xml:space="preserve">proraditi sve </w:t>
            </w:r>
            <w:r w:rsidRPr="00E6155D">
              <w:br/>
              <w:t>segmente odgojno-</w:t>
            </w:r>
            <w:r w:rsidRPr="00E6155D">
              <w:br/>
              <w:t>obrazovnog rada</w:t>
            </w:r>
          </w:p>
        </w:tc>
        <w:tc>
          <w:tcPr>
            <w:tcW w:w="1070" w:type="dxa"/>
            <w:vMerge w:val="restart"/>
            <w:hideMark/>
          </w:tcPr>
          <w:p w14:paraId="730CB71E" w14:textId="77777777" w:rsidR="00BB65E3" w:rsidRPr="00E6155D" w:rsidRDefault="00BB65E3" w:rsidP="0057501B">
            <w:r w:rsidRPr="00E6155D">
              <w:t xml:space="preserve">učitelji, učitelji </w:t>
            </w:r>
            <w:r w:rsidRPr="00E6155D">
              <w:br/>
              <w:t xml:space="preserve">pripravnici, </w:t>
            </w:r>
            <w:r w:rsidRPr="00E6155D">
              <w:br/>
              <w:t xml:space="preserve">voditelji </w:t>
            </w:r>
            <w:r w:rsidRPr="00E6155D">
              <w:br/>
              <w:t xml:space="preserve">stručnih vijeća </w:t>
            </w:r>
            <w:r w:rsidRPr="00E6155D">
              <w:br/>
              <w:t xml:space="preserve">u školi, </w:t>
            </w:r>
            <w:r w:rsidRPr="00E6155D">
              <w:br/>
              <w:t>savjetnici</w:t>
            </w:r>
          </w:p>
        </w:tc>
        <w:tc>
          <w:tcPr>
            <w:tcW w:w="1151" w:type="dxa"/>
            <w:vMerge w:val="restart"/>
            <w:hideMark/>
          </w:tcPr>
          <w:p w14:paraId="49D9E173" w14:textId="77777777" w:rsidR="00BB65E3" w:rsidRPr="00E6155D" w:rsidRDefault="00BB65E3" w:rsidP="0057501B">
            <w:r w:rsidRPr="00E6155D">
              <w:t xml:space="preserve">radionice, razgovor, </w:t>
            </w:r>
            <w:r w:rsidRPr="00E6155D">
              <w:br/>
            </w:r>
            <w:proofErr w:type="spellStart"/>
            <w:r w:rsidRPr="00E6155D">
              <w:t>demonstarcije</w:t>
            </w:r>
            <w:proofErr w:type="spellEnd"/>
            <w:r w:rsidRPr="00E6155D">
              <w:t xml:space="preserve">, </w:t>
            </w:r>
            <w:r w:rsidRPr="00E6155D">
              <w:br/>
              <w:t>diskusija, ankete</w:t>
            </w:r>
          </w:p>
        </w:tc>
        <w:tc>
          <w:tcPr>
            <w:tcW w:w="1172" w:type="dxa"/>
            <w:vMerge w:val="restart"/>
            <w:hideMark/>
          </w:tcPr>
          <w:p w14:paraId="46AAD3D1" w14:textId="77777777" w:rsidR="00BB65E3" w:rsidRPr="00E6155D" w:rsidRDefault="00BB65E3" w:rsidP="0057501B">
            <w:r w:rsidRPr="00E6155D">
              <w:t xml:space="preserve">tijekom školske </w:t>
            </w:r>
            <w:r w:rsidRPr="00E6155D">
              <w:br/>
              <w:t>godine</w:t>
            </w:r>
          </w:p>
        </w:tc>
        <w:tc>
          <w:tcPr>
            <w:tcW w:w="561" w:type="dxa"/>
            <w:hideMark/>
          </w:tcPr>
          <w:p w14:paraId="228CC701" w14:textId="77777777" w:rsidR="00BB65E3" w:rsidRPr="00E6155D" w:rsidRDefault="00BB65E3" w:rsidP="0057501B">
            <w:r w:rsidRPr="00E6155D">
              <w:t> </w:t>
            </w:r>
          </w:p>
        </w:tc>
      </w:tr>
      <w:tr w:rsidR="00BB65E3" w:rsidRPr="00E6155D" w14:paraId="6A583343" w14:textId="77777777" w:rsidTr="0057501B">
        <w:trPr>
          <w:trHeight w:val="1125"/>
        </w:trPr>
        <w:tc>
          <w:tcPr>
            <w:tcW w:w="786" w:type="dxa"/>
            <w:shd w:val="clear" w:color="auto" w:fill="F7CAAC" w:themeFill="accent2" w:themeFillTint="66"/>
            <w:hideMark/>
          </w:tcPr>
          <w:p w14:paraId="610DCBEE" w14:textId="77777777" w:rsidR="00BB65E3" w:rsidRPr="00E6155D" w:rsidRDefault="00BB65E3" w:rsidP="0057501B">
            <w:r w:rsidRPr="00E6155D">
              <w:t>4.2.2.</w:t>
            </w:r>
          </w:p>
        </w:tc>
        <w:tc>
          <w:tcPr>
            <w:tcW w:w="1797" w:type="dxa"/>
            <w:hideMark/>
          </w:tcPr>
          <w:p w14:paraId="69554997" w14:textId="77777777" w:rsidR="00BB65E3" w:rsidRPr="00E6155D" w:rsidRDefault="00BB65E3" w:rsidP="0057501B">
            <w:r w:rsidRPr="00E6155D">
              <w:t xml:space="preserve">Koordinacija skupnog </w:t>
            </w:r>
            <w:r w:rsidRPr="00E6155D">
              <w:br/>
            </w:r>
            <w:proofErr w:type="spellStart"/>
            <w:r w:rsidRPr="00E6155D">
              <w:t>usavršavanj</w:t>
            </w:r>
            <w:proofErr w:type="spellEnd"/>
            <w:r w:rsidRPr="00E6155D">
              <w:t xml:space="preserve"> u školi i izvan </w:t>
            </w:r>
            <w:r w:rsidRPr="00E6155D">
              <w:br/>
              <w:t>nje (školski stručni aktivi)</w:t>
            </w:r>
          </w:p>
        </w:tc>
        <w:tc>
          <w:tcPr>
            <w:tcW w:w="1333" w:type="dxa"/>
            <w:vMerge/>
            <w:hideMark/>
          </w:tcPr>
          <w:p w14:paraId="07F527C9" w14:textId="77777777" w:rsidR="00BB65E3" w:rsidRPr="00E6155D" w:rsidRDefault="00BB65E3" w:rsidP="0057501B"/>
        </w:tc>
        <w:tc>
          <w:tcPr>
            <w:tcW w:w="1202" w:type="dxa"/>
            <w:vMerge/>
            <w:hideMark/>
          </w:tcPr>
          <w:p w14:paraId="6303FC25" w14:textId="77777777" w:rsidR="00BB65E3" w:rsidRPr="00E6155D" w:rsidRDefault="00BB65E3" w:rsidP="0057501B"/>
        </w:tc>
        <w:tc>
          <w:tcPr>
            <w:tcW w:w="1070" w:type="dxa"/>
            <w:vMerge/>
            <w:hideMark/>
          </w:tcPr>
          <w:p w14:paraId="2AED0523" w14:textId="77777777" w:rsidR="00BB65E3" w:rsidRPr="00E6155D" w:rsidRDefault="00BB65E3" w:rsidP="0057501B"/>
        </w:tc>
        <w:tc>
          <w:tcPr>
            <w:tcW w:w="1151" w:type="dxa"/>
            <w:vMerge/>
            <w:hideMark/>
          </w:tcPr>
          <w:p w14:paraId="61EAE68E" w14:textId="77777777" w:rsidR="00BB65E3" w:rsidRPr="00E6155D" w:rsidRDefault="00BB65E3" w:rsidP="0057501B"/>
        </w:tc>
        <w:tc>
          <w:tcPr>
            <w:tcW w:w="1172" w:type="dxa"/>
            <w:vMerge/>
            <w:hideMark/>
          </w:tcPr>
          <w:p w14:paraId="0B9BC36F" w14:textId="77777777" w:rsidR="00BB65E3" w:rsidRPr="00E6155D" w:rsidRDefault="00BB65E3" w:rsidP="0057501B"/>
        </w:tc>
        <w:tc>
          <w:tcPr>
            <w:tcW w:w="561" w:type="dxa"/>
            <w:hideMark/>
          </w:tcPr>
          <w:p w14:paraId="71A537BD" w14:textId="77777777" w:rsidR="00BB65E3" w:rsidRPr="00E6155D" w:rsidRDefault="00BB65E3" w:rsidP="0057501B">
            <w:r w:rsidRPr="00E6155D">
              <w:t> </w:t>
            </w:r>
          </w:p>
        </w:tc>
      </w:tr>
      <w:tr w:rsidR="00BB65E3" w:rsidRPr="00E6155D" w14:paraId="42EA04D1" w14:textId="77777777" w:rsidTr="0057501B">
        <w:trPr>
          <w:trHeight w:val="675"/>
        </w:trPr>
        <w:tc>
          <w:tcPr>
            <w:tcW w:w="786" w:type="dxa"/>
            <w:shd w:val="clear" w:color="auto" w:fill="F7CAAC" w:themeFill="accent2" w:themeFillTint="66"/>
            <w:hideMark/>
          </w:tcPr>
          <w:p w14:paraId="54B376DE" w14:textId="77777777" w:rsidR="00BB65E3" w:rsidRPr="00E6155D" w:rsidRDefault="00BB65E3" w:rsidP="0057501B">
            <w:r w:rsidRPr="00E6155D">
              <w:t>4.2.3.</w:t>
            </w:r>
          </w:p>
        </w:tc>
        <w:tc>
          <w:tcPr>
            <w:tcW w:w="1797" w:type="dxa"/>
            <w:hideMark/>
          </w:tcPr>
          <w:p w14:paraId="03E40136" w14:textId="77777777" w:rsidR="00BB65E3" w:rsidRPr="00E6155D" w:rsidRDefault="00BB65E3" w:rsidP="0057501B">
            <w:r w:rsidRPr="00E6155D">
              <w:t xml:space="preserve">Održavanje predavanja/ </w:t>
            </w:r>
            <w:r w:rsidRPr="00E6155D">
              <w:br/>
              <w:t xml:space="preserve">pedagoških radionica za </w:t>
            </w:r>
            <w:r w:rsidRPr="00E6155D">
              <w:br/>
              <w:t>učitelje</w:t>
            </w:r>
          </w:p>
        </w:tc>
        <w:tc>
          <w:tcPr>
            <w:tcW w:w="1333" w:type="dxa"/>
            <w:vMerge/>
            <w:hideMark/>
          </w:tcPr>
          <w:p w14:paraId="5D0F30EF" w14:textId="77777777" w:rsidR="00BB65E3" w:rsidRPr="00E6155D" w:rsidRDefault="00BB65E3" w:rsidP="0057501B"/>
        </w:tc>
        <w:tc>
          <w:tcPr>
            <w:tcW w:w="1202" w:type="dxa"/>
            <w:vMerge/>
            <w:hideMark/>
          </w:tcPr>
          <w:p w14:paraId="2AD52322" w14:textId="77777777" w:rsidR="00BB65E3" w:rsidRPr="00E6155D" w:rsidRDefault="00BB65E3" w:rsidP="0057501B"/>
        </w:tc>
        <w:tc>
          <w:tcPr>
            <w:tcW w:w="1070" w:type="dxa"/>
            <w:vMerge/>
            <w:hideMark/>
          </w:tcPr>
          <w:p w14:paraId="4DB18ED1" w14:textId="77777777" w:rsidR="00BB65E3" w:rsidRPr="00E6155D" w:rsidRDefault="00BB65E3" w:rsidP="0057501B"/>
        </w:tc>
        <w:tc>
          <w:tcPr>
            <w:tcW w:w="1151" w:type="dxa"/>
            <w:vMerge/>
            <w:hideMark/>
          </w:tcPr>
          <w:p w14:paraId="2FC0BBFF" w14:textId="77777777" w:rsidR="00BB65E3" w:rsidRPr="00E6155D" w:rsidRDefault="00BB65E3" w:rsidP="0057501B"/>
        </w:tc>
        <w:tc>
          <w:tcPr>
            <w:tcW w:w="1172" w:type="dxa"/>
            <w:vMerge/>
            <w:hideMark/>
          </w:tcPr>
          <w:p w14:paraId="0FF8F7D6" w14:textId="77777777" w:rsidR="00BB65E3" w:rsidRPr="00E6155D" w:rsidRDefault="00BB65E3" w:rsidP="0057501B"/>
        </w:tc>
        <w:tc>
          <w:tcPr>
            <w:tcW w:w="561" w:type="dxa"/>
            <w:hideMark/>
          </w:tcPr>
          <w:p w14:paraId="5D488A2F" w14:textId="77777777" w:rsidR="00BB65E3" w:rsidRPr="00E6155D" w:rsidRDefault="00BB65E3" w:rsidP="0057501B">
            <w:r w:rsidRPr="00E6155D">
              <w:t> </w:t>
            </w:r>
          </w:p>
        </w:tc>
      </w:tr>
      <w:tr w:rsidR="00BB65E3" w:rsidRPr="00E6155D" w14:paraId="7EA0A7C4" w14:textId="77777777" w:rsidTr="0057501B">
        <w:trPr>
          <w:trHeight w:val="900"/>
        </w:trPr>
        <w:tc>
          <w:tcPr>
            <w:tcW w:w="786" w:type="dxa"/>
            <w:shd w:val="clear" w:color="auto" w:fill="F7CAAC" w:themeFill="accent2" w:themeFillTint="66"/>
            <w:hideMark/>
          </w:tcPr>
          <w:p w14:paraId="26C7944D" w14:textId="77777777" w:rsidR="00BB65E3" w:rsidRPr="00E6155D" w:rsidRDefault="00BB65E3" w:rsidP="0057501B">
            <w:r w:rsidRPr="00E6155D">
              <w:t>4.2.4.</w:t>
            </w:r>
          </w:p>
        </w:tc>
        <w:tc>
          <w:tcPr>
            <w:tcW w:w="1797" w:type="dxa"/>
            <w:hideMark/>
          </w:tcPr>
          <w:p w14:paraId="519127A9" w14:textId="77777777" w:rsidR="00BB65E3" w:rsidRPr="00E6155D" w:rsidRDefault="00BB65E3" w:rsidP="0057501B">
            <w:r w:rsidRPr="00E6155D">
              <w:t xml:space="preserve">Izrada prijedloga literature za </w:t>
            </w:r>
            <w:r w:rsidRPr="00E6155D">
              <w:br/>
              <w:t xml:space="preserve">stručno usavršavanje, </w:t>
            </w:r>
            <w:r w:rsidRPr="00E6155D">
              <w:br/>
              <w:t>nadopuna literature</w:t>
            </w:r>
          </w:p>
        </w:tc>
        <w:tc>
          <w:tcPr>
            <w:tcW w:w="1333" w:type="dxa"/>
            <w:vMerge/>
            <w:hideMark/>
          </w:tcPr>
          <w:p w14:paraId="48AB687E" w14:textId="77777777" w:rsidR="00BB65E3" w:rsidRPr="00E6155D" w:rsidRDefault="00BB65E3" w:rsidP="0057501B"/>
        </w:tc>
        <w:tc>
          <w:tcPr>
            <w:tcW w:w="1202" w:type="dxa"/>
            <w:vMerge/>
            <w:hideMark/>
          </w:tcPr>
          <w:p w14:paraId="72D48B67" w14:textId="77777777" w:rsidR="00BB65E3" w:rsidRPr="00E6155D" w:rsidRDefault="00BB65E3" w:rsidP="0057501B"/>
        </w:tc>
        <w:tc>
          <w:tcPr>
            <w:tcW w:w="1070" w:type="dxa"/>
            <w:vMerge/>
            <w:hideMark/>
          </w:tcPr>
          <w:p w14:paraId="5EF4E241" w14:textId="77777777" w:rsidR="00BB65E3" w:rsidRPr="00E6155D" w:rsidRDefault="00BB65E3" w:rsidP="0057501B"/>
        </w:tc>
        <w:tc>
          <w:tcPr>
            <w:tcW w:w="1151" w:type="dxa"/>
            <w:vMerge/>
            <w:hideMark/>
          </w:tcPr>
          <w:p w14:paraId="7398D0EB" w14:textId="77777777" w:rsidR="00BB65E3" w:rsidRPr="00E6155D" w:rsidRDefault="00BB65E3" w:rsidP="0057501B"/>
        </w:tc>
        <w:tc>
          <w:tcPr>
            <w:tcW w:w="1172" w:type="dxa"/>
            <w:vMerge/>
            <w:hideMark/>
          </w:tcPr>
          <w:p w14:paraId="4893CA7F" w14:textId="77777777" w:rsidR="00BB65E3" w:rsidRPr="00E6155D" w:rsidRDefault="00BB65E3" w:rsidP="0057501B"/>
        </w:tc>
        <w:tc>
          <w:tcPr>
            <w:tcW w:w="561" w:type="dxa"/>
            <w:hideMark/>
          </w:tcPr>
          <w:p w14:paraId="68CC3F2E" w14:textId="77777777" w:rsidR="00BB65E3" w:rsidRPr="00E6155D" w:rsidRDefault="00BB65E3" w:rsidP="0057501B">
            <w:r w:rsidRPr="00E6155D">
              <w:t> </w:t>
            </w:r>
          </w:p>
        </w:tc>
      </w:tr>
      <w:tr w:rsidR="00BB65E3" w:rsidRPr="00E6155D" w14:paraId="48AFA70F" w14:textId="77777777" w:rsidTr="0057501B">
        <w:trPr>
          <w:trHeight w:val="450"/>
        </w:trPr>
        <w:tc>
          <w:tcPr>
            <w:tcW w:w="786" w:type="dxa"/>
            <w:shd w:val="clear" w:color="auto" w:fill="F7CAAC" w:themeFill="accent2" w:themeFillTint="66"/>
            <w:hideMark/>
          </w:tcPr>
          <w:p w14:paraId="74510528" w14:textId="77777777" w:rsidR="00BB65E3" w:rsidRPr="00E6155D" w:rsidRDefault="00BB65E3" w:rsidP="0057501B">
            <w:r w:rsidRPr="00E6155D">
              <w:t>4.2.5.</w:t>
            </w:r>
          </w:p>
        </w:tc>
        <w:tc>
          <w:tcPr>
            <w:tcW w:w="1797" w:type="dxa"/>
            <w:hideMark/>
          </w:tcPr>
          <w:p w14:paraId="633FD294" w14:textId="77777777" w:rsidR="00BB65E3" w:rsidRPr="00E6155D" w:rsidRDefault="00BB65E3" w:rsidP="0057501B">
            <w:r w:rsidRPr="00E6155D">
              <w:t xml:space="preserve">Rad s učiteljima </w:t>
            </w:r>
            <w:r w:rsidRPr="00E6155D">
              <w:br/>
              <w:t>pripravnicima</w:t>
            </w:r>
          </w:p>
        </w:tc>
        <w:tc>
          <w:tcPr>
            <w:tcW w:w="1333" w:type="dxa"/>
            <w:vMerge/>
            <w:hideMark/>
          </w:tcPr>
          <w:p w14:paraId="227E6C22" w14:textId="77777777" w:rsidR="00BB65E3" w:rsidRPr="00E6155D" w:rsidRDefault="00BB65E3" w:rsidP="0057501B"/>
        </w:tc>
        <w:tc>
          <w:tcPr>
            <w:tcW w:w="1202" w:type="dxa"/>
            <w:vMerge/>
            <w:hideMark/>
          </w:tcPr>
          <w:p w14:paraId="67070B32" w14:textId="77777777" w:rsidR="00BB65E3" w:rsidRPr="00E6155D" w:rsidRDefault="00BB65E3" w:rsidP="0057501B"/>
        </w:tc>
        <w:tc>
          <w:tcPr>
            <w:tcW w:w="1070" w:type="dxa"/>
            <w:vMerge/>
            <w:hideMark/>
          </w:tcPr>
          <w:p w14:paraId="14457BDF" w14:textId="77777777" w:rsidR="00BB65E3" w:rsidRPr="00E6155D" w:rsidRDefault="00BB65E3" w:rsidP="0057501B"/>
        </w:tc>
        <w:tc>
          <w:tcPr>
            <w:tcW w:w="1151" w:type="dxa"/>
            <w:vMerge/>
            <w:hideMark/>
          </w:tcPr>
          <w:p w14:paraId="48ADD368" w14:textId="77777777" w:rsidR="00BB65E3" w:rsidRPr="00E6155D" w:rsidRDefault="00BB65E3" w:rsidP="0057501B"/>
        </w:tc>
        <w:tc>
          <w:tcPr>
            <w:tcW w:w="1172" w:type="dxa"/>
            <w:vMerge/>
            <w:hideMark/>
          </w:tcPr>
          <w:p w14:paraId="4F941BDD" w14:textId="77777777" w:rsidR="00BB65E3" w:rsidRPr="00E6155D" w:rsidRDefault="00BB65E3" w:rsidP="0057501B"/>
        </w:tc>
        <w:tc>
          <w:tcPr>
            <w:tcW w:w="561" w:type="dxa"/>
            <w:hideMark/>
          </w:tcPr>
          <w:p w14:paraId="7FFDDA61" w14:textId="77777777" w:rsidR="00BB65E3" w:rsidRPr="00E6155D" w:rsidRDefault="00BB65E3" w:rsidP="0057501B">
            <w:r w:rsidRPr="00E6155D">
              <w:t> </w:t>
            </w:r>
          </w:p>
        </w:tc>
      </w:tr>
      <w:tr w:rsidR="00BB65E3" w:rsidRPr="00E6155D" w14:paraId="4DA97735" w14:textId="77777777" w:rsidTr="0057501B">
        <w:trPr>
          <w:trHeight w:val="900"/>
        </w:trPr>
        <w:tc>
          <w:tcPr>
            <w:tcW w:w="786" w:type="dxa"/>
            <w:shd w:val="clear" w:color="auto" w:fill="F7CAAC" w:themeFill="accent2" w:themeFillTint="66"/>
            <w:hideMark/>
          </w:tcPr>
          <w:p w14:paraId="15A8D2FA" w14:textId="77777777" w:rsidR="00BB65E3" w:rsidRPr="00E6155D" w:rsidRDefault="00BB65E3" w:rsidP="0057501B">
            <w:r w:rsidRPr="00E6155D">
              <w:t>4.2.6.</w:t>
            </w:r>
          </w:p>
        </w:tc>
        <w:tc>
          <w:tcPr>
            <w:tcW w:w="1797" w:type="dxa"/>
            <w:hideMark/>
          </w:tcPr>
          <w:p w14:paraId="08B28336" w14:textId="77777777" w:rsidR="00BB65E3" w:rsidRPr="00E6155D" w:rsidRDefault="00BB65E3" w:rsidP="0057501B">
            <w:r w:rsidRPr="00E6155D">
              <w:t xml:space="preserve">Rad s učiteljima – </w:t>
            </w:r>
            <w:r w:rsidRPr="00E6155D">
              <w:br/>
              <w:t xml:space="preserve">sudjelovanje u radu </w:t>
            </w:r>
            <w:r w:rsidRPr="00E6155D">
              <w:br/>
              <w:t>povjerenstva za stažiranje</w:t>
            </w:r>
          </w:p>
        </w:tc>
        <w:tc>
          <w:tcPr>
            <w:tcW w:w="1333" w:type="dxa"/>
            <w:vMerge/>
            <w:hideMark/>
          </w:tcPr>
          <w:p w14:paraId="43605F8C" w14:textId="77777777" w:rsidR="00BB65E3" w:rsidRPr="00E6155D" w:rsidRDefault="00BB65E3" w:rsidP="0057501B"/>
        </w:tc>
        <w:tc>
          <w:tcPr>
            <w:tcW w:w="1202" w:type="dxa"/>
            <w:vMerge/>
            <w:hideMark/>
          </w:tcPr>
          <w:p w14:paraId="633E48C9" w14:textId="77777777" w:rsidR="00BB65E3" w:rsidRPr="00E6155D" w:rsidRDefault="00BB65E3" w:rsidP="0057501B"/>
        </w:tc>
        <w:tc>
          <w:tcPr>
            <w:tcW w:w="1070" w:type="dxa"/>
            <w:vMerge/>
            <w:hideMark/>
          </w:tcPr>
          <w:p w14:paraId="677B396F" w14:textId="77777777" w:rsidR="00BB65E3" w:rsidRPr="00E6155D" w:rsidRDefault="00BB65E3" w:rsidP="0057501B"/>
        </w:tc>
        <w:tc>
          <w:tcPr>
            <w:tcW w:w="1151" w:type="dxa"/>
            <w:vMerge/>
            <w:hideMark/>
          </w:tcPr>
          <w:p w14:paraId="7D573F2C" w14:textId="77777777" w:rsidR="00BB65E3" w:rsidRPr="00E6155D" w:rsidRDefault="00BB65E3" w:rsidP="0057501B"/>
        </w:tc>
        <w:tc>
          <w:tcPr>
            <w:tcW w:w="1172" w:type="dxa"/>
            <w:vMerge/>
            <w:hideMark/>
          </w:tcPr>
          <w:p w14:paraId="171F71C0" w14:textId="77777777" w:rsidR="00BB65E3" w:rsidRPr="00E6155D" w:rsidRDefault="00BB65E3" w:rsidP="0057501B"/>
        </w:tc>
        <w:tc>
          <w:tcPr>
            <w:tcW w:w="561" w:type="dxa"/>
            <w:hideMark/>
          </w:tcPr>
          <w:p w14:paraId="2C5B827B" w14:textId="77777777" w:rsidR="00BB65E3" w:rsidRPr="00E6155D" w:rsidRDefault="00BB65E3" w:rsidP="0057501B">
            <w:r w:rsidRPr="00E6155D">
              <w:t> </w:t>
            </w:r>
          </w:p>
        </w:tc>
      </w:tr>
      <w:tr w:rsidR="00BB65E3" w:rsidRPr="00E6155D" w14:paraId="6874E334" w14:textId="77777777" w:rsidTr="0057501B">
        <w:trPr>
          <w:trHeight w:val="900"/>
        </w:trPr>
        <w:tc>
          <w:tcPr>
            <w:tcW w:w="786" w:type="dxa"/>
            <w:shd w:val="clear" w:color="auto" w:fill="F7CAAC" w:themeFill="accent2" w:themeFillTint="66"/>
            <w:hideMark/>
          </w:tcPr>
          <w:p w14:paraId="794F13E0" w14:textId="77777777" w:rsidR="00BB65E3" w:rsidRPr="00E6155D" w:rsidRDefault="00BB65E3" w:rsidP="0057501B">
            <w:pPr>
              <w:rPr>
                <w:b/>
                <w:bCs/>
              </w:rPr>
            </w:pPr>
            <w:r w:rsidRPr="00E6155D">
              <w:rPr>
                <w:b/>
                <w:bCs/>
              </w:rPr>
              <w:t>5.</w:t>
            </w:r>
          </w:p>
        </w:tc>
        <w:tc>
          <w:tcPr>
            <w:tcW w:w="1797" w:type="dxa"/>
            <w:hideMark/>
          </w:tcPr>
          <w:p w14:paraId="69BA8098" w14:textId="77777777" w:rsidR="00BB65E3" w:rsidRPr="00E6155D" w:rsidRDefault="00BB65E3" w:rsidP="0057501B">
            <w:pPr>
              <w:rPr>
                <w:b/>
                <w:bCs/>
              </w:rPr>
            </w:pPr>
            <w:r w:rsidRPr="00E6155D">
              <w:rPr>
                <w:b/>
                <w:bCs/>
              </w:rPr>
              <w:t xml:space="preserve">BIBLIOTEČNO- </w:t>
            </w:r>
            <w:r w:rsidRPr="00E6155D">
              <w:rPr>
                <w:b/>
                <w:bCs/>
              </w:rPr>
              <w:br/>
              <w:t xml:space="preserve">INFORMACIJSKA I </w:t>
            </w:r>
            <w:r w:rsidRPr="00E6155D">
              <w:rPr>
                <w:b/>
                <w:bCs/>
              </w:rPr>
              <w:br/>
              <w:t xml:space="preserve">DOKUMENTACIJSKA </w:t>
            </w:r>
            <w:r w:rsidRPr="00E6155D">
              <w:rPr>
                <w:b/>
                <w:bCs/>
              </w:rPr>
              <w:br/>
              <w:t>DJELATNOST</w:t>
            </w:r>
          </w:p>
        </w:tc>
        <w:tc>
          <w:tcPr>
            <w:tcW w:w="1333" w:type="dxa"/>
            <w:hideMark/>
          </w:tcPr>
          <w:p w14:paraId="32E429C0" w14:textId="77777777" w:rsidR="00BB65E3" w:rsidRPr="00E6155D" w:rsidRDefault="00BB65E3" w:rsidP="0057501B">
            <w:r w:rsidRPr="00E6155D">
              <w:t> </w:t>
            </w:r>
          </w:p>
        </w:tc>
        <w:tc>
          <w:tcPr>
            <w:tcW w:w="1202" w:type="dxa"/>
            <w:hideMark/>
          </w:tcPr>
          <w:p w14:paraId="76227F1E" w14:textId="77777777" w:rsidR="00BB65E3" w:rsidRPr="00E6155D" w:rsidRDefault="00BB65E3" w:rsidP="0057501B">
            <w:r w:rsidRPr="00E6155D">
              <w:t> </w:t>
            </w:r>
          </w:p>
        </w:tc>
        <w:tc>
          <w:tcPr>
            <w:tcW w:w="1070" w:type="dxa"/>
            <w:hideMark/>
          </w:tcPr>
          <w:p w14:paraId="24738FF8" w14:textId="77777777" w:rsidR="00BB65E3" w:rsidRPr="00E6155D" w:rsidRDefault="00BB65E3" w:rsidP="0057501B">
            <w:r w:rsidRPr="00E6155D">
              <w:t> </w:t>
            </w:r>
          </w:p>
        </w:tc>
        <w:tc>
          <w:tcPr>
            <w:tcW w:w="1151" w:type="dxa"/>
            <w:hideMark/>
          </w:tcPr>
          <w:p w14:paraId="0066F07E" w14:textId="77777777" w:rsidR="00BB65E3" w:rsidRPr="00E6155D" w:rsidRDefault="00BB65E3" w:rsidP="0057501B">
            <w:r w:rsidRPr="00E6155D">
              <w:t> </w:t>
            </w:r>
          </w:p>
        </w:tc>
        <w:tc>
          <w:tcPr>
            <w:tcW w:w="1172" w:type="dxa"/>
            <w:hideMark/>
          </w:tcPr>
          <w:p w14:paraId="0824CB9F" w14:textId="77777777" w:rsidR="00BB65E3" w:rsidRPr="00E6155D" w:rsidRDefault="00BB65E3" w:rsidP="0057501B">
            <w:r w:rsidRPr="00E6155D">
              <w:t> </w:t>
            </w:r>
          </w:p>
        </w:tc>
        <w:tc>
          <w:tcPr>
            <w:tcW w:w="561" w:type="dxa"/>
            <w:hideMark/>
          </w:tcPr>
          <w:p w14:paraId="06A44EEF" w14:textId="77777777" w:rsidR="00BB65E3" w:rsidRPr="00E6155D" w:rsidRDefault="00BB65E3" w:rsidP="0057501B">
            <w:r w:rsidRPr="00E6155D">
              <w:t>30</w:t>
            </w:r>
          </w:p>
        </w:tc>
      </w:tr>
      <w:tr w:rsidR="00BB65E3" w:rsidRPr="00E6155D" w14:paraId="078D046D" w14:textId="77777777" w:rsidTr="0057501B">
        <w:trPr>
          <w:trHeight w:val="675"/>
        </w:trPr>
        <w:tc>
          <w:tcPr>
            <w:tcW w:w="786" w:type="dxa"/>
            <w:shd w:val="clear" w:color="auto" w:fill="F7CAAC" w:themeFill="accent2" w:themeFillTint="66"/>
            <w:hideMark/>
          </w:tcPr>
          <w:p w14:paraId="673D4245" w14:textId="77777777" w:rsidR="00BB65E3" w:rsidRPr="00E6155D" w:rsidRDefault="00BB65E3" w:rsidP="0057501B">
            <w:pPr>
              <w:rPr>
                <w:b/>
                <w:bCs/>
              </w:rPr>
            </w:pPr>
            <w:r w:rsidRPr="00E6155D">
              <w:rPr>
                <w:b/>
                <w:bCs/>
              </w:rPr>
              <w:t>5.1.</w:t>
            </w:r>
          </w:p>
        </w:tc>
        <w:tc>
          <w:tcPr>
            <w:tcW w:w="1797" w:type="dxa"/>
            <w:hideMark/>
          </w:tcPr>
          <w:p w14:paraId="34243818" w14:textId="77777777" w:rsidR="00BB65E3" w:rsidRPr="00E6155D" w:rsidRDefault="00BB65E3" w:rsidP="0057501B">
            <w:pPr>
              <w:rPr>
                <w:b/>
                <w:bCs/>
              </w:rPr>
            </w:pPr>
            <w:r w:rsidRPr="00E6155D">
              <w:rPr>
                <w:b/>
                <w:bCs/>
              </w:rPr>
              <w:t xml:space="preserve">Bibliotečno- informacijska </w:t>
            </w:r>
            <w:r w:rsidRPr="00E6155D">
              <w:rPr>
                <w:b/>
                <w:bCs/>
              </w:rPr>
              <w:br/>
              <w:t>djelatnost</w:t>
            </w:r>
          </w:p>
        </w:tc>
        <w:tc>
          <w:tcPr>
            <w:tcW w:w="1333" w:type="dxa"/>
            <w:vMerge w:val="restart"/>
            <w:hideMark/>
          </w:tcPr>
          <w:p w14:paraId="6C88C130" w14:textId="77777777" w:rsidR="00BB65E3" w:rsidRPr="00E6155D" w:rsidRDefault="00BB65E3" w:rsidP="0057501B">
            <w:r w:rsidRPr="00E6155D">
              <w:t xml:space="preserve">Sudjelovanje u </w:t>
            </w:r>
            <w:r w:rsidRPr="00E6155D">
              <w:br/>
              <w:t xml:space="preserve">ostvarivanju </w:t>
            </w:r>
            <w:r w:rsidRPr="00E6155D">
              <w:br/>
            </w:r>
            <w:r w:rsidRPr="00E6155D">
              <w:lastRenderedPageBreak/>
              <w:t xml:space="preserve">optimalnih uvjeta za </w:t>
            </w:r>
            <w:r w:rsidRPr="00E6155D">
              <w:br/>
              <w:t xml:space="preserve">individualno stručno </w:t>
            </w:r>
            <w:r w:rsidRPr="00E6155D">
              <w:br/>
              <w:t xml:space="preserve">usavršavanje, </w:t>
            </w:r>
            <w:r w:rsidRPr="00E6155D">
              <w:br/>
              <w:t xml:space="preserve">inoviranje novih </w:t>
            </w:r>
            <w:r w:rsidRPr="00E6155D">
              <w:br/>
              <w:t>izvora znanja.</w:t>
            </w:r>
          </w:p>
        </w:tc>
        <w:tc>
          <w:tcPr>
            <w:tcW w:w="1202" w:type="dxa"/>
            <w:vMerge w:val="restart"/>
            <w:hideMark/>
          </w:tcPr>
          <w:p w14:paraId="556851C9" w14:textId="77777777" w:rsidR="00BB65E3" w:rsidRPr="00E6155D" w:rsidRDefault="00BB65E3" w:rsidP="0057501B">
            <w:r w:rsidRPr="00E6155D">
              <w:lastRenderedPageBreak/>
              <w:t xml:space="preserve">Organizirati </w:t>
            </w:r>
            <w:r w:rsidRPr="00E6155D">
              <w:br/>
              <w:t xml:space="preserve">individualno i timsko </w:t>
            </w:r>
            <w:r w:rsidRPr="00E6155D">
              <w:br/>
            </w:r>
            <w:r w:rsidRPr="00E6155D">
              <w:lastRenderedPageBreak/>
              <w:t xml:space="preserve">proučavanje nove </w:t>
            </w:r>
            <w:r w:rsidRPr="00E6155D">
              <w:br/>
              <w:t xml:space="preserve">literature, </w:t>
            </w:r>
            <w:proofErr w:type="spellStart"/>
            <w:r w:rsidRPr="00E6155D">
              <w:t>ostvaritri</w:t>
            </w:r>
            <w:proofErr w:type="spellEnd"/>
            <w:r w:rsidRPr="00E6155D">
              <w:t xml:space="preserve"> </w:t>
            </w:r>
            <w:r w:rsidRPr="00E6155D">
              <w:br/>
              <w:t xml:space="preserve">nastavni plan i </w:t>
            </w:r>
            <w:r w:rsidRPr="00E6155D">
              <w:br/>
              <w:t xml:space="preserve">program sa svrhom </w:t>
            </w:r>
            <w:r w:rsidRPr="00E6155D">
              <w:br/>
              <w:t xml:space="preserve">postizanja visokih </w:t>
            </w:r>
            <w:r w:rsidRPr="00E6155D">
              <w:br/>
            </w:r>
            <w:proofErr w:type="spellStart"/>
            <w:r w:rsidRPr="00E6155D">
              <w:t>rzultata</w:t>
            </w:r>
            <w:proofErr w:type="spellEnd"/>
            <w:r w:rsidRPr="00E6155D">
              <w:t xml:space="preserve"> u usvajanju </w:t>
            </w:r>
            <w:r w:rsidRPr="00E6155D">
              <w:br/>
              <w:t>znanja i vještina</w:t>
            </w:r>
          </w:p>
        </w:tc>
        <w:tc>
          <w:tcPr>
            <w:tcW w:w="1070" w:type="dxa"/>
            <w:vMerge w:val="restart"/>
            <w:hideMark/>
          </w:tcPr>
          <w:p w14:paraId="1E1675E5" w14:textId="77777777" w:rsidR="00BB65E3" w:rsidRPr="00E6155D" w:rsidRDefault="00BB65E3" w:rsidP="0057501B">
            <w:r w:rsidRPr="00E6155D">
              <w:lastRenderedPageBreak/>
              <w:t xml:space="preserve">učiteljsko </w:t>
            </w:r>
            <w:r w:rsidRPr="00E6155D">
              <w:br/>
              <w:t xml:space="preserve">vijeće, učitelji, </w:t>
            </w:r>
            <w:r w:rsidRPr="00E6155D">
              <w:br/>
            </w:r>
            <w:r w:rsidRPr="00E6155D">
              <w:lastRenderedPageBreak/>
              <w:t xml:space="preserve">ravnatelj, </w:t>
            </w:r>
            <w:r w:rsidRPr="00E6155D">
              <w:br/>
            </w:r>
            <w:proofErr w:type="spellStart"/>
            <w:r w:rsidRPr="00E6155D">
              <w:t>intersektorska</w:t>
            </w:r>
            <w:proofErr w:type="spellEnd"/>
            <w:r w:rsidRPr="00E6155D">
              <w:t xml:space="preserve"> </w:t>
            </w:r>
            <w:r w:rsidRPr="00E6155D">
              <w:br/>
              <w:t>suradnja</w:t>
            </w:r>
          </w:p>
        </w:tc>
        <w:tc>
          <w:tcPr>
            <w:tcW w:w="1151" w:type="dxa"/>
            <w:vMerge w:val="restart"/>
            <w:hideMark/>
          </w:tcPr>
          <w:p w14:paraId="5EB59EEB" w14:textId="77777777" w:rsidR="00BB65E3" w:rsidRPr="00E6155D" w:rsidRDefault="00BB65E3" w:rsidP="0057501B">
            <w:r w:rsidRPr="00E6155D">
              <w:lastRenderedPageBreak/>
              <w:t xml:space="preserve">razgovor, rad na </w:t>
            </w:r>
            <w:r w:rsidRPr="00E6155D">
              <w:br/>
              <w:t xml:space="preserve">tekstu, </w:t>
            </w:r>
            <w:r w:rsidRPr="00E6155D">
              <w:lastRenderedPageBreak/>
              <w:t xml:space="preserve">pisanje, analiza, </w:t>
            </w:r>
            <w:r w:rsidRPr="00E6155D">
              <w:br/>
              <w:t xml:space="preserve">proučavanje, </w:t>
            </w:r>
            <w:r w:rsidRPr="00E6155D">
              <w:br/>
              <w:t xml:space="preserve">savjetovanje, </w:t>
            </w:r>
            <w:r w:rsidRPr="00E6155D">
              <w:br/>
              <w:t>informativni materijal</w:t>
            </w:r>
          </w:p>
        </w:tc>
        <w:tc>
          <w:tcPr>
            <w:tcW w:w="1172" w:type="dxa"/>
            <w:vMerge w:val="restart"/>
            <w:hideMark/>
          </w:tcPr>
          <w:p w14:paraId="789E7735" w14:textId="77777777" w:rsidR="00BB65E3" w:rsidRPr="00E6155D" w:rsidRDefault="00BB65E3" w:rsidP="0057501B">
            <w:r w:rsidRPr="00E6155D">
              <w:lastRenderedPageBreak/>
              <w:t xml:space="preserve">tijekom školske </w:t>
            </w:r>
            <w:r w:rsidRPr="00E6155D">
              <w:br/>
              <w:t>godine</w:t>
            </w:r>
          </w:p>
        </w:tc>
        <w:tc>
          <w:tcPr>
            <w:tcW w:w="561" w:type="dxa"/>
            <w:hideMark/>
          </w:tcPr>
          <w:p w14:paraId="72502449" w14:textId="77777777" w:rsidR="00BB65E3" w:rsidRPr="00E6155D" w:rsidRDefault="00BB65E3" w:rsidP="0057501B">
            <w:r w:rsidRPr="00E6155D">
              <w:t>12</w:t>
            </w:r>
          </w:p>
        </w:tc>
      </w:tr>
      <w:tr w:rsidR="00BB65E3" w:rsidRPr="00E6155D" w14:paraId="6DF502AF" w14:textId="77777777" w:rsidTr="0057501B">
        <w:trPr>
          <w:trHeight w:val="1350"/>
        </w:trPr>
        <w:tc>
          <w:tcPr>
            <w:tcW w:w="786" w:type="dxa"/>
            <w:shd w:val="clear" w:color="auto" w:fill="F7CAAC" w:themeFill="accent2" w:themeFillTint="66"/>
            <w:hideMark/>
          </w:tcPr>
          <w:p w14:paraId="47EF7F79" w14:textId="77777777" w:rsidR="00BB65E3" w:rsidRPr="00E6155D" w:rsidRDefault="00BB65E3" w:rsidP="0057501B">
            <w:r w:rsidRPr="00E6155D">
              <w:lastRenderedPageBreak/>
              <w:t>5.1.1.</w:t>
            </w:r>
          </w:p>
        </w:tc>
        <w:tc>
          <w:tcPr>
            <w:tcW w:w="1797" w:type="dxa"/>
            <w:hideMark/>
          </w:tcPr>
          <w:p w14:paraId="49FA0F6F" w14:textId="77777777" w:rsidR="00BB65E3" w:rsidRPr="00E6155D" w:rsidRDefault="00BB65E3" w:rsidP="0057501B">
            <w:r w:rsidRPr="00E6155D">
              <w:t xml:space="preserve">Sudjelovanje u izradi </w:t>
            </w:r>
            <w:r w:rsidRPr="00E6155D">
              <w:br/>
              <w:t xml:space="preserve">prijedloga nabave stručni i </w:t>
            </w:r>
            <w:r w:rsidRPr="00E6155D">
              <w:br/>
              <w:t xml:space="preserve">druge literature, novih izvora </w:t>
            </w:r>
            <w:r w:rsidRPr="00E6155D">
              <w:br/>
              <w:t>znanja</w:t>
            </w:r>
          </w:p>
        </w:tc>
        <w:tc>
          <w:tcPr>
            <w:tcW w:w="1333" w:type="dxa"/>
            <w:vMerge/>
            <w:hideMark/>
          </w:tcPr>
          <w:p w14:paraId="192F044C" w14:textId="77777777" w:rsidR="00BB65E3" w:rsidRPr="00E6155D" w:rsidRDefault="00BB65E3" w:rsidP="0057501B"/>
        </w:tc>
        <w:tc>
          <w:tcPr>
            <w:tcW w:w="1202" w:type="dxa"/>
            <w:vMerge/>
            <w:hideMark/>
          </w:tcPr>
          <w:p w14:paraId="3BC48B76" w14:textId="77777777" w:rsidR="00BB65E3" w:rsidRPr="00E6155D" w:rsidRDefault="00BB65E3" w:rsidP="0057501B"/>
        </w:tc>
        <w:tc>
          <w:tcPr>
            <w:tcW w:w="1070" w:type="dxa"/>
            <w:vMerge/>
            <w:hideMark/>
          </w:tcPr>
          <w:p w14:paraId="7E26FC04" w14:textId="77777777" w:rsidR="00BB65E3" w:rsidRPr="00E6155D" w:rsidRDefault="00BB65E3" w:rsidP="0057501B"/>
        </w:tc>
        <w:tc>
          <w:tcPr>
            <w:tcW w:w="1151" w:type="dxa"/>
            <w:vMerge/>
            <w:hideMark/>
          </w:tcPr>
          <w:p w14:paraId="389F109A" w14:textId="77777777" w:rsidR="00BB65E3" w:rsidRPr="00E6155D" w:rsidRDefault="00BB65E3" w:rsidP="0057501B"/>
        </w:tc>
        <w:tc>
          <w:tcPr>
            <w:tcW w:w="1172" w:type="dxa"/>
            <w:vMerge/>
            <w:hideMark/>
          </w:tcPr>
          <w:p w14:paraId="494CB431" w14:textId="77777777" w:rsidR="00BB65E3" w:rsidRPr="00E6155D" w:rsidRDefault="00BB65E3" w:rsidP="0057501B"/>
        </w:tc>
        <w:tc>
          <w:tcPr>
            <w:tcW w:w="561" w:type="dxa"/>
            <w:hideMark/>
          </w:tcPr>
          <w:p w14:paraId="1EA9AA3F" w14:textId="77777777" w:rsidR="00BB65E3" w:rsidRPr="00E6155D" w:rsidRDefault="00BB65E3" w:rsidP="0057501B">
            <w:r w:rsidRPr="00E6155D">
              <w:t> </w:t>
            </w:r>
          </w:p>
        </w:tc>
      </w:tr>
      <w:tr w:rsidR="00BB65E3" w:rsidRPr="00E6155D" w14:paraId="5E3FF6DA" w14:textId="77777777" w:rsidTr="0057501B">
        <w:trPr>
          <w:trHeight w:val="450"/>
        </w:trPr>
        <w:tc>
          <w:tcPr>
            <w:tcW w:w="786" w:type="dxa"/>
            <w:shd w:val="clear" w:color="auto" w:fill="F7CAAC" w:themeFill="accent2" w:themeFillTint="66"/>
            <w:hideMark/>
          </w:tcPr>
          <w:p w14:paraId="6B74DE92" w14:textId="77777777" w:rsidR="00BB65E3" w:rsidRPr="00E6155D" w:rsidRDefault="00BB65E3" w:rsidP="0057501B">
            <w:pPr>
              <w:rPr>
                <w:b/>
                <w:bCs/>
              </w:rPr>
            </w:pPr>
            <w:r w:rsidRPr="00E6155D">
              <w:rPr>
                <w:b/>
                <w:bCs/>
              </w:rPr>
              <w:t>5.2.</w:t>
            </w:r>
          </w:p>
        </w:tc>
        <w:tc>
          <w:tcPr>
            <w:tcW w:w="1797" w:type="dxa"/>
            <w:hideMark/>
          </w:tcPr>
          <w:p w14:paraId="7D8B6F90" w14:textId="77777777" w:rsidR="00BB65E3" w:rsidRPr="00E6155D" w:rsidRDefault="00BB65E3" w:rsidP="0057501B">
            <w:pPr>
              <w:rPr>
                <w:b/>
                <w:bCs/>
              </w:rPr>
            </w:pPr>
            <w:r w:rsidRPr="00E6155D">
              <w:rPr>
                <w:b/>
                <w:bCs/>
              </w:rPr>
              <w:t>Dokumentacijska djelatnost</w:t>
            </w:r>
          </w:p>
        </w:tc>
        <w:tc>
          <w:tcPr>
            <w:tcW w:w="1333" w:type="dxa"/>
            <w:vMerge w:val="restart"/>
            <w:hideMark/>
          </w:tcPr>
          <w:p w14:paraId="6943D023" w14:textId="77777777" w:rsidR="00BB65E3" w:rsidRPr="00E6155D" w:rsidRDefault="00BB65E3" w:rsidP="0057501B">
            <w:r w:rsidRPr="00E6155D">
              <w:t xml:space="preserve">Unaprijediti </w:t>
            </w:r>
            <w:r w:rsidRPr="00E6155D">
              <w:br/>
              <w:t xml:space="preserve">učinkovitost procesa </w:t>
            </w:r>
            <w:r w:rsidRPr="00E6155D">
              <w:br/>
              <w:t xml:space="preserve">i rezultata odgojno- </w:t>
            </w:r>
            <w:r w:rsidRPr="00E6155D">
              <w:br/>
              <w:t>obrazovnog rada</w:t>
            </w:r>
          </w:p>
        </w:tc>
        <w:tc>
          <w:tcPr>
            <w:tcW w:w="1202" w:type="dxa"/>
            <w:vMerge w:val="restart"/>
            <w:hideMark/>
          </w:tcPr>
          <w:p w14:paraId="6994AD0C" w14:textId="77777777" w:rsidR="00BB65E3" w:rsidRPr="00E6155D" w:rsidRDefault="00BB65E3" w:rsidP="0057501B">
            <w:r w:rsidRPr="00E6155D">
              <w:t xml:space="preserve">Objedinjavati </w:t>
            </w:r>
            <w:r w:rsidRPr="00E6155D">
              <w:br/>
              <w:t>rezultate odgojno-</w:t>
            </w:r>
            <w:r w:rsidRPr="00E6155D">
              <w:br/>
              <w:t xml:space="preserve">obrazovnog rada </w:t>
            </w:r>
          </w:p>
        </w:tc>
        <w:tc>
          <w:tcPr>
            <w:tcW w:w="1070" w:type="dxa"/>
            <w:vMerge w:val="restart"/>
            <w:hideMark/>
          </w:tcPr>
          <w:p w14:paraId="07BF9981" w14:textId="77777777" w:rsidR="00BB65E3" w:rsidRPr="00E6155D" w:rsidRDefault="00BB65E3" w:rsidP="0057501B">
            <w:r w:rsidRPr="00E6155D">
              <w:t xml:space="preserve">ravnatelj, </w:t>
            </w:r>
            <w:r w:rsidRPr="00E6155D">
              <w:br/>
            </w:r>
            <w:proofErr w:type="spellStart"/>
            <w:r w:rsidRPr="00E6155D">
              <w:t>intersektorska</w:t>
            </w:r>
            <w:proofErr w:type="spellEnd"/>
            <w:r w:rsidRPr="00E6155D">
              <w:t xml:space="preserve"> </w:t>
            </w:r>
            <w:r w:rsidRPr="00E6155D">
              <w:br/>
              <w:t>suradnja</w:t>
            </w:r>
          </w:p>
        </w:tc>
        <w:tc>
          <w:tcPr>
            <w:tcW w:w="1151" w:type="dxa"/>
            <w:vMerge w:val="restart"/>
            <w:hideMark/>
          </w:tcPr>
          <w:p w14:paraId="5C708BCE" w14:textId="77777777" w:rsidR="00BB65E3" w:rsidRPr="00E6155D" w:rsidRDefault="00BB65E3" w:rsidP="0057501B">
            <w:r w:rsidRPr="00E6155D">
              <w:t xml:space="preserve">Pedagoško praćenje </w:t>
            </w:r>
            <w:r w:rsidRPr="00E6155D">
              <w:br/>
              <w:t xml:space="preserve">učenika, pisanje, rad </w:t>
            </w:r>
            <w:r w:rsidRPr="00E6155D">
              <w:br/>
              <w:t>na tekstu</w:t>
            </w:r>
          </w:p>
        </w:tc>
        <w:tc>
          <w:tcPr>
            <w:tcW w:w="1172" w:type="dxa"/>
            <w:vMerge w:val="restart"/>
            <w:hideMark/>
          </w:tcPr>
          <w:p w14:paraId="64B0428A" w14:textId="77777777" w:rsidR="00BB65E3" w:rsidRPr="00E6155D" w:rsidRDefault="00BB65E3" w:rsidP="0057501B">
            <w:r w:rsidRPr="00E6155D">
              <w:t xml:space="preserve">tijekom školske </w:t>
            </w:r>
            <w:r w:rsidRPr="00E6155D">
              <w:br/>
              <w:t>godine</w:t>
            </w:r>
          </w:p>
        </w:tc>
        <w:tc>
          <w:tcPr>
            <w:tcW w:w="561" w:type="dxa"/>
            <w:hideMark/>
          </w:tcPr>
          <w:p w14:paraId="58F586C4" w14:textId="77777777" w:rsidR="00BB65E3" w:rsidRPr="00E6155D" w:rsidRDefault="00BB65E3" w:rsidP="0057501B">
            <w:r w:rsidRPr="00E6155D">
              <w:t>28</w:t>
            </w:r>
          </w:p>
        </w:tc>
      </w:tr>
      <w:tr w:rsidR="00BB65E3" w:rsidRPr="00E6155D" w14:paraId="23C97858" w14:textId="77777777" w:rsidTr="0057501B">
        <w:trPr>
          <w:trHeight w:val="450"/>
        </w:trPr>
        <w:tc>
          <w:tcPr>
            <w:tcW w:w="786" w:type="dxa"/>
            <w:shd w:val="clear" w:color="auto" w:fill="F7CAAC" w:themeFill="accent2" w:themeFillTint="66"/>
            <w:hideMark/>
          </w:tcPr>
          <w:p w14:paraId="56EDE761" w14:textId="77777777" w:rsidR="00BB65E3" w:rsidRPr="00E6155D" w:rsidRDefault="00BB65E3" w:rsidP="0057501B">
            <w:r w:rsidRPr="00E6155D">
              <w:t>5.2.1.</w:t>
            </w:r>
          </w:p>
        </w:tc>
        <w:tc>
          <w:tcPr>
            <w:tcW w:w="1797" w:type="dxa"/>
            <w:hideMark/>
          </w:tcPr>
          <w:p w14:paraId="7FD25A70" w14:textId="77777777" w:rsidR="00BB65E3" w:rsidRPr="00E6155D" w:rsidRDefault="00BB65E3" w:rsidP="0057501B">
            <w:r w:rsidRPr="00E6155D">
              <w:t xml:space="preserve">Briga o školskoj </w:t>
            </w:r>
            <w:r w:rsidRPr="00E6155D">
              <w:br/>
              <w:t>dokumentaciji</w:t>
            </w:r>
          </w:p>
        </w:tc>
        <w:tc>
          <w:tcPr>
            <w:tcW w:w="1333" w:type="dxa"/>
            <w:vMerge/>
            <w:hideMark/>
          </w:tcPr>
          <w:p w14:paraId="43E47199" w14:textId="77777777" w:rsidR="00BB65E3" w:rsidRPr="00E6155D" w:rsidRDefault="00BB65E3" w:rsidP="0057501B"/>
        </w:tc>
        <w:tc>
          <w:tcPr>
            <w:tcW w:w="1202" w:type="dxa"/>
            <w:vMerge/>
            <w:hideMark/>
          </w:tcPr>
          <w:p w14:paraId="2DE6DE9D" w14:textId="77777777" w:rsidR="00BB65E3" w:rsidRPr="00E6155D" w:rsidRDefault="00BB65E3" w:rsidP="0057501B"/>
        </w:tc>
        <w:tc>
          <w:tcPr>
            <w:tcW w:w="1070" w:type="dxa"/>
            <w:vMerge/>
            <w:hideMark/>
          </w:tcPr>
          <w:p w14:paraId="0CF6F352" w14:textId="77777777" w:rsidR="00BB65E3" w:rsidRPr="00E6155D" w:rsidRDefault="00BB65E3" w:rsidP="0057501B"/>
        </w:tc>
        <w:tc>
          <w:tcPr>
            <w:tcW w:w="1151" w:type="dxa"/>
            <w:vMerge/>
            <w:hideMark/>
          </w:tcPr>
          <w:p w14:paraId="78E152CC" w14:textId="77777777" w:rsidR="00BB65E3" w:rsidRPr="00E6155D" w:rsidRDefault="00BB65E3" w:rsidP="0057501B"/>
        </w:tc>
        <w:tc>
          <w:tcPr>
            <w:tcW w:w="1172" w:type="dxa"/>
            <w:vMerge/>
            <w:hideMark/>
          </w:tcPr>
          <w:p w14:paraId="77325D48" w14:textId="77777777" w:rsidR="00BB65E3" w:rsidRPr="00E6155D" w:rsidRDefault="00BB65E3" w:rsidP="0057501B"/>
        </w:tc>
        <w:tc>
          <w:tcPr>
            <w:tcW w:w="561" w:type="dxa"/>
            <w:hideMark/>
          </w:tcPr>
          <w:p w14:paraId="6231990D" w14:textId="77777777" w:rsidR="00BB65E3" w:rsidRPr="00E6155D" w:rsidRDefault="00BB65E3" w:rsidP="0057501B">
            <w:r w:rsidRPr="00E6155D">
              <w:t> </w:t>
            </w:r>
          </w:p>
        </w:tc>
      </w:tr>
      <w:tr w:rsidR="00BB65E3" w:rsidRPr="00E6155D" w14:paraId="1B773388" w14:textId="77777777" w:rsidTr="0057501B">
        <w:trPr>
          <w:trHeight w:val="450"/>
        </w:trPr>
        <w:tc>
          <w:tcPr>
            <w:tcW w:w="786" w:type="dxa"/>
            <w:shd w:val="clear" w:color="auto" w:fill="F7CAAC" w:themeFill="accent2" w:themeFillTint="66"/>
            <w:hideMark/>
          </w:tcPr>
          <w:p w14:paraId="031A7BAC" w14:textId="77777777" w:rsidR="00BB65E3" w:rsidRPr="00E6155D" w:rsidRDefault="00BB65E3" w:rsidP="0057501B">
            <w:r w:rsidRPr="00E6155D">
              <w:t>5.2.2.</w:t>
            </w:r>
          </w:p>
        </w:tc>
        <w:tc>
          <w:tcPr>
            <w:tcW w:w="1797" w:type="dxa"/>
            <w:hideMark/>
          </w:tcPr>
          <w:p w14:paraId="2A0735B3" w14:textId="77777777" w:rsidR="00BB65E3" w:rsidRPr="00E6155D" w:rsidRDefault="00BB65E3" w:rsidP="0057501B">
            <w:r w:rsidRPr="00E6155D">
              <w:t xml:space="preserve">Pregled učiteljske </w:t>
            </w:r>
            <w:r w:rsidRPr="00E6155D">
              <w:br/>
              <w:t>dokumentacije</w:t>
            </w:r>
          </w:p>
        </w:tc>
        <w:tc>
          <w:tcPr>
            <w:tcW w:w="1333" w:type="dxa"/>
            <w:vMerge/>
            <w:hideMark/>
          </w:tcPr>
          <w:p w14:paraId="71A3E10E" w14:textId="77777777" w:rsidR="00BB65E3" w:rsidRPr="00E6155D" w:rsidRDefault="00BB65E3" w:rsidP="0057501B"/>
        </w:tc>
        <w:tc>
          <w:tcPr>
            <w:tcW w:w="1202" w:type="dxa"/>
            <w:vMerge/>
            <w:hideMark/>
          </w:tcPr>
          <w:p w14:paraId="36FDBC70" w14:textId="77777777" w:rsidR="00BB65E3" w:rsidRPr="00E6155D" w:rsidRDefault="00BB65E3" w:rsidP="0057501B"/>
        </w:tc>
        <w:tc>
          <w:tcPr>
            <w:tcW w:w="1070" w:type="dxa"/>
            <w:vMerge/>
            <w:hideMark/>
          </w:tcPr>
          <w:p w14:paraId="3F32F353" w14:textId="77777777" w:rsidR="00BB65E3" w:rsidRPr="00E6155D" w:rsidRDefault="00BB65E3" w:rsidP="0057501B"/>
        </w:tc>
        <w:tc>
          <w:tcPr>
            <w:tcW w:w="1151" w:type="dxa"/>
            <w:vMerge/>
            <w:hideMark/>
          </w:tcPr>
          <w:p w14:paraId="20AD7A71" w14:textId="77777777" w:rsidR="00BB65E3" w:rsidRPr="00E6155D" w:rsidRDefault="00BB65E3" w:rsidP="0057501B"/>
        </w:tc>
        <w:tc>
          <w:tcPr>
            <w:tcW w:w="1172" w:type="dxa"/>
            <w:vMerge/>
            <w:hideMark/>
          </w:tcPr>
          <w:p w14:paraId="3A3EF8DF" w14:textId="77777777" w:rsidR="00BB65E3" w:rsidRPr="00E6155D" w:rsidRDefault="00BB65E3" w:rsidP="0057501B"/>
        </w:tc>
        <w:tc>
          <w:tcPr>
            <w:tcW w:w="561" w:type="dxa"/>
            <w:hideMark/>
          </w:tcPr>
          <w:p w14:paraId="1CDE6937" w14:textId="77777777" w:rsidR="00BB65E3" w:rsidRPr="00E6155D" w:rsidRDefault="00BB65E3" w:rsidP="0057501B">
            <w:r w:rsidRPr="00E6155D">
              <w:t> </w:t>
            </w:r>
          </w:p>
        </w:tc>
      </w:tr>
      <w:tr w:rsidR="00BB65E3" w:rsidRPr="00E6155D" w14:paraId="6FC91627" w14:textId="77777777" w:rsidTr="0057501B">
        <w:trPr>
          <w:trHeight w:val="675"/>
        </w:trPr>
        <w:tc>
          <w:tcPr>
            <w:tcW w:w="786" w:type="dxa"/>
            <w:shd w:val="clear" w:color="auto" w:fill="F7CAAC" w:themeFill="accent2" w:themeFillTint="66"/>
            <w:hideMark/>
          </w:tcPr>
          <w:p w14:paraId="4700A5FF" w14:textId="77777777" w:rsidR="00BB65E3" w:rsidRPr="00E6155D" w:rsidRDefault="00BB65E3" w:rsidP="0057501B">
            <w:r w:rsidRPr="00E6155D">
              <w:t>5.2.3.</w:t>
            </w:r>
          </w:p>
        </w:tc>
        <w:tc>
          <w:tcPr>
            <w:tcW w:w="1797" w:type="dxa"/>
            <w:hideMark/>
          </w:tcPr>
          <w:p w14:paraId="7EED0D50" w14:textId="77777777" w:rsidR="00BB65E3" w:rsidRPr="00E6155D" w:rsidRDefault="00BB65E3" w:rsidP="0057501B">
            <w:r w:rsidRPr="00E6155D">
              <w:t xml:space="preserve">Vođenje dokumentacije o </w:t>
            </w:r>
            <w:r w:rsidRPr="00E6155D">
              <w:br/>
              <w:t>učenicima i roditeljima</w:t>
            </w:r>
          </w:p>
        </w:tc>
        <w:tc>
          <w:tcPr>
            <w:tcW w:w="1333" w:type="dxa"/>
            <w:vMerge/>
            <w:hideMark/>
          </w:tcPr>
          <w:p w14:paraId="6724A28E" w14:textId="77777777" w:rsidR="00BB65E3" w:rsidRPr="00E6155D" w:rsidRDefault="00BB65E3" w:rsidP="0057501B"/>
        </w:tc>
        <w:tc>
          <w:tcPr>
            <w:tcW w:w="1202" w:type="dxa"/>
            <w:vMerge/>
            <w:hideMark/>
          </w:tcPr>
          <w:p w14:paraId="037D2264" w14:textId="77777777" w:rsidR="00BB65E3" w:rsidRPr="00E6155D" w:rsidRDefault="00BB65E3" w:rsidP="0057501B"/>
        </w:tc>
        <w:tc>
          <w:tcPr>
            <w:tcW w:w="1070" w:type="dxa"/>
            <w:vMerge/>
            <w:hideMark/>
          </w:tcPr>
          <w:p w14:paraId="729D1304" w14:textId="77777777" w:rsidR="00BB65E3" w:rsidRPr="00E6155D" w:rsidRDefault="00BB65E3" w:rsidP="0057501B"/>
        </w:tc>
        <w:tc>
          <w:tcPr>
            <w:tcW w:w="1151" w:type="dxa"/>
            <w:vMerge/>
            <w:hideMark/>
          </w:tcPr>
          <w:p w14:paraId="0EEF859B" w14:textId="77777777" w:rsidR="00BB65E3" w:rsidRPr="00E6155D" w:rsidRDefault="00BB65E3" w:rsidP="0057501B"/>
        </w:tc>
        <w:tc>
          <w:tcPr>
            <w:tcW w:w="1172" w:type="dxa"/>
            <w:vMerge/>
            <w:hideMark/>
          </w:tcPr>
          <w:p w14:paraId="15E5363F" w14:textId="77777777" w:rsidR="00BB65E3" w:rsidRPr="00E6155D" w:rsidRDefault="00BB65E3" w:rsidP="0057501B"/>
        </w:tc>
        <w:tc>
          <w:tcPr>
            <w:tcW w:w="561" w:type="dxa"/>
            <w:hideMark/>
          </w:tcPr>
          <w:p w14:paraId="155EC570" w14:textId="77777777" w:rsidR="00BB65E3" w:rsidRPr="00E6155D" w:rsidRDefault="00BB65E3" w:rsidP="0057501B">
            <w:r w:rsidRPr="00E6155D">
              <w:t> </w:t>
            </w:r>
          </w:p>
        </w:tc>
      </w:tr>
      <w:tr w:rsidR="00BB65E3" w:rsidRPr="00E6155D" w14:paraId="59339C51" w14:textId="77777777" w:rsidTr="0057501B">
        <w:trPr>
          <w:trHeight w:val="675"/>
        </w:trPr>
        <w:tc>
          <w:tcPr>
            <w:tcW w:w="786" w:type="dxa"/>
            <w:shd w:val="clear" w:color="auto" w:fill="F7CAAC" w:themeFill="accent2" w:themeFillTint="66"/>
            <w:hideMark/>
          </w:tcPr>
          <w:p w14:paraId="1063C66A" w14:textId="77777777" w:rsidR="00BB65E3" w:rsidRPr="00E6155D" w:rsidRDefault="00BB65E3" w:rsidP="0057501B">
            <w:r w:rsidRPr="00E6155D">
              <w:t>5.2.4.</w:t>
            </w:r>
          </w:p>
        </w:tc>
        <w:tc>
          <w:tcPr>
            <w:tcW w:w="1797" w:type="dxa"/>
            <w:hideMark/>
          </w:tcPr>
          <w:p w14:paraId="5EBF87E1" w14:textId="77777777" w:rsidR="00BB65E3" w:rsidRPr="00E6155D" w:rsidRDefault="00BB65E3" w:rsidP="0057501B">
            <w:r w:rsidRPr="00E6155D">
              <w:t xml:space="preserve">Vođenje dokumentacije o </w:t>
            </w:r>
            <w:r w:rsidRPr="00E6155D">
              <w:br/>
              <w:t>radu</w:t>
            </w:r>
          </w:p>
        </w:tc>
        <w:tc>
          <w:tcPr>
            <w:tcW w:w="1333" w:type="dxa"/>
            <w:vMerge/>
            <w:hideMark/>
          </w:tcPr>
          <w:p w14:paraId="74CCA57E" w14:textId="77777777" w:rsidR="00BB65E3" w:rsidRPr="00E6155D" w:rsidRDefault="00BB65E3" w:rsidP="0057501B"/>
        </w:tc>
        <w:tc>
          <w:tcPr>
            <w:tcW w:w="1202" w:type="dxa"/>
            <w:vMerge/>
            <w:hideMark/>
          </w:tcPr>
          <w:p w14:paraId="69F5BC0C" w14:textId="77777777" w:rsidR="00BB65E3" w:rsidRPr="00E6155D" w:rsidRDefault="00BB65E3" w:rsidP="0057501B"/>
        </w:tc>
        <w:tc>
          <w:tcPr>
            <w:tcW w:w="1070" w:type="dxa"/>
            <w:vMerge/>
            <w:hideMark/>
          </w:tcPr>
          <w:p w14:paraId="133BFA25" w14:textId="77777777" w:rsidR="00BB65E3" w:rsidRPr="00E6155D" w:rsidRDefault="00BB65E3" w:rsidP="0057501B"/>
        </w:tc>
        <w:tc>
          <w:tcPr>
            <w:tcW w:w="1151" w:type="dxa"/>
            <w:vMerge/>
            <w:hideMark/>
          </w:tcPr>
          <w:p w14:paraId="7EF8127D" w14:textId="77777777" w:rsidR="00BB65E3" w:rsidRPr="00E6155D" w:rsidRDefault="00BB65E3" w:rsidP="0057501B"/>
        </w:tc>
        <w:tc>
          <w:tcPr>
            <w:tcW w:w="1172" w:type="dxa"/>
            <w:vMerge/>
            <w:hideMark/>
          </w:tcPr>
          <w:p w14:paraId="0DEA3655" w14:textId="77777777" w:rsidR="00BB65E3" w:rsidRPr="00E6155D" w:rsidRDefault="00BB65E3" w:rsidP="0057501B"/>
        </w:tc>
        <w:tc>
          <w:tcPr>
            <w:tcW w:w="561" w:type="dxa"/>
            <w:hideMark/>
          </w:tcPr>
          <w:p w14:paraId="6D330429" w14:textId="77777777" w:rsidR="00BB65E3" w:rsidRPr="00E6155D" w:rsidRDefault="00BB65E3" w:rsidP="0057501B">
            <w:r w:rsidRPr="00E6155D">
              <w:t> </w:t>
            </w:r>
          </w:p>
        </w:tc>
      </w:tr>
      <w:tr w:rsidR="00BB65E3" w:rsidRPr="00E6155D" w14:paraId="6A3BF12A" w14:textId="77777777" w:rsidTr="0057501B">
        <w:trPr>
          <w:trHeight w:val="300"/>
        </w:trPr>
        <w:tc>
          <w:tcPr>
            <w:tcW w:w="786" w:type="dxa"/>
            <w:shd w:val="clear" w:color="auto" w:fill="F7CAAC" w:themeFill="accent2" w:themeFillTint="66"/>
            <w:hideMark/>
          </w:tcPr>
          <w:p w14:paraId="2C00C058" w14:textId="77777777" w:rsidR="00BB65E3" w:rsidRPr="00E6155D" w:rsidRDefault="00BB65E3" w:rsidP="0057501B">
            <w:pPr>
              <w:rPr>
                <w:b/>
                <w:bCs/>
              </w:rPr>
            </w:pPr>
            <w:r w:rsidRPr="00E6155D">
              <w:rPr>
                <w:b/>
                <w:bCs/>
              </w:rPr>
              <w:t>6.</w:t>
            </w:r>
          </w:p>
        </w:tc>
        <w:tc>
          <w:tcPr>
            <w:tcW w:w="1797" w:type="dxa"/>
            <w:hideMark/>
          </w:tcPr>
          <w:p w14:paraId="33DFBF8B" w14:textId="77777777" w:rsidR="00BB65E3" w:rsidRPr="00E6155D" w:rsidRDefault="00BB65E3" w:rsidP="0057501B">
            <w:pPr>
              <w:rPr>
                <w:b/>
                <w:bCs/>
              </w:rPr>
            </w:pPr>
            <w:r w:rsidRPr="00E6155D">
              <w:rPr>
                <w:b/>
                <w:bCs/>
              </w:rPr>
              <w:t>OSTALI POSLOVI</w:t>
            </w:r>
          </w:p>
        </w:tc>
        <w:tc>
          <w:tcPr>
            <w:tcW w:w="1333" w:type="dxa"/>
            <w:hideMark/>
          </w:tcPr>
          <w:p w14:paraId="29C40D97" w14:textId="77777777" w:rsidR="00BB65E3" w:rsidRPr="00E6155D" w:rsidRDefault="00BB65E3" w:rsidP="0057501B">
            <w:r w:rsidRPr="00E6155D">
              <w:t> </w:t>
            </w:r>
          </w:p>
        </w:tc>
        <w:tc>
          <w:tcPr>
            <w:tcW w:w="1202" w:type="dxa"/>
            <w:hideMark/>
          </w:tcPr>
          <w:p w14:paraId="614A2861" w14:textId="77777777" w:rsidR="00BB65E3" w:rsidRPr="00E6155D" w:rsidRDefault="00BB65E3" w:rsidP="0057501B">
            <w:r w:rsidRPr="00E6155D">
              <w:t> </w:t>
            </w:r>
          </w:p>
        </w:tc>
        <w:tc>
          <w:tcPr>
            <w:tcW w:w="1070" w:type="dxa"/>
            <w:hideMark/>
          </w:tcPr>
          <w:p w14:paraId="74FBF8DC" w14:textId="77777777" w:rsidR="00BB65E3" w:rsidRPr="00E6155D" w:rsidRDefault="00BB65E3" w:rsidP="0057501B">
            <w:r w:rsidRPr="00E6155D">
              <w:t> </w:t>
            </w:r>
          </w:p>
        </w:tc>
        <w:tc>
          <w:tcPr>
            <w:tcW w:w="1151" w:type="dxa"/>
            <w:hideMark/>
          </w:tcPr>
          <w:p w14:paraId="01871825" w14:textId="77777777" w:rsidR="00BB65E3" w:rsidRPr="00E6155D" w:rsidRDefault="00BB65E3" w:rsidP="0057501B">
            <w:r w:rsidRPr="00E6155D">
              <w:t> </w:t>
            </w:r>
          </w:p>
        </w:tc>
        <w:tc>
          <w:tcPr>
            <w:tcW w:w="1172" w:type="dxa"/>
            <w:hideMark/>
          </w:tcPr>
          <w:p w14:paraId="36B5FF9C" w14:textId="77777777" w:rsidR="00BB65E3" w:rsidRPr="00E6155D" w:rsidRDefault="00BB65E3" w:rsidP="0057501B">
            <w:r w:rsidRPr="00E6155D">
              <w:t> </w:t>
            </w:r>
          </w:p>
        </w:tc>
        <w:tc>
          <w:tcPr>
            <w:tcW w:w="561" w:type="dxa"/>
            <w:hideMark/>
          </w:tcPr>
          <w:p w14:paraId="7F1BD80A" w14:textId="77777777" w:rsidR="00BB65E3" w:rsidRPr="00E6155D" w:rsidRDefault="00BB65E3" w:rsidP="0057501B">
            <w:r w:rsidRPr="00E6155D">
              <w:t>20</w:t>
            </w:r>
          </w:p>
        </w:tc>
      </w:tr>
      <w:tr w:rsidR="00BB65E3" w:rsidRPr="00E6155D" w14:paraId="0422AE6B" w14:textId="77777777" w:rsidTr="0057501B">
        <w:trPr>
          <w:trHeight w:val="300"/>
        </w:trPr>
        <w:tc>
          <w:tcPr>
            <w:tcW w:w="786" w:type="dxa"/>
            <w:shd w:val="clear" w:color="auto" w:fill="F7CAAC" w:themeFill="accent2" w:themeFillTint="66"/>
            <w:hideMark/>
          </w:tcPr>
          <w:p w14:paraId="189FCA14" w14:textId="77777777" w:rsidR="00BB65E3" w:rsidRPr="00E6155D" w:rsidRDefault="00BB65E3" w:rsidP="0057501B">
            <w:r w:rsidRPr="00E6155D">
              <w:t>6.1.</w:t>
            </w:r>
          </w:p>
        </w:tc>
        <w:tc>
          <w:tcPr>
            <w:tcW w:w="1797" w:type="dxa"/>
            <w:hideMark/>
          </w:tcPr>
          <w:p w14:paraId="4518115F" w14:textId="77777777" w:rsidR="00BB65E3" w:rsidRDefault="00BB65E3" w:rsidP="0057501B">
            <w:r w:rsidRPr="00E6155D">
              <w:t xml:space="preserve">Nepredviđeni poslovi </w:t>
            </w:r>
          </w:p>
          <w:p w14:paraId="475F3484" w14:textId="77777777" w:rsidR="00BB65E3" w:rsidRDefault="00BB65E3" w:rsidP="0057501B"/>
          <w:p w14:paraId="2A6E7EFA" w14:textId="77777777" w:rsidR="00BB65E3" w:rsidRDefault="00BB65E3" w:rsidP="0057501B"/>
          <w:p w14:paraId="6C09FA2F" w14:textId="77777777" w:rsidR="00BB65E3" w:rsidRDefault="00BB65E3" w:rsidP="0057501B"/>
          <w:p w14:paraId="55CFD436" w14:textId="77777777" w:rsidR="00BB65E3" w:rsidRDefault="00BB65E3" w:rsidP="0057501B"/>
          <w:p w14:paraId="210CEE44" w14:textId="77777777" w:rsidR="00BB65E3" w:rsidRDefault="00BB65E3" w:rsidP="0057501B"/>
          <w:p w14:paraId="081D6798" w14:textId="77777777" w:rsidR="00BB65E3" w:rsidRPr="00E6155D" w:rsidRDefault="00BB65E3" w:rsidP="0057501B"/>
        </w:tc>
        <w:tc>
          <w:tcPr>
            <w:tcW w:w="1333" w:type="dxa"/>
            <w:vMerge w:val="restart"/>
            <w:hideMark/>
          </w:tcPr>
          <w:p w14:paraId="6B1BF13B" w14:textId="77777777" w:rsidR="00BB65E3" w:rsidRPr="00E6155D" w:rsidRDefault="00BB65E3" w:rsidP="0057501B">
            <w:r w:rsidRPr="00E6155D">
              <w:t xml:space="preserve">Osigurati nesmetano </w:t>
            </w:r>
            <w:r w:rsidRPr="00E6155D">
              <w:br/>
              <w:t>provođenje odgojno-</w:t>
            </w:r>
            <w:r w:rsidRPr="00E6155D">
              <w:br/>
              <w:t>obrazovnog procesa.</w:t>
            </w:r>
          </w:p>
        </w:tc>
        <w:tc>
          <w:tcPr>
            <w:tcW w:w="1202" w:type="dxa"/>
            <w:vMerge w:val="restart"/>
            <w:hideMark/>
          </w:tcPr>
          <w:p w14:paraId="2A025B6C" w14:textId="77777777" w:rsidR="00BB65E3" w:rsidRPr="00E6155D" w:rsidRDefault="00BB65E3" w:rsidP="0057501B">
            <w:r w:rsidRPr="00E6155D">
              <w:t xml:space="preserve">Djelovati </w:t>
            </w:r>
            <w:r w:rsidRPr="00E6155D">
              <w:br/>
              <w:t xml:space="preserve">pravovremeno u </w:t>
            </w:r>
            <w:r w:rsidRPr="00E6155D">
              <w:br/>
              <w:t xml:space="preserve">nepredviđenim </w:t>
            </w:r>
            <w:r w:rsidRPr="00E6155D">
              <w:br/>
              <w:t xml:space="preserve">situacijama, </w:t>
            </w:r>
            <w:r w:rsidRPr="00E6155D">
              <w:br/>
              <w:t xml:space="preserve">organizirati rad u </w:t>
            </w:r>
            <w:r w:rsidRPr="00E6155D">
              <w:br/>
              <w:t>školi</w:t>
            </w:r>
          </w:p>
        </w:tc>
        <w:tc>
          <w:tcPr>
            <w:tcW w:w="1070" w:type="dxa"/>
            <w:vMerge w:val="restart"/>
            <w:hideMark/>
          </w:tcPr>
          <w:p w14:paraId="377A02CB" w14:textId="77777777" w:rsidR="00BB65E3" w:rsidRPr="00E6155D" w:rsidRDefault="00BB65E3" w:rsidP="0057501B">
            <w:r w:rsidRPr="00E6155D">
              <w:t xml:space="preserve">ravnatelj, </w:t>
            </w:r>
            <w:r w:rsidRPr="00E6155D">
              <w:br/>
            </w:r>
            <w:proofErr w:type="spellStart"/>
            <w:r w:rsidRPr="00E6155D">
              <w:t>intersektorska</w:t>
            </w:r>
            <w:proofErr w:type="spellEnd"/>
            <w:r w:rsidRPr="00E6155D">
              <w:t xml:space="preserve"> </w:t>
            </w:r>
            <w:r w:rsidRPr="00E6155D">
              <w:br/>
              <w:t>suradnja</w:t>
            </w:r>
          </w:p>
        </w:tc>
        <w:tc>
          <w:tcPr>
            <w:tcW w:w="1151" w:type="dxa"/>
            <w:vMerge w:val="restart"/>
            <w:hideMark/>
          </w:tcPr>
          <w:p w14:paraId="5ECA074D" w14:textId="77777777" w:rsidR="00BB65E3" w:rsidRPr="00E6155D" w:rsidRDefault="00BB65E3" w:rsidP="0057501B">
            <w:r w:rsidRPr="00E6155D">
              <w:t xml:space="preserve">Pisanje, rad na tekstu, </w:t>
            </w:r>
            <w:r w:rsidRPr="00E6155D">
              <w:br/>
              <w:t xml:space="preserve">rad na računalu (baza </w:t>
            </w:r>
            <w:r w:rsidRPr="00E6155D">
              <w:br/>
              <w:t>podataka)</w:t>
            </w:r>
          </w:p>
        </w:tc>
        <w:tc>
          <w:tcPr>
            <w:tcW w:w="1172" w:type="dxa"/>
            <w:vMerge w:val="restart"/>
            <w:hideMark/>
          </w:tcPr>
          <w:p w14:paraId="078701D9" w14:textId="77777777" w:rsidR="00BB65E3" w:rsidRPr="00E6155D" w:rsidRDefault="00BB65E3" w:rsidP="0057501B">
            <w:r w:rsidRPr="00E6155D">
              <w:t xml:space="preserve">tijekom školske </w:t>
            </w:r>
            <w:r w:rsidRPr="00E6155D">
              <w:br/>
              <w:t>godine</w:t>
            </w:r>
          </w:p>
        </w:tc>
        <w:tc>
          <w:tcPr>
            <w:tcW w:w="561" w:type="dxa"/>
            <w:hideMark/>
          </w:tcPr>
          <w:p w14:paraId="615E9262" w14:textId="77777777" w:rsidR="00BB65E3" w:rsidRPr="00E6155D" w:rsidRDefault="00BB65E3" w:rsidP="0057501B">
            <w:r w:rsidRPr="00E6155D">
              <w:t> </w:t>
            </w:r>
          </w:p>
        </w:tc>
      </w:tr>
      <w:tr w:rsidR="00BB65E3" w:rsidRPr="00E6155D" w14:paraId="41D69668" w14:textId="77777777" w:rsidTr="0057501B">
        <w:trPr>
          <w:trHeight w:val="450"/>
        </w:trPr>
        <w:tc>
          <w:tcPr>
            <w:tcW w:w="786" w:type="dxa"/>
            <w:shd w:val="clear" w:color="auto" w:fill="F7CAAC" w:themeFill="accent2" w:themeFillTint="66"/>
            <w:hideMark/>
          </w:tcPr>
          <w:p w14:paraId="4189F92A" w14:textId="77777777" w:rsidR="00BB65E3" w:rsidRPr="00E6155D" w:rsidRDefault="00BB65E3" w:rsidP="0057501B"/>
        </w:tc>
        <w:tc>
          <w:tcPr>
            <w:tcW w:w="1797" w:type="dxa"/>
            <w:hideMark/>
          </w:tcPr>
          <w:p w14:paraId="6528A63C" w14:textId="77777777" w:rsidR="00BB65E3" w:rsidRPr="00E6155D" w:rsidRDefault="00BB65E3" w:rsidP="0057501B"/>
        </w:tc>
        <w:tc>
          <w:tcPr>
            <w:tcW w:w="1333" w:type="dxa"/>
            <w:vMerge/>
            <w:hideMark/>
          </w:tcPr>
          <w:p w14:paraId="637E2DCD" w14:textId="77777777" w:rsidR="00BB65E3" w:rsidRPr="00E6155D" w:rsidRDefault="00BB65E3" w:rsidP="0057501B"/>
        </w:tc>
        <w:tc>
          <w:tcPr>
            <w:tcW w:w="1202" w:type="dxa"/>
            <w:vMerge/>
            <w:hideMark/>
          </w:tcPr>
          <w:p w14:paraId="7AB001C9" w14:textId="77777777" w:rsidR="00BB65E3" w:rsidRPr="00E6155D" w:rsidRDefault="00BB65E3" w:rsidP="0057501B"/>
        </w:tc>
        <w:tc>
          <w:tcPr>
            <w:tcW w:w="1070" w:type="dxa"/>
            <w:vMerge/>
            <w:hideMark/>
          </w:tcPr>
          <w:p w14:paraId="4D4186F0" w14:textId="77777777" w:rsidR="00BB65E3" w:rsidRPr="00E6155D" w:rsidRDefault="00BB65E3" w:rsidP="0057501B"/>
        </w:tc>
        <w:tc>
          <w:tcPr>
            <w:tcW w:w="1151" w:type="dxa"/>
            <w:vMerge/>
            <w:hideMark/>
          </w:tcPr>
          <w:p w14:paraId="65E27608" w14:textId="77777777" w:rsidR="00BB65E3" w:rsidRPr="00E6155D" w:rsidRDefault="00BB65E3" w:rsidP="0057501B"/>
        </w:tc>
        <w:tc>
          <w:tcPr>
            <w:tcW w:w="1172" w:type="dxa"/>
            <w:vMerge/>
            <w:hideMark/>
          </w:tcPr>
          <w:p w14:paraId="3BD710BC" w14:textId="77777777" w:rsidR="00BB65E3" w:rsidRPr="00E6155D" w:rsidRDefault="00BB65E3" w:rsidP="0057501B"/>
        </w:tc>
        <w:tc>
          <w:tcPr>
            <w:tcW w:w="561" w:type="dxa"/>
            <w:hideMark/>
          </w:tcPr>
          <w:p w14:paraId="44A9D17E" w14:textId="77777777" w:rsidR="00BB65E3" w:rsidRPr="00E6155D" w:rsidRDefault="00BB65E3" w:rsidP="0057501B">
            <w:r w:rsidRPr="00E6155D">
              <w:t> </w:t>
            </w:r>
          </w:p>
        </w:tc>
      </w:tr>
      <w:tr w:rsidR="00BB65E3" w:rsidRPr="00E6155D" w14:paraId="07100D66" w14:textId="77777777" w:rsidTr="0057501B">
        <w:trPr>
          <w:trHeight w:val="300"/>
        </w:trPr>
        <w:tc>
          <w:tcPr>
            <w:tcW w:w="8511" w:type="dxa"/>
            <w:gridSpan w:val="7"/>
            <w:hideMark/>
          </w:tcPr>
          <w:p w14:paraId="6054E022" w14:textId="77777777" w:rsidR="00BB65E3" w:rsidRPr="00E6155D" w:rsidRDefault="00BB65E3" w:rsidP="0057501B">
            <w:r w:rsidRPr="00E6155D">
              <w:t>SVEUKUPNO:</w:t>
            </w:r>
          </w:p>
        </w:tc>
        <w:tc>
          <w:tcPr>
            <w:tcW w:w="561" w:type="dxa"/>
            <w:hideMark/>
          </w:tcPr>
          <w:p w14:paraId="332755B7" w14:textId="77777777" w:rsidR="00BB65E3" w:rsidRPr="00E6155D" w:rsidRDefault="00BB65E3" w:rsidP="0057501B">
            <w:r w:rsidRPr="00E6155D">
              <w:t>1040</w:t>
            </w:r>
          </w:p>
        </w:tc>
      </w:tr>
    </w:tbl>
    <w:p w14:paraId="0DDEB336" w14:textId="77777777" w:rsidR="00BB65E3" w:rsidRPr="007559BC" w:rsidRDefault="00BB65E3" w:rsidP="00BB65E3">
      <w:pPr>
        <w:rPr>
          <w:rFonts w:ascii="Times New Roman" w:hAnsi="Times New Roman" w:cs="Times New Roman"/>
          <w:sz w:val="24"/>
          <w:szCs w:val="24"/>
        </w:rPr>
      </w:pPr>
    </w:p>
    <w:p w14:paraId="63A7AA0B" w14:textId="41720B2E" w:rsidR="00DB48F8" w:rsidRDefault="00DB48F8" w:rsidP="00DB48F8">
      <w:pPr>
        <w:jc w:val="both"/>
        <w:rPr>
          <w:rFonts w:ascii="Times New Roman" w:eastAsia="Times New Roman" w:hAnsi="Times New Roman" w:cs="Times New Roman"/>
          <w:b/>
          <w:bCs/>
          <w:iCs/>
          <w:color w:val="0070C0"/>
          <w:sz w:val="24"/>
          <w:szCs w:val="24"/>
          <w:lang w:eastAsia="hr-HR"/>
        </w:rPr>
      </w:pPr>
    </w:p>
    <w:p w14:paraId="4F23C75D" w14:textId="2AA42AF4" w:rsidR="00AF2438" w:rsidRDefault="00AF2438" w:rsidP="00DB48F8">
      <w:pPr>
        <w:jc w:val="both"/>
        <w:rPr>
          <w:rFonts w:ascii="Times New Roman" w:eastAsia="Times New Roman" w:hAnsi="Times New Roman" w:cs="Times New Roman"/>
          <w:b/>
          <w:bCs/>
          <w:iCs/>
          <w:color w:val="0070C0"/>
          <w:sz w:val="24"/>
          <w:szCs w:val="24"/>
          <w:lang w:eastAsia="hr-HR"/>
        </w:rPr>
      </w:pPr>
    </w:p>
    <w:p w14:paraId="7710A941" w14:textId="553A21EA" w:rsidR="00AF2438" w:rsidRDefault="00AF2438" w:rsidP="00DB48F8">
      <w:pPr>
        <w:jc w:val="both"/>
        <w:rPr>
          <w:rFonts w:ascii="Times New Roman" w:eastAsia="Times New Roman" w:hAnsi="Times New Roman" w:cs="Times New Roman"/>
          <w:b/>
          <w:bCs/>
          <w:iCs/>
          <w:color w:val="0070C0"/>
          <w:sz w:val="24"/>
          <w:szCs w:val="24"/>
          <w:lang w:eastAsia="hr-HR"/>
        </w:rPr>
      </w:pPr>
    </w:p>
    <w:p w14:paraId="3233FF3A" w14:textId="0FD31928" w:rsidR="00AF2438" w:rsidRDefault="00AF2438" w:rsidP="00DB48F8">
      <w:pPr>
        <w:jc w:val="both"/>
        <w:rPr>
          <w:rFonts w:ascii="Times New Roman" w:eastAsia="Times New Roman" w:hAnsi="Times New Roman" w:cs="Times New Roman"/>
          <w:b/>
          <w:bCs/>
          <w:iCs/>
          <w:color w:val="0070C0"/>
          <w:sz w:val="24"/>
          <w:szCs w:val="24"/>
          <w:lang w:eastAsia="hr-HR"/>
        </w:rPr>
      </w:pPr>
    </w:p>
    <w:p w14:paraId="3078D924" w14:textId="272F0A1A" w:rsidR="00AF2438" w:rsidRDefault="00AF2438" w:rsidP="00DB48F8">
      <w:pPr>
        <w:jc w:val="both"/>
        <w:rPr>
          <w:rFonts w:ascii="Times New Roman" w:eastAsia="Times New Roman" w:hAnsi="Times New Roman" w:cs="Times New Roman"/>
          <w:b/>
          <w:bCs/>
          <w:iCs/>
          <w:color w:val="0070C0"/>
          <w:sz w:val="24"/>
          <w:szCs w:val="24"/>
          <w:lang w:eastAsia="hr-HR"/>
        </w:rPr>
      </w:pPr>
    </w:p>
    <w:p w14:paraId="52A360FC" w14:textId="60CC7FB5" w:rsidR="00AF2438" w:rsidRDefault="00AF2438" w:rsidP="00DB48F8">
      <w:pPr>
        <w:jc w:val="both"/>
        <w:rPr>
          <w:rFonts w:ascii="Times New Roman" w:eastAsia="Times New Roman" w:hAnsi="Times New Roman" w:cs="Times New Roman"/>
          <w:b/>
          <w:bCs/>
          <w:iCs/>
          <w:color w:val="0070C0"/>
          <w:sz w:val="24"/>
          <w:szCs w:val="24"/>
          <w:lang w:eastAsia="hr-HR"/>
        </w:rPr>
      </w:pPr>
    </w:p>
    <w:p w14:paraId="204C2CA1" w14:textId="2558E938" w:rsidR="00AF2438" w:rsidRDefault="00AF2438" w:rsidP="00DB48F8">
      <w:pPr>
        <w:jc w:val="both"/>
        <w:rPr>
          <w:rFonts w:ascii="Times New Roman" w:eastAsia="Times New Roman" w:hAnsi="Times New Roman" w:cs="Times New Roman"/>
          <w:b/>
          <w:bCs/>
          <w:iCs/>
          <w:color w:val="0070C0"/>
          <w:sz w:val="24"/>
          <w:szCs w:val="24"/>
          <w:lang w:eastAsia="hr-HR"/>
        </w:rPr>
      </w:pPr>
    </w:p>
    <w:p w14:paraId="5EF7BCD1" w14:textId="77777777" w:rsidR="00AF2438" w:rsidRPr="00DB48F8" w:rsidRDefault="00AF2438" w:rsidP="00DB48F8">
      <w:pPr>
        <w:jc w:val="both"/>
        <w:rPr>
          <w:rFonts w:ascii="Times New Roman" w:eastAsia="Times New Roman" w:hAnsi="Times New Roman" w:cs="Times New Roman"/>
          <w:b/>
          <w:bCs/>
          <w:iCs/>
          <w:color w:val="0070C0"/>
          <w:sz w:val="24"/>
          <w:szCs w:val="24"/>
          <w:lang w:eastAsia="hr-HR"/>
        </w:rPr>
      </w:pPr>
    </w:p>
    <w:p w14:paraId="323350F9" w14:textId="228778A2" w:rsidR="001574EC" w:rsidRDefault="00AF2438" w:rsidP="001574EC">
      <w:pPr>
        <w:pStyle w:val="StandardWeb"/>
        <w:spacing w:before="0" w:beforeAutospacing="0" w:after="0" w:afterAutospacing="0"/>
        <w:rPr>
          <w:b/>
          <w:bCs/>
          <w:color w:val="000000"/>
          <w:sz w:val="28"/>
          <w:szCs w:val="28"/>
        </w:rPr>
      </w:pPr>
      <w:r w:rsidRPr="00AF2438">
        <w:rPr>
          <w:b/>
          <w:bCs/>
          <w:color w:val="0070C0"/>
          <w:sz w:val="28"/>
          <w:szCs w:val="28"/>
        </w:rPr>
        <w:lastRenderedPageBreak/>
        <w:t xml:space="preserve">7.2.3. </w:t>
      </w:r>
      <w:r w:rsidR="001574EC" w:rsidRPr="00AF2438">
        <w:rPr>
          <w:b/>
          <w:bCs/>
          <w:color w:val="0070C0"/>
          <w:sz w:val="28"/>
          <w:szCs w:val="28"/>
        </w:rPr>
        <w:t>Plan i program rada stručnog  suradnika - knjižničara</w:t>
      </w:r>
      <w:r w:rsidR="001574EC" w:rsidRPr="009608B1">
        <w:rPr>
          <w:b/>
          <w:bCs/>
          <w:color w:val="000000"/>
          <w:sz w:val="28"/>
          <w:szCs w:val="28"/>
        </w:rPr>
        <w:t xml:space="preserve"> (Paula </w:t>
      </w:r>
      <w:proofErr w:type="spellStart"/>
      <w:r w:rsidR="001574EC" w:rsidRPr="009608B1">
        <w:rPr>
          <w:b/>
          <w:bCs/>
          <w:color w:val="000000"/>
          <w:sz w:val="28"/>
          <w:szCs w:val="28"/>
        </w:rPr>
        <w:t>Mikeli</w:t>
      </w:r>
      <w:proofErr w:type="spellEnd"/>
      <w:r w:rsidR="001574EC" w:rsidRPr="009608B1">
        <w:rPr>
          <w:b/>
          <w:bCs/>
          <w:color w:val="000000"/>
          <w:sz w:val="28"/>
          <w:szCs w:val="28"/>
        </w:rPr>
        <w:t>)</w:t>
      </w:r>
    </w:p>
    <w:p w14:paraId="75B6264A" w14:textId="77777777" w:rsidR="001574EC" w:rsidRPr="00CD1605" w:rsidRDefault="001574EC" w:rsidP="006E0E0C">
      <w:pPr>
        <w:pStyle w:val="Odlomakpopisa"/>
        <w:numPr>
          <w:ilvl w:val="0"/>
          <w:numId w:val="55"/>
        </w:numPr>
        <w:spacing w:before="100" w:beforeAutospacing="1" w:after="100" w:afterAutospacing="1"/>
        <w:textAlignment w:val="baseline"/>
        <w:rPr>
          <w:b/>
          <w:bCs/>
          <w:u w:val="single"/>
        </w:rPr>
      </w:pPr>
      <w:r w:rsidRPr="008F3A08">
        <w:rPr>
          <w:b/>
          <w:bCs/>
          <w:u w:val="single"/>
        </w:rPr>
        <w:t>ODGOJNO-OBRAZOVNA DJELATNOST</w:t>
      </w:r>
      <w:r w:rsidRPr="008F3A08">
        <w:rPr>
          <w:b/>
          <w:bCs/>
        </w:rPr>
        <w:t xml:space="preserve"> </w:t>
      </w:r>
      <w:r>
        <w:rPr>
          <w:b/>
          <w:bCs/>
        </w:rPr>
        <w:t>(25 sati tjedno)</w:t>
      </w:r>
    </w:p>
    <w:p w14:paraId="67E7C9CF" w14:textId="77777777" w:rsidR="001574EC" w:rsidRDefault="001574EC" w:rsidP="001574EC">
      <w:pPr>
        <w:pStyle w:val="Odlomakpopisa"/>
        <w:spacing w:before="100" w:beforeAutospacing="1" w:after="100" w:afterAutospacing="1"/>
        <w:ind w:left="360"/>
        <w:textAlignment w:val="baseline"/>
        <w:rPr>
          <w:b/>
          <w:bCs/>
        </w:rPr>
      </w:pPr>
    </w:p>
    <w:p w14:paraId="4235FDD0" w14:textId="77777777" w:rsidR="001574EC" w:rsidRPr="008F3A08" w:rsidRDefault="001574EC" w:rsidP="001574EC">
      <w:pPr>
        <w:pStyle w:val="Odlomakpopisa"/>
        <w:spacing w:before="100" w:beforeAutospacing="1" w:after="100" w:afterAutospacing="1"/>
        <w:ind w:left="360"/>
        <w:textAlignment w:val="baseline"/>
        <w:rPr>
          <w:b/>
          <w:bCs/>
          <w:u w:val="single"/>
        </w:rPr>
      </w:pPr>
      <w:r>
        <w:rPr>
          <w:b/>
          <w:bCs/>
        </w:rPr>
        <w:t>PRIPREMANJE, PLANIRANJE I PROGRAMIRANJE:</w:t>
      </w:r>
    </w:p>
    <w:p w14:paraId="2C56F8D1" w14:textId="77777777" w:rsidR="001574EC" w:rsidRDefault="001574EC" w:rsidP="006E0E0C">
      <w:pPr>
        <w:numPr>
          <w:ilvl w:val="0"/>
          <w:numId w:val="56"/>
        </w:numPr>
        <w:spacing w:after="0" w:line="360" w:lineRule="auto"/>
        <w:jc w:val="both"/>
        <w:rPr>
          <w:rFonts w:ascii="Times New Roman" w:hAnsi="Times New Roman"/>
          <w:sz w:val="24"/>
          <w:szCs w:val="24"/>
        </w:rPr>
      </w:pPr>
      <w:r>
        <w:rPr>
          <w:rFonts w:ascii="Times New Roman" w:hAnsi="Times New Roman"/>
          <w:sz w:val="24"/>
          <w:szCs w:val="24"/>
        </w:rPr>
        <w:t>izrada godišnjeg plana i programa i pisanje izvješća</w:t>
      </w:r>
    </w:p>
    <w:p w14:paraId="1F94451E" w14:textId="77777777" w:rsidR="001574EC" w:rsidRDefault="001574EC" w:rsidP="006E0E0C">
      <w:pPr>
        <w:numPr>
          <w:ilvl w:val="0"/>
          <w:numId w:val="56"/>
        </w:numPr>
        <w:spacing w:after="0" w:line="360" w:lineRule="auto"/>
        <w:jc w:val="both"/>
        <w:rPr>
          <w:rFonts w:ascii="Times New Roman" w:hAnsi="Times New Roman"/>
          <w:sz w:val="24"/>
          <w:szCs w:val="24"/>
        </w:rPr>
      </w:pPr>
      <w:r>
        <w:rPr>
          <w:rFonts w:ascii="Times New Roman" w:hAnsi="Times New Roman"/>
          <w:sz w:val="24"/>
          <w:szCs w:val="24"/>
        </w:rPr>
        <w:t xml:space="preserve">rad na usklađivanju s godišnji planom i programom škole te uključenje u školski </w:t>
      </w:r>
      <w:proofErr w:type="spellStart"/>
      <w:r>
        <w:rPr>
          <w:rFonts w:ascii="Times New Roman" w:hAnsi="Times New Roman"/>
          <w:sz w:val="24"/>
          <w:szCs w:val="24"/>
        </w:rPr>
        <w:t>kurikul</w:t>
      </w:r>
      <w:proofErr w:type="spellEnd"/>
    </w:p>
    <w:p w14:paraId="162C458D" w14:textId="77777777" w:rsidR="001574EC" w:rsidRDefault="001574EC" w:rsidP="006E0E0C">
      <w:pPr>
        <w:numPr>
          <w:ilvl w:val="0"/>
          <w:numId w:val="56"/>
        </w:numPr>
        <w:spacing w:after="0" w:line="360" w:lineRule="auto"/>
        <w:jc w:val="both"/>
        <w:rPr>
          <w:rFonts w:ascii="Times New Roman" w:hAnsi="Times New Roman"/>
          <w:sz w:val="24"/>
          <w:szCs w:val="24"/>
        </w:rPr>
      </w:pPr>
      <w:r>
        <w:rPr>
          <w:rFonts w:ascii="Times New Roman" w:hAnsi="Times New Roman"/>
          <w:sz w:val="24"/>
          <w:szCs w:val="24"/>
        </w:rPr>
        <w:t>sudjelovanje na stručnim školskim sastancima</w:t>
      </w:r>
    </w:p>
    <w:p w14:paraId="3B74E7CC" w14:textId="77777777" w:rsidR="001574EC" w:rsidRDefault="001574EC" w:rsidP="006E0E0C">
      <w:pPr>
        <w:numPr>
          <w:ilvl w:val="0"/>
          <w:numId w:val="65"/>
        </w:numPr>
        <w:spacing w:after="0" w:line="276" w:lineRule="auto"/>
        <w:jc w:val="both"/>
        <w:rPr>
          <w:rFonts w:ascii="Times New Roman" w:hAnsi="Times New Roman"/>
          <w:sz w:val="24"/>
          <w:szCs w:val="24"/>
        </w:rPr>
      </w:pPr>
      <w:r w:rsidRPr="00F102B5">
        <w:rPr>
          <w:rFonts w:ascii="Times New Roman" w:hAnsi="Times New Roman"/>
          <w:sz w:val="24"/>
          <w:szCs w:val="24"/>
        </w:rPr>
        <w:t xml:space="preserve">mjesečno, tjedno i dnevno programiranje odgojno-obrazovnog rada </w:t>
      </w:r>
    </w:p>
    <w:p w14:paraId="0EED5215" w14:textId="77777777" w:rsidR="001574EC" w:rsidRDefault="001574EC" w:rsidP="006E0E0C">
      <w:pPr>
        <w:numPr>
          <w:ilvl w:val="0"/>
          <w:numId w:val="65"/>
        </w:numPr>
        <w:spacing w:after="0" w:line="276" w:lineRule="auto"/>
        <w:jc w:val="both"/>
        <w:rPr>
          <w:rFonts w:ascii="Times New Roman" w:hAnsi="Times New Roman"/>
          <w:sz w:val="24"/>
          <w:szCs w:val="24"/>
        </w:rPr>
      </w:pPr>
      <w:r>
        <w:rPr>
          <w:rFonts w:ascii="Times New Roman" w:hAnsi="Times New Roman"/>
          <w:sz w:val="24"/>
          <w:szCs w:val="24"/>
        </w:rPr>
        <w:t>pripremanje za provođenje odgojno-obrazovne djelatnosti, izvannastavnih i izvanškolskih aktivnosti</w:t>
      </w:r>
    </w:p>
    <w:p w14:paraId="4172A25B" w14:textId="77777777" w:rsidR="001574EC" w:rsidRDefault="001574EC" w:rsidP="006E0E0C">
      <w:pPr>
        <w:numPr>
          <w:ilvl w:val="0"/>
          <w:numId w:val="65"/>
        </w:numPr>
        <w:spacing w:after="0" w:line="276" w:lineRule="auto"/>
        <w:jc w:val="both"/>
        <w:rPr>
          <w:rFonts w:ascii="Times New Roman" w:hAnsi="Times New Roman"/>
          <w:sz w:val="24"/>
          <w:szCs w:val="24"/>
        </w:rPr>
      </w:pPr>
      <w:r>
        <w:rPr>
          <w:rFonts w:ascii="Times New Roman" w:hAnsi="Times New Roman"/>
          <w:sz w:val="24"/>
          <w:szCs w:val="24"/>
        </w:rPr>
        <w:t>uređenje web stranice školske knjižnice</w:t>
      </w:r>
    </w:p>
    <w:p w14:paraId="65CB55C6" w14:textId="77777777" w:rsidR="001574EC" w:rsidRDefault="001574EC" w:rsidP="001574EC">
      <w:pPr>
        <w:spacing w:after="0" w:line="276" w:lineRule="auto"/>
        <w:jc w:val="both"/>
        <w:rPr>
          <w:rFonts w:ascii="Times New Roman" w:hAnsi="Times New Roman"/>
          <w:sz w:val="24"/>
          <w:szCs w:val="24"/>
        </w:rPr>
      </w:pPr>
    </w:p>
    <w:p w14:paraId="44A6692B" w14:textId="77777777" w:rsidR="001574EC" w:rsidRPr="00CD1605" w:rsidRDefault="001574EC" w:rsidP="001574EC">
      <w:pPr>
        <w:spacing w:after="0" w:line="276" w:lineRule="auto"/>
        <w:jc w:val="both"/>
        <w:rPr>
          <w:rFonts w:ascii="Times New Roman" w:hAnsi="Times New Roman"/>
          <w:b/>
          <w:bCs/>
          <w:sz w:val="24"/>
          <w:szCs w:val="24"/>
        </w:rPr>
      </w:pPr>
      <w:r>
        <w:rPr>
          <w:rFonts w:ascii="Times New Roman" w:hAnsi="Times New Roman"/>
          <w:b/>
          <w:bCs/>
          <w:sz w:val="24"/>
          <w:szCs w:val="24"/>
        </w:rPr>
        <w:t xml:space="preserve">      </w:t>
      </w:r>
      <w:r w:rsidRPr="00CD1605">
        <w:rPr>
          <w:rFonts w:ascii="Times New Roman" w:hAnsi="Times New Roman"/>
          <w:b/>
          <w:bCs/>
          <w:sz w:val="24"/>
          <w:szCs w:val="24"/>
        </w:rPr>
        <w:t>RAD S UČENICIMA</w:t>
      </w:r>
    </w:p>
    <w:p w14:paraId="3F1D611A" w14:textId="77777777" w:rsidR="001574EC" w:rsidRPr="008E4962" w:rsidRDefault="001574EC" w:rsidP="006E0E0C">
      <w:pPr>
        <w:numPr>
          <w:ilvl w:val="0"/>
          <w:numId w:val="56"/>
        </w:numPr>
        <w:spacing w:before="100" w:beforeAutospacing="1" w:after="100" w:afterAutospacing="1" w:line="360" w:lineRule="auto"/>
        <w:jc w:val="both"/>
        <w:textAlignment w:val="baseline"/>
        <w:rPr>
          <w:rFonts w:ascii="Times New Roman" w:hAnsi="Times New Roman"/>
          <w:sz w:val="24"/>
          <w:szCs w:val="24"/>
          <w:lang w:eastAsia="hr-HR"/>
        </w:rPr>
      </w:pPr>
      <w:r w:rsidRPr="008E4962">
        <w:rPr>
          <w:rFonts w:ascii="Times New Roman" w:hAnsi="Times New Roman"/>
          <w:sz w:val="24"/>
          <w:szCs w:val="24"/>
          <w:lang w:eastAsia="hr-HR"/>
        </w:rPr>
        <w:t>upoznavanje učenika s korištenj</w:t>
      </w:r>
      <w:r>
        <w:rPr>
          <w:rFonts w:ascii="Times New Roman" w:hAnsi="Times New Roman"/>
          <w:sz w:val="24"/>
          <w:szCs w:val="24"/>
          <w:lang w:eastAsia="hr-HR"/>
        </w:rPr>
        <w:t>em</w:t>
      </w:r>
      <w:r w:rsidRPr="008E4962">
        <w:rPr>
          <w:rFonts w:ascii="Times New Roman" w:hAnsi="Times New Roman"/>
          <w:sz w:val="24"/>
          <w:szCs w:val="24"/>
          <w:lang w:eastAsia="hr-HR"/>
        </w:rPr>
        <w:t xml:space="preserve"> izvora informacija u školskoj knjižnici i drugim knjižnicama </w:t>
      </w:r>
    </w:p>
    <w:p w14:paraId="6522EB0D" w14:textId="77777777" w:rsidR="001574EC" w:rsidRPr="008E4962" w:rsidRDefault="001574EC" w:rsidP="006E0E0C">
      <w:pPr>
        <w:numPr>
          <w:ilvl w:val="0"/>
          <w:numId w:val="56"/>
        </w:numPr>
        <w:spacing w:after="0" w:line="360" w:lineRule="auto"/>
        <w:jc w:val="both"/>
        <w:rPr>
          <w:rFonts w:ascii="Times New Roman" w:hAnsi="Times New Roman"/>
          <w:sz w:val="24"/>
          <w:szCs w:val="24"/>
        </w:rPr>
      </w:pPr>
      <w:r w:rsidRPr="008E4962">
        <w:rPr>
          <w:rFonts w:ascii="Times New Roman" w:hAnsi="Times New Roman"/>
          <w:sz w:val="24"/>
          <w:szCs w:val="24"/>
        </w:rPr>
        <w:t>poticanje čitanja i navike dolaženja u knjižnicu kroz pričanje priča, slušanje zvučnih zapisa, edukativno-kreativnih radionica</w:t>
      </w:r>
      <w:r>
        <w:rPr>
          <w:rFonts w:ascii="Times New Roman" w:hAnsi="Times New Roman"/>
          <w:sz w:val="24"/>
          <w:szCs w:val="24"/>
        </w:rPr>
        <w:t xml:space="preserve"> – razvoj čitalačke kulture</w:t>
      </w:r>
    </w:p>
    <w:p w14:paraId="07A02BF1" w14:textId="77777777" w:rsidR="001574EC" w:rsidRPr="008E4962" w:rsidRDefault="001574EC" w:rsidP="006E0E0C">
      <w:pPr>
        <w:numPr>
          <w:ilvl w:val="0"/>
          <w:numId w:val="56"/>
        </w:numPr>
        <w:spacing w:after="0" w:line="360" w:lineRule="auto"/>
        <w:jc w:val="both"/>
        <w:rPr>
          <w:rFonts w:ascii="Times New Roman" w:hAnsi="Times New Roman"/>
          <w:sz w:val="24"/>
          <w:szCs w:val="24"/>
        </w:rPr>
      </w:pPr>
      <w:r w:rsidRPr="008E4962">
        <w:rPr>
          <w:rFonts w:ascii="Times New Roman" w:hAnsi="Times New Roman"/>
          <w:sz w:val="24"/>
          <w:szCs w:val="24"/>
        </w:rPr>
        <w:t>ispitivanje zanimanja učenika za knjigu (čitateljska putovnica)</w:t>
      </w:r>
    </w:p>
    <w:p w14:paraId="26C26457" w14:textId="77777777" w:rsidR="001574EC" w:rsidRPr="008E4962" w:rsidRDefault="001574EC" w:rsidP="006E0E0C">
      <w:pPr>
        <w:numPr>
          <w:ilvl w:val="0"/>
          <w:numId w:val="56"/>
        </w:numPr>
        <w:spacing w:after="0" w:line="360" w:lineRule="auto"/>
        <w:jc w:val="both"/>
        <w:rPr>
          <w:rFonts w:ascii="Times New Roman" w:hAnsi="Times New Roman"/>
          <w:sz w:val="24"/>
          <w:szCs w:val="24"/>
        </w:rPr>
      </w:pPr>
      <w:r>
        <w:rPr>
          <w:rFonts w:ascii="Times New Roman" w:hAnsi="Times New Roman"/>
          <w:sz w:val="24"/>
          <w:szCs w:val="24"/>
        </w:rPr>
        <w:t>razvijanje kompetencija Učiti kako učiti</w:t>
      </w:r>
    </w:p>
    <w:p w14:paraId="0A902265" w14:textId="77777777" w:rsidR="001574EC" w:rsidRPr="00E7024E" w:rsidRDefault="001574EC" w:rsidP="006E0E0C">
      <w:pPr>
        <w:numPr>
          <w:ilvl w:val="0"/>
          <w:numId w:val="56"/>
        </w:numPr>
        <w:spacing w:before="100" w:beforeAutospacing="1" w:after="100" w:afterAutospacing="1" w:line="360" w:lineRule="auto"/>
        <w:jc w:val="both"/>
        <w:textAlignment w:val="baseline"/>
        <w:rPr>
          <w:rFonts w:ascii="Times New Roman" w:hAnsi="Times New Roman"/>
          <w:sz w:val="24"/>
          <w:szCs w:val="24"/>
          <w:lang w:eastAsia="hr-HR"/>
        </w:rPr>
      </w:pPr>
      <w:r w:rsidRPr="00E7024E">
        <w:rPr>
          <w:rFonts w:ascii="Times New Roman" w:hAnsi="Times New Roman"/>
          <w:sz w:val="24"/>
          <w:szCs w:val="24"/>
        </w:rPr>
        <w:t>pomaganje učenicima u pripremi i obradi zadane teme ili seminara</w:t>
      </w:r>
      <w:r>
        <w:rPr>
          <w:rFonts w:ascii="Times New Roman" w:hAnsi="Times New Roman"/>
          <w:sz w:val="24"/>
          <w:szCs w:val="24"/>
        </w:rPr>
        <w:t xml:space="preserve"> </w:t>
      </w:r>
    </w:p>
    <w:p w14:paraId="5684266D" w14:textId="77777777" w:rsidR="001574EC" w:rsidRPr="00E7024E" w:rsidRDefault="001574EC" w:rsidP="006E0E0C">
      <w:pPr>
        <w:numPr>
          <w:ilvl w:val="0"/>
          <w:numId w:val="56"/>
        </w:numPr>
        <w:spacing w:before="100" w:beforeAutospacing="1" w:after="100" w:afterAutospacing="1" w:line="360" w:lineRule="auto"/>
        <w:jc w:val="both"/>
        <w:textAlignment w:val="baseline"/>
        <w:rPr>
          <w:rFonts w:ascii="Times New Roman" w:hAnsi="Times New Roman"/>
          <w:sz w:val="24"/>
          <w:szCs w:val="24"/>
          <w:lang w:eastAsia="hr-HR"/>
        </w:rPr>
      </w:pPr>
      <w:r w:rsidRPr="00E7024E">
        <w:rPr>
          <w:rFonts w:ascii="Times New Roman" w:hAnsi="Times New Roman"/>
          <w:sz w:val="24"/>
          <w:szCs w:val="24"/>
          <w:lang w:eastAsia="hr-HR"/>
        </w:rPr>
        <w:t>poticanje stvaralačkog mišljenja kroz obradu književnih djela na satovima lektire, korelacijama s ostalim predmetima te timskim radom na projektnoj, integriranoj ili interdisciplinarnoj nastavi </w:t>
      </w:r>
    </w:p>
    <w:p w14:paraId="26C3041B" w14:textId="77777777" w:rsidR="001574EC" w:rsidRPr="008E4962" w:rsidRDefault="001574EC" w:rsidP="006E0E0C">
      <w:pPr>
        <w:numPr>
          <w:ilvl w:val="0"/>
          <w:numId w:val="56"/>
        </w:numPr>
        <w:spacing w:before="100" w:beforeAutospacing="1" w:after="100" w:afterAutospacing="1" w:line="360" w:lineRule="auto"/>
        <w:jc w:val="both"/>
        <w:textAlignment w:val="baseline"/>
        <w:rPr>
          <w:rFonts w:ascii="Times New Roman" w:hAnsi="Times New Roman"/>
          <w:sz w:val="24"/>
          <w:szCs w:val="24"/>
          <w:lang w:eastAsia="hr-HR"/>
        </w:rPr>
      </w:pPr>
      <w:r w:rsidRPr="008E4962">
        <w:rPr>
          <w:rFonts w:ascii="Times New Roman" w:hAnsi="Times New Roman"/>
          <w:sz w:val="24"/>
          <w:szCs w:val="24"/>
          <w:lang w:eastAsia="hr-HR"/>
        </w:rPr>
        <w:t>izgrađivanje u učenika pozitivnog stava prema knjizi, knjižnici, građi te razvijanje njihovih komunikacijskih i istraživačkih sposobnosti </w:t>
      </w:r>
      <w:r>
        <w:rPr>
          <w:rFonts w:ascii="Times New Roman" w:hAnsi="Times New Roman"/>
          <w:sz w:val="24"/>
          <w:szCs w:val="24"/>
        </w:rPr>
        <w:t>te</w:t>
      </w:r>
      <w:r w:rsidRPr="00E7024E">
        <w:rPr>
          <w:rFonts w:ascii="Times New Roman" w:hAnsi="Times New Roman"/>
          <w:sz w:val="24"/>
          <w:szCs w:val="24"/>
        </w:rPr>
        <w:t xml:space="preserve"> pomoć pri izboru knjižne građe</w:t>
      </w:r>
    </w:p>
    <w:p w14:paraId="228157DA" w14:textId="77777777" w:rsidR="001574EC" w:rsidRPr="008E4962" w:rsidRDefault="001574EC" w:rsidP="006E0E0C">
      <w:pPr>
        <w:numPr>
          <w:ilvl w:val="0"/>
          <w:numId w:val="56"/>
        </w:numPr>
        <w:spacing w:before="100" w:beforeAutospacing="1" w:after="100" w:afterAutospacing="1" w:line="360" w:lineRule="auto"/>
        <w:jc w:val="both"/>
        <w:textAlignment w:val="baseline"/>
        <w:rPr>
          <w:rFonts w:ascii="Times New Roman" w:hAnsi="Times New Roman"/>
          <w:sz w:val="24"/>
          <w:szCs w:val="24"/>
          <w:lang w:eastAsia="hr-HR"/>
        </w:rPr>
      </w:pPr>
      <w:r w:rsidRPr="008E4962">
        <w:rPr>
          <w:rFonts w:ascii="Times New Roman" w:hAnsi="Times New Roman"/>
          <w:sz w:val="24"/>
          <w:szCs w:val="24"/>
          <w:lang w:eastAsia="hr-HR"/>
        </w:rPr>
        <w:t>učenici upoznaju primarne i sekundarne izvore informacija za potrebe cjeloživotnog učenja </w:t>
      </w:r>
    </w:p>
    <w:p w14:paraId="57140A14" w14:textId="77777777" w:rsidR="001574EC" w:rsidRPr="008E4962" w:rsidRDefault="001574EC" w:rsidP="006E0E0C">
      <w:pPr>
        <w:numPr>
          <w:ilvl w:val="0"/>
          <w:numId w:val="56"/>
        </w:numPr>
        <w:spacing w:before="100" w:beforeAutospacing="1" w:after="100" w:afterAutospacing="1" w:line="360" w:lineRule="auto"/>
        <w:jc w:val="both"/>
        <w:textAlignment w:val="baseline"/>
        <w:rPr>
          <w:rFonts w:ascii="Times New Roman" w:hAnsi="Times New Roman"/>
          <w:sz w:val="24"/>
          <w:szCs w:val="24"/>
          <w:lang w:eastAsia="hr-HR"/>
        </w:rPr>
      </w:pPr>
      <w:proofErr w:type="spellStart"/>
      <w:r w:rsidRPr="008E4962">
        <w:rPr>
          <w:rFonts w:ascii="Times New Roman" w:hAnsi="Times New Roman"/>
          <w:sz w:val="24"/>
          <w:szCs w:val="24"/>
          <w:lang w:eastAsia="hr-HR"/>
        </w:rPr>
        <w:t>međupredmetno</w:t>
      </w:r>
      <w:proofErr w:type="spellEnd"/>
      <w:r w:rsidRPr="008E4962">
        <w:rPr>
          <w:rFonts w:ascii="Times New Roman" w:hAnsi="Times New Roman"/>
          <w:sz w:val="24"/>
          <w:szCs w:val="24"/>
          <w:lang w:eastAsia="hr-HR"/>
        </w:rPr>
        <w:t xml:space="preserve"> povezivanje zajedničkih nastavnih sadržaja iz područja    informacijske i čitalačke   pismenosti </w:t>
      </w:r>
    </w:p>
    <w:p w14:paraId="36D390D6" w14:textId="77777777" w:rsidR="001574EC" w:rsidRPr="008E4962" w:rsidRDefault="001574EC" w:rsidP="006E0E0C">
      <w:pPr>
        <w:numPr>
          <w:ilvl w:val="0"/>
          <w:numId w:val="56"/>
        </w:numPr>
        <w:spacing w:before="100" w:beforeAutospacing="1" w:after="100" w:afterAutospacing="1" w:line="360" w:lineRule="auto"/>
        <w:jc w:val="both"/>
        <w:textAlignment w:val="baseline"/>
        <w:rPr>
          <w:rFonts w:ascii="Times New Roman" w:hAnsi="Times New Roman"/>
          <w:sz w:val="24"/>
          <w:szCs w:val="24"/>
          <w:lang w:eastAsia="hr-HR"/>
        </w:rPr>
      </w:pPr>
      <w:r w:rsidRPr="008E4962">
        <w:rPr>
          <w:rFonts w:ascii="Times New Roman" w:hAnsi="Times New Roman"/>
          <w:sz w:val="24"/>
          <w:szCs w:val="24"/>
          <w:lang w:eastAsia="hr-HR"/>
        </w:rPr>
        <w:t>prezentacija projekata </w:t>
      </w:r>
    </w:p>
    <w:p w14:paraId="6D6826F9" w14:textId="77777777" w:rsidR="001574EC" w:rsidRPr="00CD1605" w:rsidRDefault="001574EC" w:rsidP="006E0E0C">
      <w:pPr>
        <w:numPr>
          <w:ilvl w:val="0"/>
          <w:numId w:val="56"/>
        </w:numPr>
        <w:spacing w:before="100" w:beforeAutospacing="1" w:after="100" w:afterAutospacing="1" w:line="360" w:lineRule="auto"/>
        <w:jc w:val="both"/>
        <w:textAlignment w:val="baseline"/>
        <w:rPr>
          <w:rFonts w:ascii="Times New Roman" w:hAnsi="Times New Roman"/>
          <w:sz w:val="24"/>
          <w:szCs w:val="24"/>
          <w:lang w:eastAsia="hr-HR"/>
        </w:rPr>
      </w:pPr>
      <w:r w:rsidRPr="008E4962">
        <w:rPr>
          <w:rFonts w:ascii="Times New Roman" w:hAnsi="Times New Roman"/>
          <w:sz w:val="24"/>
          <w:szCs w:val="24"/>
          <w:lang w:eastAsia="hr-HR"/>
        </w:rPr>
        <w:t>razvoj čitateljskih i drugih (komunikacijskih, istraživačkih…) sposobnosti i vještina </w:t>
      </w:r>
    </w:p>
    <w:p w14:paraId="4FAC185D" w14:textId="77777777" w:rsidR="001574EC" w:rsidRPr="00E7024E" w:rsidRDefault="001574EC" w:rsidP="006E0E0C">
      <w:pPr>
        <w:numPr>
          <w:ilvl w:val="0"/>
          <w:numId w:val="56"/>
        </w:numPr>
        <w:spacing w:after="0" w:line="360" w:lineRule="auto"/>
        <w:jc w:val="both"/>
        <w:rPr>
          <w:rFonts w:ascii="Times New Roman" w:hAnsi="Times New Roman"/>
          <w:sz w:val="24"/>
          <w:szCs w:val="24"/>
        </w:rPr>
      </w:pPr>
      <w:r w:rsidRPr="009608B1">
        <w:rPr>
          <w:rFonts w:ascii="Times New Roman" w:hAnsi="Times New Roman"/>
          <w:b/>
          <w:bCs/>
          <w:sz w:val="24"/>
          <w:szCs w:val="24"/>
          <w:lang w:eastAsia="hr-HR"/>
        </w:rPr>
        <w:lastRenderedPageBreak/>
        <w:t>NEPOSREDAN RAD S UČENICIMA STRUKTURIRAN PREMA RAZREDIMA</w:t>
      </w:r>
      <w:r w:rsidRPr="008F3A08">
        <w:rPr>
          <w:rFonts w:ascii="Times New Roman" w:hAnsi="Times New Roman"/>
          <w:sz w:val="24"/>
          <w:szCs w:val="24"/>
          <w:lang w:eastAsia="hr-HR"/>
        </w:rPr>
        <w:t xml:space="preserve"> – provedba satova Knjižničnog odgoja i obrazovanja</w:t>
      </w:r>
      <w:r>
        <w:rPr>
          <w:rFonts w:ascii="Times New Roman" w:hAnsi="Times New Roman"/>
          <w:sz w:val="24"/>
          <w:szCs w:val="24"/>
          <w:lang w:eastAsia="hr-HR"/>
        </w:rPr>
        <w:t xml:space="preserve"> - </w:t>
      </w:r>
      <w:r w:rsidRPr="008E4962">
        <w:rPr>
          <w:rFonts w:ascii="Times New Roman" w:hAnsi="Times New Roman"/>
          <w:sz w:val="24"/>
          <w:szCs w:val="24"/>
        </w:rPr>
        <w:t xml:space="preserve">sustavno upoznavanje knjiga i knjižnice, uvođenje učenika u temeljne načine pretraživanja i uporabe dostupnih izvora znanja te poučavanje učenika za samostalno učenje </w:t>
      </w:r>
    </w:p>
    <w:p w14:paraId="182F9602" w14:textId="77777777" w:rsidR="001574EC" w:rsidRPr="00931190" w:rsidRDefault="001574EC" w:rsidP="001574EC">
      <w:pPr>
        <w:spacing w:line="276" w:lineRule="auto"/>
        <w:jc w:val="both"/>
        <w:rPr>
          <w:rFonts w:ascii="Times New Roman" w:hAnsi="Times New Roman"/>
          <w:b/>
          <w:sz w:val="24"/>
          <w:szCs w:val="24"/>
        </w:rPr>
      </w:pPr>
      <w:r w:rsidRPr="00931190">
        <w:rPr>
          <w:rFonts w:ascii="Times New Roman" w:hAnsi="Times New Roman"/>
          <w:b/>
          <w:sz w:val="24"/>
          <w:szCs w:val="24"/>
        </w:rPr>
        <w:t>1 .razred</w:t>
      </w:r>
    </w:p>
    <w:p w14:paraId="749A859E" w14:textId="77777777" w:rsidR="001574EC" w:rsidRPr="00931190" w:rsidRDefault="001574EC" w:rsidP="006E0E0C">
      <w:pPr>
        <w:numPr>
          <w:ilvl w:val="0"/>
          <w:numId w:val="57"/>
        </w:numPr>
        <w:spacing w:after="0" w:line="276" w:lineRule="auto"/>
        <w:jc w:val="both"/>
        <w:rPr>
          <w:rFonts w:ascii="Times New Roman" w:hAnsi="Times New Roman"/>
          <w:sz w:val="24"/>
          <w:szCs w:val="24"/>
        </w:rPr>
      </w:pPr>
      <w:r>
        <w:rPr>
          <w:rFonts w:ascii="Times New Roman" w:hAnsi="Times New Roman"/>
          <w:sz w:val="24"/>
          <w:szCs w:val="24"/>
        </w:rPr>
        <w:t>T</w:t>
      </w:r>
      <w:r w:rsidRPr="00931190">
        <w:rPr>
          <w:rFonts w:ascii="Times New Roman" w:hAnsi="Times New Roman"/>
          <w:sz w:val="24"/>
          <w:szCs w:val="24"/>
        </w:rPr>
        <w:t xml:space="preserve">ema: </w:t>
      </w:r>
      <w:r>
        <w:rPr>
          <w:rFonts w:ascii="Times New Roman" w:hAnsi="Times New Roman"/>
          <w:sz w:val="24"/>
          <w:szCs w:val="24"/>
        </w:rPr>
        <w:t>K</w:t>
      </w:r>
      <w:r w:rsidRPr="00931190">
        <w:rPr>
          <w:rFonts w:ascii="Times New Roman" w:hAnsi="Times New Roman"/>
          <w:sz w:val="24"/>
          <w:szCs w:val="24"/>
        </w:rPr>
        <w:t>njižnica</w:t>
      </w:r>
      <w:r>
        <w:rPr>
          <w:rFonts w:ascii="Times New Roman" w:hAnsi="Times New Roman"/>
          <w:sz w:val="24"/>
          <w:szCs w:val="24"/>
        </w:rPr>
        <w:t xml:space="preserve"> mjesto poticanja čitalačke i informacijske pismenosti</w:t>
      </w:r>
    </w:p>
    <w:p w14:paraId="6704F5C2" w14:textId="77777777" w:rsidR="001574EC" w:rsidRPr="00931190" w:rsidRDefault="001574EC" w:rsidP="006E0E0C">
      <w:pPr>
        <w:numPr>
          <w:ilvl w:val="0"/>
          <w:numId w:val="57"/>
        </w:numPr>
        <w:spacing w:after="0" w:line="276" w:lineRule="auto"/>
        <w:jc w:val="both"/>
        <w:rPr>
          <w:rFonts w:ascii="Times New Roman" w:hAnsi="Times New Roman"/>
          <w:sz w:val="24"/>
          <w:szCs w:val="24"/>
        </w:rPr>
      </w:pPr>
      <w:r>
        <w:rPr>
          <w:rFonts w:ascii="Times New Roman" w:hAnsi="Times New Roman"/>
          <w:sz w:val="24"/>
          <w:szCs w:val="24"/>
        </w:rPr>
        <w:t>K</w:t>
      </w:r>
      <w:r w:rsidRPr="00931190">
        <w:rPr>
          <w:rFonts w:ascii="Times New Roman" w:hAnsi="Times New Roman"/>
          <w:sz w:val="24"/>
          <w:szCs w:val="24"/>
        </w:rPr>
        <w:t>ljučni pojmovi: školska knjižn</w:t>
      </w:r>
      <w:r>
        <w:rPr>
          <w:rFonts w:ascii="Times New Roman" w:hAnsi="Times New Roman"/>
          <w:sz w:val="24"/>
          <w:szCs w:val="24"/>
        </w:rPr>
        <w:t>ica, školski knjižničar, slikovnica,</w:t>
      </w:r>
      <w:r w:rsidRPr="00931190">
        <w:rPr>
          <w:rFonts w:ascii="Times New Roman" w:hAnsi="Times New Roman"/>
          <w:sz w:val="24"/>
          <w:szCs w:val="24"/>
        </w:rPr>
        <w:t xml:space="preserve"> knjiga</w:t>
      </w:r>
    </w:p>
    <w:p w14:paraId="4454FAF4" w14:textId="77777777" w:rsidR="001574EC" w:rsidRPr="00931190" w:rsidRDefault="001574EC" w:rsidP="001574EC">
      <w:pPr>
        <w:spacing w:line="276" w:lineRule="auto"/>
        <w:jc w:val="both"/>
        <w:rPr>
          <w:rFonts w:ascii="Times New Roman" w:hAnsi="Times New Roman"/>
          <w:sz w:val="24"/>
          <w:szCs w:val="24"/>
        </w:rPr>
      </w:pPr>
    </w:p>
    <w:p w14:paraId="0DAD074A" w14:textId="77777777" w:rsidR="00C9349E" w:rsidRDefault="00C9349E">
      <w:pPr>
        <w:rPr>
          <w:rFonts w:ascii="Times New Roman" w:hAnsi="Times New Roman"/>
          <w:b/>
          <w:sz w:val="24"/>
          <w:szCs w:val="24"/>
        </w:rPr>
      </w:pPr>
      <w:r>
        <w:rPr>
          <w:rFonts w:ascii="Times New Roman" w:hAnsi="Times New Roman"/>
          <w:b/>
          <w:sz w:val="24"/>
          <w:szCs w:val="24"/>
        </w:rPr>
        <w:br w:type="page"/>
      </w:r>
    </w:p>
    <w:p w14:paraId="0B2C3690" w14:textId="252814A7" w:rsidR="001574EC" w:rsidRPr="00931190" w:rsidRDefault="001574EC" w:rsidP="001574EC">
      <w:pPr>
        <w:spacing w:line="276" w:lineRule="auto"/>
        <w:jc w:val="both"/>
        <w:rPr>
          <w:rFonts w:ascii="Times New Roman" w:hAnsi="Times New Roman"/>
          <w:b/>
          <w:sz w:val="24"/>
          <w:szCs w:val="24"/>
        </w:rPr>
      </w:pPr>
      <w:r w:rsidRPr="00931190">
        <w:rPr>
          <w:rFonts w:ascii="Times New Roman" w:hAnsi="Times New Roman"/>
          <w:b/>
          <w:sz w:val="24"/>
          <w:szCs w:val="24"/>
        </w:rPr>
        <w:lastRenderedPageBreak/>
        <w:t>2. razred</w:t>
      </w:r>
    </w:p>
    <w:p w14:paraId="3A35F693" w14:textId="77777777" w:rsidR="001574EC" w:rsidRPr="00931190" w:rsidRDefault="001574EC" w:rsidP="006E0E0C">
      <w:pPr>
        <w:numPr>
          <w:ilvl w:val="0"/>
          <w:numId w:val="58"/>
        </w:numPr>
        <w:spacing w:after="0" w:line="276" w:lineRule="auto"/>
        <w:jc w:val="both"/>
        <w:rPr>
          <w:rFonts w:ascii="Times New Roman" w:hAnsi="Times New Roman"/>
          <w:sz w:val="24"/>
          <w:szCs w:val="24"/>
        </w:rPr>
      </w:pPr>
      <w:r>
        <w:rPr>
          <w:rFonts w:ascii="Times New Roman" w:hAnsi="Times New Roman"/>
          <w:sz w:val="24"/>
          <w:szCs w:val="24"/>
        </w:rPr>
        <w:t>T</w:t>
      </w:r>
      <w:r w:rsidRPr="00931190">
        <w:rPr>
          <w:rFonts w:ascii="Times New Roman" w:hAnsi="Times New Roman"/>
          <w:sz w:val="24"/>
          <w:szCs w:val="24"/>
        </w:rPr>
        <w:t xml:space="preserve">ema: </w:t>
      </w:r>
      <w:r>
        <w:rPr>
          <w:rFonts w:ascii="Times New Roman" w:hAnsi="Times New Roman"/>
          <w:sz w:val="24"/>
          <w:szCs w:val="24"/>
        </w:rPr>
        <w:t>D</w:t>
      </w:r>
      <w:r w:rsidRPr="00931190">
        <w:rPr>
          <w:rFonts w:ascii="Times New Roman" w:hAnsi="Times New Roman"/>
          <w:sz w:val="24"/>
          <w:szCs w:val="24"/>
        </w:rPr>
        <w:t>ječji časopisi i snalaženje u knjižnici</w:t>
      </w:r>
    </w:p>
    <w:p w14:paraId="43412B16" w14:textId="77777777" w:rsidR="001574EC" w:rsidRPr="00931190" w:rsidRDefault="001574EC" w:rsidP="006E0E0C">
      <w:pPr>
        <w:numPr>
          <w:ilvl w:val="0"/>
          <w:numId w:val="58"/>
        </w:numPr>
        <w:spacing w:after="0" w:line="276" w:lineRule="auto"/>
        <w:jc w:val="both"/>
        <w:rPr>
          <w:rFonts w:ascii="Times New Roman" w:hAnsi="Times New Roman"/>
          <w:sz w:val="24"/>
          <w:szCs w:val="24"/>
        </w:rPr>
      </w:pPr>
      <w:r>
        <w:rPr>
          <w:rFonts w:ascii="Times New Roman" w:hAnsi="Times New Roman"/>
          <w:sz w:val="24"/>
          <w:szCs w:val="24"/>
        </w:rPr>
        <w:t>K</w:t>
      </w:r>
      <w:r w:rsidRPr="00931190">
        <w:rPr>
          <w:rFonts w:ascii="Times New Roman" w:hAnsi="Times New Roman"/>
          <w:sz w:val="24"/>
          <w:szCs w:val="24"/>
        </w:rPr>
        <w:t>ljučni pojmovi: rubrika, naslovnica, poučno-zabavni list, mjesečnik</w:t>
      </w:r>
    </w:p>
    <w:p w14:paraId="361EC1FC" w14:textId="77777777" w:rsidR="001574EC" w:rsidRPr="00931190" w:rsidRDefault="001574EC" w:rsidP="001574EC">
      <w:pPr>
        <w:spacing w:line="276" w:lineRule="auto"/>
        <w:jc w:val="both"/>
        <w:rPr>
          <w:rFonts w:ascii="Times New Roman" w:hAnsi="Times New Roman"/>
          <w:sz w:val="24"/>
          <w:szCs w:val="24"/>
        </w:rPr>
      </w:pPr>
    </w:p>
    <w:p w14:paraId="5504B5F7" w14:textId="77777777" w:rsidR="001574EC" w:rsidRPr="00931190" w:rsidRDefault="001574EC" w:rsidP="001574EC">
      <w:pPr>
        <w:spacing w:line="276" w:lineRule="auto"/>
        <w:jc w:val="both"/>
        <w:rPr>
          <w:rFonts w:ascii="Times New Roman" w:hAnsi="Times New Roman"/>
          <w:b/>
          <w:sz w:val="24"/>
          <w:szCs w:val="24"/>
        </w:rPr>
      </w:pPr>
      <w:r w:rsidRPr="00931190">
        <w:rPr>
          <w:rFonts w:ascii="Times New Roman" w:hAnsi="Times New Roman"/>
          <w:b/>
          <w:sz w:val="24"/>
          <w:szCs w:val="24"/>
        </w:rPr>
        <w:t>3. razred</w:t>
      </w:r>
    </w:p>
    <w:p w14:paraId="30C5A145" w14:textId="77777777" w:rsidR="001574EC" w:rsidRPr="00931190" w:rsidRDefault="001574EC" w:rsidP="006E0E0C">
      <w:pPr>
        <w:numPr>
          <w:ilvl w:val="0"/>
          <w:numId w:val="64"/>
        </w:numPr>
        <w:spacing w:after="0" w:line="276" w:lineRule="auto"/>
        <w:jc w:val="both"/>
        <w:rPr>
          <w:rFonts w:ascii="Times New Roman" w:hAnsi="Times New Roman"/>
          <w:sz w:val="24"/>
          <w:szCs w:val="24"/>
        </w:rPr>
      </w:pPr>
      <w:r>
        <w:rPr>
          <w:rFonts w:ascii="Times New Roman" w:hAnsi="Times New Roman"/>
          <w:sz w:val="24"/>
          <w:szCs w:val="24"/>
        </w:rPr>
        <w:t>T</w:t>
      </w:r>
      <w:r w:rsidRPr="00931190">
        <w:rPr>
          <w:rFonts w:ascii="Times New Roman" w:hAnsi="Times New Roman"/>
          <w:sz w:val="24"/>
          <w:szCs w:val="24"/>
        </w:rPr>
        <w:t xml:space="preserve">eme: </w:t>
      </w:r>
      <w:r>
        <w:rPr>
          <w:rFonts w:ascii="Times New Roman" w:hAnsi="Times New Roman"/>
          <w:sz w:val="24"/>
          <w:szCs w:val="24"/>
        </w:rPr>
        <w:t>K</w:t>
      </w:r>
      <w:r w:rsidRPr="00931190">
        <w:rPr>
          <w:rFonts w:ascii="Times New Roman" w:hAnsi="Times New Roman"/>
          <w:sz w:val="24"/>
          <w:szCs w:val="24"/>
        </w:rPr>
        <w:t>njižna građa</w:t>
      </w:r>
      <w:r>
        <w:rPr>
          <w:rFonts w:ascii="Times New Roman" w:hAnsi="Times New Roman"/>
          <w:sz w:val="24"/>
          <w:szCs w:val="24"/>
        </w:rPr>
        <w:t xml:space="preserve"> – dijelovi knjižne građe</w:t>
      </w:r>
      <w:r w:rsidRPr="00931190">
        <w:rPr>
          <w:rFonts w:ascii="Times New Roman" w:hAnsi="Times New Roman"/>
          <w:sz w:val="24"/>
          <w:szCs w:val="24"/>
        </w:rPr>
        <w:t xml:space="preserve">; </w:t>
      </w:r>
      <w:r>
        <w:rPr>
          <w:rFonts w:ascii="Times New Roman" w:hAnsi="Times New Roman"/>
          <w:sz w:val="24"/>
          <w:szCs w:val="24"/>
        </w:rPr>
        <w:t>Istražujemo pomoću e</w:t>
      </w:r>
      <w:r w:rsidRPr="00931190">
        <w:rPr>
          <w:rFonts w:ascii="Times New Roman" w:hAnsi="Times New Roman"/>
          <w:sz w:val="24"/>
          <w:szCs w:val="24"/>
        </w:rPr>
        <w:t>nciklopedij</w:t>
      </w:r>
      <w:r>
        <w:rPr>
          <w:rFonts w:ascii="Times New Roman" w:hAnsi="Times New Roman"/>
          <w:sz w:val="24"/>
          <w:szCs w:val="24"/>
        </w:rPr>
        <w:t>a</w:t>
      </w:r>
    </w:p>
    <w:p w14:paraId="28C8940F" w14:textId="77777777" w:rsidR="001574EC" w:rsidRPr="00931190" w:rsidRDefault="001574EC" w:rsidP="006E0E0C">
      <w:pPr>
        <w:numPr>
          <w:ilvl w:val="0"/>
          <w:numId w:val="64"/>
        </w:numPr>
        <w:spacing w:after="0" w:line="276" w:lineRule="auto"/>
        <w:jc w:val="both"/>
        <w:rPr>
          <w:rFonts w:ascii="Times New Roman" w:hAnsi="Times New Roman"/>
          <w:sz w:val="24"/>
          <w:szCs w:val="24"/>
        </w:rPr>
      </w:pPr>
      <w:r>
        <w:rPr>
          <w:rFonts w:ascii="Times New Roman" w:hAnsi="Times New Roman"/>
          <w:sz w:val="24"/>
          <w:szCs w:val="24"/>
        </w:rPr>
        <w:t>K</w:t>
      </w:r>
      <w:r w:rsidRPr="00931190">
        <w:rPr>
          <w:rFonts w:ascii="Times New Roman" w:hAnsi="Times New Roman"/>
          <w:sz w:val="24"/>
          <w:szCs w:val="24"/>
        </w:rPr>
        <w:t>ljučni pojmovi: knjiga, književnik, ilustrator, prevoditelj</w:t>
      </w:r>
      <w:r>
        <w:rPr>
          <w:rFonts w:ascii="Times New Roman" w:hAnsi="Times New Roman"/>
          <w:sz w:val="24"/>
          <w:szCs w:val="24"/>
        </w:rPr>
        <w:t>; enciklopedija</w:t>
      </w:r>
    </w:p>
    <w:p w14:paraId="31E4BB92" w14:textId="77777777" w:rsidR="001574EC" w:rsidRPr="00931190" w:rsidRDefault="001574EC" w:rsidP="001574EC">
      <w:pPr>
        <w:spacing w:line="276" w:lineRule="auto"/>
        <w:jc w:val="both"/>
        <w:rPr>
          <w:rFonts w:ascii="Times New Roman" w:hAnsi="Times New Roman"/>
          <w:sz w:val="24"/>
          <w:szCs w:val="24"/>
        </w:rPr>
      </w:pPr>
    </w:p>
    <w:p w14:paraId="2EFCABC1" w14:textId="77777777" w:rsidR="001574EC" w:rsidRPr="00931190" w:rsidRDefault="001574EC" w:rsidP="001574EC">
      <w:pPr>
        <w:spacing w:line="276" w:lineRule="auto"/>
        <w:jc w:val="both"/>
        <w:rPr>
          <w:rFonts w:ascii="Times New Roman" w:hAnsi="Times New Roman"/>
          <w:b/>
          <w:sz w:val="24"/>
          <w:szCs w:val="24"/>
        </w:rPr>
      </w:pPr>
      <w:r w:rsidRPr="00931190">
        <w:rPr>
          <w:rFonts w:ascii="Times New Roman" w:hAnsi="Times New Roman"/>
          <w:b/>
          <w:sz w:val="24"/>
          <w:szCs w:val="24"/>
        </w:rPr>
        <w:t>4. razred</w:t>
      </w:r>
    </w:p>
    <w:p w14:paraId="2E55CB2E" w14:textId="77777777" w:rsidR="001574EC" w:rsidRPr="00931190" w:rsidRDefault="001574EC" w:rsidP="006E0E0C">
      <w:pPr>
        <w:numPr>
          <w:ilvl w:val="0"/>
          <w:numId w:val="59"/>
        </w:numPr>
        <w:spacing w:after="0" w:line="276" w:lineRule="auto"/>
        <w:jc w:val="both"/>
        <w:rPr>
          <w:rFonts w:ascii="Times New Roman" w:hAnsi="Times New Roman"/>
          <w:sz w:val="24"/>
          <w:szCs w:val="24"/>
        </w:rPr>
      </w:pPr>
      <w:r>
        <w:rPr>
          <w:rFonts w:ascii="Times New Roman" w:hAnsi="Times New Roman"/>
          <w:sz w:val="24"/>
          <w:szCs w:val="24"/>
        </w:rPr>
        <w:t>T</w:t>
      </w:r>
      <w:r w:rsidRPr="00931190">
        <w:rPr>
          <w:rFonts w:ascii="Times New Roman" w:hAnsi="Times New Roman"/>
          <w:sz w:val="24"/>
          <w:szCs w:val="24"/>
        </w:rPr>
        <w:t xml:space="preserve">ema: </w:t>
      </w:r>
      <w:r>
        <w:rPr>
          <w:rFonts w:ascii="Times New Roman" w:hAnsi="Times New Roman"/>
          <w:sz w:val="24"/>
          <w:szCs w:val="24"/>
        </w:rPr>
        <w:t>R</w:t>
      </w:r>
      <w:r w:rsidRPr="00931190">
        <w:rPr>
          <w:rFonts w:ascii="Times New Roman" w:hAnsi="Times New Roman"/>
          <w:sz w:val="24"/>
          <w:szCs w:val="24"/>
        </w:rPr>
        <w:t>eferentna građa</w:t>
      </w:r>
    </w:p>
    <w:p w14:paraId="2C6062CD" w14:textId="77777777" w:rsidR="001574EC" w:rsidRPr="00931190" w:rsidRDefault="001574EC" w:rsidP="006E0E0C">
      <w:pPr>
        <w:numPr>
          <w:ilvl w:val="0"/>
          <w:numId w:val="59"/>
        </w:numPr>
        <w:spacing w:after="0" w:line="276" w:lineRule="auto"/>
        <w:jc w:val="both"/>
        <w:rPr>
          <w:rFonts w:ascii="Times New Roman" w:hAnsi="Times New Roman"/>
          <w:sz w:val="24"/>
          <w:szCs w:val="24"/>
        </w:rPr>
      </w:pPr>
      <w:r>
        <w:rPr>
          <w:rFonts w:ascii="Times New Roman" w:hAnsi="Times New Roman"/>
          <w:sz w:val="24"/>
          <w:szCs w:val="24"/>
        </w:rPr>
        <w:t>K</w:t>
      </w:r>
      <w:r w:rsidRPr="00931190">
        <w:rPr>
          <w:rFonts w:ascii="Times New Roman" w:hAnsi="Times New Roman"/>
          <w:sz w:val="24"/>
          <w:szCs w:val="24"/>
        </w:rPr>
        <w:t>ljučni pojmovi: enciklopedija, leksikon, rječnik, pravopis, atlas</w:t>
      </w:r>
    </w:p>
    <w:p w14:paraId="08BB2A11" w14:textId="77777777" w:rsidR="001574EC" w:rsidRPr="00931190" w:rsidRDefault="001574EC" w:rsidP="001574EC">
      <w:pPr>
        <w:spacing w:line="276" w:lineRule="auto"/>
        <w:jc w:val="both"/>
        <w:rPr>
          <w:rFonts w:ascii="Times New Roman" w:hAnsi="Times New Roman"/>
          <w:b/>
          <w:sz w:val="24"/>
          <w:szCs w:val="24"/>
        </w:rPr>
      </w:pPr>
    </w:p>
    <w:p w14:paraId="0F498E9E" w14:textId="77777777" w:rsidR="001574EC" w:rsidRPr="00931190" w:rsidRDefault="001574EC" w:rsidP="001574EC">
      <w:pPr>
        <w:spacing w:line="276" w:lineRule="auto"/>
        <w:jc w:val="both"/>
        <w:rPr>
          <w:rFonts w:ascii="Times New Roman" w:hAnsi="Times New Roman"/>
          <w:b/>
          <w:sz w:val="24"/>
          <w:szCs w:val="24"/>
        </w:rPr>
      </w:pPr>
      <w:r w:rsidRPr="00931190">
        <w:rPr>
          <w:rFonts w:ascii="Times New Roman" w:hAnsi="Times New Roman"/>
          <w:b/>
          <w:sz w:val="24"/>
          <w:szCs w:val="24"/>
        </w:rPr>
        <w:t>5. razred</w:t>
      </w:r>
    </w:p>
    <w:p w14:paraId="13F0FEF8" w14:textId="77777777" w:rsidR="001574EC" w:rsidRPr="00931190" w:rsidRDefault="001574EC" w:rsidP="006E0E0C">
      <w:pPr>
        <w:numPr>
          <w:ilvl w:val="0"/>
          <w:numId w:val="60"/>
        </w:numPr>
        <w:spacing w:after="0" w:line="276" w:lineRule="auto"/>
        <w:jc w:val="both"/>
        <w:rPr>
          <w:rFonts w:ascii="Times New Roman" w:hAnsi="Times New Roman"/>
          <w:sz w:val="24"/>
          <w:szCs w:val="24"/>
        </w:rPr>
      </w:pPr>
      <w:r>
        <w:rPr>
          <w:rFonts w:ascii="Times New Roman" w:hAnsi="Times New Roman"/>
          <w:sz w:val="24"/>
          <w:szCs w:val="24"/>
        </w:rPr>
        <w:t>T</w:t>
      </w:r>
      <w:r w:rsidRPr="00931190">
        <w:rPr>
          <w:rFonts w:ascii="Times New Roman" w:hAnsi="Times New Roman"/>
          <w:sz w:val="24"/>
          <w:szCs w:val="24"/>
        </w:rPr>
        <w:t>em</w:t>
      </w:r>
      <w:r>
        <w:rPr>
          <w:rFonts w:ascii="Times New Roman" w:hAnsi="Times New Roman"/>
          <w:sz w:val="24"/>
          <w:szCs w:val="24"/>
        </w:rPr>
        <w:t>e</w:t>
      </w:r>
      <w:r w:rsidRPr="00931190">
        <w:rPr>
          <w:rFonts w:ascii="Times New Roman" w:hAnsi="Times New Roman"/>
          <w:sz w:val="24"/>
          <w:szCs w:val="24"/>
        </w:rPr>
        <w:t xml:space="preserve">: </w:t>
      </w:r>
      <w:r>
        <w:rPr>
          <w:rFonts w:ascii="Times New Roman" w:hAnsi="Times New Roman"/>
          <w:sz w:val="24"/>
          <w:szCs w:val="24"/>
        </w:rPr>
        <w:t>M</w:t>
      </w:r>
      <w:r w:rsidRPr="00931190">
        <w:rPr>
          <w:rFonts w:ascii="Times New Roman" w:hAnsi="Times New Roman"/>
          <w:sz w:val="24"/>
          <w:szCs w:val="24"/>
        </w:rPr>
        <w:t>ediji</w:t>
      </w:r>
      <w:r>
        <w:rPr>
          <w:rFonts w:ascii="Times New Roman" w:hAnsi="Times New Roman"/>
          <w:sz w:val="24"/>
          <w:szCs w:val="24"/>
        </w:rPr>
        <w:t xml:space="preserve"> i njihovo korištenje u obrazovanju;</w:t>
      </w:r>
      <w:r w:rsidRPr="00931190">
        <w:rPr>
          <w:rFonts w:ascii="Times New Roman" w:hAnsi="Times New Roman"/>
          <w:sz w:val="24"/>
          <w:szCs w:val="24"/>
        </w:rPr>
        <w:t xml:space="preserve"> </w:t>
      </w:r>
      <w:r>
        <w:rPr>
          <w:rFonts w:ascii="Times New Roman" w:hAnsi="Times New Roman"/>
          <w:sz w:val="24"/>
          <w:szCs w:val="24"/>
        </w:rPr>
        <w:t>Č</w:t>
      </w:r>
      <w:r w:rsidRPr="00931190">
        <w:rPr>
          <w:rFonts w:ascii="Times New Roman" w:hAnsi="Times New Roman"/>
          <w:sz w:val="24"/>
          <w:szCs w:val="24"/>
        </w:rPr>
        <w:t xml:space="preserve">asopisi za popularizaciju znanosti-stručni časopis; </w:t>
      </w:r>
    </w:p>
    <w:p w14:paraId="1F723315" w14:textId="77777777" w:rsidR="001574EC" w:rsidRDefault="001574EC" w:rsidP="006E0E0C">
      <w:pPr>
        <w:pStyle w:val="Odlomakpopisa"/>
        <w:numPr>
          <w:ilvl w:val="0"/>
          <w:numId w:val="60"/>
        </w:numPr>
        <w:spacing w:line="276" w:lineRule="auto"/>
        <w:jc w:val="both"/>
        <w:rPr>
          <w:szCs w:val="28"/>
        </w:rPr>
      </w:pPr>
      <w:r>
        <w:t>K</w:t>
      </w:r>
      <w:r w:rsidRPr="00931190">
        <w:t xml:space="preserve">ljučni pojmovi: mediji, </w:t>
      </w:r>
      <w:r w:rsidRPr="00931190">
        <w:rPr>
          <w:szCs w:val="28"/>
        </w:rPr>
        <w:t>časopisi, znanost, struka, struktura časopisa, sažetak, E-časopisi</w:t>
      </w:r>
    </w:p>
    <w:p w14:paraId="7B1E6EF0" w14:textId="77777777" w:rsidR="001574EC" w:rsidRPr="003809A0" w:rsidRDefault="001574EC" w:rsidP="001574EC">
      <w:pPr>
        <w:pStyle w:val="Odlomakpopisa"/>
        <w:spacing w:line="276" w:lineRule="auto"/>
        <w:jc w:val="both"/>
        <w:rPr>
          <w:szCs w:val="28"/>
        </w:rPr>
      </w:pPr>
    </w:p>
    <w:p w14:paraId="5992E3DF" w14:textId="77777777" w:rsidR="001574EC" w:rsidRPr="00931190" w:rsidRDefault="001574EC" w:rsidP="001574EC">
      <w:pPr>
        <w:spacing w:line="276" w:lineRule="auto"/>
        <w:jc w:val="both"/>
        <w:rPr>
          <w:rFonts w:ascii="Times New Roman" w:hAnsi="Times New Roman"/>
          <w:b/>
          <w:sz w:val="24"/>
          <w:szCs w:val="24"/>
        </w:rPr>
      </w:pPr>
      <w:r w:rsidRPr="00931190">
        <w:rPr>
          <w:rFonts w:ascii="Times New Roman" w:hAnsi="Times New Roman"/>
          <w:b/>
          <w:sz w:val="24"/>
          <w:szCs w:val="24"/>
        </w:rPr>
        <w:t>6. razred</w:t>
      </w:r>
    </w:p>
    <w:p w14:paraId="733CD76C" w14:textId="77777777" w:rsidR="001574EC" w:rsidRPr="00931190" w:rsidRDefault="001574EC" w:rsidP="006E0E0C">
      <w:pPr>
        <w:numPr>
          <w:ilvl w:val="0"/>
          <w:numId w:val="61"/>
        </w:numPr>
        <w:spacing w:after="0" w:line="276" w:lineRule="auto"/>
        <w:jc w:val="both"/>
        <w:rPr>
          <w:rFonts w:ascii="Times New Roman" w:hAnsi="Times New Roman"/>
          <w:sz w:val="24"/>
          <w:szCs w:val="24"/>
        </w:rPr>
      </w:pPr>
      <w:r>
        <w:rPr>
          <w:rFonts w:ascii="Times New Roman" w:hAnsi="Times New Roman"/>
          <w:sz w:val="24"/>
          <w:szCs w:val="24"/>
        </w:rPr>
        <w:t>T</w:t>
      </w:r>
      <w:r w:rsidRPr="00931190">
        <w:rPr>
          <w:rFonts w:ascii="Times New Roman" w:hAnsi="Times New Roman"/>
          <w:sz w:val="24"/>
          <w:szCs w:val="24"/>
        </w:rPr>
        <w:t xml:space="preserve">ema: </w:t>
      </w:r>
      <w:r>
        <w:rPr>
          <w:rFonts w:ascii="Times New Roman" w:hAnsi="Times New Roman"/>
          <w:sz w:val="24"/>
          <w:szCs w:val="24"/>
        </w:rPr>
        <w:t>Mediji i njihovo korištenje u obrazovanju; samostalno pronalaženje informacija</w:t>
      </w:r>
    </w:p>
    <w:p w14:paraId="00213C48" w14:textId="77777777" w:rsidR="001574EC" w:rsidRDefault="001574EC" w:rsidP="006E0E0C">
      <w:pPr>
        <w:numPr>
          <w:ilvl w:val="0"/>
          <w:numId w:val="61"/>
        </w:numPr>
        <w:spacing w:after="0" w:line="276" w:lineRule="auto"/>
        <w:jc w:val="both"/>
        <w:rPr>
          <w:rFonts w:ascii="Times New Roman" w:hAnsi="Times New Roman"/>
          <w:sz w:val="24"/>
          <w:szCs w:val="24"/>
        </w:rPr>
      </w:pPr>
      <w:r>
        <w:rPr>
          <w:rFonts w:ascii="Times New Roman" w:hAnsi="Times New Roman"/>
          <w:sz w:val="24"/>
          <w:szCs w:val="24"/>
        </w:rPr>
        <w:t>K</w:t>
      </w:r>
      <w:r w:rsidRPr="00931190">
        <w:rPr>
          <w:rFonts w:ascii="Times New Roman" w:hAnsi="Times New Roman"/>
          <w:sz w:val="24"/>
          <w:szCs w:val="24"/>
        </w:rPr>
        <w:t xml:space="preserve">ljučni pojmovi: </w:t>
      </w:r>
      <w:r>
        <w:rPr>
          <w:rFonts w:ascii="Times New Roman" w:hAnsi="Times New Roman"/>
          <w:sz w:val="24"/>
          <w:szCs w:val="24"/>
        </w:rPr>
        <w:t>mediji, relevantni izvori informacija</w:t>
      </w:r>
    </w:p>
    <w:p w14:paraId="161234F4" w14:textId="77777777" w:rsidR="001574EC" w:rsidRPr="00A8320B" w:rsidRDefault="001574EC" w:rsidP="001574EC">
      <w:pPr>
        <w:spacing w:after="0" w:line="276" w:lineRule="auto"/>
        <w:ind w:left="720"/>
        <w:jc w:val="both"/>
        <w:rPr>
          <w:rFonts w:ascii="Times New Roman" w:hAnsi="Times New Roman"/>
          <w:sz w:val="24"/>
          <w:szCs w:val="24"/>
        </w:rPr>
      </w:pPr>
    </w:p>
    <w:p w14:paraId="53864138" w14:textId="77777777" w:rsidR="001574EC" w:rsidRPr="00931190" w:rsidRDefault="001574EC" w:rsidP="001574EC">
      <w:pPr>
        <w:spacing w:line="276" w:lineRule="auto"/>
        <w:jc w:val="both"/>
        <w:rPr>
          <w:rFonts w:ascii="Times New Roman" w:hAnsi="Times New Roman"/>
          <w:b/>
          <w:sz w:val="24"/>
          <w:szCs w:val="24"/>
        </w:rPr>
      </w:pPr>
      <w:r w:rsidRPr="00931190">
        <w:rPr>
          <w:rFonts w:ascii="Times New Roman" w:hAnsi="Times New Roman"/>
          <w:b/>
          <w:sz w:val="24"/>
          <w:szCs w:val="24"/>
        </w:rPr>
        <w:t>7. razred</w:t>
      </w:r>
    </w:p>
    <w:p w14:paraId="6080DB9D" w14:textId="77777777" w:rsidR="001574EC" w:rsidRPr="00931190" w:rsidRDefault="001574EC" w:rsidP="006E0E0C">
      <w:pPr>
        <w:numPr>
          <w:ilvl w:val="0"/>
          <w:numId w:val="62"/>
        </w:numPr>
        <w:spacing w:after="0" w:line="276" w:lineRule="auto"/>
        <w:jc w:val="both"/>
        <w:rPr>
          <w:rFonts w:ascii="Times New Roman" w:hAnsi="Times New Roman"/>
          <w:sz w:val="24"/>
          <w:szCs w:val="24"/>
        </w:rPr>
      </w:pPr>
      <w:r>
        <w:rPr>
          <w:rFonts w:ascii="Times New Roman" w:hAnsi="Times New Roman"/>
          <w:sz w:val="24"/>
          <w:szCs w:val="24"/>
        </w:rPr>
        <w:t>T</w:t>
      </w:r>
      <w:r w:rsidRPr="00931190">
        <w:rPr>
          <w:rFonts w:ascii="Times New Roman" w:hAnsi="Times New Roman"/>
          <w:sz w:val="24"/>
          <w:szCs w:val="24"/>
        </w:rPr>
        <w:t xml:space="preserve">ema: </w:t>
      </w:r>
      <w:r>
        <w:rPr>
          <w:rFonts w:ascii="Times New Roman" w:hAnsi="Times New Roman"/>
          <w:sz w:val="24"/>
          <w:szCs w:val="24"/>
        </w:rPr>
        <w:t>P</w:t>
      </w:r>
      <w:r w:rsidRPr="00931190">
        <w:rPr>
          <w:rFonts w:ascii="Times New Roman" w:hAnsi="Times New Roman"/>
          <w:sz w:val="24"/>
          <w:szCs w:val="24"/>
        </w:rPr>
        <w:t>eriodika na različitim medijima i intelektualno vlasništvo</w:t>
      </w:r>
    </w:p>
    <w:p w14:paraId="4A75F305" w14:textId="77777777" w:rsidR="001574EC" w:rsidRPr="00931190" w:rsidRDefault="001574EC" w:rsidP="006E0E0C">
      <w:pPr>
        <w:numPr>
          <w:ilvl w:val="0"/>
          <w:numId w:val="62"/>
        </w:numPr>
        <w:spacing w:after="0" w:line="276" w:lineRule="auto"/>
        <w:jc w:val="both"/>
        <w:rPr>
          <w:rFonts w:ascii="Times New Roman" w:hAnsi="Times New Roman"/>
          <w:sz w:val="24"/>
          <w:szCs w:val="24"/>
        </w:rPr>
      </w:pPr>
      <w:r>
        <w:rPr>
          <w:rFonts w:ascii="Times New Roman" w:hAnsi="Times New Roman"/>
          <w:sz w:val="24"/>
          <w:szCs w:val="24"/>
        </w:rPr>
        <w:t>K</w:t>
      </w:r>
      <w:r w:rsidRPr="00931190">
        <w:rPr>
          <w:rFonts w:ascii="Times New Roman" w:hAnsi="Times New Roman"/>
          <w:sz w:val="24"/>
          <w:szCs w:val="24"/>
        </w:rPr>
        <w:t>ljučni pojmovi: tiskana i elektronička periodika, autorstvo, citat</w:t>
      </w:r>
    </w:p>
    <w:p w14:paraId="2E07137E" w14:textId="77777777" w:rsidR="001574EC" w:rsidRPr="00931190" w:rsidRDefault="001574EC" w:rsidP="001574EC">
      <w:pPr>
        <w:spacing w:line="276" w:lineRule="auto"/>
        <w:jc w:val="both"/>
        <w:rPr>
          <w:rFonts w:ascii="Times New Roman" w:hAnsi="Times New Roman"/>
          <w:sz w:val="24"/>
          <w:szCs w:val="24"/>
        </w:rPr>
      </w:pPr>
    </w:p>
    <w:p w14:paraId="60839A12" w14:textId="77777777" w:rsidR="001574EC" w:rsidRPr="00931190" w:rsidRDefault="001574EC" w:rsidP="001574EC">
      <w:pPr>
        <w:spacing w:line="276" w:lineRule="auto"/>
        <w:jc w:val="both"/>
        <w:rPr>
          <w:rFonts w:ascii="Times New Roman" w:hAnsi="Times New Roman"/>
          <w:b/>
          <w:sz w:val="24"/>
          <w:szCs w:val="24"/>
        </w:rPr>
      </w:pPr>
      <w:r w:rsidRPr="00931190">
        <w:rPr>
          <w:rFonts w:ascii="Times New Roman" w:hAnsi="Times New Roman"/>
          <w:b/>
          <w:sz w:val="24"/>
          <w:szCs w:val="24"/>
        </w:rPr>
        <w:t>8. razred</w:t>
      </w:r>
    </w:p>
    <w:p w14:paraId="33BA8174" w14:textId="77777777" w:rsidR="001574EC" w:rsidRPr="00931190" w:rsidRDefault="001574EC" w:rsidP="006E0E0C">
      <w:pPr>
        <w:numPr>
          <w:ilvl w:val="0"/>
          <w:numId w:val="63"/>
        </w:numPr>
        <w:spacing w:after="0" w:line="276" w:lineRule="auto"/>
        <w:jc w:val="both"/>
        <w:rPr>
          <w:rFonts w:ascii="Times New Roman" w:hAnsi="Times New Roman"/>
          <w:sz w:val="24"/>
          <w:szCs w:val="24"/>
        </w:rPr>
      </w:pPr>
      <w:r>
        <w:rPr>
          <w:rFonts w:ascii="Times New Roman" w:hAnsi="Times New Roman"/>
          <w:sz w:val="24"/>
          <w:szCs w:val="24"/>
        </w:rPr>
        <w:t>Tema: U potrazi za knjigom : on-line knjižnični katalozi</w:t>
      </w:r>
      <w:r w:rsidRPr="00931190">
        <w:rPr>
          <w:rFonts w:ascii="Times New Roman" w:hAnsi="Times New Roman"/>
          <w:sz w:val="24"/>
          <w:szCs w:val="24"/>
        </w:rPr>
        <w:t xml:space="preserve"> i informacijska pismenost</w:t>
      </w:r>
    </w:p>
    <w:p w14:paraId="1504FB9C" w14:textId="77777777" w:rsidR="001574EC" w:rsidRPr="00A64F2C" w:rsidRDefault="001574EC" w:rsidP="006E0E0C">
      <w:pPr>
        <w:numPr>
          <w:ilvl w:val="0"/>
          <w:numId w:val="63"/>
        </w:numPr>
        <w:spacing w:after="0" w:line="276" w:lineRule="auto"/>
        <w:jc w:val="both"/>
        <w:rPr>
          <w:rFonts w:ascii="Times New Roman" w:hAnsi="Times New Roman"/>
          <w:sz w:val="24"/>
          <w:szCs w:val="24"/>
        </w:rPr>
      </w:pPr>
      <w:r>
        <w:rPr>
          <w:rFonts w:ascii="Times New Roman" w:hAnsi="Times New Roman"/>
          <w:sz w:val="24"/>
          <w:szCs w:val="24"/>
        </w:rPr>
        <w:t>K</w:t>
      </w:r>
      <w:r w:rsidRPr="00931190">
        <w:rPr>
          <w:rFonts w:ascii="Times New Roman" w:hAnsi="Times New Roman"/>
          <w:sz w:val="24"/>
          <w:szCs w:val="24"/>
        </w:rPr>
        <w:t xml:space="preserve">ljučni pojmovi: </w:t>
      </w:r>
      <w:r>
        <w:rPr>
          <w:rFonts w:ascii="Times New Roman" w:hAnsi="Times New Roman"/>
          <w:sz w:val="24"/>
          <w:szCs w:val="24"/>
        </w:rPr>
        <w:t>pretraživanje i korištenje on-line kataloga</w:t>
      </w:r>
    </w:p>
    <w:p w14:paraId="7B35598C" w14:textId="77777777" w:rsidR="001574EC" w:rsidRPr="009608B1" w:rsidRDefault="001574EC" w:rsidP="006E0E0C">
      <w:pPr>
        <w:pStyle w:val="Odlomakpopisa"/>
        <w:numPr>
          <w:ilvl w:val="0"/>
          <w:numId w:val="71"/>
        </w:numPr>
        <w:spacing w:before="100" w:beforeAutospacing="1" w:after="100" w:afterAutospacing="1" w:line="360" w:lineRule="auto"/>
        <w:jc w:val="both"/>
        <w:textAlignment w:val="baseline"/>
      </w:pPr>
      <w:r>
        <w:t>satovi lektire</w:t>
      </w:r>
    </w:p>
    <w:p w14:paraId="48B953CF" w14:textId="77777777" w:rsidR="001574EC" w:rsidRPr="009608B1" w:rsidRDefault="001574EC" w:rsidP="006E0E0C">
      <w:pPr>
        <w:pStyle w:val="Odlomakpopisa"/>
        <w:numPr>
          <w:ilvl w:val="0"/>
          <w:numId w:val="71"/>
        </w:numPr>
        <w:spacing w:before="100" w:beforeAutospacing="1" w:after="100" w:afterAutospacing="1" w:line="360" w:lineRule="auto"/>
        <w:jc w:val="both"/>
        <w:textAlignment w:val="baseline"/>
      </w:pPr>
      <w:r w:rsidRPr="009608B1">
        <w:t>edukativno-kreativn</w:t>
      </w:r>
      <w:r>
        <w:t>a</w:t>
      </w:r>
      <w:r w:rsidRPr="009608B1">
        <w:t xml:space="preserve"> radionic</w:t>
      </w:r>
      <w:r>
        <w:t>a</w:t>
      </w:r>
      <w:r w:rsidRPr="009608B1">
        <w:t xml:space="preserve"> „Glagoljice“ </w:t>
      </w:r>
      <w:r>
        <w:t>(4.razred)</w:t>
      </w:r>
    </w:p>
    <w:p w14:paraId="08D10119" w14:textId="77777777" w:rsidR="001574EC" w:rsidRPr="009608B1" w:rsidRDefault="001574EC" w:rsidP="006E0E0C">
      <w:pPr>
        <w:pStyle w:val="Odlomakpopisa"/>
        <w:numPr>
          <w:ilvl w:val="0"/>
          <w:numId w:val="71"/>
        </w:numPr>
        <w:spacing w:before="100" w:beforeAutospacing="1" w:after="100" w:afterAutospacing="1" w:line="360" w:lineRule="auto"/>
        <w:jc w:val="both"/>
        <w:textAlignment w:val="baseline"/>
      </w:pPr>
      <w:r w:rsidRPr="009608B1">
        <w:t xml:space="preserve">edukativno-kreativna radionica „Prva pisma“ </w:t>
      </w:r>
      <w:r>
        <w:t>(3.razred)</w:t>
      </w:r>
    </w:p>
    <w:p w14:paraId="5523C7D7" w14:textId="77777777" w:rsidR="001574EC" w:rsidRPr="009608B1" w:rsidRDefault="001574EC" w:rsidP="006E0E0C">
      <w:pPr>
        <w:pStyle w:val="Odlomakpopisa"/>
        <w:numPr>
          <w:ilvl w:val="0"/>
          <w:numId w:val="71"/>
        </w:numPr>
        <w:spacing w:before="100" w:beforeAutospacing="1" w:after="100" w:afterAutospacing="1" w:line="360" w:lineRule="auto"/>
        <w:jc w:val="both"/>
        <w:textAlignment w:val="baseline"/>
      </w:pPr>
      <w:r w:rsidRPr="009608B1">
        <w:t>edukativno-kreativne radionice Pričanje priča i izrada slikovnica u školskoj knjižnici</w:t>
      </w:r>
    </w:p>
    <w:p w14:paraId="58B65FF1" w14:textId="77777777" w:rsidR="001574EC" w:rsidRPr="009608B1" w:rsidRDefault="001574EC" w:rsidP="006E0E0C">
      <w:pPr>
        <w:pStyle w:val="Odlomakpopisa"/>
        <w:numPr>
          <w:ilvl w:val="0"/>
          <w:numId w:val="71"/>
        </w:numPr>
        <w:spacing w:before="100" w:beforeAutospacing="1" w:after="100" w:afterAutospacing="1" w:line="360" w:lineRule="auto"/>
        <w:jc w:val="both"/>
        <w:textAlignment w:val="baseline"/>
      </w:pPr>
      <w:r w:rsidRPr="009608B1">
        <w:t>izvannastavn</w:t>
      </w:r>
      <w:r>
        <w:t>a</w:t>
      </w:r>
      <w:r w:rsidRPr="009608B1">
        <w:t xml:space="preserve"> a</w:t>
      </w:r>
      <w:r>
        <w:t>ktivnost Čitalačka grupa</w:t>
      </w:r>
    </w:p>
    <w:p w14:paraId="678B7C69" w14:textId="77777777" w:rsidR="001574EC" w:rsidRDefault="001574EC" w:rsidP="006E0E0C">
      <w:pPr>
        <w:pStyle w:val="Odlomakpopisa"/>
        <w:numPr>
          <w:ilvl w:val="0"/>
          <w:numId w:val="71"/>
        </w:numPr>
        <w:spacing w:before="100" w:beforeAutospacing="1" w:after="100" w:afterAutospacing="1" w:line="360" w:lineRule="auto"/>
        <w:jc w:val="both"/>
        <w:textAlignment w:val="baseline"/>
      </w:pPr>
      <w:r w:rsidRPr="009608B1">
        <w:lastRenderedPageBreak/>
        <w:t>provođenje projekta Naša mala knjižnica</w:t>
      </w:r>
      <w:r>
        <w:t xml:space="preserve"> (2. razred – skupina iz Produženog boravka)</w:t>
      </w:r>
    </w:p>
    <w:p w14:paraId="6D30BC81" w14:textId="77777777" w:rsidR="001574EC" w:rsidRDefault="001574EC" w:rsidP="006E0E0C">
      <w:pPr>
        <w:pStyle w:val="Odlomakpopisa"/>
        <w:numPr>
          <w:ilvl w:val="0"/>
          <w:numId w:val="71"/>
        </w:numPr>
        <w:spacing w:before="100" w:beforeAutospacing="1" w:after="100" w:afterAutospacing="1" w:line="360" w:lineRule="auto"/>
        <w:jc w:val="both"/>
        <w:textAlignment w:val="baseline"/>
      </w:pPr>
      <w:r>
        <w:t>provođenje Nacionalnog projekta za poticanje čitanja i promicanje kulture čitanja „Čitanjem do zvijezda“</w:t>
      </w:r>
    </w:p>
    <w:p w14:paraId="01BCA471" w14:textId="77777777" w:rsidR="001574EC" w:rsidRPr="009608B1" w:rsidRDefault="001574EC" w:rsidP="006E0E0C">
      <w:pPr>
        <w:pStyle w:val="Odlomakpopisa"/>
        <w:numPr>
          <w:ilvl w:val="0"/>
          <w:numId w:val="71"/>
        </w:numPr>
        <w:spacing w:before="100" w:beforeAutospacing="1" w:after="100" w:afterAutospacing="1" w:line="360" w:lineRule="auto"/>
        <w:jc w:val="both"/>
        <w:textAlignment w:val="baseline"/>
      </w:pPr>
      <w:r>
        <w:t>provođenje raznih aktivnosti povodom Godine čitanja</w:t>
      </w:r>
    </w:p>
    <w:p w14:paraId="3CFD3507" w14:textId="77777777" w:rsidR="001574EC" w:rsidRPr="009608B1" w:rsidRDefault="001574EC" w:rsidP="006E0E0C">
      <w:pPr>
        <w:pStyle w:val="Odlomakpopisa"/>
        <w:numPr>
          <w:ilvl w:val="0"/>
          <w:numId w:val="71"/>
        </w:numPr>
        <w:spacing w:before="100" w:beforeAutospacing="1" w:after="100" w:afterAutospacing="1" w:line="360" w:lineRule="auto"/>
        <w:jc w:val="both"/>
        <w:textAlignment w:val="baseline"/>
      </w:pPr>
      <w:r w:rsidRPr="009608B1">
        <w:t>provođenje literarno-likovnih radionica na zadanu temu</w:t>
      </w:r>
    </w:p>
    <w:p w14:paraId="58E82D4D" w14:textId="77777777" w:rsidR="001574EC" w:rsidRPr="00CD4A24" w:rsidRDefault="001574EC" w:rsidP="001574EC">
      <w:pPr>
        <w:spacing w:before="100" w:beforeAutospacing="1" w:after="100" w:afterAutospacing="1" w:line="240" w:lineRule="auto"/>
        <w:jc w:val="both"/>
        <w:textAlignment w:val="baseline"/>
        <w:rPr>
          <w:rFonts w:ascii="Times New Roman" w:hAnsi="Times New Roman"/>
          <w:b/>
          <w:sz w:val="24"/>
          <w:szCs w:val="24"/>
          <w:lang w:val="pl-PL" w:eastAsia="hr-HR"/>
        </w:rPr>
      </w:pPr>
      <w:r w:rsidRPr="00CD4A24">
        <w:rPr>
          <w:rFonts w:ascii="Times New Roman" w:hAnsi="Times New Roman"/>
          <w:b/>
          <w:sz w:val="24"/>
          <w:szCs w:val="24"/>
          <w:lang w:val="pl-PL" w:eastAsia="hr-HR"/>
        </w:rPr>
        <w:t>SURADNJA S NASTAVNICIMA, SURADNICIMA I RAVNATELJEM ŠKOLE</w:t>
      </w:r>
      <w:r>
        <w:rPr>
          <w:rFonts w:ascii="Times New Roman" w:hAnsi="Times New Roman"/>
          <w:b/>
          <w:sz w:val="24"/>
          <w:szCs w:val="24"/>
          <w:lang w:val="pl-PL" w:eastAsia="hr-HR"/>
        </w:rPr>
        <w:t xml:space="preserve"> TE S RODITELJIMA </w:t>
      </w:r>
    </w:p>
    <w:p w14:paraId="5E1ED90F" w14:textId="77777777" w:rsidR="001574EC" w:rsidRPr="00CD4A24" w:rsidRDefault="001574EC" w:rsidP="006E0E0C">
      <w:pPr>
        <w:numPr>
          <w:ilvl w:val="0"/>
          <w:numId w:val="72"/>
        </w:numPr>
        <w:spacing w:before="100" w:beforeAutospacing="1" w:after="100" w:afterAutospacing="1" w:line="360" w:lineRule="auto"/>
        <w:jc w:val="both"/>
        <w:textAlignment w:val="baseline"/>
        <w:rPr>
          <w:rFonts w:ascii="Times New Roman" w:hAnsi="Times New Roman"/>
          <w:sz w:val="24"/>
          <w:szCs w:val="24"/>
          <w:lang w:val="pl-PL" w:eastAsia="hr-HR"/>
        </w:rPr>
      </w:pPr>
      <w:r>
        <w:rPr>
          <w:rFonts w:ascii="Times New Roman" w:hAnsi="Times New Roman"/>
          <w:sz w:val="24"/>
          <w:szCs w:val="24"/>
          <w:lang w:val="pl-PL" w:eastAsia="hr-HR"/>
        </w:rPr>
        <w:t>s</w:t>
      </w:r>
      <w:r w:rsidRPr="00CD4A24">
        <w:rPr>
          <w:rFonts w:ascii="Times New Roman" w:hAnsi="Times New Roman"/>
          <w:sz w:val="24"/>
          <w:szCs w:val="24"/>
          <w:lang w:val="pl-PL" w:eastAsia="hr-HR"/>
        </w:rPr>
        <w:t>uradnja s nastavnicima svih nastavnih područja u vezi nabave literature za učenike i nastavnike iz svih područja ljudskog znanja</w:t>
      </w:r>
    </w:p>
    <w:p w14:paraId="6079F87A" w14:textId="77777777" w:rsidR="001574EC" w:rsidRPr="00CD4A24" w:rsidRDefault="001574EC" w:rsidP="006E0E0C">
      <w:pPr>
        <w:numPr>
          <w:ilvl w:val="0"/>
          <w:numId w:val="72"/>
        </w:numPr>
        <w:spacing w:before="100" w:beforeAutospacing="1" w:after="100" w:afterAutospacing="1" w:line="360" w:lineRule="auto"/>
        <w:jc w:val="both"/>
        <w:textAlignment w:val="baseline"/>
        <w:rPr>
          <w:rFonts w:ascii="Times New Roman" w:hAnsi="Times New Roman"/>
          <w:sz w:val="24"/>
          <w:szCs w:val="24"/>
          <w:lang w:val="pl-PL" w:eastAsia="hr-HR"/>
        </w:rPr>
      </w:pPr>
      <w:r>
        <w:rPr>
          <w:rFonts w:ascii="Times New Roman" w:hAnsi="Times New Roman"/>
          <w:sz w:val="24"/>
          <w:szCs w:val="24"/>
          <w:lang w:val="pl-PL" w:eastAsia="hr-HR"/>
        </w:rPr>
        <w:t>s</w:t>
      </w:r>
      <w:r w:rsidRPr="00CD4A24">
        <w:rPr>
          <w:rFonts w:ascii="Times New Roman" w:hAnsi="Times New Roman"/>
          <w:sz w:val="24"/>
          <w:szCs w:val="24"/>
          <w:lang w:val="pl-PL" w:eastAsia="hr-HR"/>
        </w:rPr>
        <w:t>uradnja s nastavnicima svih nastavnih predmeta u vezi nabave audio-vizualne građe za nastavu</w:t>
      </w:r>
    </w:p>
    <w:p w14:paraId="423E4CF7" w14:textId="77777777" w:rsidR="001574EC" w:rsidRPr="00CD4A24" w:rsidRDefault="001574EC" w:rsidP="006E0E0C">
      <w:pPr>
        <w:numPr>
          <w:ilvl w:val="0"/>
          <w:numId w:val="72"/>
        </w:numPr>
        <w:spacing w:before="100" w:beforeAutospacing="1" w:after="100" w:afterAutospacing="1" w:line="360" w:lineRule="auto"/>
        <w:jc w:val="both"/>
        <w:textAlignment w:val="baseline"/>
        <w:rPr>
          <w:rFonts w:ascii="Times New Roman" w:hAnsi="Times New Roman"/>
          <w:sz w:val="24"/>
          <w:szCs w:val="24"/>
          <w:lang w:val="pl-PL" w:eastAsia="hr-HR"/>
        </w:rPr>
      </w:pPr>
      <w:r>
        <w:rPr>
          <w:rFonts w:ascii="Times New Roman" w:hAnsi="Times New Roman"/>
          <w:sz w:val="24"/>
          <w:szCs w:val="24"/>
          <w:lang w:val="pl-PL" w:eastAsia="hr-HR"/>
        </w:rPr>
        <w:t>p</w:t>
      </w:r>
      <w:r w:rsidRPr="00CD4A24">
        <w:rPr>
          <w:rFonts w:ascii="Times New Roman" w:hAnsi="Times New Roman"/>
          <w:sz w:val="24"/>
          <w:szCs w:val="24"/>
          <w:lang w:val="pl-PL" w:eastAsia="hr-HR"/>
        </w:rPr>
        <w:t>omoć nastavnicima pri realizaciji nastavnih sadržaja, sadržaja slobodnih aktivnosti i izvannastavnih aktivnosti</w:t>
      </w:r>
    </w:p>
    <w:p w14:paraId="6B1B881A" w14:textId="77777777" w:rsidR="001574EC" w:rsidRPr="00CD4A24" w:rsidRDefault="001574EC" w:rsidP="006E0E0C">
      <w:pPr>
        <w:numPr>
          <w:ilvl w:val="0"/>
          <w:numId w:val="72"/>
        </w:numPr>
        <w:spacing w:before="100" w:beforeAutospacing="1" w:after="100" w:afterAutospacing="1" w:line="360" w:lineRule="auto"/>
        <w:jc w:val="both"/>
        <w:textAlignment w:val="baseline"/>
        <w:rPr>
          <w:rFonts w:ascii="Times New Roman" w:hAnsi="Times New Roman"/>
          <w:sz w:val="24"/>
          <w:szCs w:val="24"/>
          <w:lang w:val="pl-PL" w:eastAsia="hr-HR"/>
        </w:rPr>
      </w:pPr>
      <w:r>
        <w:rPr>
          <w:rFonts w:ascii="Times New Roman" w:hAnsi="Times New Roman"/>
          <w:sz w:val="24"/>
          <w:szCs w:val="24"/>
          <w:lang w:val="pl-PL" w:eastAsia="hr-HR"/>
        </w:rPr>
        <w:t>p</w:t>
      </w:r>
      <w:r w:rsidRPr="00CD4A24">
        <w:rPr>
          <w:rFonts w:ascii="Times New Roman" w:hAnsi="Times New Roman"/>
          <w:sz w:val="24"/>
          <w:szCs w:val="24"/>
          <w:lang w:val="pl-PL" w:eastAsia="hr-HR"/>
        </w:rPr>
        <w:t>riprema i odabiranje literature nastavnicima</w:t>
      </w:r>
    </w:p>
    <w:p w14:paraId="1A414EA0" w14:textId="77777777" w:rsidR="001574EC" w:rsidRPr="00CD4A24" w:rsidRDefault="001574EC" w:rsidP="006E0E0C">
      <w:pPr>
        <w:numPr>
          <w:ilvl w:val="0"/>
          <w:numId w:val="72"/>
        </w:numPr>
        <w:spacing w:before="100" w:beforeAutospacing="1" w:after="100" w:afterAutospacing="1" w:line="360" w:lineRule="auto"/>
        <w:jc w:val="both"/>
        <w:textAlignment w:val="baseline"/>
        <w:rPr>
          <w:rFonts w:ascii="Times New Roman" w:hAnsi="Times New Roman"/>
          <w:sz w:val="24"/>
          <w:szCs w:val="24"/>
          <w:lang w:val="pl-PL" w:eastAsia="hr-HR"/>
        </w:rPr>
      </w:pPr>
      <w:r>
        <w:rPr>
          <w:rFonts w:ascii="Times New Roman" w:hAnsi="Times New Roman"/>
          <w:sz w:val="24"/>
          <w:szCs w:val="24"/>
          <w:lang w:val="pl-PL" w:eastAsia="hr-HR"/>
        </w:rPr>
        <w:t>s</w:t>
      </w:r>
      <w:r w:rsidRPr="00CD4A24">
        <w:rPr>
          <w:rFonts w:ascii="Times New Roman" w:hAnsi="Times New Roman"/>
          <w:sz w:val="24"/>
          <w:szCs w:val="24"/>
          <w:lang w:val="pl-PL" w:eastAsia="hr-HR"/>
        </w:rPr>
        <w:t>uradnja s nastavnicama hrvatskog jezika i književnosti u vezi nabave određenog broja i naslova lektire za učenike</w:t>
      </w:r>
    </w:p>
    <w:p w14:paraId="5672094B" w14:textId="77777777" w:rsidR="001574EC" w:rsidRPr="00CD4A24" w:rsidRDefault="001574EC" w:rsidP="006E0E0C">
      <w:pPr>
        <w:numPr>
          <w:ilvl w:val="0"/>
          <w:numId w:val="72"/>
        </w:numPr>
        <w:spacing w:before="100" w:beforeAutospacing="1" w:after="100" w:afterAutospacing="1" w:line="360" w:lineRule="auto"/>
        <w:jc w:val="both"/>
        <w:textAlignment w:val="baseline"/>
        <w:rPr>
          <w:rFonts w:ascii="Times New Roman" w:hAnsi="Times New Roman"/>
          <w:sz w:val="24"/>
          <w:szCs w:val="24"/>
          <w:lang w:val="pl-PL" w:eastAsia="hr-HR"/>
        </w:rPr>
      </w:pPr>
      <w:r>
        <w:rPr>
          <w:rFonts w:ascii="Times New Roman" w:hAnsi="Times New Roman"/>
          <w:sz w:val="24"/>
          <w:szCs w:val="24"/>
          <w:lang w:val="pl-PL" w:eastAsia="hr-HR"/>
        </w:rPr>
        <w:t>s</w:t>
      </w:r>
      <w:r w:rsidRPr="00CD4A24">
        <w:rPr>
          <w:rFonts w:ascii="Times New Roman" w:hAnsi="Times New Roman"/>
          <w:sz w:val="24"/>
          <w:szCs w:val="24"/>
          <w:lang w:val="pl-PL" w:eastAsia="hr-HR"/>
        </w:rPr>
        <w:t>uradnja s nastavnicima</w:t>
      </w:r>
      <w:r>
        <w:rPr>
          <w:rFonts w:ascii="Times New Roman" w:hAnsi="Times New Roman"/>
          <w:sz w:val="24"/>
          <w:szCs w:val="24"/>
          <w:lang w:val="pl-PL" w:eastAsia="hr-HR"/>
        </w:rPr>
        <w:t xml:space="preserve">, </w:t>
      </w:r>
      <w:r w:rsidRPr="00CD4A24">
        <w:rPr>
          <w:rFonts w:ascii="Times New Roman" w:hAnsi="Times New Roman"/>
          <w:sz w:val="24"/>
          <w:szCs w:val="24"/>
          <w:lang w:val="pl-PL" w:eastAsia="hr-HR"/>
        </w:rPr>
        <w:t>pedagogom</w:t>
      </w:r>
      <w:r>
        <w:rPr>
          <w:rFonts w:ascii="Times New Roman" w:hAnsi="Times New Roman"/>
          <w:sz w:val="24"/>
          <w:szCs w:val="24"/>
          <w:lang w:val="pl-PL" w:eastAsia="hr-HR"/>
        </w:rPr>
        <w:t xml:space="preserve"> i psihologom</w:t>
      </w:r>
      <w:r w:rsidRPr="00CD4A24">
        <w:rPr>
          <w:rFonts w:ascii="Times New Roman" w:hAnsi="Times New Roman"/>
          <w:sz w:val="24"/>
          <w:szCs w:val="24"/>
          <w:lang w:val="pl-PL" w:eastAsia="hr-HR"/>
        </w:rPr>
        <w:t xml:space="preserve"> u vezi kulturnih događaja u našoj školi (tribina, predavanja, susreti, gostovanja, izložbe...)</w:t>
      </w:r>
    </w:p>
    <w:p w14:paraId="6FDB72C9" w14:textId="77777777" w:rsidR="001574EC" w:rsidRDefault="001574EC" w:rsidP="006E0E0C">
      <w:pPr>
        <w:numPr>
          <w:ilvl w:val="0"/>
          <w:numId w:val="72"/>
        </w:numPr>
        <w:spacing w:before="100" w:beforeAutospacing="1" w:after="100" w:afterAutospacing="1" w:line="360" w:lineRule="auto"/>
        <w:jc w:val="both"/>
        <w:textAlignment w:val="baseline"/>
        <w:rPr>
          <w:rFonts w:ascii="Times New Roman" w:hAnsi="Times New Roman"/>
          <w:sz w:val="24"/>
          <w:szCs w:val="24"/>
          <w:lang w:val="pl-PL" w:eastAsia="hr-HR"/>
        </w:rPr>
      </w:pPr>
      <w:r>
        <w:rPr>
          <w:rFonts w:ascii="Times New Roman" w:hAnsi="Times New Roman"/>
          <w:sz w:val="24"/>
          <w:szCs w:val="24"/>
          <w:lang w:val="pl-PL" w:eastAsia="hr-HR"/>
        </w:rPr>
        <w:t>s</w:t>
      </w:r>
      <w:r w:rsidRPr="00CD4A24">
        <w:rPr>
          <w:rFonts w:ascii="Times New Roman" w:hAnsi="Times New Roman"/>
          <w:sz w:val="24"/>
          <w:szCs w:val="24"/>
          <w:lang w:val="pl-PL" w:eastAsia="hr-HR"/>
        </w:rPr>
        <w:t>uradnja s pedagogom</w:t>
      </w:r>
      <w:r>
        <w:rPr>
          <w:rFonts w:ascii="Times New Roman" w:hAnsi="Times New Roman"/>
          <w:sz w:val="24"/>
          <w:szCs w:val="24"/>
          <w:lang w:val="pl-PL" w:eastAsia="hr-HR"/>
        </w:rPr>
        <w:t>, psihologom</w:t>
      </w:r>
      <w:r w:rsidRPr="00CD4A24">
        <w:rPr>
          <w:rFonts w:ascii="Times New Roman" w:hAnsi="Times New Roman"/>
          <w:sz w:val="24"/>
          <w:szCs w:val="24"/>
          <w:lang w:val="pl-PL" w:eastAsia="hr-HR"/>
        </w:rPr>
        <w:t xml:space="preserve"> i ravnateljem škole u vezi nabave literature nastavnicima za stručno usavršavanje</w:t>
      </w:r>
    </w:p>
    <w:p w14:paraId="50CF827A" w14:textId="77777777" w:rsidR="001574EC" w:rsidRPr="007215E2" w:rsidRDefault="001574EC" w:rsidP="006E0E0C">
      <w:pPr>
        <w:numPr>
          <w:ilvl w:val="0"/>
          <w:numId w:val="72"/>
        </w:numPr>
        <w:spacing w:before="100" w:beforeAutospacing="1" w:after="100" w:afterAutospacing="1" w:line="360" w:lineRule="auto"/>
        <w:jc w:val="both"/>
        <w:textAlignment w:val="baseline"/>
        <w:rPr>
          <w:rFonts w:ascii="Times New Roman" w:hAnsi="Times New Roman"/>
          <w:sz w:val="24"/>
          <w:szCs w:val="24"/>
          <w:lang w:val="pl-PL" w:eastAsia="hr-HR"/>
        </w:rPr>
      </w:pPr>
      <w:r>
        <w:rPr>
          <w:rFonts w:ascii="Times New Roman" w:hAnsi="Times New Roman"/>
          <w:sz w:val="24"/>
          <w:szCs w:val="24"/>
          <w:lang w:val="pl-PL" w:eastAsia="hr-HR"/>
        </w:rPr>
        <w:t>s</w:t>
      </w:r>
      <w:r w:rsidRPr="00CD4A24">
        <w:rPr>
          <w:rFonts w:ascii="Times New Roman" w:hAnsi="Times New Roman"/>
          <w:sz w:val="24"/>
          <w:szCs w:val="24"/>
          <w:lang w:val="pl-PL" w:eastAsia="hr-HR"/>
        </w:rPr>
        <w:t>uradnja s računovodstvom u vezi financijskog  plana knjižnice</w:t>
      </w:r>
      <w:r w:rsidRPr="00153AF1">
        <w:rPr>
          <w:rFonts w:ascii="Times New Roman" w:hAnsi="Times New Roman"/>
          <w:b/>
          <w:bCs/>
          <w:sz w:val="24"/>
          <w:szCs w:val="24"/>
          <w:lang w:eastAsia="hr-HR"/>
        </w:rPr>
        <w:t xml:space="preserve"> </w:t>
      </w:r>
    </w:p>
    <w:p w14:paraId="43CD6D18" w14:textId="77777777" w:rsidR="001574EC" w:rsidRPr="008E4962" w:rsidRDefault="001574EC" w:rsidP="006E0E0C">
      <w:pPr>
        <w:numPr>
          <w:ilvl w:val="0"/>
          <w:numId w:val="72"/>
        </w:numPr>
        <w:spacing w:after="0" w:line="360" w:lineRule="auto"/>
        <w:jc w:val="both"/>
        <w:rPr>
          <w:rFonts w:ascii="Times New Roman" w:hAnsi="Times New Roman"/>
          <w:sz w:val="24"/>
          <w:szCs w:val="24"/>
        </w:rPr>
      </w:pPr>
      <w:r>
        <w:rPr>
          <w:rFonts w:ascii="Times New Roman" w:hAnsi="Times New Roman"/>
          <w:sz w:val="24"/>
          <w:szCs w:val="24"/>
        </w:rPr>
        <w:t>suradnja s nastavnicima</w:t>
      </w:r>
      <w:r w:rsidRPr="008E4962">
        <w:rPr>
          <w:rFonts w:ascii="Times New Roman" w:hAnsi="Times New Roman"/>
          <w:sz w:val="24"/>
          <w:szCs w:val="24"/>
        </w:rPr>
        <w:t>, pedagogom,</w:t>
      </w:r>
      <w:r>
        <w:rPr>
          <w:rFonts w:ascii="Times New Roman" w:hAnsi="Times New Roman"/>
          <w:sz w:val="24"/>
          <w:szCs w:val="24"/>
        </w:rPr>
        <w:t xml:space="preserve"> psihologom,</w:t>
      </w:r>
      <w:r w:rsidRPr="008E4962">
        <w:rPr>
          <w:rFonts w:ascii="Times New Roman" w:hAnsi="Times New Roman"/>
          <w:sz w:val="24"/>
          <w:szCs w:val="24"/>
        </w:rPr>
        <w:t xml:space="preserve"> ravnateljem i roditeljima u nabavi svih vrsta knjižne građe i u razvoju knjižnice</w:t>
      </w:r>
      <w:r>
        <w:rPr>
          <w:rFonts w:ascii="Times New Roman" w:hAnsi="Times New Roman"/>
          <w:sz w:val="24"/>
          <w:szCs w:val="24"/>
        </w:rPr>
        <w:t>, planiranju nastavnih sati, projekata, radionica i sl.</w:t>
      </w:r>
    </w:p>
    <w:p w14:paraId="3ADF0557" w14:textId="77777777" w:rsidR="001574EC" w:rsidRDefault="001574EC" w:rsidP="006E0E0C">
      <w:pPr>
        <w:numPr>
          <w:ilvl w:val="0"/>
          <w:numId w:val="72"/>
        </w:numPr>
        <w:spacing w:after="0" w:line="360" w:lineRule="auto"/>
        <w:jc w:val="both"/>
        <w:rPr>
          <w:rFonts w:ascii="Times New Roman" w:hAnsi="Times New Roman"/>
          <w:sz w:val="24"/>
          <w:szCs w:val="24"/>
        </w:rPr>
      </w:pPr>
      <w:r w:rsidRPr="008E4962">
        <w:rPr>
          <w:rFonts w:ascii="Times New Roman" w:hAnsi="Times New Roman"/>
          <w:sz w:val="24"/>
          <w:szCs w:val="24"/>
        </w:rPr>
        <w:t>timski rad na pripremi i ostvarenju nastavnih sati i projekata</w:t>
      </w:r>
    </w:p>
    <w:p w14:paraId="18DCA95C" w14:textId="77777777" w:rsidR="001574EC" w:rsidRPr="007A6601" w:rsidRDefault="001574EC" w:rsidP="006E0E0C">
      <w:pPr>
        <w:numPr>
          <w:ilvl w:val="0"/>
          <w:numId w:val="72"/>
        </w:numPr>
        <w:spacing w:after="0" w:line="360" w:lineRule="auto"/>
        <w:jc w:val="both"/>
        <w:rPr>
          <w:rFonts w:ascii="Times New Roman" w:hAnsi="Times New Roman"/>
          <w:sz w:val="24"/>
          <w:szCs w:val="24"/>
        </w:rPr>
      </w:pPr>
      <w:r>
        <w:rPr>
          <w:rFonts w:ascii="Times New Roman" w:hAnsi="Times New Roman"/>
          <w:sz w:val="24"/>
          <w:szCs w:val="24"/>
        </w:rPr>
        <w:t>suradnja s roditeljima oko provođenja raznih projekta te posudbe građe</w:t>
      </w:r>
    </w:p>
    <w:p w14:paraId="6459DE39" w14:textId="77777777" w:rsidR="001574EC" w:rsidRPr="00B94032" w:rsidRDefault="001574EC" w:rsidP="006E0E0C">
      <w:pPr>
        <w:pStyle w:val="Odlomakpopisa"/>
        <w:numPr>
          <w:ilvl w:val="0"/>
          <w:numId w:val="55"/>
        </w:numPr>
        <w:spacing w:before="100" w:beforeAutospacing="1" w:after="100" w:afterAutospacing="1"/>
        <w:jc w:val="both"/>
        <w:textAlignment w:val="baseline"/>
      </w:pPr>
      <w:r>
        <w:rPr>
          <w:b/>
          <w:bCs/>
          <w:u w:val="single"/>
        </w:rPr>
        <w:t xml:space="preserve"> </w:t>
      </w:r>
      <w:bookmarkStart w:id="1" w:name="_Hlk20410004"/>
      <w:r w:rsidRPr="00B94032">
        <w:rPr>
          <w:b/>
          <w:bCs/>
          <w:u w:val="single"/>
        </w:rPr>
        <w:t>STRUČNO USAVRŠAVANJE</w:t>
      </w:r>
      <w:r w:rsidRPr="00B94032">
        <w:t> </w:t>
      </w:r>
      <w:r>
        <w:rPr>
          <w:b/>
        </w:rPr>
        <w:t>(2 sata tjedno</w:t>
      </w:r>
      <w:r w:rsidRPr="00AE3154">
        <w:rPr>
          <w:b/>
        </w:rPr>
        <w:t>)</w:t>
      </w:r>
    </w:p>
    <w:p w14:paraId="66AF2C90" w14:textId="77777777" w:rsidR="001574EC" w:rsidRPr="008E4962" w:rsidRDefault="001574EC" w:rsidP="006E0E0C">
      <w:pPr>
        <w:numPr>
          <w:ilvl w:val="0"/>
          <w:numId w:val="54"/>
        </w:numPr>
        <w:spacing w:before="100" w:beforeAutospacing="1" w:after="100" w:afterAutospacing="1" w:line="360" w:lineRule="auto"/>
        <w:textAlignment w:val="baseline"/>
        <w:rPr>
          <w:rFonts w:ascii="Times New Roman" w:hAnsi="Times New Roman"/>
          <w:sz w:val="24"/>
          <w:szCs w:val="24"/>
          <w:lang w:eastAsia="hr-HR"/>
        </w:rPr>
      </w:pPr>
      <w:r>
        <w:rPr>
          <w:rFonts w:ascii="Times New Roman" w:hAnsi="Times New Roman"/>
          <w:sz w:val="24"/>
          <w:szCs w:val="24"/>
          <w:lang w:eastAsia="hr-HR"/>
        </w:rPr>
        <w:t>p</w:t>
      </w:r>
      <w:r w:rsidRPr="008E4962">
        <w:rPr>
          <w:rFonts w:ascii="Times New Roman" w:hAnsi="Times New Roman"/>
          <w:sz w:val="24"/>
          <w:szCs w:val="24"/>
          <w:lang w:eastAsia="hr-HR"/>
        </w:rPr>
        <w:t>raćenje i čitanje knjižnične građe (stručnih knjiga, beletristike i časopisa te recenzija nove literature).</w:t>
      </w:r>
    </w:p>
    <w:p w14:paraId="694D73D1" w14:textId="77777777" w:rsidR="001574EC" w:rsidRPr="008E4962" w:rsidRDefault="001574EC" w:rsidP="006E0E0C">
      <w:pPr>
        <w:numPr>
          <w:ilvl w:val="0"/>
          <w:numId w:val="54"/>
        </w:numPr>
        <w:spacing w:before="100" w:beforeAutospacing="1" w:after="100" w:afterAutospacing="1" w:line="360" w:lineRule="auto"/>
        <w:textAlignment w:val="baseline"/>
        <w:rPr>
          <w:rFonts w:ascii="Times New Roman" w:hAnsi="Times New Roman"/>
          <w:sz w:val="24"/>
          <w:szCs w:val="24"/>
          <w:lang w:eastAsia="hr-HR"/>
        </w:rPr>
      </w:pPr>
      <w:r>
        <w:rPr>
          <w:rFonts w:ascii="Times New Roman" w:hAnsi="Times New Roman"/>
          <w:sz w:val="24"/>
          <w:szCs w:val="24"/>
          <w:lang w:eastAsia="hr-HR"/>
        </w:rPr>
        <w:t>p</w:t>
      </w:r>
      <w:r w:rsidRPr="008E4962">
        <w:rPr>
          <w:rFonts w:ascii="Times New Roman" w:hAnsi="Times New Roman"/>
          <w:sz w:val="24"/>
          <w:szCs w:val="24"/>
          <w:lang w:eastAsia="hr-HR"/>
        </w:rPr>
        <w:t>raćenje literature s područja knjižničarstva i dokumentaristike </w:t>
      </w:r>
    </w:p>
    <w:p w14:paraId="5B60FB28" w14:textId="77777777" w:rsidR="001574EC" w:rsidRDefault="001574EC" w:rsidP="006E0E0C">
      <w:pPr>
        <w:numPr>
          <w:ilvl w:val="0"/>
          <w:numId w:val="54"/>
        </w:numPr>
        <w:spacing w:before="100" w:beforeAutospacing="1" w:after="100" w:afterAutospacing="1" w:line="360" w:lineRule="auto"/>
        <w:textAlignment w:val="baseline"/>
        <w:rPr>
          <w:rFonts w:ascii="Times New Roman" w:hAnsi="Times New Roman"/>
          <w:sz w:val="24"/>
          <w:szCs w:val="24"/>
          <w:lang w:eastAsia="hr-HR"/>
        </w:rPr>
      </w:pPr>
      <w:r>
        <w:rPr>
          <w:rFonts w:ascii="Times New Roman" w:hAnsi="Times New Roman"/>
          <w:sz w:val="24"/>
          <w:szCs w:val="24"/>
          <w:lang w:eastAsia="hr-HR"/>
        </w:rPr>
        <w:lastRenderedPageBreak/>
        <w:t>s</w:t>
      </w:r>
      <w:r w:rsidRPr="008E4962">
        <w:rPr>
          <w:rFonts w:ascii="Times New Roman" w:hAnsi="Times New Roman"/>
          <w:sz w:val="24"/>
          <w:szCs w:val="24"/>
          <w:lang w:eastAsia="hr-HR"/>
        </w:rPr>
        <w:t>udjelovanje na seminarima i savjet</w:t>
      </w:r>
      <w:r>
        <w:rPr>
          <w:rFonts w:ascii="Times New Roman" w:hAnsi="Times New Roman"/>
          <w:sz w:val="24"/>
          <w:szCs w:val="24"/>
          <w:lang w:eastAsia="hr-HR"/>
        </w:rPr>
        <w:t xml:space="preserve">ovanjima za školske knjižničare: Županijsko stručno vijeće, Međužupanijsko stručno vijeće, Proljetna škola knjižničara, seminari i sastanci organizirani od strane Matične službe, HKD-a, AZZO-a, </w:t>
      </w:r>
      <w:proofErr w:type="spellStart"/>
      <w:r>
        <w:rPr>
          <w:rFonts w:ascii="Times New Roman" w:hAnsi="Times New Roman"/>
          <w:sz w:val="24"/>
          <w:szCs w:val="24"/>
          <w:lang w:eastAsia="hr-HR"/>
        </w:rPr>
        <w:t>Webinari</w:t>
      </w:r>
      <w:proofErr w:type="spellEnd"/>
    </w:p>
    <w:p w14:paraId="32900C64" w14:textId="77777777" w:rsidR="001574EC" w:rsidRPr="008E4962" w:rsidRDefault="001574EC" w:rsidP="006E0E0C">
      <w:pPr>
        <w:numPr>
          <w:ilvl w:val="0"/>
          <w:numId w:val="54"/>
        </w:numPr>
        <w:spacing w:before="100" w:beforeAutospacing="1" w:after="100" w:afterAutospacing="1" w:line="360" w:lineRule="auto"/>
        <w:textAlignment w:val="baseline"/>
        <w:rPr>
          <w:rFonts w:ascii="Times New Roman" w:hAnsi="Times New Roman"/>
          <w:sz w:val="24"/>
          <w:szCs w:val="24"/>
          <w:lang w:eastAsia="hr-HR"/>
        </w:rPr>
      </w:pPr>
      <w:r>
        <w:rPr>
          <w:rFonts w:ascii="Times New Roman" w:hAnsi="Times New Roman"/>
          <w:sz w:val="24"/>
          <w:szCs w:val="24"/>
          <w:lang w:eastAsia="hr-HR"/>
        </w:rPr>
        <w:t xml:space="preserve">redovita edukacija putem </w:t>
      </w:r>
      <w:proofErr w:type="spellStart"/>
      <w:r>
        <w:rPr>
          <w:rFonts w:ascii="Times New Roman" w:hAnsi="Times New Roman"/>
          <w:sz w:val="24"/>
          <w:szCs w:val="24"/>
          <w:lang w:eastAsia="hr-HR"/>
        </w:rPr>
        <w:t>Loomena</w:t>
      </w:r>
      <w:proofErr w:type="spellEnd"/>
    </w:p>
    <w:p w14:paraId="5B383084" w14:textId="77777777" w:rsidR="001574EC" w:rsidRDefault="001574EC" w:rsidP="006E0E0C">
      <w:pPr>
        <w:numPr>
          <w:ilvl w:val="0"/>
          <w:numId w:val="54"/>
        </w:numPr>
        <w:spacing w:before="100" w:beforeAutospacing="1" w:after="100" w:afterAutospacing="1" w:line="360" w:lineRule="auto"/>
        <w:textAlignment w:val="baseline"/>
        <w:rPr>
          <w:rFonts w:ascii="Times New Roman" w:hAnsi="Times New Roman"/>
          <w:sz w:val="24"/>
          <w:szCs w:val="24"/>
          <w:lang w:eastAsia="hr-HR"/>
        </w:rPr>
      </w:pPr>
      <w:r>
        <w:rPr>
          <w:rFonts w:ascii="Times New Roman" w:hAnsi="Times New Roman"/>
          <w:sz w:val="24"/>
          <w:szCs w:val="24"/>
          <w:lang w:eastAsia="hr-HR"/>
        </w:rPr>
        <w:t>p</w:t>
      </w:r>
      <w:r w:rsidRPr="00505737">
        <w:rPr>
          <w:rFonts w:ascii="Times New Roman" w:hAnsi="Times New Roman"/>
          <w:sz w:val="24"/>
          <w:szCs w:val="24"/>
          <w:lang w:eastAsia="hr-HR"/>
        </w:rPr>
        <w:t>osjet drugim školskim knjižnicama i upoznavanje s posebnim oblicima rada u knjižnicama</w:t>
      </w:r>
    </w:p>
    <w:p w14:paraId="15AA3024" w14:textId="77777777" w:rsidR="001574EC" w:rsidRDefault="001574EC" w:rsidP="006E0E0C">
      <w:pPr>
        <w:pStyle w:val="Odlomakpopisa"/>
        <w:numPr>
          <w:ilvl w:val="0"/>
          <w:numId w:val="54"/>
        </w:numPr>
        <w:spacing w:before="100" w:beforeAutospacing="1" w:after="100" w:afterAutospacing="1" w:line="360" w:lineRule="auto"/>
        <w:textAlignment w:val="baseline"/>
      </w:pPr>
      <w:r>
        <w:t>u</w:t>
      </w:r>
      <w:r w:rsidRPr="008E4962">
        <w:t>savršavanja u struci i primjena novih znanja u knjižnici </w:t>
      </w:r>
    </w:p>
    <w:p w14:paraId="3D05960B" w14:textId="77777777" w:rsidR="001574EC" w:rsidRDefault="001574EC" w:rsidP="006E0E0C">
      <w:pPr>
        <w:pStyle w:val="Odlomakpopisa"/>
        <w:numPr>
          <w:ilvl w:val="0"/>
          <w:numId w:val="54"/>
        </w:numPr>
        <w:spacing w:before="100" w:beforeAutospacing="1" w:after="100" w:afterAutospacing="1" w:line="360" w:lineRule="auto"/>
        <w:textAlignment w:val="baseline"/>
      </w:pPr>
      <w:r>
        <w:t>osobna edukacija radi uključivanja Škole u Erasmus + program</w:t>
      </w:r>
    </w:p>
    <w:p w14:paraId="1A59E9FB" w14:textId="77777777" w:rsidR="001574EC" w:rsidRDefault="001574EC" w:rsidP="001574EC">
      <w:pPr>
        <w:pStyle w:val="Odlomakpopisa"/>
        <w:spacing w:before="100" w:beforeAutospacing="1" w:after="100" w:afterAutospacing="1" w:line="360" w:lineRule="auto"/>
        <w:ind w:left="450"/>
        <w:textAlignment w:val="baseline"/>
      </w:pPr>
    </w:p>
    <w:bookmarkEnd w:id="1"/>
    <w:p w14:paraId="06720EB0" w14:textId="77777777" w:rsidR="001574EC" w:rsidRPr="00505737" w:rsidRDefault="001574EC" w:rsidP="006E0E0C">
      <w:pPr>
        <w:pStyle w:val="Odlomakpopisa"/>
        <w:numPr>
          <w:ilvl w:val="0"/>
          <w:numId w:val="55"/>
        </w:numPr>
        <w:spacing w:before="100" w:beforeAutospacing="1" w:after="100" w:afterAutospacing="1"/>
        <w:textAlignment w:val="baseline"/>
      </w:pPr>
      <w:r w:rsidRPr="00505737">
        <w:rPr>
          <w:b/>
          <w:bCs/>
          <w:u w:val="single"/>
        </w:rPr>
        <w:t>STRUČNI KNJIŽNIČARSKI  RAD  I  INFORMACIJSKA DJELATNOST KNJIŽNICE</w:t>
      </w:r>
      <w:r w:rsidRPr="00505737">
        <w:t> </w:t>
      </w:r>
      <w:r>
        <w:t xml:space="preserve"> </w:t>
      </w:r>
      <w:r>
        <w:rPr>
          <w:b/>
        </w:rPr>
        <w:t>(10 sati tjedno</w:t>
      </w:r>
      <w:r w:rsidRPr="00AE3154">
        <w:rPr>
          <w:b/>
        </w:rPr>
        <w:t>)</w:t>
      </w:r>
    </w:p>
    <w:p w14:paraId="60AA3ADF" w14:textId="77777777" w:rsidR="001574EC" w:rsidRPr="00505737" w:rsidRDefault="001574EC" w:rsidP="006E0E0C">
      <w:pPr>
        <w:numPr>
          <w:ilvl w:val="0"/>
          <w:numId w:val="67"/>
        </w:numPr>
        <w:spacing w:after="0" w:line="360" w:lineRule="auto"/>
        <w:rPr>
          <w:rFonts w:ascii="Times New Roman" w:hAnsi="Times New Roman"/>
          <w:sz w:val="24"/>
          <w:szCs w:val="24"/>
        </w:rPr>
      </w:pPr>
      <w:r>
        <w:rPr>
          <w:rFonts w:ascii="Times New Roman" w:hAnsi="Times New Roman"/>
          <w:sz w:val="24"/>
          <w:szCs w:val="24"/>
        </w:rPr>
        <w:t>o</w:t>
      </w:r>
      <w:r w:rsidRPr="00505737">
        <w:rPr>
          <w:rFonts w:ascii="Times New Roman" w:hAnsi="Times New Roman"/>
          <w:sz w:val="24"/>
          <w:szCs w:val="24"/>
        </w:rPr>
        <w:t>rganizacija i vođenje rada u knjižnici i čitaonici</w:t>
      </w:r>
    </w:p>
    <w:p w14:paraId="7DA15B0B" w14:textId="77777777" w:rsidR="001574EC" w:rsidRPr="00505737" w:rsidRDefault="001574EC" w:rsidP="006E0E0C">
      <w:pPr>
        <w:numPr>
          <w:ilvl w:val="0"/>
          <w:numId w:val="67"/>
        </w:numPr>
        <w:spacing w:after="0" w:line="360" w:lineRule="auto"/>
        <w:rPr>
          <w:rFonts w:ascii="Times New Roman" w:hAnsi="Times New Roman"/>
          <w:sz w:val="24"/>
          <w:szCs w:val="24"/>
        </w:rPr>
      </w:pPr>
      <w:r>
        <w:rPr>
          <w:rFonts w:ascii="Times New Roman" w:hAnsi="Times New Roman"/>
          <w:sz w:val="24"/>
          <w:szCs w:val="24"/>
        </w:rPr>
        <w:t>n</w:t>
      </w:r>
      <w:r w:rsidRPr="00505737">
        <w:rPr>
          <w:rFonts w:ascii="Times New Roman" w:hAnsi="Times New Roman"/>
          <w:sz w:val="24"/>
          <w:szCs w:val="24"/>
        </w:rPr>
        <w:t>abava knjiga i ostale informacijske građe</w:t>
      </w:r>
    </w:p>
    <w:p w14:paraId="322EB3A0" w14:textId="77777777" w:rsidR="001574EC" w:rsidRPr="00505737" w:rsidRDefault="001574EC" w:rsidP="006E0E0C">
      <w:pPr>
        <w:numPr>
          <w:ilvl w:val="0"/>
          <w:numId w:val="67"/>
        </w:numPr>
        <w:spacing w:after="0" w:line="360" w:lineRule="auto"/>
        <w:rPr>
          <w:rFonts w:ascii="Times New Roman" w:hAnsi="Times New Roman"/>
          <w:sz w:val="24"/>
          <w:szCs w:val="24"/>
        </w:rPr>
      </w:pPr>
      <w:r>
        <w:rPr>
          <w:rFonts w:ascii="Times New Roman" w:hAnsi="Times New Roman"/>
          <w:sz w:val="24"/>
          <w:szCs w:val="24"/>
        </w:rPr>
        <w:t>izgradnja, stručna i tehnička obrada fonda te zaštita knjižnične građe</w:t>
      </w:r>
    </w:p>
    <w:p w14:paraId="44ADDA11" w14:textId="77777777" w:rsidR="001574EC" w:rsidRPr="00505737" w:rsidRDefault="001574EC" w:rsidP="006E0E0C">
      <w:pPr>
        <w:numPr>
          <w:ilvl w:val="0"/>
          <w:numId w:val="67"/>
        </w:numPr>
        <w:spacing w:after="0" w:line="360" w:lineRule="auto"/>
        <w:rPr>
          <w:rFonts w:ascii="Times New Roman" w:hAnsi="Times New Roman"/>
          <w:sz w:val="24"/>
          <w:szCs w:val="24"/>
        </w:rPr>
      </w:pPr>
      <w:r>
        <w:rPr>
          <w:rFonts w:ascii="Times New Roman" w:hAnsi="Times New Roman"/>
          <w:sz w:val="24"/>
          <w:szCs w:val="24"/>
        </w:rPr>
        <w:t>k</w:t>
      </w:r>
      <w:r w:rsidRPr="00505737">
        <w:rPr>
          <w:rFonts w:ascii="Times New Roman" w:hAnsi="Times New Roman"/>
          <w:sz w:val="24"/>
          <w:szCs w:val="24"/>
        </w:rPr>
        <w:t>njižnično poslovanje, inventarizacija, signiranje, klasifikacija, katalogizacija, otpis i revizija</w:t>
      </w:r>
    </w:p>
    <w:p w14:paraId="5C9388F4" w14:textId="77777777" w:rsidR="001574EC" w:rsidRPr="00505737" w:rsidRDefault="001574EC" w:rsidP="006E0E0C">
      <w:pPr>
        <w:numPr>
          <w:ilvl w:val="0"/>
          <w:numId w:val="67"/>
        </w:numPr>
        <w:spacing w:after="0" w:line="360" w:lineRule="auto"/>
        <w:rPr>
          <w:rFonts w:ascii="Times New Roman" w:hAnsi="Times New Roman"/>
          <w:sz w:val="24"/>
          <w:szCs w:val="24"/>
        </w:rPr>
      </w:pPr>
      <w:r>
        <w:rPr>
          <w:rFonts w:ascii="Times New Roman" w:hAnsi="Times New Roman"/>
          <w:sz w:val="24"/>
          <w:szCs w:val="24"/>
        </w:rPr>
        <w:t>s</w:t>
      </w:r>
      <w:r w:rsidRPr="00505737">
        <w:rPr>
          <w:rFonts w:ascii="Times New Roman" w:hAnsi="Times New Roman"/>
          <w:sz w:val="24"/>
          <w:szCs w:val="24"/>
        </w:rPr>
        <w:t>ustavno izvješćivanje učenika i učitelja o novoj literaturi</w:t>
      </w:r>
    </w:p>
    <w:p w14:paraId="22F9DD1F" w14:textId="77777777" w:rsidR="001574EC" w:rsidRPr="00505737" w:rsidRDefault="001574EC" w:rsidP="006E0E0C">
      <w:pPr>
        <w:numPr>
          <w:ilvl w:val="0"/>
          <w:numId w:val="67"/>
        </w:numPr>
        <w:spacing w:after="0" w:line="360" w:lineRule="auto"/>
        <w:rPr>
          <w:rFonts w:ascii="Times New Roman" w:hAnsi="Times New Roman"/>
          <w:sz w:val="24"/>
          <w:szCs w:val="24"/>
        </w:rPr>
      </w:pPr>
      <w:r w:rsidRPr="00505737">
        <w:rPr>
          <w:rFonts w:ascii="Times New Roman" w:hAnsi="Times New Roman"/>
          <w:sz w:val="24"/>
          <w:szCs w:val="24"/>
        </w:rPr>
        <w:t>izrada informacijskih pomagala (panoa, plakata i sl.)</w:t>
      </w:r>
    </w:p>
    <w:p w14:paraId="66A4B7FD" w14:textId="77777777" w:rsidR="001574EC" w:rsidRDefault="001574EC" w:rsidP="006E0E0C">
      <w:pPr>
        <w:numPr>
          <w:ilvl w:val="0"/>
          <w:numId w:val="67"/>
        </w:numPr>
        <w:spacing w:after="0" w:line="360" w:lineRule="auto"/>
        <w:rPr>
          <w:rFonts w:ascii="Times New Roman" w:hAnsi="Times New Roman"/>
          <w:sz w:val="24"/>
          <w:szCs w:val="24"/>
        </w:rPr>
      </w:pPr>
      <w:r w:rsidRPr="00505737">
        <w:rPr>
          <w:rFonts w:ascii="Times New Roman" w:hAnsi="Times New Roman"/>
          <w:sz w:val="24"/>
          <w:szCs w:val="24"/>
        </w:rPr>
        <w:t>godišnja pretplata na časopise</w:t>
      </w:r>
    </w:p>
    <w:p w14:paraId="58335AEC" w14:textId="77777777" w:rsidR="001574EC" w:rsidRDefault="001574EC" w:rsidP="006E0E0C">
      <w:pPr>
        <w:numPr>
          <w:ilvl w:val="0"/>
          <w:numId w:val="67"/>
        </w:numPr>
        <w:spacing w:after="0" w:line="360" w:lineRule="auto"/>
        <w:rPr>
          <w:rFonts w:ascii="Times New Roman" w:hAnsi="Times New Roman"/>
          <w:sz w:val="24"/>
          <w:szCs w:val="24"/>
        </w:rPr>
      </w:pPr>
      <w:r>
        <w:rPr>
          <w:rFonts w:ascii="Times New Roman" w:hAnsi="Times New Roman"/>
          <w:sz w:val="24"/>
          <w:szCs w:val="24"/>
        </w:rPr>
        <w:t>informiranje o radu i aktivnostima školske knjižnice</w:t>
      </w:r>
    </w:p>
    <w:p w14:paraId="4533ECCC" w14:textId="77777777" w:rsidR="001574EC" w:rsidRPr="006B0512" w:rsidRDefault="001574EC" w:rsidP="006E0E0C">
      <w:pPr>
        <w:numPr>
          <w:ilvl w:val="0"/>
          <w:numId w:val="67"/>
        </w:numPr>
        <w:spacing w:after="0" w:line="360" w:lineRule="auto"/>
        <w:rPr>
          <w:rFonts w:ascii="Times New Roman" w:hAnsi="Times New Roman"/>
          <w:sz w:val="24"/>
          <w:szCs w:val="24"/>
        </w:rPr>
      </w:pPr>
      <w:r>
        <w:rPr>
          <w:rFonts w:ascii="Times New Roman" w:hAnsi="Times New Roman"/>
          <w:sz w:val="24"/>
          <w:szCs w:val="24"/>
        </w:rPr>
        <w:t>kvantitativno i kvalitativno vrednovanje rada</w:t>
      </w:r>
    </w:p>
    <w:p w14:paraId="74101883" w14:textId="77777777" w:rsidR="001574EC" w:rsidRPr="00AE3154" w:rsidRDefault="001574EC" w:rsidP="001574EC">
      <w:pPr>
        <w:pStyle w:val="Odlomakpopisa"/>
        <w:spacing w:before="100" w:beforeAutospacing="1" w:after="100" w:afterAutospacing="1"/>
        <w:ind w:left="360"/>
        <w:textAlignment w:val="baseline"/>
        <w:rPr>
          <w:b/>
        </w:rPr>
      </w:pPr>
    </w:p>
    <w:p w14:paraId="28894198" w14:textId="77777777" w:rsidR="001574EC" w:rsidRPr="00AE3154" w:rsidRDefault="001574EC" w:rsidP="006E0E0C">
      <w:pPr>
        <w:pStyle w:val="Odlomakpopisa"/>
        <w:numPr>
          <w:ilvl w:val="0"/>
          <w:numId w:val="55"/>
        </w:numPr>
        <w:spacing w:before="100" w:beforeAutospacing="1" w:after="100" w:afterAutospacing="1"/>
        <w:textAlignment w:val="baseline"/>
        <w:rPr>
          <w:b/>
        </w:rPr>
      </w:pPr>
      <w:r w:rsidRPr="00505737">
        <w:rPr>
          <w:b/>
          <w:bCs/>
          <w:u w:val="single"/>
        </w:rPr>
        <w:t>KULTURNA I JAVNA DJELATNOST ŠKOLSKE KNJIŽNICE</w:t>
      </w:r>
      <w:r w:rsidRPr="00505737">
        <w:t> </w:t>
      </w:r>
      <w:r>
        <w:rPr>
          <w:b/>
        </w:rPr>
        <w:t>(3 sata tjedno</w:t>
      </w:r>
      <w:r w:rsidRPr="00AE3154">
        <w:rPr>
          <w:b/>
        </w:rPr>
        <w:t>)</w:t>
      </w:r>
    </w:p>
    <w:p w14:paraId="34A61C31" w14:textId="77777777" w:rsidR="001574EC" w:rsidRPr="00505737" w:rsidRDefault="001574EC" w:rsidP="001574EC">
      <w:pPr>
        <w:pStyle w:val="Odlomakpopisa"/>
        <w:spacing w:before="100" w:beforeAutospacing="1" w:after="100" w:afterAutospacing="1"/>
        <w:ind w:left="360"/>
        <w:textAlignment w:val="baseline"/>
      </w:pPr>
    </w:p>
    <w:p w14:paraId="63945193" w14:textId="77777777" w:rsidR="001574EC" w:rsidRPr="009608B1" w:rsidRDefault="001574EC" w:rsidP="006E0E0C">
      <w:pPr>
        <w:pStyle w:val="Odlomakpopisa"/>
        <w:numPr>
          <w:ilvl w:val="0"/>
          <w:numId w:val="68"/>
        </w:numPr>
        <w:spacing w:before="100" w:beforeAutospacing="1" w:after="100" w:afterAutospacing="1" w:line="360" w:lineRule="auto"/>
        <w:textAlignment w:val="baseline"/>
      </w:pPr>
      <w:r>
        <w:t>o</w:t>
      </w:r>
      <w:r w:rsidRPr="009608B1">
        <w:t>rganizacija i planiranje kulturnih sadržaja u knjižnici</w:t>
      </w:r>
    </w:p>
    <w:p w14:paraId="4C0A6312" w14:textId="77777777" w:rsidR="001574EC" w:rsidRPr="009608B1" w:rsidRDefault="001574EC" w:rsidP="006E0E0C">
      <w:pPr>
        <w:pStyle w:val="Odlomakpopisa"/>
        <w:numPr>
          <w:ilvl w:val="0"/>
          <w:numId w:val="68"/>
        </w:numPr>
        <w:spacing w:before="100" w:beforeAutospacing="1" w:after="100" w:afterAutospacing="1" w:line="360" w:lineRule="auto"/>
        <w:textAlignment w:val="baseline"/>
      </w:pPr>
      <w:r>
        <w:t>p</w:t>
      </w:r>
      <w:r w:rsidRPr="009608B1">
        <w:t>ripremanje i postavljanje tematskih izložbi u skladu s odgojnim i obrazovnim programima škole </w:t>
      </w:r>
    </w:p>
    <w:p w14:paraId="45878E3E" w14:textId="77777777" w:rsidR="001574EC" w:rsidRPr="009608B1" w:rsidRDefault="001574EC" w:rsidP="006E0E0C">
      <w:pPr>
        <w:pStyle w:val="Odlomakpopisa"/>
        <w:numPr>
          <w:ilvl w:val="0"/>
          <w:numId w:val="68"/>
        </w:numPr>
        <w:spacing w:before="100" w:beforeAutospacing="1" w:after="100" w:afterAutospacing="1" w:line="360" w:lineRule="auto"/>
        <w:textAlignment w:val="baseline"/>
      </w:pPr>
      <w:r>
        <w:t>o</w:t>
      </w:r>
      <w:r w:rsidRPr="009608B1">
        <w:t>rganiziranje promocija knjiga, književnih susreta, projekcija nove građe </w:t>
      </w:r>
    </w:p>
    <w:p w14:paraId="7C68BF28" w14:textId="77777777" w:rsidR="001574EC" w:rsidRPr="009608B1" w:rsidRDefault="001574EC" w:rsidP="006E0E0C">
      <w:pPr>
        <w:pStyle w:val="Odlomakpopisa"/>
        <w:numPr>
          <w:ilvl w:val="0"/>
          <w:numId w:val="68"/>
        </w:numPr>
        <w:spacing w:before="100" w:beforeAutospacing="1" w:after="100" w:afterAutospacing="1" w:line="360" w:lineRule="auto"/>
        <w:textAlignment w:val="baseline"/>
      </w:pPr>
      <w:r>
        <w:t>o</w:t>
      </w:r>
      <w:r w:rsidRPr="009608B1">
        <w:t>rganiziranje tribina, predavanja i projekcija za učenike </w:t>
      </w:r>
    </w:p>
    <w:p w14:paraId="597A4B2E" w14:textId="77777777" w:rsidR="001574EC" w:rsidRPr="009608B1" w:rsidRDefault="001574EC" w:rsidP="006E0E0C">
      <w:pPr>
        <w:pStyle w:val="Odlomakpopisa"/>
        <w:numPr>
          <w:ilvl w:val="0"/>
          <w:numId w:val="68"/>
        </w:numPr>
        <w:spacing w:before="100" w:beforeAutospacing="1" w:after="100" w:afterAutospacing="1" w:line="360" w:lineRule="auto"/>
        <w:textAlignment w:val="baseline"/>
      </w:pPr>
      <w:r>
        <w:t>i</w:t>
      </w:r>
      <w:r w:rsidRPr="009608B1">
        <w:t>nformiranje o značajnim kulturnim manifestacijama u Gradu Rijeci</w:t>
      </w:r>
      <w:r>
        <w:t>, Primorsko-goranskoj županiji</w:t>
      </w:r>
      <w:r w:rsidRPr="009608B1">
        <w:t xml:space="preserve"> i ostatku Republike Hrvatske. </w:t>
      </w:r>
    </w:p>
    <w:p w14:paraId="43A3020C" w14:textId="77777777" w:rsidR="001574EC" w:rsidRDefault="001574EC" w:rsidP="006E0E0C">
      <w:pPr>
        <w:pStyle w:val="Odlomakpopisa"/>
        <w:numPr>
          <w:ilvl w:val="0"/>
          <w:numId w:val="68"/>
        </w:numPr>
        <w:spacing w:before="100" w:beforeAutospacing="1" w:after="100" w:afterAutospacing="1" w:line="360" w:lineRule="auto"/>
        <w:textAlignment w:val="baseline"/>
      </w:pPr>
      <w:r>
        <w:t>s</w:t>
      </w:r>
      <w:r w:rsidRPr="009608B1">
        <w:t>uradnja s nakladnicima, antikvarijatima, muzejima i drugim knjižnicama </w:t>
      </w:r>
    </w:p>
    <w:p w14:paraId="5F925422" w14:textId="77777777" w:rsidR="001574EC" w:rsidRDefault="001574EC" w:rsidP="006E0E0C">
      <w:pPr>
        <w:pStyle w:val="Odlomakpopisa"/>
        <w:numPr>
          <w:ilvl w:val="0"/>
          <w:numId w:val="68"/>
        </w:numPr>
        <w:spacing w:before="100" w:beforeAutospacing="1" w:after="100" w:afterAutospacing="1" w:line="360" w:lineRule="auto"/>
        <w:textAlignment w:val="baseline"/>
      </w:pPr>
      <w:r>
        <w:lastRenderedPageBreak/>
        <w:t>suradnja s medijima</w:t>
      </w:r>
    </w:p>
    <w:p w14:paraId="0BB28B06" w14:textId="77777777" w:rsidR="001574EC" w:rsidRPr="00D57E98" w:rsidRDefault="001574EC" w:rsidP="006E0E0C">
      <w:pPr>
        <w:pStyle w:val="Odlomakpopisa"/>
        <w:numPr>
          <w:ilvl w:val="0"/>
          <w:numId w:val="68"/>
        </w:numPr>
        <w:spacing w:before="100" w:beforeAutospacing="1" w:after="100" w:afterAutospacing="1" w:line="360" w:lineRule="auto"/>
        <w:textAlignment w:val="baseline"/>
      </w:pPr>
      <w:r w:rsidRPr="00ED7480">
        <w:rPr>
          <w:bCs/>
        </w:rPr>
        <w:t xml:space="preserve">suradnja s GKRI (Dječji odjel </w:t>
      </w:r>
      <w:proofErr w:type="spellStart"/>
      <w:r w:rsidRPr="00ED7480">
        <w:rPr>
          <w:bCs/>
        </w:rPr>
        <w:t>Stribor</w:t>
      </w:r>
      <w:proofErr w:type="spellEnd"/>
      <w:r w:rsidRPr="00ED7480">
        <w:rPr>
          <w:bCs/>
        </w:rPr>
        <w:t>)</w:t>
      </w:r>
    </w:p>
    <w:tbl>
      <w:tblPr>
        <w:tblW w:w="9654" w:type="dxa"/>
        <w:tblBorders>
          <w:top w:val="outset" w:sz="6" w:space="0" w:color="auto"/>
          <w:left w:val="outset" w:sz="6" w:space="0" w:color="auto"/>
          <w:bottom w:val="outset" w:sz="6" w:space="0" w:color="auto"/>
          <w:right w:val="outset" w:sz="6" w:space="0" w:color="auto"/>
        </w:tblBorders>
        <w:tblLayout w:type="fixed"/>
        <w:tblCellMar>
          <w:top w:w="15" w:type="dxa"/>
          <w:left w:w="28" w:type="dxa"/>
          <w:bottom w:w="15" w:type="dxa"/>
          <w:right w:w="567" w:type="dxa"/>
        </w:tblCellMar>
        <w:tblLook w:val="00A0" w:firstRow="1" w:lastRow="0" w:firstColumn="1" w:lastColumn="0" w:noHBand="0" w:noVBand="0"/>
      </w:tblPr>
      <w:tblGrid>
        <w:gridCol w:w="7399"/>
        <w:gridCol w:w="2255"/>
      </w:tblGrid>
      <w:tr w:rsidR="001574EC" w:rsidRPr="006A23EA" w14:paraId="25BA045C" w14:textId="77777777" w:rsidTr="00595ABB">
        <w:tc>
          <w:tcPr>
            <w:tcW w:w="7399" w:type="dxa"/>
            <w:tcBorders>
              <w:top w:val="single" w:sz="6" w:space="0" w:color="000000"/>
              <w:left w:val="single" w:sz="6" w:space="0" w:color="000000"/>
              <w:bottom w:val="single" w:sz="6" w:space="0" w:color="000000"/>
              <w:right w:val="single" w:sz="6" w:space="0" w:color="000000"/>
            </w:tcBorders>
          </w:tcPr>
          <w:p w14:paraId="5B8C2385"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sz w:val="24"/>
                <w:szCs w:val="24"/>
                <w:lang w:eastAsia="hr-HR"/>
              </w:rPr>
              <w:t> </w:t>
            </w:r>
          </w:p>
          <w:p w14:paraId="2A3B83F4" w14:textId="77777777" w:rsidR="001574EC" w:rsidRPr="006A23EA" w:rsidRDefault="001574EC" w:rsidP="00595ABB">
            <w:pPr>
              <w:spacing w:before="100" w:beforeAutospacing="1" w:after="100" w:afterAutospacing="1" w:line="240" w:lineRule="auto"/>
              <w:jc w:val="center"/>
              <w:textAlignment w:val="baseline"/>
              <w:rPr>
                <w:rFonts w:ascii="Times New Roman" w:hAnsi="Times New Roman"/>
                <w:sz w:val="24"/>
                <w:szCs w:val="24"/>
                <w:lang w:eastAsia="hr-HR"/>
              </w:rPr>
            </w:pPr>
            <w:r w:rsidRPr="006A23EA">
              <w:rPr>
                <w:rFonts w:ascii="Times New Roman" w:hAnsi="Times New Roman"/>
                <w:b/>
                <w:bCs/>
                <w:sz w:val="24"/>
                <w:szCs w:val="24"/>
                <w:lang w:eastAsia="hr-HR"/>
              </w:rPr>
              <w:t>PODRUČJE RADA </w:t>
            </w:r>
            <w:r w:rsidRPr="006A23EA">
              <w:rPr>
                <w:rFonts w:ascii="Times New Roman" w:hAnsi="Times New Roman"/>
                <w:sz w:val="24"/>
                <w:szCs w:val="24"/>
                <w:lang w:eastAsia="hr-HR"/>
              </w:rPr>
              <w:t> </w:t>
            </w:r>
          </w:p>
        </w:tc>
        <w:tc>
          <w:tcPr>
            <w:tcW w:w="2255" w:type="dxa"/>
            <w:tcBorders>
              <w:top w:val="single" w:sz="6" w:space="0" w:color="000000"/>
              <w:left w:val="single" w:sz="6" w:space="0" w:color="000000"/>
              <w:bottom w:val="single" w:sz="6" w:space="0" w:color="000000"/>
              <w:right w:val="single" w:sz="6" w:space="0" w:color="000000"/>
            </w:tcBorders>
          </w:tcPr>
          <w:p w14:paraId="4841EAED"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sz w:val="24"/>
                <w:szCs w:val="24"/>
                <w:lang w:eastAsia="hr-HR"/>
              </w:rPr>
              <w:t> </w:t>
            </w:r>
          </w:p>
          <w:p w14:paraId="23DE6449"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275F76">
              <w:rPr>
                <w:rFonts w:ascii="Times New Roman" w:hAnsi="Times New Roman"/>
                <w:b/>
                <w:bCs/>
                <w:sz w:val="24"/>
                <w:szCs w:val="24"/>
                <w:lang w:eastAsia="hr-HR"/>
              </w:rPr>
              <w:t>VRIJEME REALIZACIJE</w:t>
            </w:r>
            <w:r w:rsidRPr="00275F76">
              <w:rPr>
                <w:rFonts w:ascii="Times New Roman" w:hAnsi="Times New Roman"/>
                <w:sz w:val="24"/>
                <w:szCs w:val="24"/>
                <w:lang w:eastAsia="hr-HR"/>
              </w:rPr>
              <w:t> </w:t>
            </w:r>
          </w:p>
        </w:tc>
      </w:tr>
      <w:tr w:rsidR="001574EC" w:rsidRPr="006A23EA" w14:paraId="1F93E128" w14:textId="77777777" w:rsidTr="00595ABB">
        <w:tc>
          <w:tcPr>
            <w:tcW w:w="7399" w:type="dxa"/>
            <w:tcBorders>
              <w:top w:val="single" w:sz="6" w:space="0" w:color="000000"/>
              <w:left w:val="single" w:sz="6" w:space="0" w:color="000000"/>
              <w:bottom w:val="single" w:sz="6" w:space="0" w:color="000000"/>
              <w:right w:val="single" w:sz="6" w:space="0" w:color="000000"/>
            </w:tcBorders>
          </w:tcPr>
          <w:p w14:paraId="6C460DF8"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sz w:val="24"/>
                <w:szCs w:val="24"/>
                <w:lang w:eastAsia="hr-HR"/>
              </w:rPr>
              <w:t> </w:t>
            </w:r>
          </w:p>
          <w:p w14:paraId="5692C70C" w14:textId="77777777" w:rsidR="001574EC" w:rsidRDefault="001574EC" w:rsidP="006E0E0C">
            <w:pPr>
              <w:numPr>
                <w:ilvl w:val="0"/>
                <w:numId w:val="68"/>
              </w:numPr>
              <w:spacing w:before="100" w:beforeAutospacing="1" w:after="100" w:afterAutospacing="1" w:line="240" w:lineRule="auto"/>
              <w:jc w:val="both"/>
              <w:textAlignment w:val="baseline"/>
              <w:rPr>
                <w:rFonts w:ascii="Times New Roman" w:hAnsi="Times New Roman"/>
                <w:sz w:val="24"/>
                <w:szCs w:val="24"/>
                <w:lang w:eastAsia="hr-HR"/>
              </w:rPr>
            </w:pPr>
            <w:r>
              <w:rPr>
                <w:rFonts w:ascii="Times New Roman" w:hAnsi="Times New Roman"/>
                <w:sz w:val="24"/>
                <w:szCs w:val="24"/>
                <w:lang w:eastAsia="hr-HR"/>
              </w:rPr>
              <w:t>Rad s učenicima, s</w:t>
            </w:r>
            <w:r w:rsidRPr="00523882">
              <w:rPr>
                <w:rFonts w:ascii="Times New Roman" w:hAnsi="Times New Roman"/>
                <w:sz w:val="24"/>
                <w:szCs w:val="24"/>
                <w:lang w:eastAsia="hr-HR"/>
              </w:rPr>
              <w:t>uradnja s nastavnicima, suradnicima i ravnateljem škole te s roditeljima; stručno usavršavanje;</w:t>
            </w:r>
            <w:r>
              <w:t xml:space="preserve"> </w:t>
            </w:r>
            <w:r w:rsidRPr="00523882">
              <w:rPr>
                <w:rFonts w:ascii="Times New Roman" w:hAnsi="Times New Roman"/>
                <w:sz w:val="24"/>
                <w:szCs w:val="24"/>
                <w:lang w:eastAsia="hr-HR"/>
              </w:rPr>
              <w:t>stručni knjižničarski  rad  i  informacijska djelatnost knjižnice; kulturna i javna djelatnost školske knjižnice</w:t>
            </w:r>
          </w:p>
          <w:p w14:paraId="57EAFD30" w14:textId="77777777" w:rsidR="001574EC" w:rsidRPr="00523882" w:rsidRDefault="001574EC" w:rsidP="006E0E0C">
            <w:pPr>
              <w:numPr>
                <w:ilvl w:val="0"/>
                <w:numId w:val="68"/>
              </w:numPr>
              <w:spacing w:before="100" w:beforeAutospacing="1" w:after="100" w:afterAutospacing="1" w:line="240" w:lineRule="auto"/>
              <w:jc w:val="both"/>
              <w:textAlignment w:val="baseline"/>
              <w:rPr>
                <w:rFonts w:ascii="Times New Roman" w:hAnsi="Times New Roman"/>
                <w:sz w:val="24"/>
                <w:szCs w:val="24"/>
                <w:lang w:eastAsia="hr-HR"/>
              </w:rPr>
            </w:pPr>
            <w:r w:rsidRPr="00523882">
              <w:rPr>
                <w:rFonts w:ascii="Times New Roman" w:hAnsi="Times New Roman"/>
                <w:sz w:val="24"/>
                <w:szCs w:val="24"/>
                <w:lang w:eastAsia="hr-HR"/>
              </w:rPr>
              <w:t>Izrada godišnjeg plana i programa rada knjižnice.</w:t>
            </w:r>
          </w:p>
          <w:p w14:paraId="6CFFEE81" w14:textId="77777777" w:rsidR="001574EC" w:rsidRDefault="001574EC" w:rsidP="006E0E0C">
            <w:pPr>
              <w:pStyle w:val="Odlomakpopisa"/>
              <w:numPr>
                <w:ilvl w:val="0"/>
                <w:numId w:val="68"/>
              </w:numPr>
              <w:spacing w:before="100" w:beforeAutospacing="1" w:after="100" w:afterAutospacing="1"/>
              <w:jc w:val="both"/>
              <w:textAlignment w:val="baseline"/>
            </w:pPr>
            <w:r>
              <w:t>Poslovi oko udžbenika.</w:t>
            </w:r>
          </w:p>
          <w:p w14:paraId="316DC36D" w14:textId="77777777" w:rsidR="001574EC" w:rsidRPr="006A23EA" w:rsidRDefault="001574EC" w:rsidP="006E0E0C">
            <w:pPr>
              <w:pStyle w:val="Odlomakpopisa"/>
              <w:numPr>
                <w:ilvl w:val="0"/>
                <w:numId w:val="68"/>
              </w:numPr>
              <w:spacing w:before="100" w:beforeAutospacing="1" w:after="100" w:afterAutospacing="1"/>
              <w:jc w:val="both"/>
              <w:textAlignment w:val="baseline"/>
            </w:pPr>
            <w:r>
              <w:t>P</w:t>
            </w:r>
            <w:r w:rsidRPr="006A23EA">
              <w:t>retplat</w:t>
            </w:r>
            <w:r>
              <w:t>a</w:t>
            </w:r>
            <w:r w:rsidRPr="006A23EA">
              <w:t xml:space="preserve"> na časopise</w:t>
            </w:r>
            <w:r>
              <w:t>.</w:t>
            </w:r>
            <w:r w:rsidRPr="006A23EA">
              <w:t> </w:t>
            </w:r>
          </w:p>
          <w:p w14:paraId="5AEEEA1D" w14:textId="77777777" w:rsidR="001574EC" w:rsidRDefault="001574EC" w:rsidP="006E0E0C">
            <w:pPr>
              <w:pStyle w:val="Odlomakpopisa"/>
              <w:numPr>
                <w:ilvl w:val="0"/>
                <w:numId w:val="68"/>
              </w:numPr>
              <w:spacing w:before="100" w:beforeAutospacing="1" w:after="100" w:afterAutospacing="1"/>
              <w:jc w:val="both"/>
              <w:textAlignment w:val="baseline"/>
            </w:pPr>
            <w:r w:rsidRPr="006B0512">
              <w:t>Popisivanje zainteresiranih učenika za izvannastavne aktivnosti</w:t>
            </w:r>
          </w:p>
          <w:p w14:paraId="1A98393F" w14:textId="77777777" w:rsidR="001574EC" w:rsidRPr="006B0512" w:rsidRDefault="001574EC" w:rsidP="006E0E0C">
            <w:pPr>
              <w:pStyle w:val="Odlomakpopisa"/>
              <w:numPr>
                <w:ilvl w:val="0"/>
                <w:numId w:val="68"/>
              </w:numPr>
              <w:spacing w:before="100" w:beforeAutospacing="1" w:after="100" w:afterAutospacing="1"/>
              <w:jc w:val="both"/>
              <w:textAlignment w:val="baseline"/>
            </w:pPr>
            <w:r w:rsidRPr="006B0512">
              <w:t xml:space="preserve">Izrada popisa </w:t>
            </w:r>
            <w:proofErr w:type="spellStart"/>
            <w:r w:rsidRPr="006B0512">
              <w:t>desiderata</w:t>
            </w:r>
            <w:proofErr w:type="spellEnd"/>
            <w:r w:rsidRPr="006B0512">
              <w:t xml:space="preserve"> i nabava knjižnične građe </w:t>
            </w:r>
          </w:p>
          <w:p w14:paraId="5CD8F024" w14:textId="77777777" w:rsidR="001574EC" w:rsidRDefault="001574EC" w:rsidP="006E0E0C">
            <w:pPr>
              <w:pStyle w:val="Odlomakpopisa"/>
              <w:numPr>
                <w:ilvl w:val="0"/>
                <w:numId w:val="68"/>
              </w:numPr>
              <w:spacing w:before="100" w:beforeAutospacing="1" w:after="100" w:afterAutospacing="1"/>
              <w:jc w:val="both"/>
              <w:textAlignment w:val="baseline"/>
            </w:pPr>
            <w:r w:rsidRPr="006B0512">
              <w:t>Nabavljanje nove građe</w:t>
            </w:r>
            <w:r>
              <w:t xml:space="preserve"> </w:t>
            </w:r>
            <w:r w:rsidRPr="006B0512">
              <w:t>(književnost za djecu, popularno-znanstvena literatura, audio knjige i DVD građa). </w:t>
            </w:r>
          </w:p>
          <w:p w14:paraId="09816F25" w14:textId="77777777" w:rsidR="001574EC" w:rsidRPr="00751132" w:rsidRDefault="001574EC" w:rsidP="00595ABB">
            <w:pPr>
              <w:pStyle w:val="Odlomakpopisa"/>
              <w:spacing w:before="100" w:beforeAutospacing="1" w:after="100" w:afterAutospacing="1" w:line="360" w:lineRule="auto"/>
              <w:ind w:left="90"/>
              <w:textAlignment w:val="baseline"/>
            </w:pPr>
            <w:r w:rsidRPr="00751132">
              <w:rPr>
                <w:b/>
                <w:bCs/>
              </w:rPr>
              <w:t>Obilježavanje nadnevaka:</w:t>
            </w:r>
            <w:r w:rsidRPr="00751132">
              <w:t> </w:t>
            </w:r>
          </w:p>
          <w:p w14:paraId="45919EA8" w14:textId="77777777" w:rsidR="001574EC" w:rsidRPr="00973FA4" w:rsidRDefault="001574EC" w:rsidP="006E0E0C">
            <w:pPr>
              <w:pStyle w:val="Odlomakpopisa"/>
              <w:numPr>
                <w:ilvl w:val="0"/>
                <w:numId w:val="68"/>
              </w:numPr>
              <w:spacing w:before="100" w:beforeAutospacing="1" w:after="100" w:afterAutospacing="1"/>
              <w:textAlignment w:val="baseline"/>
            </w:pPr>
            <w:r>
              <w:t xml:space="preserve">23. rujna - </w:t>
            </w:r>
            <w:r w:rsidRPr="006A23EA">
              <w:t>Međunarodni dan znakovnih jezika</w:t>
            </w:r>
          </w:p>
          <w:p w14:paraId="7E80600E" w14:textId="77777777" w:rsidR="001574EC" w:rsidRPr="00C56E38" w:rsidRDefault="001574EC" w:rsidP="00595ABB">
            <w:pPr>
              <w:spacing w:before="100" w:beforeAutospacing="1" w:after="100" w:afterAutospacing="1" w:line="240" w:lineRule="auto"/>
              <w:jc w:val="both"/>
              <w:textAlignment w:val="baseline"/>
              <w:rPr>
                <w:rFonts w:ascii="Times New Roman" w:hAnsi="Times New Roman"/>
                <w:sz w:val="24"/>
                <w:szCs w:val="24"/>
                <w:lang w:eastAsia="hr-HR"/>
              </w:rPr>
            </w:pPr>
            <w:r w:rsidRPr="006A23EA">
              <w:rPr>
                <w:rFonts w:ascii="Times New Roman" w:hAnsi="Times New Roman"/>
                <w:b/>
                <w:bCs/>
                <w:sz w:val="24"/>
                <w:szCs w:val="24"/>
                <w:lang w:eastAsia="hr-HR"/>
              </w:rPr>
              <w:t>KOO: </w:t>
            </w:r>
            <w:r w:rsidRPr="006A23EA">
              <w:rPr>
                <w:rFonts w:ascii="Times New Roman" w:hAnsi="Times New Roman"/>
                <w:sz w:val="24"/>
                <w:szCs w:val="24"/>
                <w:lang w:eastAsia="hr-HR"/>
              </w:rPr>
              <w:t> </w:t>
            </w:r>
            <w:r w:rsidRPr="006A23EA">
              <w:rPr>
                <w:rFonts w:ascii="Times New Roman" w:hAnsi="Times New Roman"/>
                <w:b/>
                <w:bCs/>
                <w:sz w:val="24"/>
                <w:szCs w:val="24"/>
                <w:lang w:eastAsia="hr-HR"/>
              </w:rPr>
              <w:t>Tema -  Dječji časopisi </w:t>
            </w:r>
            <w:r w:rsidRPr="006A23EA">
              <w:rPr>
                <w:rFonts w:ascii="Times New Roman" w:hAnsi="Times New Roman"/>
                <w:sz w:val="24"/>
                <w:szCs w:val="24"/>
                <w:lang w:eastAsia="hr-HR"/>
              </w:rPr>
              <w:t> </w:t>
            </w:r>
            <w:r>
              <w:rPr>
                <w:rFonts w:ascii="Times New Roman" w:hAnsi="Times New Roman"/>
                <w:sz w:val="24"/>
                <w:szCs w:val="24"/>
                <w:lang w:eastAsia="hr-HR"/>
              </w:rPr>
              <w:t>(drugi razredi)</w:t>
            </w:r>
          </w:p>
        </w:tc>
        <w:tc>
          <w:tcPr>
            <w:tcW w:w="2255" w:type="dxa"/>
            <w:tcBorders>
              <w:top w:val="single" w:sz="6" w:space="0" w:color="000000"/>
              <w:left w:val="single" w:sz="6" w:space="0" w:color="000000"/>
              <w:bottom w:val="single" w:sz="6" w:space="0" w:color="000000"/>
              <w:right w:val="single" w:sz="6" w:space="0" w:color="000000"/>
            </w:tcBorders>
          </w:tcPr>
          <w:p w14:paraId="1DF1EECD"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sz w:val="24"/>
                <w:szCs w:val="24"/>
                <w:lang w:eastAsia="hr-HR"/>
              </w:rPr>
              <w:t> </w:t>
            </w:r>
          </w:p>
          <w:p w14:paraId="6562EFBC" w14:textId="77777777" w:rsidR="001574EC" w:rsidRPr="006A23EA" w:rsidRDefault="001574EC" w:rsidP="00595ABB">
            <w:pPr>
              <w:spacing w:before="100" w:beforeAutospacing="1" w:after="100" w:afterAutospacing="1" w:line="240" w:lineRule="auto"/>
              <w:jc w:val="center"/>
              <w:textAlignment w:val="baseline"/>
              <w:rPr>
                <w:rFonts w:ascii="Times New Roman" w:hAnsi="Times New Roman"/>
                <w:sz w:val="24"/>
                <w:szCs w:val="24"/>
                <w:lang w:eastAsia="hr-HR"/>
              </w:rPr>
            </w:pPr>
            <w:r w:rsidRPr="006A23EA">
              <w:rPr>
                <w:rFonts w:ascii="Times New Roman" w:hAnsi="Times New Roman"/>
                <w:b/>
                <w:bCs/>
                <w:sz w:val="24"/>
                <w:szCs w:val="24"/>
                <w:lang w:eastAsia="hr-HR"/>
              </w:rPr>
              <w:t>RUJAN</w:t>
            </w:r>
            <w:r w:rsidRPr="006A23EA">
              <w:rPr>
                <w:rFonts w:ascii="Times New Roman" w:hAnsi="Times New Roman"/>
                <w:sz w:val="24"/>
                <w:szCs w:val="24"/>
                <w:lang w:eastAsia="hr-HR"/>
              </w:rPr>
              <w:t> </w:t>
            </w:r>
          </w:p>
        </w:tc>
      </w:tr>
      <w:tr w:rsidR="001574EC" w:rsidRPr="006A23EA" w14:paraId="78615E8B" w14:textId="77777777" w:rsidTr="00595ABB">
        <w:tc>
          <w:tcPr>
            <w:tcW w:w="7399" w:type="dxa"/>
            <w:tcBorders>
              <w:top w:val="single" w:sz="6" w:space="0" w:color="000000"/>
              <w:left w:val="single" w:sz="6" w:space="0" w:color="000000"/>
              <w:bottom w:val="single" w:sz="6" w:space="0" w:color="000000"/>
              <w:right w:val="single" w:sz="6" w:space="0" w:color="000000"/>
            </w:tcBorders>
          </w:tcPr>
          <w:p w14:paraId="0731778D" w14:textId="77777777" w:rsidR="001574EC" w:rsidRDefault="001574EC" w:rsidP="006E0E0C">
            <w:pPr>
              <w:numPr>
                <w:ilvl w:val="0"/>
                <w:numId w:val="68"/>
              </w:numPr>
              <w:spacing w:before="100" w:beforeAutospacing="1" w:after="100" w:afterAutospacing="1" w:line="240" w:lineRule="auto"/>
              <w:jc w:val="both"/>
              <w:textAlignment w:val="baseline"/>
              <w:rPr>
                <w:rFonts w:ascii="Times New Roman" w:hAnsi="Times New Roman"/>
                <w:sz w:val="24"/>
                <w:szCs w:val="24"/>
                <w:lang w:eastAsia="hr-HR"/>
              </w:rPr>
            </w:pPr>
            <w:r>
              <w:rPr>
                <w:rFonts w:ascii="Times New Roman" w:hAnsi="Times New Roman"/>
                <w:sz w:val="24"/>
                <w:szCs w:val="24"/>
                <w:lang w:eastAsia="hr-HR"/>
              </w:rPr>
              <w:t>Rad s učenicima, s</w:t>
            </w:r>
            <w:r w:rsidRPr="00523882">
              <w:rPr>
                <w:rFonts w:ascii="Times New Roman" w:hAnsi="Times New Roman"/>
                <w:sz w:val="24"/>
                <w:szCs w:val="24"/>
                <w:lang w:eastAsia="hr-HR"/>
              </w:rPr>
              <w:t>uradnja s nastavnicima, suradnicima i ravnateljem škole te s roditeljima; stručno usavršavanje;</w:t>
            </w:r>
            <w:r>
              <w:t xml:space="preserve"> </w:t>
            </w:r>
            <w:r w:rsidRPr="00523882">
              <w:rPr>
                <w:rFonts w:ascii="Times New Roman" w:hAnsi="Times New Roman"/>
                <w:sz w:val="24"/>
                <w:szCs w:val="24"/>
                <w:lang w:eastAsia="hr-HR"/>
              </w:rPr>
              <w:t>stručni knjižničarski  rad  i  informacijska djelatnost knjižnice; kulturna i javna djelatnost školske knjižnice</w:t>
            </w:r>
          </w:p>
          <w:p w14:paraId="0FC422A9" w14:textId="77777777" w:rsidR="001574EC" w:rsidRPr="006A23EA" w:rsidRDefault="001574EC" w:rsidP="00595ABB">
            <w:pPr>
              <w:spacing w:before="100" w:beforeAutospacing="1" w:after="100" w:afterAutospacing="1" w:line="240" w:lineRule="auto"/>
              <w:jc w:val="both"/>
              <w:textAlignment w:val="baseline"/>
              <w:rPr>
                <w:rFonts w:ascii="Times New Roman" w:hAnsi="Times New Roman"/>
                <w:sz w:val="24"/>
                <w:szCs w:val="24"/>
                <w:lang w:eastAsia="hr-HR"/>
              </w:rPr>
            </w:pPr>
            <w:r w:rsidRPr="006A23EA">
              <w:rPr>
                <w:rFonts w:ascii="Times New Roman" w:hAnsi="Times New Roman"/>
                <w:b/>
                <w:bCs/>
                <w:sz w:val="24"/>
                <w:szCs w:val="24"/>
                <w:lang w:eastAsia="hr-HR"/>
              </w:rPr>
              <w:t>Obilježavanje nadnevaka:</w:t>
            </w:r>
            <w:r w:rsidRPr="006A23EA">
              <w:rPr>
                <w:rFonts w:ascii="Times New Roman" w:hAnsi="Times New Roman"/>
                <w:sz w:val="24"/>
                <w:szCs w:val="24"/>
                <w:lang w:eastAsia="hr-HR"/>
              </w:rPr>
              <w:t> </w:t>
            </w:r>
          </w:p>
          <w:p w14:paraId="727256FA" w14:textId="77777777" w:rsidR="001574EC" w:rsidRDefault="001574EC" w:rsidP="006E0E0C">
            <w:pPr>
              <w:pStyle w:val="Odlomakpopisa"/>
              <w:numPr>
                <w:ilvl w:val="2"/>
                <w:numId w:val="66"/>
              </w:numPr>
              <w:spacing w:before="100" w:beforeAutospacing="1" w:after="100" w:afterAutospacing="1"/>
              <w:textAlignment w:val="baseline"/>
            </w:pPr>
            <w:r>
              <w:t>9</w:t>
            </w:r>
            <w:r w:rsidRPr="003809A0">
              <w:t>. listopada – Svje</w:t>
            </w:r>
            <w:r>
              <w:t>tski dan pošte</w:t>
            </w:r>
          </w:p>
          <w:p w14:paraId="277FADC2" w14:textId="77777777" w:rsidR="001574EC" w:rsidRPr="003809A0" w:rsidRDefault="001574EC" w:rsidP="006E0E0C">
            <w:pPr>
              <w:pStyle w:val="Odlomakpopisa"/>
              <w:numPr>
                <w:ilvl w:val="2"/>
                <w:numId w:val="66"/>
              </w:numPr>
              <w:spacing w:before="100" w:beforeAutospacing="1" w:after="100" w:afterAutospacing="1"/>
              <w:textAlignment w:val="baseline"/>
            </w:pPr>
            <w:r>
              <w:t>15. listopada – Dan bijelog štapa</w:t>
            </w:r>
          </w:p>
          <w:p w14:paraId="6839A58B" w14:textId="77777777" w:rsidR="001574EC" w:rsidRPr="003809A0" w:rsidRDefault="001574EC" w:rsidP="006E0E0C">
            <w:pPr>
              <w:pStyle w:val="Odlomakpopisa"/>
              <w:numPr>
                <w:ilvl w:val="2"/>
                <w:numId w:val="66"/>
              </w:numPr>
              <w:spacing w:before="100" w:beforeAutospacing="1" w:after="100" w:afterAutospacing="1"/>
              <w:textAlignment w:val="baseline"/>
            </w:pPr>
            <w:r w:rsidRPr="003809A0">
              <w:t xml:space="preserve">15. listopada – 15. studenoga Mjesec hrvatske knjige </w:t>
            </w:r>
          </w:p>
          <w:p w14:paraId="0690BCF0" w14:textId="77777777" w:rsidR="001574EC" w:rsidRPr="003809A0" w:rsidRDefault="001574EC" w:rsidP="006E0E0C">
            <w:pPr>
              <w:pStyle w:val="Odlomakpopisa"/>
              <w:numPr>
                <w:ilvl w:val="2"/>
                <w:numId w:val="66"/>
              </w:numPr>
              <w:spacing w:before="100" w:beforeAutospacing="1" w:after="100" w:afterAutospacing="1"/>
              <w:textAlignment w:val="baseline"/>
            </w:pPr>
            <w:r w:rsidRPr="003809A0">
              <w:t>18. listopada – Dan kravate</w:t>
            </w:r>
          </w:p>
          <w:p w14:paraId="79ACE4D4" w14:textId="77777777" w:rsidR="001574EC" w:rsidRPr="007A6601" w:rsidRDefault="001574EC" w:rsidP="006E0E0C">
            <w:pPr>
              <w:pStyle w:val="Odlomakpopisa"/>
              <w:numPr>
                <w:ilvl w:val="2"/>
                <w:numId w:val="66"/>
              </w:numPr>
              <w:spacing w:before="100" w:beforeAutospacing="1" w:after="100" w:afterAutospacing="1"/>
              <w:textAlignment w:val="baseline"/>
            </w:pPr>
            <w:r w:rsidRPr="003809A0">
              <w:t xml:space="preserve">22. listopada - Međunarodni dan školskih knjižnica  </w:t>
            </w:r>
          </w:p>
          <w:p w14:paraId="78D38835" w14:textId="77777777" w:rsidR="001574EC" w:rsidRPr="006A23EA" w:rsidRDefault="001574EC" w:rsidP="00595ABB">
            <w:pPr>
              <w:pStyle w:val="Odlomakpopisa"/>
              <w:spacing w:before="100" w:beforeAutospacing="1" w:after="100" w:afterAutospacing="1"/>
              <w:ind w:left="0"/>
              <w:textAlignment w:val="baseline"/>
            </w:pPr>
            <w:r w:rsidRPr="00523882">
              <w:rPr>
                <w:b/>
                <w:bCs/>
              </w:rPr>
              <w:t>KOO:</w:t>
            </w:r>
            <w:r w:rsidRPr="00523882">
              <w:t>  </w:t>
            </w:r>
            <w:r w:rsidRPr="006A23EA">
              <w:rPr>
                <w:b/>
                <w:bCs/>
              </w:rPr>
              <w:t>Tema: Referentna građa -  Enciklopedije </w:t>
            </w:r>
            <w:r w:rsidRPr="006A23EA">
              <w:t> </w:t>
            </w:r>
            <w:r>
              <w:t>(treći razredi)</w:t>
            </w:r>
          </w:p>
          <w:p w14:paraId="661D485F" w14:textId="77777777" w:rsidR="001574EC" w:rsidRPr="00EA1FD7" w:rsidRDefault="001574EC" w:rsidP="006E0E0C">
            <w:pPr>
              <w:pStyle w:val="Odlomakpopisa"/>
              <w:numPr>
                <w:ilvl w:val="0"/>
                <w:numId w:val="70"/>
              </w:numPr>
              <w:spacing w:before="100" w:beforeAutospacing="1" w:after="100" w:afterAutospacing="1" w:line="360" w:lineRule="auto"/>
              <w:jc w:val="both"/>
              <w:textAlignment w:val="baseline"/>
            </w:pPr>
            <w:r w:rsidRPr="000F5517">
              <w:t>edukativno-kreativna radionica „Glagoljice“</w:t>
            </w:r>
          </w:p>
        </w:tc>
        <w:tc>
          <w:tcPr>
            <w:tcW w:w="2255" w:type="dxa"/>
            <w:tcBorders>
              <w:top w:val="single" w:sz="6" w:space="0" w:color="000000"/>
              <w:left w:val="single" w:sz="6" w:space="0" w:color="000000"/>
              <w:bottom w:val="single" w:sz="6" w:space="0" w:color="000000"/>
              <w:right w:val="single" w:sz="6" w:space="0" w:color="000000"/>
            </w:tcBorders>
          </w:tcPr>
          <w:p w14:paraId="0C6E4CBE"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sz w:val="24"/>
                <w:szCs w:val="24"/>
                <w:lang w:eastAsia="hr-HR"/>
              </w:rPr>
              <w:t> </w:t>
            </w:r>
          </w:p>
          <w:p w14:paraId="7E82BB88" w14:textId="77777777" w:rsidR="001574EC" w:rsidRPr="006A23EA" w:rsidRDefault="001574EC" w:rsidP="00595ABB">
            <w:pPr>
              <w:spacing w:before="100" w:beforeAutospacing="1" w:after="100" w:afterAutospacing="1" w:line="240" w:lineRule="auto"/>
              <w:jc w:val="center"/>
              <w:textAlignment w:val="baseline"/>
              <w:rPr>
                <w:rFonts w:ascii="Times New Roman" w:hAnsi="Times New Roman"/>
                <w:sz w:val="24"/>
                <w:szCs w:val="24"/>
                <w:lang w:eastAsia="hr-HR"/>
              </w:rPr>
            </w:pPr>
            <w:r w:rsidRPr="006A23EA">
              <w:rPr>
                <w:rFonts w:ascii="Times New Roman" w:hAnsi="Times New Roman"/>
                <w:b/>
                <w:bCs/>
                <w:sz w:val="24"/>
                <w:szCs w:val="24"/>
                <w:lang w:eastAsia="hr-HR"/>
              </w:rPr>
              <w:t>LISTOPAD</w:t>
            </w:r>
            <w:r w:rsidRPr="006A23EA">
              <w:rPr>
                <w:rFonts w:ascii="Times New Roman" w:hAnsi="Times New Roman"/>
                <w:sz w:val="24"/>
                <w:szCs w:val="24"/>
                <w:lang w:eastAsia="hr-HR"/>
              </w:rPr>
              <w:t> </w:t>
            </w:r>
          </w:p>
        </w:tc>
      </w:tr>
      <w:tr w:rsidR="001574EC" w:rsidRPr="006A23EA" w14:paraId="75217267" w14:textId="77777777" w:rsidTr="00595ABB">
        <w:tc>
          <w:tcPr>
            <w:tcW w:w="7399" w:type="dxa"/>
            <w:tcBorders>
              <w:top w:val="single" w:sz="6" w:space="0" w:color="000000"/>
              <w:left w:val="single" w:sz="6" w:space="0" w:color="000000"/>
              <w:bottom w:val="single" w:sz="6" w:space="0" w:color="000000"/>
              <w:right w:val="single" w:sz="6" w:space="0" w:color="000000"/>
            </w:tcBorders>
          </w:tcPr>
          <w:p w14:paraId="4A74EA5D" w14:textId="77777777" w:rsidR="001574EC" w:rsidRDefault="001574EC" w:rsidP="006E0E0C">
            <w:pPr>
              <w:numPr>
                <w:ilvl w:val="0"/>
                <w:numId w:val="68"/>
              </w:numPr>
              <w:spacing w:before="100" w:beforeAutospacing="1" w:after="100" w:afterAutospacing="1" w:line="240" w:lineRule="auto"/>
              <w:jc w:val="both"/>
              <w:textAlignment w:val="baseline"/>
              <w:rPr>
                <w:rFonts w:ascii="Times New Roman" w:hAnsi="Times New Roman"/>
                <w:sz w:val="24"/>
                <w:szCs w:val="24"/>
                <w:lang w:eastAsia="hr-HR"/>
              </w:rPr>
            </w:pPr>
            <w:r>
              <w:rPr>
                <w:rFonts w:ascii="Times New Roman" w:hAnsi="Times New Roman"/>
                <w:sz w:val="24"/>
                <w:szCs w:val="24"/>
                <w:lang w:eastAsia="hr-HR"/>
              </w:rPr>
              <w:t>Rad s učenicima, s</w:t>
            </w:r>
            <w:r w:rsidRPr="00523882">
              <w:rPr>
                <w:rFonts w:ascii="Times New Roman" w:hAnsi="Times New Roman"/>
                <w:sz w:val="24"/>
                <w:szCs w:val="24"/>
                <w:lang w:eastAsia="hr-HR"/>
              </w:rPr>
              <w:t>uradnja s nastavnicima, suradnicima i ravnateljem škole te s roditeljima; stručno usavršavanje;</w:t>
            </w:r>
            <w:r>
              <w:t xml:space="preserve"> </w:t>
            </w:r>
            <w:r w:rsidRPr="00523882">
              <w:rPr>
                <w:rFonts w:ascii="Times New Roman" w:hAnsi="Times New Roman"/>
                <w:sz w:val="24"/>
                <w:szCs w:val="24"/>
                <w:lang w:eastAsia="hr-HR"/>
              </w:rPr>
              <w:t>stručni knjižničarski  rad  i  informacijska djelatnost knjižnice; kulturna i javna djelatnost školske knjižnice</w:t>
            </w:r>
          </w:p>
          <w:p w14:paraId="024FD2F9" w14:textId="77777777" w:rsidR="001574EC" w:rsidRPr="006A23EA" w:rsidRDefault="001574EC" w:rsidP="00595ABB">
            <w:pPr>
              <w:spacing w:before="100" w:beforeAutospacing="1" w:after="100" w:afterAutospacing="1" w:line="240" w:lineRule="auto"/>
              <w:jc w:val="both"/>
              <w:textAlignment w:val="baseline"/>
              <w:rPr>
                <w:rFonts w:ascii="Times New Roman" w:hAnsi="Times New Roman"/>
                <w:sz w:val="24"/>
                <w:szCs w:val="24"/>
                <w:lang w:eastAsia="hr-HR"/>
              </w:rPr>
            </w:pPr>
            <w:r w:rsidRPr="006A23EA">
              <w:rPr>
                <w:rFonts w:ascii="Times New Roman" w:hAnsi="Times New Roman"/>
                <w:b/>
                <w:bCs/>
                <w:sz w:val="24"/>
                <w:szCs w:val="24"/>
                <w:lang w:eastAsia="hr-HR"/>
              </w:rPr>
              <w:lastRenderedPageBreak/>
              <w:t>Obilježavanje nadnevaka:</w:t>
            </w:r>
            <w:r w:rsidRPr="006A23EA">
              <w:rPr>
                <w:rFonts w:ascii="Times New Roman" w:hAnsi="Times New Roman"/>
                <w:sz w:val="24"/>
                <w:szCs w:val="24"/>
                <w:lang w:eastAsia="hr-HR"/>
              </w:rPr>
              <w:t> </w:t>
            </w:r>
          </w:p>
          <w:p w14:paraId="4B5D3E1F" w14:textId="77777777" w:rsidR="001574EC" w:rsidRPr="003809A0" w:rsidRDefault="001574EC" w:rsidP="006E0E0C">
            <w:pPr>
              <w:pStyle w:val="Odlomakpopisa"/>
              <w:numPr>
                <w:ilvl w:val="2"/>
                <w:numId w:val="66"/>
              </w:numPr>
              <w:spacing w:before="100" w:beforeAutospacing="1" w:after="100" w:afterAutospacing="1"/>
              <w:textAlignment w:val="baseline"/>
            </w:pPr>
            <w:r w:rsidRPr="003809A0">
              <w:t>9. studenoga – Svjetski dan izumitelja</w:t>
            </w:r>
          </w:p>
          <w:p w14:paraId="532516C9" w14:textId="77777777" w:rsidR="001574EC" w:rsidRDefault="001574EC" w:rsidP="006E0E0C">
            <w:pPr>
              <w:pStyle w:val="Odlomakpopisa"/>
              <w:numPr>
                <w:ilvl w:val="2"/>
                <w:numId w:val="66"/>
              </w:numPr>
              <w:spacing w:before="100" w:beforeAutospacing="1" w:after="100" w:afterAutospacing="1"/>
              <w:textAlignment w:val="baseline"/>
            </w:pPr>
            <w:r w:rsidRPr="003809A0">
              <w:t>20. studenoga – Međunarodni dan dječjih prava</w:t>
            </w:r>
          </w:p>
          <w:p w14:paraId="50E80099" w14:textId="77777777" w:rsidR="001574EC" w:rsidRPr="002A1CE0" w:rsidRDefault="001574EC" w:rsidP="00595ABB">
            <w:pPr>
              <w:spacing w:before="100" w:beforeAutospacing="1" w:after="100" w:afterAutospacing="1" w:line="240" w:lineRule="auto"/>
              <w:jc w:val="both"/>
              <w:textAlignment w:val="baseline"/>
              <w:rPr>
                <w:rFonts w:ascii="Times New Roman" w:hAnsi="Times New Roman"/>
                <w:sz w:val="24"/>
                <w:szCs w:val="24"/>
                <w:lang w:eastAsia="hr-HR"/>
              </w:rPr>
            </w:pPr>
            <w:r w:rsidRPr="006A23EA">
              <w:rPr>
                <w:rFonts w:ascii="Times New Roman" w:hAnsi="Times New Roman"/>
                <w:b/>
                <w:bCs/>
                <w:sz w:val="24"/>
                <w:szCs w:val="24"/>
                <w:lang w:eastAsia="hr-HR"/>
              </w:rPr>
              <w:t>KOO: </w:t>
            </w:r>
            <w:r w:rsidRPr="006A23EA">
              <w:rPr>
                <w:rFonts w:ascii="Times New Roman" w:hAnsi="Times New Roman"/>
                <w:sz w:val="24"/>
                <w:szCs w:val="24"/>
                <w:lang w:eastAsia="hr-HR"/>
              </w:rPr>
              <w:t> </w:t>
            </w:r>
            <w:r w:rsidRPr="006A23EA">
              <w:rPr>
                <w:rFonts w:ascii="Times New Roman" w:hAnsi="Times New Roman"/>
                <w:b/>
                <w:bCs/>
                <w:sz w:val="24"/>
                <w:szCs w:val="24"/>
                <w:lang w:eastAsia="hr-HR"/>
              </w:rPr>
              <w:t>Tema : Časopisi i novine u knjižnici</w:t>
            </w:r>
            <w:r>
              <w:rPr>
                <w:rFonts w:ascii="Times New Roman" w:hAnsi="Times New Roman"/>
                <w:b/>
                <w:bCs/>
                <w:sz w:val="24"/>
                <w:szCs w:val="24"/>
                <w:lang w:eastAsia="hr-HR"/>
              </w:rPr>
              <w:t xml:space="preserve"> </w:t>
            </w:r>
            <w:r w:rsidRPr="002A1CE0">
              <w:rPr>
                <w:rFonts w:ascii="Times New Roman" w:hAnsi="Times New Roman"/>
                <w:sz w:val="24"/>
                <w:szCs w:val="24"/>
                <w:lang w:eastAsia="hr-HR"/>
              </w:rPr>
              <w:t>(peti razredi)</w:t>
            </w:r>
          </w:p>
          <w:p w14:paraId="6F6BD6C7" w14:textId="77777777" w:rsidR="001574EC" w:rsidRDefault="001574EC" w:rsidP="006E0E0C">
            <w:pPr>
              <w:pStyle w:val="Odlomakpopisa"/>
              <w:numPr>
                <w:ilvl w:val="0"/>
                <w:numId w:val="69"/>
              </w:numPr>
              <w:spacing w:before="100" w:beforeAutospacing="1" w:after="100" w:afterAutospacing="1" w:line="360" w:lineRule="auto"/>
              <w:jc w:val="both"/>
              <w:textAlignment w:val="baseline"/>
            </w:pPr>
            <w:r>
              <w:t xml:space="preserve">Predavanje za roditelje učenika prvih razreda </w:t>
            </w:r>
            <w:r>
              <w:rPr>
                <w:i/>
                <w:iCs/>
              </w:rPr>
              <w:t>Važnost čitanja</w:t>
            </w:r>
          </w:p>
          <w:p w14:paraId="171B9166" w14:textId="77777777" w:rsidR="001574EC" w:rsidRPr="00F64A64" w:rsidRDefault="001574EC" w:rsidP="006E0E0C">
            <w:pPr>
              <w:pStyle w:val="Odlomakpopisa"/>
              <w:numPr>
                <w:ilvl w:val="0"/>
                <w:numId w:val="69"/>
              </w:numPr>
              <w:spacing w:before="100" w:beforeAutospacing="1" w:after="100" w:afterAutospacing="1" w:line="360" w:lineRule="auto"/>
              <w:jc w:val="both"/>
              <w:textAlignment w:val="baseline"/>
            </w:pPr>
            <w:r w:rsidRPr="000F5517">
              <w:t xml:space="preserve">edukativno-kreativna radionica „Glagoljice“ </w:t>
            </w:r>
          </w:p>
        </w:tc>
        <w:tc>
          <w:tcPr>
            <w:tcW w:w="2255" w:type="dxa"/>
            <w:tcBorders>
              <w:top w:val="single" w:sz="6" w:space="0" w:color="000000"/>
              <w:left w:val="single" w:sz="6" w:space="0" w:color="000000"/>
              <w:bottom w:val="single" w:sz="6" w:space="0" w:color="000000"/>
              <w:right w:val="single" w:sz="6" w:space="0" w:color="000000"/>
            </w:tcBorders>
          </w:tcPr>
          <w:p w14:paraId="17A5A856"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sz w:val="24"/>
                <w:szCs w:val="24"/>
                <w:lang w:eastAsia="hr-HR"/>
              </w:rPr>
              <w:lastRenderedPageBreak/>
              <w:t> </w:t>
            </w:r>
            <w:r w:rsidRPr="006A23EA">
              <w:rPr>
                <w:rFonts w:ascii="Times New Roman" w:hAnsi="Times New Roman"/>
                <w:sz w:val="24"/>
                <w:szCs w:val="24"/>
                <w:lang w:eastAsia="hr-HR"/>
              </w:rPr>
              <w:br/>
              <w:t> </w:t>
            </w:r>
            <w:r w:rsidRPr="006A23EA">
              <w:rPr>
                <w:rFonts w:ascii="Times New Roman" w:hAnsi="Times New Roman"/>
                <w:sz w:val="24"/>
                <w:szCs w:val="24"/>
                <w:lang w:eastAsia="hr-HR"/>
              </w:rPr>
              <w:br/>
              <w:t> </w:t>
            </w:r>
            <w:r w:rsidRPr="006A23EA">
              <w:rPr>
                <w:rFonts w:ascii="Times New Roman" w:hAnsi="Times New Roman"/>
                <w:sz w:val="24"/>
                <w:szCs w:val="24"/>
                <w:lang w:eastAsia="hr-HR"/>
              </w:rPr>
              <w:br/>
              <w:t> </w:t>
            </w:r>
          </w:p>
          <w:p w14:paraId="49379A26" w14:textId="77777777" w:rsidR="001574EC" w:rsidRPr="006A23EA" w:rsidRDefault="001574EC" w:rsidP="00595ABB">
            <w:pPr>
              <w:spacing w:before="100" w:beforeAutospacing="1" w:after="100" w:afterAutospacing="1" w:line="240" w:lineRule="auto"/>
              <w:jc w:val="center"/>
              <w:textAlignment w:val="baseline"/>
              <w:rPr>
                <w:rFonts w:ascii="Times New Roman" w:hAnsi="Times New Roman"/>
                <w:sz w:val="24"/>
                <w:szCs w:val="24"/>
                <w:lang w:eastAsia="hr-HR"/>
              </w:rPr>
            </w:pPr>
            <w:r w:rsidRPr="006A23EA">
              <w:rPr>
                <w:rFonts w:ascii="Times New Roman" w:hAnsi="Times New Roman"/>
                <w:b/>
                <w:bCs/>
                <w:sz w:val="24"/>
                <w:szCs w:val="24"/>
                <w:lang w:eastAsia="hr-HR"/>
              </w:rPr>
              <w:lastRenderedPageBreak/>
              <w:t>STUDENI</w:t>
            </w:r>
            <w:r w:rsidRPr="006A23EA">
              <w:rPr>
                <w:rFonts w:ascii="Times New Roman" w:hAnsi="Times New Roman"/>
                <w:sz w:val="24"/>
                <w:szCs w:val="24"/>
                <w:lang w:eastAsia="hr-HR"/>
              </w:rPr>
              <w:t> </w:t>
            </w:r>
          </w:p>
        </w:tc>
      </w:tr>
      <w:tr w:rsidR="001574EC" w:rsidRPr="006A23EA" w14:paraId="1E2596AD" w14:textId="77777777" w:rsidTr="00595ABB">
        <w:tc>
          <w:tcPr>
            <w:tcW w:w="7399" w:type="dxa"/>
            <w:tcBorders>
              <w:top w:val="single" w:sz="6" w:space="0" w:color="000000"/>
              <w:left w:val="single" w:sz="6" w:space="0" w:color="000000"/>
              <w:bottom w:val="single" w:sz="6" w:space="0" w:color="000000"/>
              <w:right w:val="single" w:sz="6" w:space="0" w:color="000000"/>
            </w:tcBorders>
          </w:tcPr>
          <w:p w14:paraId="1F2EC804" w14:textId="77777777" w:rsidR="001574EC" w:rsidRPr="00523882" w:rsidRDefault="001574EC" w:rsidP="006E0E0C">
            <w:pPr>
              <w:numPr>
                <w:ilvl w:val="0"/>
                <w:numId w:val="68"/>
              </w:numPr>
              <w:spacing w:before="100" w:beforeAutospacing="1" w:after="100" w:afterAutospacing="1" w:line="240" w:lineRule="auto"/>
              <w:jc w:val="both"/>
              <w:textAlignment w:val="baseline"/>
              <w:rPr>
                <w:rFonts w:ascii="Times New Roman" w:hAnsi="Times New Roman"/>
                <w:sz w:val="24"/>
                <w:szCs w:val="24"/>
                <w:lang w:eastAsia="hr-HR"/>
              </w:rPr>
            </w:pPr>
            <w:r>
              <w:rPr>
                <w:rFonts w:ascii="Times New Roman" w:hAnsi="Times New Roman"/>
                <w:sz w:val="24"/>
                <w:szCs w:val="24"/>
                <w:lang w:eastAsia="hr-HR"/>
              </w:rPr>
              <w:lastRenderedPageBreak/>
              <w:t>Rad s učenicima, s</w:t>
            </w:r>
            <w:r w:rsidRPr="00523882">
              <w:rPr>
                <w:rFonts w:ascii="Times New Roman" w:hAnsi="Times New Roman"/>
                <w:sz w:val="24"/>
                <w:szCs w:val="24"/>
                <w:lang w:eastAsia="hr-HR"/>
              </w:rPr>
              <w:t>uradnja s nastavnicima, suradnicima i ravnateljem škole te s roditeljima; stručno usavršavanje;</w:t>
            </w:r>
            <w:r>
              <w:t xml:space="preserve"> </w:t>
            </w:r>
            <w:r w:rsidRPr="00523882">
              <w:rPr>
                <w:rFonts w:ascii="Times New Roman" w:hAnsi="Times New Roman"/>
                <w:sz w:val="24"/>
                <w:szCs w:val="24"/>
                <w:lang w:eastAsia="hr-HR"/>
              </w:rPr>
              <w:t>stručni knjižničarski  rad  i  informacijska djelatnost knjižnice; kulturna i javna djelatnost školske knjižnice</w:t>
            </w:r>
          </w:p>
          <w:p w14:paraId="60BBF8D3" w14:textId="77777777" w:rsidR="001574EC" w:rsidRPr="006A23EA" w:rsidRDefault="001574EC" w:rsidP="00595ABB">
            <w:pPr>
              <w:spacing w:before="100" w:beforeAutospacing="1" w:after="100" w:afterAutospacing="1" w:line="240" w:lineRule="auto"/>
              <w:jc w:val="both"/>
              <w:textAlignment w:val="baseline"/>
              <w:rPr>
                <w:rFonts w:ascii="Times New Roman" w:hAnsi="Times New Roman"/>
                <w:sz w:val="24"/>
                <w:szCs w:val="24"/>
                <w:lang w:eastAsia="hr-HR"/>
              </w:rPr>
            </w:pPr>
            <w:r w:rsidRPr="006A23EA">
              <w:rPr>
                <w:rFonts w:ascii="Times New Roman" w:hAnsi="Times New Roman"/>
                <w:b/>
                <w:bCs/>
                <w:sz w:val="24"/>
                <w:szCs w:val="24"/>
                <w:lang w:eastAsia="hr-HR"/>
              </w:rPr>
              <w:t>Obilježavanje nadnevaka:</w:t>
            </w:r>
            <w:r w:rsidRPr="006A23EA">
              <w:rPr>
                <w:rFonts w:ascii="Times New Roman" w:hAnsi="Times New Roman"/>
                <w:sz w:val="24"/>
                <w:szCs w:val="24"/>
                <w:lang w:eastAsia="hr-HR"/>
              </w:rPr>
              <w:t> </w:t>
            </w:r>
          </w:p>
          <w:p w14:paraId="26459969" w14:textId="77777777" w:rsidR="001574EC" w:rsidRPr="003809A0" w:rsidRDefault="001574EC" w:rsidP="006E0E0C">
            <w:pPr>
              <w:pStyle w:val="Odlomakpopisa"/>
              <w:numPr>
                <w:ilvl w:val="2"/>
                <w:numId w:val="66"/>
              </w:numPr>
              <w:spacing w:before="100" w:beforeAutospacing="1" w:after="100" w:afterAutospacing="1"/>
              <w:textAlignment w:val="baseline"/>
            </w:pPr>
            <w:r w:rsidRPr="003809A0">
              <w:t>6. prosinca - Sveti Nikola</w:t>
            </w:r>
          </w:p>
          <w:p w14:paraId="571B140E" w14:textId="77777777" w:rsidR="001574EC" w:rsidRPr="003809A0" w:rsidRDefault="001574EC" w:rsidP="006E0E0C">
            <w:pPr>
              <w:pStyle w:val="Odlomakpopisa"/>
              <w:numPr>
                <w:ilvl w:val="2"/>
                <w:numId w:val="66"/>
              </w:numPr>
              <w:spacing w:before="100" w:beforeAutospacing="1" w:after="100" w:afterAutospacing="1"/>
              <w:textAlignment w:val="baseline"/>
            </w:pPr>
            <w:r w:rsidRPr="003809A0">
              <w:t>19. prosinca - Međunarodni dan borbe protiv plastičnih vrećica</w:t>
            </w:r>
          </w:p>
          <w:p w14:paraId="44DD3ECB" w14:textId="77777777" w:rsidR="001574EC" w:rsidRDefault="001574EC" w:rsidP="006E0E0C">
            <w:pPr>
              <w:pStyle w:val="Odlomakpopisa"/>
              <w:numPr>
                <w:ilvl w:val="2"/>
                <w:numId w:val="66"/>
              </w:numPr>
              <w:spacing w:before="100" w:beforeAutospacing="1" w:after="100" w:afterAutospacing="1"/>
              <w:textAlignment w:val="baseline"/>
            </w:pPr>
            <w:r w:rsidRPr="003809A0">
              <w:t>Dani Božića</w:t>
            </w:r>
          </w:p>
          <w:p w14:paraId="76BEC630" w14:textId="77777777" w:rsidR="001574EC" w:rsidRPr="002C7BE5" w:rsidRDefault="001574EC" w:rsidP="00595ABB">
            <w:pPr>
              <w:pStyle w:val="Odlomakpopisa"/>
              <w:spacing w:before="100" w:beforeAutospacing="1" w:after="100" w:afterAutospacing="1"/>
              <w:ind w:left="0"/>
              <w:textAlignment w:val="baseline"/>
            </w:pPr>
            <w:proofErr w:type="spellStart"/>
            <w:r w:rsidRPr="002A1CE0">
              <w:rPr>
                <w:b/>
                <w:bCs/>
              </w:rPr>
              <w:t>KOO:</w:t>
            </w:r>
            <w:r w:rsidRPr="006A23EA">
              <w:rPr>
                <w:b/>
                <w:bCs/>
              </w:rPr>
              <w:t>Tema</w:t>
            </w:r>
            <w:proofErr w:type="spellEnd"/>
            <w:r w:rsidRPr="006A23EA">
              <w:rPr>
                <w:b/>
                <w:bCs/>
              </w:rPr>
              <w:t>: Referentna zbirka – priručnici </w:t>
            </w:r>
            <w:r w:rsidRPr="006A23EA">
              <w:t> </w:t>
            </w:r>
            <w:r>
              <w:t>(četvrti razredi)</w:t>
            </w:r>
          </w:p>
        </w:tc>
        <w:tc>
          <w:tcPr>
            <w:tcW w:w="2255" w:type="dxa"/>
            <w:tcBorders>
              <w:top w:val="single" w:sz="6" w:space="0" w:color="000000"/>
              <w:left w:val="single" w:sz="6" w:space="0" w:color="000000"/>
              <w:bottom w:val="single" w:sz="6" w:space="0" w:color="000000"/>
              <w:right w:val="single" w:sz="6" w:space="0" w:color="000000"/>
            </w:tcBorders>
          </w:tcPr>
          <w:p w14:paraId="0FC6147B"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sz w:val="24"/>
                <w:szCs w:val="24"/>
                <w:lang w:eastAsia="hr-HR"/>
              </w:rPr>
              <w:t> </w:t>
            </w:r>
          </w:p>
          <w:p w14:paraId="3D0C5BAB" w14:textId="77777777" w:rsidR="001574EC" w:rsidRPr="006A23EA" w:rsidRDefault="001574EC" w:rsidP="00595ABB">
            <w:pPr>
              <w:spacing w:before="100" w:beforeAutospacing="1" w:after="100" w:afterAutospacing="1" w:line="240" w:lineRule="auto"/>
              <w:jc w:val="center"/>
              <w:textAlignment w:val="baseline"/>
              <w:rPr>
                <w:rFonts w:ascii="Times New Roman" w:hAnsi="Times New Roman"/>
                <w:sz w:val="24"/>
                <w:szCs w:val="24"/>
                <w:lang w:eastAsia="hr-HR"/>
              </w:rPr>
            </w:pPr>
            <w:r w:rsidRPr="006A23EA">
              <w:rPr>
                <w:rFonts w:ascii="Times New Roman" w:hAnsi="Times New Roman"/>
                <w:b/>
                <w:bCs/>
                <w:sz w:val="24"/>
                <w:szCs w:val="24"/>
                <w:lang w:eastAsia="hr-HR"/>
              </w:rPr>
              <w:t>PROSINAC</w:t>
            </w:r>
            <w:r w:rsidRPr="006A23EA">
              <w:rPr>
                <w:rFonts w:ascii="Times New Roman" w:hAnsi="Times New Roman"/>
                <w:sz w:val="24"/>
                <w:szCs w:val="24"/>
                <w:lang w:eastAsia="hr-HR"/>
              </w:rPr>
              <w:t> </w:t>
            </w:r>
          </w:p>
        </w:tc>
      </w:tr>
      <w:tr w:rsidR="001574EC" w:rsidRPr="006A23EA" w14:paraId="717CF083" w14:textId="77777777" w:rsidTr="00595ABB">
        <w:tc>
          <w:tcPr>
            <w:tcW w:w="7399" w:type="dxa"/>
            <w:tcBorders>
              <w:top w:val="single" w:sz="6" w:space="0" w:color="000000"/>
              <w:left w:val="single" w:sz="6" w:space="0" w:color="000000"/>
              <w:bottom w:val="single" w:sz="6" w:space="0" w:color="000000"/>
              <w:right w:val="single" w:sz="6" w:space="0" w:color="000000"/>
            </w:tcBorders>
          </w:tcPr>
          <w:p w14:paraId="23121F60" w14:textId="77777777" w:rsidR="001574EC" w:rsidRDefault="001574EC" w:rsidP="006E0E0C">
            <w:pPr>
              <w:numPr>
                <w:ilvl w:val="0"/>
                <w:numId w:val="68"/>
              </w:numPr>
              <w:spacing w:before="100" w:beforeAutospacing="1" w:after="100" w:afterAutospacing="1" w:line="240" w:lineRule="auto"/>
              <w:jc w:val="both"/>
              <w:textAlignment w:val="baseline"/>
              <w:rPr>
                <w:rFonts w:ascii="Times New Roman" w:hAnsi="Times New Roman"/>
                <w:sz w:val="24"/>
                <w:szCs w:val="24"/>
                <w:lang w:eastAsia="hr-HR"/>
              </w:rPr>
            </w:pPr>
            <w:r>
              <w:rPr>
                <w:rFonts w:ascii="Times New Roman" w:hAnsi="Times New Roman"/>
                <w:sz w:val="24"/>
                <w:szCs w:val="24"/>
                <w:lang w:eastAsia="hr-HR"/>
              </w:rPr>
              <w:t>Rad s učenicima, s</w:t>
            </w:r>
            <w:r w:rsidRPr="00523882">
              <w:rPr>
                <w:rFonts w:ascii="Times New Roman" w:hAnsi="Times New Roman"/>
                <w:sz w:val="24"/>
                <w:szCs w:val="24"/>
                <w:lang w:eastAsia="hr-HR"/>
              </w:rPr>
              <w:t>uradnja s nastavnicima, suradnicima i ravnateljem škole te s roditeljima; stručno usavršavanje;</w:t>
            </w:r>
            <w:r>
              <w:t xml:space="preserve"> </w:t>
            </w:r>
            <w:r w:rsidRPr="00523882">
              <w:rPr>
                <w:rFonts w:ascii="Times New Roman" w:hAnsi="Times New Roman"/>
                <w:sz w:val="24"/>
                <w:szCs w:val="24"/>
                <w:lang w:eastAsia="hr-HR"/>
              </w:rPr>
              <w:t>stručni knjižničarski  rad  i  informacijska djelatnost knjižnice; kulturna i javna djelatnost školske knjižnice</w:t>
            </w:r>
          </w:p>
          <w:p w14:paraId="094A6604" w14:textId="77777777" w:rsidR="001574EC" w:rsidRPr="006A23EA" w:rsidRDefault="001574EC" w:rsidP="00595ABB">
            <w:pPr>
              <w:pStyle w:val="Odlomakpopisa"/>
              <w:ind w:left="0"/>
            </w:pPr>
            <w:r w:rsidRPr="006A23EA">
              <w:rPr>
                <w:b/>
                <w:bCs/>
              </w:rPr>
              <w:t>Obilježavanje nadnevaka:</w:t>
            </w:r>
            <w:r w:rsidRPr="006A23EA">
              <w:t> </w:t>
            </w:r>
          </w:p>
          <w:p w14:paraId="06386D84" w14:textId="77777777" w:rsidR="001574EC" w:rsidRDefault="001574EC" w:rsidP="006E0E0C">
            <w:pPr>
              <w:pStyle w:val="Odlomakpopisa"/>
              <w:numPr>
                <w:ilvl w:val="0"/>
                <w:numId w:val="69"/>
              </w:numPr>
              <w:spacing w:after="160" w:line="259" w:lineRule="auto"/>
            </w:pPr>
            <w:r w:rsidRPr="006A23EA">
              <w:t>21. siječnja - Međunarodni dan zagrljaja</w:t>
            </w:r>
          </w:p>
          <w:p w14:paraId="3DCE0E0F" w14:textId="77777777" w:rsidR="001574EC" w:rsidRPr="00EA1FD7" w:rsidRDefault="001574EC" w:rsidP="00595ABB">
            <w:pPr>
              <w:rPr>
                <w:rFonts w:ascii="Times New Roman" w:hAnsi="Times New Roman"/>
                <w:b/>
                <w:sz w:val="24"/>
                <w:szCs w:val="24"/>
                <w:lang w:eastAsia="hr-HR"/>
              </w:rPr>
            </w:pPr>
            <w:r w:rsidRPr="00C56E38">
              <w:rPr>
                <w:rFonts w:ascii="Times New Roman" w:hAnsi="Times New Roman"/>
                <w:b/>
                <w:sz w:val="24"/>
                <w:szCs w:val="24"/>
                <w:lang w:eastAsia="hr-HR"/>
              </w:rPr>
              <w:t xml:space="preserve">KOO: </w:t>
            </w:r>
            <w:r w:rsidRPr="006A23EA">
              <w:rPr>
                <w:rFonts w:ascii="Times New Roman" w:hAnsi="Times New Roman"/>
                <w:b/>
                <w:bCs/>
                <w:sz w:val="24"/>
                <w:szCs w:val="24"/>
                <w:lang w:eastAsia="hr-HR"/>
              </w:rPr>
              <w:t>Tema: Knjižnica – mjesto poticanja čitalačke i informacijske pismenosti </w:t>
            </w:r>
            <w:r w:rsidRPr="006A23EA">
              <w:rPr>
                <w:rFonts w:ascii="Times New Roman" w:hAnsi="Times New Roman"/>
                <w:sz w:val="24"/>
                <w:szCs w:val="24"/>
                <w:lang w:eastAsia="hr-HR"/>
              </w:rPr>
              <w:t> </w:t>
            </w:r>
            <w:r>
              <w:rPr>
                <w:rFonts w:ascii="Times New Roman" w:hAnsi="Times New Roman"/>
                <w:sz w:val="24"/>
                <w:szCs w:val="24"/>
                <w:lang w:eastAsia="hr-HR"/>
              </w:rPr>
              <w:t>(prvi razredi)</w:t>
            </w:r>
          </w:p>
        </w:tc>
        <w:tc>
          <w:tcPr>
            <w:tcW w:w="2255" w:type="dxa"/>
            <w:tcBorders>
              <w:top w:val="single" w:sz="6" w:space="0" w:color="000000"/>
              <w:left w:val="single" w:sz="6" w:space="0" w:color="000000"/>
              <w:bottom w:val="single" w:sz="6" w:space="0" w:color="000000"/>
              <w:right w:val="single" w:sz="6" w:space="0" w:color="000000"/>
            </w:tcBorders>
          </w:tcPr>
          <w:p w14:paraId="24FE3CA1"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sz w:val="24"/>
                <w:szCs w:val="24"/>
                <w:lang w:eastAsia="hr-HR"/>
              </w:rPr>
              <w:t> </w:t>
            </w:r>
          </w:p>
          <w:p w14:paraId="4868A489" w14:textId="77777777" w:rsidR="001574EC" w:rsidRPr="006A23EA" w:rsidRDefault="001574EC" w:rsidP="00595ABB">
            <w:pPr>
              <w:spacing w:before="100" w:beforeAutospacing="1" w:after="100" w:afterAutospacing="1" w:line="240" w:lineRule="auto"/>
              <w:jc w:val="center"/>
              <w:textAlignment w:val="baseline"/>
              <w:rPr>
                <w:rFonts w:ascii="Times New Roman" w:hAnsi="Times New Roman"/>
                <w:sz w:val="24"/>
                <w:szCs w:val="24"/>
                <w:lang w:eastAsia="hr-HR"/>
              </w:rPr>
            </w:pPr>
            <w:r w:rsidRPr="006A23EA">
              <w:rPr>
                <w:rFonts w:ascii="Times New Roman" w:hAnsi="Times New Roman"/>
                <w:b/>
                <w:bCs/>
                <w:sz w:val="24"/>
                <w:szCs w:val="24"/>
                <w:lang w:eastAsia="hr-HR"/>
              </w:rPr>
              <w:t>SIJEČANJ</w:t>
            </w:r>
            <w:r w:rsidRPr="006A23EA">
              <w:rPr>
                <w:rFonts w:ascii="Times New Roman" w:hAnsi="Times New Roman"/>
                <w:sz w:val="24"/>
                <w:szCs w:val="24"/>
                <w:lang w:eastAsia="hr-HR"/>
              </w:rPr>
              <w:t> </w:t>
            </w:r>
          </w:p>
        </w:tc>
      </w:tr>
      <w:tr w:rsidR="001574EC" w:rsidRPr="006A23EA" w14:paraId="5867EB5D" w14:textId="77777777" w:rsidTr="00595ABB">
        <w:tc>
          <w:tcPr>
            <w:tcW w:w="7399" w:type="dxa"/>
            <w:tcBorders>
              <w:top w:val="single" w:sz="6" w:space="0" w:color="000000"/>
              <w:left w:val="single" w:sz="6" w:space="0" w:color="000000"/>
              <w:bottom w:val="single" w:sz="6" w:space="0" w:color="000000"/>
              <w:right w:val="single" w:sz="6" w:space="0" w:color="000000"/>
            </w:tcBorders>
          </w:tcPr>
          <w:p w14:paraId="6123BC23" w14:textId="77777777" w:rsidR="001574EC" w:rsidRDefault="001574EC" w:rsidP="006E0E0C">
            <w:pPr>
              <w:numPr>
                <w:ilvl w:val="0"/>
                <w:numId w:val="68"/>
              </w:numPr>
              <w:spacing w:before="100" w:beforeAutospacing="1" w:after="100" w:afterAutospacing="1" w:line="240" w:lineRule="auto"/>
              <w:jc w:val="both"/>
              <w:textAlignment w:val="baseline"/>
              <w:rPr>
                <w:rFonts w:ascii="Times New Roman" w:hAnsi="Times New Roman"/>
                <w:sz w:val="24"/>
                <w:szCs w:val="24"/>
                <w:lang w:eastAsia="hr-HR"/>
              </w:rPr>
            </w:pPr>
            <w:r>
              <w:rPr>
                <w:rFonts w:ascii="Times New Roman" w:hAnsi="Times New Roman"/>
                <w:sz w:val="24"/>
                <w:szCs w:val="24"/>
                <w:lang w:eastAsia="hr-HR"/>
              </w:rPr>
              <w:t>Rad s učenicima, s</w:t>
            </w:r>
            <w:r w:rsidRPr="00523882">
              <w:rPr>
                <w:rFonts w:ascii="Times New Roman" w:hAnsi="Times New Roman"/>
                <w:sz w:val="24"/>
                <w:szCs w:val="24"/>
                <w:lang w:eastAsia="hr-HR"/>
              </w:rPr>
              <w:t>uradnja s nastavnicima, suradnicima i ravnateljem škole te s roditeljima; stručno usavršavanje;</w:t>
            </w:r>
            <w:r>
              <w:t xml:space="preserve"> </w:t>
            </w:r>
            <w:r w:rsidRPr="00523882">
              <w:rPr>
                <w:rFonts w:ascii="Times New Roman" w:hAnsi="Times New Roman"/>
                <w:sz w:val="24"/>
                <w:szCs w:val="24"/>
                <w:lang w:eastAsia="hr-HR"/>
              </w:rPr>
              <w:t>stručni knjižničarski  rad  i  informacijska djelatnost knjižnice; kulturna i javna djelatnost školske knjižnice</w:t>
            </w:r>
          </w:p>
          <w:p w14:paraId="32F56FF2"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b/>
                <w:bCs/>
                <w:sz w:val="24"/>
                <w:szCs w:val="24"/>
                <w:lang w:eastAsia="hr-HR"/>
              </w:rPr>
              <w:t>Obilježavanje nadnevaka:</w:t>
            </w:r>
            <w:r w:rsidRPr="006A23EA">
              <w:rPr>
                <w:rFonts w:ascii="Times New Roman" w:hAnsi="Times New Roman"/>
                <w:sz w:val="24"/>
                <w:szCs w:val="24"/>
                <w:lang w:eastAsia="hr-HR"/>
              </w:rPr>
              <w:t> </w:t>
            </w:r>
          </w:p>
          <w:p w14:paraId="0CD4599B" w14:textId="77777777" w:rsidR="001574EC" w:rsidRPr="003809A0" w:rsidRDefault="001574EC" w:rsidP="006E0E0C">
            <w:pPr>
              <w:pStyle w:val="Odlomakpopisa"/>
              <w:numPr>
                <w:ilvl w:val="2"/>
                <w:numId w:val="66"/>
              </w:numPr>
              <w:spacing w:before="100" w:beforeAutospacing="1" w:after="100" w:afterAutospacing="1"/>
              <w:textAlignment w:val="baseline"/>
            </w:pPr>
            <w:r>
              <w:t>8</w:t>
            </w:r>
            <w:r w:rsidRPr="003809A0">
              <w:t>. veljače -  Međunarodni dan sigurnijeg interneta</w:t>
            </w:r>
          </w:p>
          <w:p w14:paraId="497E35BF" w14:textId="77777777" w:rsidR="001574EC" w:rsidRPr="003809A0" w:rsidRDefault="001574EC" w:rsidP="006E0E0C">
            <w:pPr>
              <w:pStyle w:val="Odlomakpopisa"/>
              <w:numPr>
                <w:ilvl w:val="2"/>
                <w:numId w:val="66"/>
              </w:numPr>
              <w:spacing w:before="100" w:beforeAutospacing="1" w:after="100" w:afterAutospacing="1"/>
              <w:textAlignment w:val="baseline"/>
            </w:pPr>
            <w:r>
              <w:t>Maškare</w:t>
            </w:r>
          </w:p>
          <w:p w14:paraId="09E0C133" w14:textId="77777777" w:rsidR="001574EC" w:rsidRPr="003809A0" w:rsidRDefault="001574EC" w:rsidP="006E0E0C">
            <w:pPr>
              <w:pStyle w:val="Odlomakpopisa"/>
              <w:numPr>
                <w:ilvl w:val="2"/>
                <w:numId w:val="66"/>
              </w:numPr>
              <w:spacing w:before="100" w:beforeAutospacing="1" w:after="100" w:afterAutospacing="1"/>
              <w:textAlignment w:val="baseline"/>
            </w:pPr>
            <w:r w:rsidRPr="003809A0">
              <w:t>14. veljače -  Valentinovo i Međunarodni dan darivanja knjiga</w:t>
            </w:r>
          </w:p>
          <w:p w14:paraId="0E6068B8" w14:textId="77777777" w:rsidR="001574EC" w:rsidRPr="00842B7B" w:rsidRDefault="001574EC" w:rsidP="00595ABB">
            <w:pPr>
              <w:spacing w:before="100" w:beforeAutospacing="1" w:after="100" w:afterAutospacing="1" w:line="240" w:lineRule="auto"/>
              <w:jc w:val="both"/>
              <w:textAlignment w:val="baseline"/>
              <w:rPr>
                <w:rFonts w:ascii="Times New Roman" w:hAnsi="Times New Roman"/>
                <w:sz w:val="24"/>
                <w:szCs w:val="24"/>
              </w:rPr>
            </w:pPr>
            <w:r w:rsidRPr="006A23EA">
              <w:rPr>
                <w:rFonts w:ascii="Times New Roman" w:hAnsi="Times New Roman"/>
                <w:b/>
                <w:bCs/>
                <w:sz w:val="24"/>
                <w:szCs w:val="24"/>
                <w:lang w:eastAsia="hr-HR"/>
              </w:rPr>
              <w:lastRenderedPageBreak/>
              <w:t>KOO:</w:t>
            </w:r>
            <w:r w:rsidRPr="006A23EA">
              <w:rPr>
                <w:rFonts w:ascii="Times New Roman" w:hAnsi="Times New Roman"/>
                <w:sz w:val="24"/>
                <w:szCs w:val="24"/>
                <w:lang w:eastAsia="hr-HR"/>
              </w:rPr>
              <w:t> </w:t>
            </w:r>
            <w:r w:rsidRPr="006A23EA">
              <w:rPr>
                <w:rFonts w:ascii="Times New Roman" w:hAnsi="Times New Roman"/>
                <w:b/>
                <w:bCs/>
                <w:sz w:val="24"/>
                <w:szCs w:val="24"/>
                <w:lang w:eastAsia="hr-HR"/>
              </w:rPr>
              <w:t>Tema: Mediji i njihovo korištenje u obrazovanju</w:t>
            </w:r>
            <w:r>
              <w:rPr>
                <w:rFonts w:ascii="Times New Roman" w:hAnsi="Times New Roman"/>
                <w:b/>
                <w:bCs/>
                <w:sz w:val="24"/>
                <w:szCs w:val="24"/>
                <w:lang w:eastAsia="hr-HR"/>
              </w:rPr>
              <w:t xml:space="preserve"> </w:t>
            </w:r>
            <w:r w:rsidRPr="002A1CE0">
              <w:rPr>
                <w:rFonts w:ascii="Times New Roman" w:hAnsi="Times New Roman"/>
                <w:sz w:val="24"/>
                <w:szCs w:val="24"/>
                <w:lang w:eastAsia="hr-HR"/>
              </w:rPr>
              <w:t>(šesti razredi)</w:t>
            </w:r>
          </w:p>
        </w:tc>
        <w:tc>
          <w:tcPr>
            <w:tcW w:w="2255" w:type="dxa"/>
            <w:tcBorders>
              <w:top w:val="single" w:sz="6" w:space="0" w:color="000000"/>
              <w:left w:val="single" w:sz="6" w:space="0" w:color="000000"/>
              <w:bottom w:val="single" w:sz="6" w:space="0" w:color="000000"/>
              <w:right w:val="single" w:sz="6" w:space="0" w:color="000000"/>
            </w:tcBorders>
          </w:tcPr>
          <w:p w14:paraId="239E0E3F"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sz w:val="24"/>
                <w:szCs w:val="24"/>
                <w:lang w:eastAsia="hr-HR"/>
              </w:rPr>
              <w:lastRenderedPageBreak/>
              <w:t> </w:t>
            </w:r>
          </w:p>
          <w:p w14:paraId="01955198" w14:textId="77777777" w:rsidR="001574EC" w:rsidRPr="006A23EA" w:rsidRDefault="001574EC" w:rsidP="00595ABB">
            <w:pPr>
              <w:spacing w:before="100" w:beforeAutospacing="1" w:after="100" w:afterAutospacing="1" w:line="240" w:lineRule="auto"/>
              <w:jc w:val="center"/>
              <w:textAlignment w:val="baseline"/>
              <w:rPr>
                <w:rFonts w:ascii="Times New Roman" w:hAnsi="Times New Roman"/>
                <w:sz w:val="24"/>
                <w:szCs w:val="24"/>
                <w:lang w:eastAsia="hr-HR"/>
              </w:rPr>
            </w:pPr>
            <w:r w:rsidRPr="006A23EA">
              <w:rPr>
                <w:rFonts w:ascii="Times New Roman" w:hAnsi="Times New Roman"/>
                <w:b/>
                <w:bCs/>
                <w:sz w:val="24"/>
                <w:szCs w:val="24"/>
                <w:lang w:eastAsia="hr-HR"/>
              </w:rPr>
              <w:t>VELJAČA</w:t>
            </w:r>
            <w:r w:rsidRPr="006A23EA">
              <w:rPr>
                <w:rFonts w:ascii="Times New Roman" w:hAnsi="Times New Roman"/>
                <w:sz w:val="24"/>
                <w:szCs w:val="24"/>
                <w:lang w:eastAsia="hr-HR"/>
              </w:rPr>
              <w:t> </w:t>
            </w:r>
          </w:p>
        </w:tc>
      </w:tr>
      <w:tr w:rsidR="001574EC" w:rsidRPr="006A23EA" w14:paraId="7CC57CFE" w14:textId="77777777" w:rsidTr="00595ABB">
        <w:tc>
          <w:tcPr>
            <w:tcW w:w="7399" w:type="dxa"/>
            <w:tcBorders>
              <w:top w:val="single" w:sz="6" w:space="0" w:color="000000"/>
              <w:left w:val="single" w:sz="6" w:space="0" w:color="000000"/>
              <w:bottom w:val="single" w:sz="6" w:space="0" w:color="000000"/>
              <w:right w:val="single" w:sz="6" w:space="0" w:color="000000"/>
            </w:tcBorders>
          </w:tcPr>
          <w:p w14:paraId="25BD4301" w14:textId="77777777" w:rsidR="001574EC" w:rsidRDefault="001574EC" w:rsidP="006E0E0C">
            <w:pPr>
              <w:numPr>
                <w:ilvl w:val="0"/>
                <w:numId w:val="68"/>
              </w:numPr>
              <w:spacing w:before="100" w:beforeAutospacing="1" w:after="100" w:afterAutospacing="1" w:line="240" w:lineRule="auto"/>
              <w:jc w:val="both"/>
              <w:textAlignment w:val="baseline"/>
              <w:rPr>
                <w:rFonts w:ascii="Times New Roman" w:hAnsi="Times New Roman"/>
                <w:sz w:val="24"/>
                <w:szCs w:val="24"/>
                <w:lang w:eastAsia="hr-HR"/>
              </w:rPr>
            </w:pPr>
            <w:r>
              <w:rPr>
                <w:rFonts w:ascii="Times New Roman" w:hAnsi="Times New Roman"/>
                <w:sz w:val="24"/>
                <w:szCs w:val="24"/>
                <w:lang w:eastAsia="hr-HR"/>
              </w:rPr>
              <w:t>Rad s učenicima, s</w:t>
            </w:r>
            <w:r w:rsidRPr="00523882">
              <w:rPr>
                <w:rFonts w:ascii="Times New Roman" w:hAnsi="Times New Roman"/>
                <w:sz w:val="24"/>
                <w:szCs w:val="24"/>
                <w:lang w:eastAsia="hr-HR"/>
              </w:rPr>
              <w:t>uradnja s nastavnicima, suradnicima i ravnateljem škole te s roditeljima; stručno usavršavanje;</w:t>
            </w:r>
            <w:r>
              <w:t xml:space="preserve"> </w:t>
            </w:r>
            <w:r w:rsidRPr="00523882">
              <w:rPr>
                <w:rFonts w:ascii="Times New Roman" w:hAnsi="Times New Roman"/>
                <w:sz w:val="24"/>
                <w:szCs w:val="24"/>
                <w:lang w:eastAsia="hr-HR"/>
              </w:rPr>
              <w:t>stručni knjižničarski  rad  i  informacijska djelatnost knjižnice; kulturna i javna djelatnost školske knjižnice</w:t>
            </w:r>
          </w:p>
          <w:p w14:paraId="68C031BC" w14:textId="77777777" w:rsidR="001574EC" w:rsidRPr="006A23EA" w:rsidRDefault="001574EC" w:rsidP="00595ABB">
            <w:pPr>
              <w:spacing w:before="100" w:beforeAutospacing="1" w:after="100" w:afterAutospacing="1" w:line="240" w:lineRule="auto"/>
              <w:jc w:val="both"/>
              <w:textAlignment w:val="baseline"/>
              <w:rPr>
                <w:rFonts w:ascii="Times New Roman" w:hAnsi="Times New Roman"/>
                <w:sz w:val="24"/>
                <w:szCs w:val="24"/>
                <w:lang w:eastAsia="hr-HR"/>
              </w:rPr>
            </w:pPr>
            <w:r w:rsidRPr="006A23EA">
              <w:rPr>
                <w:rFonts w:ascii="Times New Roman" w:hAnsi="Times New Roman"/>
                <w:b/>
                <w:bCs/>
                <w:sz w:val="24"/>
                <w:szCs w:val="24"/>
                <w:lang w:eastAsia="hr-HR"/>
              </w:rPr>
              <w:t>Obilježavanje nadnevaka:</w:t>
            </w:r>
            <w:r w:rsidRPr="006A23EA">
              <w:rPr>
                <w:rFonts w:ascii="Times New Roman" w:hAnsi="Times New Roman"/>
                <w:sz w:val="24"/>
                <w:szCs w:val="24"/>
                <w:lang w:eastAsia="hr-HR"/>
              </w:rPr>
              <w:t> </w:t>
            </w:r>
          </w:p>
          <w:p w14:paraId="3040F83A" w14:textId="77777777" w:rsidR="001574EC" w:rsidRPr="003809A0" w:rsidRDefault="001574EC" w:rsidP="006E0E0C">
            <w:pPr>
              <w:pStyle w:val="Odlomakpopisa"/>
              <w:numPr>
                <w:ilvl w:val="2"/>
                <w:numId w:val="66"/>
              </w:numPr>
              <w:spacing w:before="100" w:beforeAutospacing="1" w:after="100" w:afterAutospacing="1"/>
              <w:textAlignment w:val="baseline"/>
            </w:pPr>
            <w:r w:rsidRPr="003809A0">
              <w:t xml:space="preserve">8. ožujka - Međunarodni dan žena </w:t>
            </w:r>
          </w:p>
          <w:p w14:paraId="477F975F" w14:textId="77777777" w:rsidR="001574EC" w:rsidRPr="003809A0" w:rsidRDefault="001574EC" w:rsidP="006E0E0C">
            <w:pPr>
              <w:pStyle w:val="Odlomakpopisa"/>
              <w:numPr>
                <w:ilvl w:val="2"/>
                <w:numId w:val="66"/>
              </w:numPr>
              <w:spacing w:before="100" w:beforeAutospacing="1" w:after="100" w:afterAutospacing="1"/>
              <w:textAlignment w:val="baseline"/>
            </w:pPr>
            <w:r w:rsidRPr="003809A0">
              <w:t>11. - 17. ožujka - Dani hrvatskoga jezika</w:t>
            </w:r>
          </w:p>
          <w:p w14:paraId="04DEEA3D" w14:textId="77777777" w:rsidR="001574EC" w:rsidRDefault="001574EC" w:rsidP="006E0E0C">
            <w:pPr>
              <w:pStyle w:val="Odlomakpopisa"/>
              <w:numPr>
                <w:ilvl w:val="2"/>
                <w:numId w:val="66"/>
              </w:numPr>
              <w:spacing w:before="100" w:beforeAutospacing="1" w:after="100" w:afterAutospacing="1"/>
              <w:textAlignment w:val="baseline"/>
            </w:pPr>
            <w:r w:rsidRPr="003809A0">
              <w:t>21. ožujka - Svjetski dan pjesništva</w:t>
            </w:r>
          </w:p>
          <w:p w14:paraId="76CCC7A6" w14:textId="77777777" w:rsidR="001574EC" w:rsidRPr="00842B7B" w:rsidRDefault="001574EC" w:rsidP="00595ABB">
            <w:pPr>
              <w:spacing w:before="100" w:beforeAutospacing="1" w:after="100" w:afterAutospacing="1" w:line="240" w:lineRule="auto"/>
              <w:jc w:val="both"/>
              <w:textAlignment w:val="baseline"/>
              <w:rPr>
                <w:rFonts w:ascii="Times New Roman" w:hAnsi="Times New Roman"/>
                <w:sz w:val="24"/>
                <w:szCs w:val="24"/>
                <w:lang w:eastAsia="hr-HR"/>
              </w:rPr>
            </w:pPr>
            <w:r w:rsidRPr="006A23EA">
              <w:rPr>
                <w:rFonts w:ascii="Times New Roman" w:hAnsi="Times New Roman"/>
                <w:b/>
                <w:bCs/>
                <w:sz w:val="24"/>
                <w:szCs w:val="24"/>
                <w:lang w:eastAsia="hr-HR"/>
              </w:rPr>
              <w:t>KOO: </w:t>
            </w:r>
            <w:r w:rsidRPr="006A23EA">
              <w:rPr>
                <w:rFonts w:ascii="Times New Roman" w:hAnsi="Times New Roman"/>
                <w:sz w:val="24"/>
                <w:szCs w:val="24"/>
                <w:lang w:eastAsia="hr-HR"/>
              </w:rPr>
              <w:t> </w:t>
            </w:r>
            <w:r w:rsidRPr="006A23EA">
              <w:rPr>
                <w:rFonts w:ascii="Times New Roman" w:hAnsi="Times New Roman"/>
                <w:b/>
                <w:bCs/>
                <w:sz w:val="24"/>
                <w:szCs w:val="24"/>
                <w:lang w:eastAsia="hr-HR"/>
              </w:rPr>
              <w:t xml:space="preserve">Tema: Periodika na različitim medijima i intelektualno vlasništvo </w:t>
            </w:r>
            <w:r w:rsidRPr="002A1CE0">
              <w:rPr>
                <w:rFonts w:ascii="Times New Roman" w:hAnsi="Times New Roman"/>
                <w:sz w:val="24"/>
                <w:szCs w:val="24"/>
                <w:lang w:eastAsia="hr-HR"/>
              </w:rPr>
              <w:t>(sedmi razredi)</w:t>
            </w:r>
          </w:p>
        </w:tc>
        <w:tc>
          <w:tcPr>
            <w:tcW w:w="2255" w:type="dxa"/>
            <w:tcBorders>
              <w:top w:val="single" w:sz="6" w:space="0" w:color="000000"/>
              <w:left w:val="single" w:sz="6" w:space="0" w:color="000000"/>
              <w:bottom w:val="single" w:sz="6" w:space="0" w:color="000000"/>
              <w:right w:val="single" w:sz="6" w:space="0" w:color="000000"/>
            </w:tcBorders>
          </w:tcPr>
          <w:p w14:paraId="291432ED"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sz w:val="24"/>
                <w:szCs w:val="24"/>
                <w:lang w:eastAsia="hr-HR"/>
              </w:rPr>
              <w:t> </w:t>
            </w:r>
          </w:p>
          <w:p w14:paraId="06F27F40" w14:textId="77777777" w:rsidR="001574EC" w:rsidRPr="006A23EA" w:rsidRDefault="001574EC" w:rsidP="00595ABB">
            <w:pPr>
              <w:spacing w:before="100" w:beforeAutospacing="1" w:after="100" w:afterAutospacing="1" w:line="240" w:lineRule="auto"/>
              <w:jc w:val="center"/>
              <w:textAlignment w:val="baseline"/>
              <w:rPr>
                <w:rFonts w:ascii="Times New Roman" w:hAnsi="Times New Roman"/>
                <w:sz w:val="24"/>
                <w:szCs w:val="24"/>
                <w:lang w:eastAsia="hr-HR"/>
              </w:rPr>
            </w:pPr>
            <w:r w:rsidRPr="006A23EA">
              <w:rPr>
                <w:rFonts w:ascii="Times New Roman" w:hAnsi="Times New Roman"/>
                <w:sz w:val="24"/>
                <w:szCs w:val="24"/>
                <w:lang w:eastAsia="hr-HR"/>
              </w:rPr>
              <w:t> </w:t>
            </w:r>
          </w:p>
          <w:p w14:paraId="200862DD"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b/>
                <w:bCs/>
                <w:sz w:val="24"/>
                <w:szCs w:val="24"/>
                <w:lang w:eastAsia="hr-HR"/>
              </w:rPr>
              <w:t xml:space="preserve">    OŽUJAK</w:t>
            </w:r>
            <w:r w:rsidRPr="006A23EA">
              <w:rPr>
                <w:rFonts w:ascii="Times New Roman" w:hAnsi="Times New Roman"/>
                <w:sz w:val="24"/>
                <w:szCs w:val="24"/>
                <w:lang w:eastAsia="hr-HR"/>
              </w:rPr>
              <w:t> </w:t>
            </w:r>
          </w:p>
        </w:tc>
      </w:tr>
      <w:tr w:rsidR="001574EC" w:rsidRPr="006A23EA" w14:paraId="2DAC441D" w14:textId="77777777" w:rsidTr="00595ABB">
        <w:tc>
          <w:tcPr>
            <w:tcW w:w="7399" w:type="dxa"/>
            <w:tcBorders>
              <w:top w:val="single" w:sz="6" w:space="0" w:color="000000"/>
              <w:left w:val="single" w:sz="6" w:space="0" w:color="000000"/>
              <w:bottom w:val="single" w:sz="6" w:space="0" w:color="000000"/>
              <w:right w:val="single" w:sz="6" w:space="0" w:color="000000"/>
            </w:tcBorders>
          </w:tcPr>
          <w:p w14:paraId="3F590BC4" w14:textId="77777777" w:rsidR="001574EC" w:rsidRDefault="001574EC" w:rsidP="006E0E0C">
            <w:pPr>
              <w:numPr>
                <w:ilvl w:val="0"/>
                <w:numId w:val="68"/>
              </w:numPr>
              <w:spacing w:before="100" w:beforeAutospacing="1" w:after="100" w:afterAutospacing="1" w:line="240" w:lineRule="auto"/>
              <w:jc w:val="both"/>
              <w:textAlignment w:val="baseline"/>
              <w:rPr>
                <w:rFonts w:ascii="Times New Roman" w:hAnsi="Times New Roman"/>
                <w:sz w:val="24"/>
                <w:szCs w:val="24"/>
                <w:lang w:eastAsia="hr-HR"/>
              </w:rPr>
            </w:pPr>
            <w:r>
              <w:rPr>
                <w:rFonts w:ascii="Times New Roman" w:hAnsi="Times New Roman"/>
                <w:sz w:val="24"/>
                <w:szCs w:val="24"/>
                <w:lang w:eastAsia="hr-HR"/>
              </w:rPr>
              <w:t>Rad s učenicima, s</w:t>
            </w:r>
            <w:r w:rsidRPr="00523882">
              <w:rPr>
                <w:rFonts w:ascii="Times New Roman" w:hAnsi="Times New Roman"/>
                <w:sz w:val="24"/>
                <w:szCs w:val="24"/>
                <w:lang w:eastAsia="hr-HR"/>
              </w:rPr>
              <w:t>uradnja s nastavnicima, suradnicima i ravnateljem škole te s roditeljima; stručno usavršavanje;</w:t>
            </w:r>
            <w:r>
              <w:t xml:space="preserve"> </w:t>
            </w:r>
            <w:r w:rsidRPr="00523882">
              <w:rPr>
                <w:rFonts w:ascii="Times New Roman" w:hAnsi="Times New Roman"/>
                <w:sz w:val="24"/>
                <w:szCs w:val="24"/>
                <w:lang w:eastAsia="hr-HR"/>
              </w:rPr>
              <w:t>stručni knjižničarski  rad  i  informacijska djelatnost knjižnice; kulturna i javna djelatnost školske knjižnice</w:t>
            </w:r>
          </w:p>
          <w:p w14:paraId="562542D5" w14:textId="77777777" w:rsidR="001574EC" w:rsidRPr="006A23EA" w:rsidRDefault="001574EC" w:rsidP="00595ABB">
            <w:pPr>
              <w:spacing w:before="100" w:beforeAutospacing="1" w:after="100" w:afterAutospacing="1" w:line="240" w:lineRule="auto"/>
              <w:jc w:val="both"/>
              <w:textAlignment w:val="baseline"/>
              <w:rPr>
                <w:rFonts w:ascii="Times New Roman" w:hAnsi="Times New Roman"/>
                <w:sz w:val="24"/>
                <w:szCs w:val="24"/>
                <w:lang w:eastAsia="hr-HR"/>
              </w:rPr>
            </w:pPr>
            <w:r w:rsidRPr="006A23EA">
              <w:rPr>
                <w:rFonts w:ascii="Times New Roman" w:hAnsi="Times New Roman"/>
                <w:b/>
                <w:bCs/>
                <w:sz w:val="24"/>
                <w:szCs w:val="24"/>
                <w:lang w:eastAsia="hr-HR"/>
              </w:rPr>
              <w:t>Obilježavanje nadnevaka:</w:t>
            </w:r>
            <w:r w:rsidRPr="006A23EA">
              <w:rPr>
                <w:rFonts w:ascii="Times New Roman" w:hAnsi="Times New Roman"/>
                <w:sz w:val="24"/>
                <w:szCs w:val="24"/>
                <w:lang w:eastAsia="hr-HR"/>
              </w:rPr>
              <w:t> </w:t>
            </w:r>
          </w:p>
          <w:p w14:paraId="6E81BD0B" w14:textId="77777777" w:rsidR="001574EC" w:rsidRPr="008E1D64" w:rsidRDefault="001574EC" w:rsidP="006E0E0C">
            <w:pPr>
              <w:pStyle w:val="Odlomakpopisa"/>
              <w:numPr>
                <w:ilvl w:val="2"/>
                <w:numId w:val="66"/>
              </w:numPr>
              <w:spacing w:before="100" w:beforeAutospacing="1" w:after="100" w:afterAutospacing="1"/>
              <w:textAlignment w:val="baseline"/>
            </w:pPr>
            <w:r w:rsidRPr="008E1D64">
              <w:t>2. travnja – Međunarodni dan dječje knjige</w:t>
            </w:r>
          </w:p>
          <w:p w14:paraId="023E3CC5" w14:textId="77777777" w:rsidR="001574EC" w:rsidRPr="008E1D64" w:rsidRDefault="001574EC" w:rsidP="006E0E0C">
            <w:pPr>
              <w:pStyle w:val="Odlomakpopisa"/>
              <w:numPr>
                <w:ilvl w:val="2"/>
                <w:numId w:val="66"/>
              </w:numPr>
              <w:spacing w:before="100" w:beforeAutospacing="1" w:after="100" w:afterAutospacing="1"/>
              <w:textAlignment w:val="baseline"/>
            </w:pPr>
            <w:r w:rsidRPr="008E1D64">
              <w:t xml:space="preserve">Dani Uskrsa </w:t>
            </w:r>
          </w:p>
          <w:p w14:paraId="28AE0917" w14:textId="77777777" w:rsidR="001574EC" w:rsidRDefault="001574EC" w:rsidP="006E0E0C">
            <w:pPr>
              <w:pStyle w:val="Odlomakpopisa"/>
              <w:numPr>
                <w:ilvl w:val="2"/>
                <w:numId w:val="66"/>
              </w:numPr>
              <w:spacing w:before="100" w:beforeAutospacing="1" w:after="100" w:afterAutospacing="1"/>
              <w:textAlignment w:val="baseline"/>
            </w:pPr>
            <w:r w:rsidRPr="008E1D64">
              <w:t>23. travnja – Noć knjige (Svjetski dan knjige i autorskih prava</w:t>
            </w:r>
            <w:r>
              <w:t>)</w:t>
            </w:r>
          </w:p>
          <w:p w14:paraId="379F81B0" w14:textId="77777777" w:rsidR="001574EC" w:rsidRPr="002C7BE5" w:rsidRDefault="001574EC" w:rsidP="00595ABB">
            <w:pPr>
              <w:spacing w:before="100" w:beforeAutospacing="1" w:after="100" w:afterAutospacing="1" w:line="240" w:lineRule="auto"/>
              <w:jc w:val="both"/>
              <w:textAlignment w:val="baseline"/>
              <w:rPr>
                <w:rFonts w:ascii="Times New Roman" w:hAnsi="Times New Roman"/>
                <w:b/>
                <w:bCs/>
                <w:sz w:val="24"/>
                <w:szCs w:val="24"/>
              </w:rPr>
            </w:pPr>
            <w:r w:rsidRPr="006A23EA">
              <w:rPr>
                <w:rFonts w:ascii="Times New Roman" w:hAnsi="Times New Roman"/>
                <w:b/>
                <w:bCs/>
                <w:sz w:val="24"/>
                <w:szCs w:val="24"/>
                <w:lang w:eastAsia="hr-HR"/>
              </w:rPr>
              <w:t>KOO:</w:t>
            </w:r>
            <w:r w:rsidRPr="006A23EA">
              <w:rPr>
                <w:rFonts w:ascii="Times New Roman" w:hAnsi="Times New Roman"/>
                <w:sz w:val="24"/>
                <w:szCs w:val="24"/>
                <w:lang w:eastAsia="hr-HR"/>
              </w:rPr>
              <w:t> </w:t>
            </w:r>
            <w:r w:rsidRPr="006A23EA">
              <w:rPr>
                <w:rFonts w:ascii="Times New Roman" w:hAnsi="Times New Roman"/>
                <w:b/>
                <w:bCs/>
                <w:sz w:val="24"/>
                <w:szCs w:val="24"/>
                <w:lang w:eastAsia="hr-HR"/>
              </w:rPr>
              <w:t xml:space="preserve">Tema: </w:t>
            </w:r>
            <w:r w:rsidRPr="006A23EA">
              <w:rPr>
                <w:rFonts w:ascii="Times New Roman" w:hAnsi="Times New Roman"/>
                <w:sz w:val="24"/>
                <w:szCs w:val="24"/>
              </w:rPr>
              <w:t xml:space="preserve"> </w:t>
            </w:r>
            <w:r w:rsidRPr="006A23EA">
              <w:rPr>
                <w:rFonts w:ascii="Times New Roman" w:hAnsi="Times New Roman"/>
                <w:b/>
                <w:bCs/>
                <w:sz w:val="24"/>
                <w:szCs w:val="24"/>
              </w:rPr>
              <w:t>On-line knjižnični katalozi i informacijska pismenost</w:t>
            </w:r>
            <w:r>
              <w:rPr>
                <w:rFonts w:ascii="Times New Roman" w:hAnsi="Times New Roman"/>
                <w:b/>
                <w:bCs/>
                <w:sz w:val="24"/>
                <w:szCs w:val="24"/>
              </w:rPr>
              <w:t xml:space="preserve"> </w:t>
            </w:r>
            <w:r w:rsidRPr="002A1CE0">
              <w:rPr>
                <w:rFonts w:ascii="Times New Roman" w:hAnsi="Times New Roman"/>
                <w:sz w:val="24"/>
                <w:szCs w:val="24"/>
              </w:rPr>
              <w:t>(osmi razredi)</w:t>
            </w:r>
          </w:p>
        </w:tc>
        <w:tc>
          <w:tcPr>
            <w:tcW w:w="2255" w:type="dxa"/>
            <w:tcBorders>
              <w:top w:val="single" w:sz="6" w:space="0" w:color="000000"/>
              <w:left w:val="single" w:sz="6" w:space="0" w:color="000000"/>
              <w:bottom w:val="single" w:sz="6" w:space="0" w:color="000000"/>
              <w:right w:val="single" w:sz="6" w:space="0" w:color="000000"/>
            </w:tcBorders>
          </w:tcPr>
          <w:p w14:paraId="7D3F0E9B"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sz w:val="24"/>
                <w:szCs w:val="24"/>
                <w:lang w:eastAsia="hr-HR"/>
              </w:rPr>
              <w:t> </w:t>
            </w:r>
          </w:p>
          <w:p w14:paraId="7720500F" w14:textId="77777777" w:rsidR="001574EC" w:rsidRPr="006A23EA" w:rsidRDefault="001574EC" w:rsidP="00595ABB">
            <w:pPr>
              <w:spacing w:before="100" w:beforeAutospacing="1" w:after="100" w:afterAutospacing="1" w:line="240" w:lineRule="auto"/>
              <w:jc w:val="center"/>
              <w:textAlignment w:val="baseline"/>
              <w:rPr>
                <w:rFonts w:ascii="Times New Roman" w:hAnsi="Times New Roman"/>
                <w:sz w:val="24"/>
                <w:szCs w:val="24"/>
                <w:lang w:eastAsia="hr-HR"/>
              </w:rPr>
            </w:pPr>
            <w:r w:rsidRPr="006A23EA">
              <w:rPr>
                <w:rFonts w:ascii="Times New Roman" w:hAnsi="Times New Roman"/>
                <w:b/>
                <w:bCs/>
                <w:sz w:val="24"/>
                <w:szCs w:val="24"/>
                <w:lang w:eastAsia="hr-HR"/>
              </w:rPr>
              <w:t>TRAVANJ</w:t>
            </w:r>
            <w:r w:rsidRPr="006A23EA">
              <w:rPr>
                <w:rFonts w:ascii="Times New Roman" w:hAnsi="Times New Roman"/>
                <w:sz w:val="24"/>
                <w:szCs w:val="24"/>
                <w:lang w:eastAsia="hr-HR"/>
              </w:rPr>
              <w:t> </w:t>
            </w:r>
          </w:p>
        </w:tc>
      </w:tr>
      <w:tr w:rsidR="001574EC" w:rsidRPr="006A23EA" w14:paraId="291D45CE" w14:textId="77777777" w:rsidTr="00595ABB">
        <w:tc>
          <w:tcPr>
            <w:tcW w:w="7399" w:type="dxa"/>
            <w:tcBorders>
              <w:top w:val="single" w:sz="6" w:space="0" w:color="000000"/>
              <w:left w:val="single" w:sz="6" w:space="0" w:color="000000"/>
              <w:bottom w:val="single" w:sz="6" w:space="0" w:color="000000"/>
              <w:right w:val="single" w:sz="6" w:space="0" w:color="000000"/>
            </w:tcBorders>
          </w:tcPr>
          <w:p w14:paraId="44BDDF55" w14:textId="77777777" w:rsidR="001574EC" w:rsidRDefault="001574EC" w:rsidP="006E0E0C">
            <w:pPr>
              <w:numPr>
                <w:ilvl w:val="0"/>
                <w:numId w:val="68"/>
              </w:numPr>
              <w:spacing w:before="100" w:beforeAutospacing="1" w:after="100" w:afterAutospacing="1" w:line="240" w:lineRule="auto"/>
              <w:jc w:val="both"/>
              <w:textAlignment w:val="baseline"/>
              <w:rPr>
                <w:rFonts w:ascii="Times New Roman" w:hAnsi="Times New Roman"/>
                <w:sz w:val="24"/>
                <w:szCs w:val="24"/>
                <w:lang w:eastAsia="hr-HR"/>
              </w:rPr>
            </w:pPr>
            <w:r>
              <w:rPr>
                <w:rFonts w:ascii="Times New Roman" w:hAnsi="Times New Roman"/>
                <w:sz w:val="24"/>
                <w:szCs w:val="24"/>
                <w:lang w:eastAsia="hr-HR"/>
              </w:rPr>
              <w:t>Rad s učenicima, s</w:t>
            </w:r>
            <w:r w:rsidRPr="00523882">
              <w:rPr>
                <w:rFonts w:ascii="Times New Roman" w:hAnsi="Times New Roman"/>
                <w:sz w:val="24"/>
                <w:szCs w:val="24"/>
                <w:lang w:eastAsia="hr-HR"/>
              </w:rPr>
              <w:t>uradnja s nastavnicima, suradnicima i ravnateljem škole te s roditeljima; stručno usavršavanje;</w:t>
            </w:r>
            <w:r>
              <w:t xml:space="preserve"> </w:t>
            </w:r>
            <w:r w:rsidRPr="00523882">
              <w:rPr>
                <w:rFonts w:ascii="Times New Roman" w:hAnsi="Times New Roman"/>
                <w:sz w:val="24"/>
                <w:szCs w:val="24"/>
                <w:lang w:eastAsia="hr-HR"/>
              </w:rPr>
              <w:t>stručni knjižničarski  rad  i  informacijska djelatnost knjižnice; kulturna i javna djelatnost školske knjižnice</w:t>
            </w:r>
          </w:p>
          <w:p w14:paraId="432D8EB4" w14:textId="77777777" w:rsidR="001574EC" w:rsidRPr="006A23EA" w:rsidRDefault="001574EC" w:rsidP="00595ABB">
            <w:pPr>
              <w:spacing w:before="100" w:beforeAutospacing="1" w:after="100" w:afterAutospacing="1" w:line="240" w:lineRule="auto"/>
              <w:jc w:val="both"/>
              <w:textAlignment w:val="baseline"/>
              <w:rPr>
                <w:rFonts w:ascii="Times New Roman" w:hAnsi="Times New Roman"/>
                <w:sz w:val="24"/>
                <w:szCs w:val="24"/>
                <w:lang w:eastAsia="hr-HR"/>
              </w:rPr>
            </w:pPr>
            <w:r w:rsidRPr="006A23EA">
              <w:rPr>
                <w:rFonts w:ascii="Times New Roman" w:hAnsi="Times New Roman"/>
                <w:b/>
                <w:bCs/>
                <w:sz w:val="24"/>
                <w:szCs w:val="24"/>
                <w:lang w:eastAsia="hr-HR"/>
              </w:rPr>
              <w:t>Obilježavanje nadnevaka:</w:t>
            </w:r>
            <w:r w:rsidRPr="006A23EA">
              <w:rPr>
                <w:rFonts w:ascii="Times New Roman" w:hAnsi="Times New Roman"/>
                <w:sz w:val="24"/>
                <w:szCs w:val="24"/>
                <w:lang w:eastAsia="hr-HR"/>
              </w:rPr>
              <w:t> </w:t>
            </w:r>
          </w:p>
          <w:p w14:paraId="45C86C87" w14:textId="77777777" w:rsidR="001574EC" w:rsidRPr="003809A0" w:rsidRDefault="001574EC" w:rsidP="006E0E0C">
            <w:pPr>
              <w:pStyle w:val="Odlomakpopisa"/>
              <w:numPr>
                <w:ilvl w:val="2"/>
                <w:numId w:val="66"/>
              </w:numPr>
              <w:spacing w:before="100" w:beforeAutospacing="1" w:after="100" w:afterAutospacing="1"/>
              <w:textAlignment w:val="baseline"/>
            </w:pPr>
            <w:r w:rsidRPr="003809A0">
              <w:t>15. svibnja – Međunarodni dan obitelji</w:t>
            </w:r>
          </w:p>
          <w:p w14:paraId="34F8486B" w14:textId="77777777" w:rsidR="001574EC" w:rsidRPr="00EA1FD7" w:rsidRDefault="001574EC" w:rsidP="006E0E0C">
            <w:pPr>
              <w:pStyle w:val="Odlomakpopisa"/>
              <w:numPr>
                <w:ilvl w:val="2"/>
                <w:numId w:val="66"/>
              </w:numPr>
              <w:spacing w:before="100" w:beforeAutospacing="1" w:after="100" w:afterAutospacing="1"/>
              <w:textAlignment w:val="baseline"/>
            </w:pPr>
            <w:r w:rsidRPr="003809A0">
              <w:t>18. svibnja – Međunarodni dan muzeja</w:t>
            </w:r>
          </w:p>
          <w:p w14:paraId="33FEEE63" w14:textId="77777777" w:rsidR="001574EC" w:rsidRPr="009608B1" w:rsidRDefault="001574EC" w:rsidP="006E0E0C">
            <w:pPr>
              <w:pStyle w:val="Odlomakpopisa"/>
              <w:numPr>
                <w:ilvl w:val="0"/>
                <w:numId w:val="69"/>
              </w:numPr>
              <w:spacing w:before="100" w:beforeAutospacing="1" w:after="100" w:afterAutospacing="1" w:line="360" w:lineRule="auto"/>
              <w:jc w:val="both"/>
              <w:textAlignment w:val="baseline"/>
            </w:pPr>
            <w:r w:rsidRPr="009608B1">
              <w:t xml:space="preserve">edukativno-kreativna radionica „Prva pisma“ </w:t>
            </w:r>
          </w:p>
          <w:p w14:paraId="560C2AAC" w14:textId="77777777" w:rsidR="001574EC" w:rsidRPr="006A23EA" w:rsidRDefault="001574EC" w:rsidP="00595ABB">
            <w:pPr>
              <w:pStyle w:val="Odlomakpopisa"/>
              <w:spacing w:before="100" w:beforeAutospacing="1" w:after="100" w:afterAutospacing="1" w:line="360" w:lineRule="auto"/>
              <w:ind w:left="1260"/>
              <w:jc w:val="both"/>
              <w:textAlignment w:val="baseline"/>
            </w:pPr>
          </w:p>
        </w:tc>
        <w:tc>
          <w:tcPr>
            <w:tcW w:w="2255" w:type="dxa"/>
            <w:tcBorders>
              <w:top w:val="single" w:sz="6" w:space="0" w:color="000000"/>
              <w:left w:val="single" w:sz="6" w:space="0" w:color="000000"/>
              <w:bottom w:val="single" w:sz="6" w:space="0" w:color="000000"/>
              <w:right w:val="single" w:sz="6" w:space="0" w:color="000000"/>
            </w:tcBorders>
          </w:tcPr>
          <w:p w14:paraId="2BCDF91A"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sz w:val="24"/>
                <w:szCs w:val="24"/>
                <w:lang w:eastAsia="hr-HR"/>
              </w:rPr>
              <w:t> </w:t>
            </w:r>
          </w:p>
          <w:p w14:paraId="17DA3483" w14:textId="77777777" w:rsidR="001574EC" w:rsidRPr="006A23EA" w:rsidRDefault="001574EC" w:rsidP="00595ABB">
            <w:pPr>
              <w:spacing w:before="100" w:beforeAutospacing="1" w:after="100" w:afterAutospacing="1" w:line="240" w:lineRule="auto"/>
              <w:jc w:val="center"/>
              <w:textAlignment w:val="baseline"/>
              <w:rPr>
                <w:rFonts w:ascii="Times New Roman" w:hAnsi="Times New Roman"/>
                <w:sz w:val="24"/>
                <w:szCs w:val="24"/>
                <w:lang w:eastAsia="hr-HR"/>
              </w:rPr>
            </w:pPr>
            <w:r w:rsidRPr="006A23EA">
              <w:rPr>
                <w:rFonts w:ascii="Times New Roman" w:hAnsi="Times New Roman"/>
                <w:b/>
                <w:bCs/>
                <w:sz w:val="24"/>
                <w:szCs w:val="24"/>
                <w:lang w:eastAsia="hr-HR"/>
              </w:rPr>
              <w:t>SVIBANJ</w:t>
            </w:r>
          </w:p>
        </w:tc>
      </w:tr>
      <w:tr w:rsidR="001574EC" w:rsidRPr="006A23EA" w14:paraId="32817AFA" w14:textId="77777777" w:rsidTr="00595ABB">
        <w:tc>
          <w:tcPr>
            <w:tcW w:w="7399" w:type="dxa"/>
            <w:tcBorders>
              <w:top w:val="single" w:sz="6" w:space="0" w:color="000000"/>
              <w:left w:val="single" w:sz="6" w:space="0" w:color="000000"/>
              <w:bottom w:val="single" w:sz="6" w:space="0" w:color="000000"/>
              <w:right w:val="single" w:sz="6" w:space="0" w:color="000000"/>
            </w:tcBorders>
          </w:tcPr>
          <w:p w14:paraId="630BBCDC" w14:textId="77777777" w:rsidR="001574EC" w:rsidRDefault="001574EC" w:rsidP="006E0E0C">
            <w:pPr>
              <w:numPr>
                <w:ilvl w:val="0"/>
                <w:numId w:val="68"/>
              </w:numPr>
              <w:spacing w:before="100" w:beforeAutospacing="1" w:after="100" w:afterAutospacing="1" w:line="240" w:lineRule="auto"/>
              <w:jc w:val="both"/>
              <w:textAlignment w:val="baseline"/>
              <w:rPr>
                <w:rFonts w:ascii="Times New Roman" w:hAnsi="Times New Roman"/>
                <w:sz w:val="24"/>
                <w:szCs w:val="24"/>
                <w:lang w:eastAsia="hr-HR"/>
              </w:rPr>
            </w:pPr>
            <w:r>
              <w:rPr>
                <w:rFonts w:ascii="Times New Roman" w:hAnsi="Times New Roman"/>
                <w:sz w:val="24"/>
                <w:szCs w:val="24"/>
                <w:lang w:eastAsia="hr-HR"/>
              </w:rPr>
              <w:t>Rad s učenicima, s</w:t>
            </w:r>
            <w:r w:rsidRPr="00523882">
              <w:rPr>
                <w:rFonts w:ascii="Times New Roman" w:hAnsi="Times New Roman"/>
                <w:sz w:val="24"/>
                <w:szCs w:val="24"/>
                <w:lang w:eastAsia="hr-HR"/>
              </w:rPr>
              <w:t>uradnja s nastavnicima, suradnicima i ravnateljem škole te s roditeljima; stručno usavršavanje;</w:t>
            </w:r>
            <w:r>
              <w:t xml:space="preserve"> </w:t>
            </w:r>
            <w:r w:rsidRPr="00523882">
              <w:rPr>
                <w:rFonts w:ascii="Times New Roman" w:hAnsi="Times New Roman"/>
                <w:sz w:val="24"/>
                <w:szCs w:val="24"/>
                <w:lang w:eastAsia="hr-HR"/>
              </w:rPr>
              <w:t>stručni knjižničarski  rad  i  informacijska djelatnost knjižnice; kulturna i javna djelatnost školske knjižnice</w:t>
            </w:r>
          </w:p>
          <w:p w14:paraId="545939A2" w14:textId="77777777" w:rsidR="001574EC" w:rsidRPr="00F64A64" w:rsidRDefault="001574EC" w:rsidP="00595ABB">
            <w:pPr>
              <w:spacing w:before="100" w:beforeAutospacing="1" w:after="100" w:afterAutospacing="1" w:line="240" w:lineRule="auto"/>
              <w:jc w:val="both"/>
              <w:textAlignment w:val="baseline"/>
              <w:rPr>
                <w:rFonts w:ascii="Times New Roman" w:hAnsi="Times New Roman"/>
                <w:sz w:val="24"/>
                <w:szCs w:val="24"/>
                <w:lang w:eastAsia="hr-HR"/>
              </w:rPr>
            </w:pPr>
            <w:r w:rsidRPr="006A23EA">
              <w:rPr>
                <w:rFonts w:ascii="Times New Roman" w:hAnsi="Times New Roman"/>
                <w:b/>
                <w:bCs/>
                <w:sz w:val="24"/>
                <w:szCs w:val="24"/>
                <w:lang w:eastAsia="hr-HR"/>
              </w:rPr>
              <w:lastRenderedPageBreak/>
              <w:t>Obilježavanje nadnevaka:</w:t>
            </w:r>
            <w:r w:rsidRPr="006A23EA">
              <w:rPr>
                <w:rFonts w:ascii="Times New Roman" w:hAnsi="Times New Roman"/>
                <w:sz w:val="24"/>
                <w:szCs w:val="24"/>
                <w:lang w:eastAsia="hr-HR"/>
              </w:rPr>
              <w:t> </w:t>
            </w:r>
          </w:p>
          <w:p w14:paraId="7E04E366" w14:textId="77777777" w:rsidR="001574EC" w:rsidRPr="00523882" w:rsidRDefault="001574EC" w:rsidP="006E0E0C">
            <w:pPr>
              <w:pStyle w:val="Odlomakpopisa"/>
              <w:numPr>
                <w:ilvl w:val="2"/>
                <w:numId w:val="66"/>
              </w:numPr>
              <w:spacing w:after="160" w:line="259" w:lineRule="auto"/>
            </w:pPr>
            <w:r w:rsidRPr="003809A0">
              <w:t>5. lipnja – Svjetski dan zaštite okoliša</w:t>
            </w:r>
          </w:p>
          <w:p w14:paraId="1C94C14F" w14:textId="77777777" w:rsidR="001574EC" w:rsidRDefault="001574EC" w:rsidP="006E0E0C">
            <w:pPr>
              <w:numPr>
                <w:ilvl w:val="0"/>
                <w:numId w:val="69"/>
              </w:numPr>
              <w:spacing w:before="100" w:beforeAutospacing="1" w:after="100" w:afterAutospacing="1" w:line="240" w:lineRule="auto"/>
              <w:ind w:right="410"/>
              <w:textAlignment w:val="baseline"/>
              <w:rPr>
                <w:rFonts w:ascii="Times New Roman" w:hAnsi="Times New Roman"/>
                <w:sz w:val="24"/>
                <w:szCs w:val="24"/>
                <w:lang w:eastAsia="hr-HR"/>
              </w:rPr>
            </w:pPr>
            <w:r w:rsidRPr="009608B1">
              <w:rPr>
                <w:rFonts w:ascii="Times New Roman" w:hAnsi="Times New Roman"/>
                <w:sz w:val="24"/>
                <w:szCs w:val="24"/>
                <w:lang w:eastAsia="hr-HR"/>
              </w:rPr>
              <w:t xml:space="preserve">edukativno-kreativna radionica „Prva pisma“ </w:t>
            </w:r>
          </w:p>
          <w:p w14:paraId="11C8B3EA" w14:textId="77777777" w:rsidR="001574EC" w:rsidRPr="006A23EA" w:rsidRDefault="001574EC" w:rsidP="006E0E0C">
            <w:pPr>
              <w:numPr>
                <w:ilvl w:val="0"/>
                <w:numId w:val="69"/>
              </w:numPr>
              <w:spacing w:before="100" w:beforeAutospacing="1" w:after="100" w:afterAutospacing="1" w:line="240" w:lineRule="auto"/>
              <w:ind w:right="410"/>
              <w:textAlignment w:val="baseline"/>
              <w:rPr>
                <w:rFonts w:ascii="Times New Roman" w:hAnsi="Times New Roman"/>
                <w:sz w:val="24"/>
                <w:szCs w:val="24"/>
                <w:lang w:eastAsia="hr-HR"/>
              </w:rPr>
            </w:pPr>
            <w:r w:rsidRPr="006A23EA">
              <w:rPr>
                <w:rFonts w:ascii="Times New Roman" w:hAnsi="Times New Roman"/>
                <w:sz w:val="24"/>
                <w:szCs w:val="24"/>
                <w:lang w:eastAsia="hr-HR"/>
              </w:rPr>
              <w:t>Stručni i informacijski poslovi vezani uz završetak nastavne godine. </w:t>
            </w:r>
          </w:p>
          <w:p w14:paraId="5BAAE508" w14:textId="77777777" w:rsidR="001574EC" w:rsidRPr="006A23EA" w:rsidRDefault="001574EC" w:rsidP="006E0E0C">
            <w:pPr>
              <w:numPr>
                <w:ilvl w:val="0"/>
                <w:numId w:val="69"/>
              </w:numPr>
              <w:spacing w:before="100" w:beforeAutospacing="1" w:after="100" w:afterAutospacing="1" w:line="240" w:lineRule="auto"/>
              <w:jc w:val="both"/>
              <w:textAlignment w:val="baseline"/>
              <w:rPr>
                <w:rFonts w:ascii="Times New Roman" w:hAnsi="Times New Roman"/>
                <w:sz w:val="24"/>
                <w:szCs w:val="24"/>
                <w:lang w:eastAsia="hr-HR"/>
              </w:rPr>
            </w:pPr>
            <w:r w:rsidRPr="006A23EA">
              <w:rPr>
                <w:rFonts w:ascii="Times New Roman" w:hAnsi="Times New Roman"/>
                <w:sz w:val="24"/>
                <w:szCs w:val="24"/>
                <w:lang w:eastAsia="hr-HR"/>
              </w:rPr>
              <w:t>Priprema i pomoć pri organizaciji i realizaciji završne školske priredbe (sastavljanje konferanse, izložbenih plakata, izbor fotografija za panoe i sl.) </w:t>
            </w:r>
          </w:p>
          <w:p w14:paraId="4621599E" w14:textId="77777777" w:rsidR="001574EC" w:rsidRPr="006A23EA" w:rsidRDefault="001574EC" w:rsidP="006E0E0C">
            <w:pPr>
              <w:numPr>
                <w:ilvl w:val="0"/>
                <w:numId w:val="69"/>
              </w:numPr>
              <w:spacing w:before="100" w:beforeAutospacing="1" w:after="100" w:afterAutospacing="1" w:line="240" w:lineRule="auto"/>
              <w:jc w:val="both"/>
              <w:textAlignment w:val="baseline"/>
              <w:rPr>
                <w:rFonts w:ascii="Times New Roman" w:hAnsi="Times New Roman"/>
                <w:sz w:val="24"/>
                <w:szCs w:val="24"/>
                <w:lang w:eastAsia="hr-HR"/>
              </w:rPr>
            </w:pPr>
            <w:r w:rsidRPr="006A23EA">
              <w:rPr>
                <w:rFonts w:ascii="Times New Roman" w:hAnsi="Times New Roman"/>
                <w:sz w:val="24"/>
                <w:szCs w:val="24"/>
                <w:lang w:eastAsia="hr-HR"/>
              </w:rPr>
              <w:t>Izrada statističkih podataka o posudbi i čitanosti po razrednim odjelima. </w:t>
            </w:r>
          </w:p>
          <w:p w14:paraId="0877E9F4" w14:textId="77777777" w:rsidR="001574EC" w:rsidRPr="006A23EA" w:rsidRDefault="001574EC" w:rsidP="006E0E0C">
            <w:pPr>
              <w:numPr>
                <w:ilvl w:val="0"/>
                <w:numId w:val="69"/>
              </w:numPr>
              <w:spacing w:before="100" w:beforeAutospacing="1" w:after="100" w:afterAutospacing="1" w:line="240" w:lineRule="auto"/>
              <w:jc w:val="both"/>
              <w:textAlignment w:val="baseline"/>
              <w:rPr>
                <w:rFonts w:ascii="Times New Roman" w:hAnsi="Times New Roman"/>
                <w:sz w:val="24"/>
                <w:szCs w:val="24"/>
                <w:lang w:eastAsia="hr-HR"/>
              </w:rPr>
            </w:pPr>
            <w:r w:rsidRPr="006A23EA">
              <w:rPr>
                <w:rFonts w:ascii="Times New Roman" w:hAnsi="Times New Roman"/>
                <w:sz w:val="24"/>
                <w:szCs w:val="24"/>
                <w:lang w:eastAsia="hr-HR"/>
              </w:rPr>
              <w:t>Izrada završnih godišnjih izvješća knjižnice, izvješća o stručnim usavršavanjima i projektima i sl. </w:t>
            </w:r>
          </w:p>
          <w:p w14:paraId="7B56EA29" w14:textId="77777777" w:rsidR="001574EC" w:rsidRDefault="001574EC" w:rsidP="006E0E0C">
            <w:pPr>
              <w:numPr>
                <w:ilvl w:val="0"/>
                <w:numId w:val="69"/>
              </w:numPr>
              <w:spacing w:before="100" w:beforeAutospacing="1" w:after="100" w:afterAutospacing="1" w:line="240" w:lineRule="auto"/>
              <w:jc w:val="both"/>
              <w:textAlignment w:val="baseline"/>
              <w:rPr>
                <w:rFonts w:ascii="Times New Roman" w:hAnsi="Times New Roman"/>
                <w:sz w:val="24"/>
                <w:szCs w:val="24"/>
                <w:lang w:eastAsia="hr-HR"/>
              </w:rPr>
            </w:pPr>
            <w:r w:rsidRPr="00CF72B7">
              <w:rPr>
                <w:rFonts w:ascii="Times New Roman" w:hAnsi="Times New Roman"/>
                <w:sz w:val="24"/>
                <w:szCs w:val="24"/>
                <w:lang w:eastAsia="hr-HR"/>
              </w:rPr>
              <w:t>Prisustvovanje knjižničara stručnim seminarima i usavršavanjima u organizaciji Županijske Matične službe i dr. </w:t>
            </w:r>
          </w:p>
          <w:p w14:paraId="506233C2" w14:textId="77777777" w:rsidR="001574EC" w:rsidRPr="00CF72B7" w:rsidRDefault="001574EC" w:rsidP="006E0E0C">
            <w:pPr>
              <w:numPr>
                <w:ilvl w:val="0"/>
                <w:numId w:val="69"/>
              </w:numPr>
              <w:spacing w:before="100" w:beforeAutospacing="1" w:after="100" w:afterAutospacing="1" w:line="240" w:lineRule="auto"/>
              <w:jc w:val="both"/>
              <w:textAlignment w:val="baseline"/>
              <w:rPr>
                <w:rFonts w:ascii="Times New Roman" w:hAnsi="Times New Roman"/>
                <w:sz w:val="24"/>
                <w:szCs w:val="24"/>
                <w:lang w:eastAsia="hr-HR"/>
              </w:rPr>
            </w:pPr>
            <w:r>
              <w:rPr>
                <w:rFonts w:ascii="Times New Roman" w:hAnsi="Times New Roman"/>
                <w:sz w:val="24"/>
                <w:szCs w:val="24"/>
                <w:lang w:eastAsia="hr-HR"/>
              </w:rPr>
              <w:t>O</w:t>
            </w:r>
            <w:r w:rsidRPr="00CF72B7">
              <w:rPr>
                <w:rFonts w:ascii="Times New Roman" w:hAnsi="Times New Roman"/>
                <w:sz w:val="24"/>
                <w:szCs w:val="24"/>
                <w:lang w:eastAsia="hr-HR"/>
              </w:rPr>
              <w:t>stali knjižničarski poslovi iz područja stručnog knjižničarskog rada i informacijske djelatnosti knjižnice. </w:t>
            </w:r>
          </w:p>
          <w:p w14:paraId="626885E5"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sz w:val="24"/>
                <w:szCs w:val="24"/>
                <w:lang w:eastAsia="hr-HR"/>
              </w:rPr>
              <w:t>__________________________________________________ </w:t>
            </w:r>
          </w:p>
          <w:p w14:paraId="5EE59C06"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b/>
                <w:bCs/>
                <w:sz w:val="24"/>
                <w:szCs w:val="24"/>
                <w:lang w:eastAsia="hr-HR"/>
              </w:rPr>
              <w:t>PODRUČJE RADA</w:t>
            </w:r>
            <w:r w:rsidRPr="006A23EA">
              <w:rPr>
                <w:rFonts w:ascii="Times New Roman" w:hAnsi="Times New Roman"/>
                <w:sz w:val="24"/>
                <w:szCs w:val="24"/>
                <w:lang w:eastAsia="hr-HR"/>
              </w:rPr>
              <w:t>: Provedba stručnog  knjižničarskog  rada  i informacijske djelatnosti knjižnice. </w:t>
            </w:r>
          </w:p>
        </w:tc>
        <w:tc>
          <w:tcPr>
            <w:tcW w:w="2255" w:type="dxa"/>
            <w:tcBorders>
              <w:top w:val="single" w:sz="6" w:space="0" w:color="000000"/>
              <w:left w:val="single" w:sz="6" w:space="0" w:color="000000"/>
              <w:bottom w:val="single" w:sz="6" w:space="0" w:color="000000"/>
              <w:right w:val="single" w:sz="6" w:space="0" w:color="000000"/>
            </w:tcBorders>
          </w:tcPr>
          <w:p w14:paraId="299F795C"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sz w:val="24"/>
                <w:szCs w:val="24"/>
                <w:lang w:eastAsia="hr-HR"/>
              </w:rPr>
              <w:lastRenderedPageBreak/>
              <w:t> </w:t>
            </w:r>
          </w:p>
          <w:p w14:paraId="65FF7677" w14:textId="77777777" w:rsidR="001574EC" w:rsidRPr="006A23EA" w:rsidRDefault="001574EC" w:rsidP="00595ABB">
            <w:pPr>
              <w:spacing w:before="100" w:beforeAutospacing="1" w:after="100" w:afterAutospacing="1" w:line="240" w:lineRule="auto"/>
              <w:jc w:val="center"/>
              <w:textAlignment w:val="baseline"/>
              <w:rPr>
                <w:rFonts w:ascii="Times New Roman" w:hAnsi="Times New Roman"/>
                <w:sz w:val="24"/>
                <w:szCs w:val="24"/>
                <w:lang w:eastAsia="hr-HR"/>
              </w:rPr>
            </w:pPr>
            <w:r w:rsidRPr="006A23EA">
              <w:rPr>
                <w:rFonts w:ascii="Times New Roman" w:hAnsi="Times New Roman"/>
                <w:b/>
                <w:bCs/>
                <w:sz w:val="24"/>
                <w:szCs w:val="24"/>
                <w:lang w:eastAsia="hr-HR"/>
              </w:rPr>
              <w:t>LIPANJ</w:t>
            </w:r>
            <w:r w:rsidRPr="006A23EA">
              <w:rPr>
                <w:rFonts w:ascii="Times New Roman" w:hAnsi="Times New Roman"/>
                <w:sz w:val="24"/>
                <w:szCs w:val="24"/>
                <w:lang w:eastAsia="hr-HR"/>
              </w:rPr>
              <w:t> </w:t>
            </w:r>
          </w:p>
          <w:p w14:paraId="1470AE57"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sz w:val="24"/>
                <w:szCs w:val="24"/>
                <w:lang w:eastAsia="hr-HR"/>
              </w:rPr>
              <w:t> </w:t>
            </w:r>
            <w:r w:rsidRPr="006A23EA">
              <w:rPr>
                <w:rFonts w:ascii="Times New Roman" w:hAnsi="Times New Roman"/>
                <w:sz w:val="24"/>
                <w:szCs w:val="24"/>
                <w:lang w:eastAsia="hr-HR"/>
              </w:rPr>
              <w:br/>
              <w:t> </w:t>
            </w:r>
            <w:r w:rsidRPr="006A23EA">
              <w:rPr>
                <w:rFonts w:ascii="Times New Roman" w:hAnsi="Times New Roman"/>
                <w:sz w:val="24"/>
                <w:szCs w:val="24"/>
                <w:lang w:eastAsia="hr-HR"/>
              </w:rPr>
              <w:br/>
            </w:r>
            <w:r w:rsidRPr="006A23EA">
              <w:rPr>
                <w:rFonts w:ascii="Times New Roman" w:hAnsi="Times New Roman"/>
                <w:sz w:val="24"/>
                <w:szCs w:val="24"/>
                <w:lang w:eastAsia="hr-HR"/>
              </w:rPr>
              <w:lastRenderedPageBreak/>
              <w:t> </w:t>
            </w:r>
            <w:r w:rsidRPr="006A23EA">
              <w:rPr>
                <w:rFonts w:ascii="Times New Roman" w:hAnsi="Times New Roman"/>
                <w:sz w:val="24"/>
                <w:szCs w:val="24"/>
                <w:lang w:eastAsia="hr-HR"/>
              </w:rPr>
              <w:br/>
              <w:t> </w:t>
            </w:r>
            <w:r w:rsidRPr="006A23EA">
              <w:rPr>
                <w:rFonts w:ascii="Times New Roman" w:hAnsi="Times New Roman"/>
                <w:sz w:val="24"/>
                <w:szCs w:val="24"/>
                <w:lang w:eastAsia="hr-HR"/>
              </w:rPr>
              <w:br/>
              <w:t> </w:t>
            </w:r>
            <w:r w:rsidRPr="006A23EA">
              <w:rPr>
                <w:rFonts w:ascii="Times New Roman" w:hAnsi="Times New Roman"/>
                <w:sz w:val="24"/>
                <w:szCs w:val="24"/>
                <w:lang w:eastAsia="hr-HR"/>
              </w:rPr>
              <w:br/>
              <w:t> </w:t>
            </w:r>
            <w:r w:rsidRPr="006A23EA">
              <w:rPr>
                <w:rFonts w:ascii="Times New Roman" w:hAnsi="Times New Roman"/>
                <w:sz w:val="24"/>
                <w:szCs w:val="24"/>
                <w:lang w:eastAsia="hr-HR"/>
              </w:rPr>
              <w:br/>
              <w:t> </w:t>
            </w:r>
            <w:r w:rsidRPr="006A23EA">
              <w:rPr>
                <w:rFonts w:ascii="Times New Roman" w:hAnsi="Times New Roman"/>
                <w:sz w:val="24"/>
                <w:szCs w:val="24"/>
                <w:lang w:eastAsia="hr-HR"/>
              </w:rPr>
              <w:br/>
              <w:t> </w:t>
            </w:r>
            <w:r w:rsidRPr="006A23EA">
              <w:rPr>
                <w:rFonts w:ascii="Times New Roman" w:hAnsi="Times New Roman"/>
                <w:sz w:val="24"/>
                <w:szCs w:val="24"/>
                <w:lang w:eastAsia="hr-HR"/>
              </w:rPr>
              <w:br/>
              <w:t> </w:t>
            </w:r>
          </w:p>
          <w:p w14:paraId="41DD03CA"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sz w:val="24"/>
                <w:szCs w:val="24"/>
                <w:lang w:eastAsia="hr-HR"/>
              </w:rPr>
              <w:t> </w:t>
            </w:r>
          </w:p>
          <w:p w14:paraId="56E74176" w14:textId="77777777" w:rsidR="001574EC" w:rsidRPr="006A23EA" w:rsidRDefault="001574EC" w:rsidP="00595ABB">
            <w:pPr>
              <w:spacing w:before="100" w:beforeAutospacing="1" w:after="100" w:afterAutospacing="1" w:line="240" w:lineRule="auto"/>
              <w:textAlignment w:val="baseline"/>
              <w:rPr>
                <w:rFonts w:ascii="Times New Roman" w:hAnsi="Times New Roman"/>
                <w:sz w:val="24"/>
                <w:szCs w:val="24"/>
                <w:lang w:eastAsia="hr-HR"/>
              </w:rPr>
            </w:pPr>
            <w:r w:rsidRPr="006A23EA">
              <w:rPr>
                <w:rFonts w:ascii="Times New Roman" w:hAnsi="Times New Roman"/>
                <w:sz w:val="24"/>
                <w:szCs w:val="24"/>
                <w:lang w:eastAsia="hr-HR"/>
              </w:rPr>
              <w:t> </w:t>
            </w:r>
          </w:p>
          <w:p w14:paraId="00C726FC" w14:textId="77777777" w:rsidR="001574EC" w:rsidRPr="006A23EA" w:rsidRDefault="001574EC" w:rsidP="00595ABB">
            <w:pPr>
              <w:spacing w:before="100" w:beforeAutospacing="1" w:after="100" w:afterAutospacing="1" w:line="240" w:lineRule="auto"/>
              <w:jc w:val="center"/>
              <w:textAlignment w:val="baseline"/>
              <w:rPr>
                <w:rFonts w:ascii="Times New Roman" w:hAnsi="Times New Roman"/>
                <w:b/>
                <w:bCs/>
                <w:sz w:val="24"/>
                <w:szCs w:val="24"/>
                <w:lang w:eastAsia="hr-HR"/>
              </w:rPr>
            </w:pPr>
          </w:p>
          <w:p w14:paraId="732F4039" w14:textId="77777777" w:rsidR="001574EC" w:rsidRPr="006A23EA" w:rsidRDefault="001574EC" w:rsidP="00595ABB">
            <w:pPr>
              <w:spacing w:before="100" w:beforeAutospacing="1" w:after="100" w:afterAutospacing="1" w:line="240" w:lineRule="auto"/>
              <w:jc w:val="center"/>
              <w:textAlignment w:val="baseline"/>
              <w:rPr>
                <w:rFonts w:ascii="Times New Roman" w:hAnsi="Times New Roman"/>
                <w:b/>
                <w:bCs/>
                <w:sz w:val="24"/>
                <w:szCs w:val="24"/>
                <w:lang w:eastAsia="hr-HR"/>
              </w:rPr>
            </w:pPr>
          </w:p>
          <w:p w14:paraId="76BFD120" w14:textId="77777777" w:rsidR="001574EC" w:rsidRDefault="001574EC" w:rsidP="00595ABB">
            <w:pPr>
              <w:spacing w:before="100" w:beforeAutospacing="1" w:after="100" w:afterAutospacing="1" w:line="240" w:lineRule="auto"/>
              <w:jc w:val="center"/>
              <w:textAlignment w:val="baseline"/>
              <w:rPr>
                <w:rFonts w:ascii="Times New Roman" w:hAnsi="Times New Roman"/>
                <w:b/>
                <w:bCs/>
                <w:sz w:val="24"/>
                <w:szCs w:val="24"/>
                <w:lang w:eastAsia="hr-HR"/>
              </w:rPr>
            </w:pPr>
          </w:p>
          <w:p w14:paraId="37C6BF1F" w14:textId="77777777" w:rsidR="001574EC" w:rsidRDefault="001574EC" w:rsidP="00595ABB">
            <w:pPr>
              <w:spacing w:before="100" w:beforeAutospacing="1" w:after="100" w:afterAutospacing="1" w:line="240" w:lineRule="auto"/>
              <w:jc w:val="center"/>
              <w:textAlignment w:val="baseline"/>
              <w:rPr>
                <w:rFonts w:ascii="Times New Roman" w:hAnsi="Times New Roman"/>
                <w:b/>
                <w:bCs/>
                <w:sz w:val="24"/>
                <w:szCs w:val="24"/>
                <w:lang w:eastAsia="hr-HR"/>
              </w:rPr>
            </w:pPr>
          </w:p>
          <w:p w14:paraId="5E9EE3E6" w14:textId="77777777" w:rsidR="001574EC" w:rsidRDefault="001574EC" w:rsidP="00595ABB">
            <w:pPr>
              <w:spacing w:before="100" w:beforeAutospacing="1" w:after="100" w:afterAutospacing="1" w:line="240" w:lineRule="auto"/>
              <w:jc w:val="center"/>
              <w:textAlignment w:val="baseline"/>
              <w:rPr>
                <w:rFonts w:ascii="Times New Roman" w:hAnsi="Times New Roman"/>
                <w:b/>
                <w:bCs/>
                <w:sz w:val="24"/>
                <w:szCs w:val="24"/>
                <w:lang w:eastAsia="hr-HR"/>
              </w:rPr>
            </w:pPr>
          </w:p>
          <w:p w14:paraId="1099CE04" w14:textId="77777777" w:rsidR="001574EC" w:rsidRPr="006A23EA" w:rsidRDefault="001574EC" w:rsidP="00595ABB">
            <w:pPr>
              <w:spacing w:before="100" w:beforeAutospacing="1" w:after="100" w:afterAutospacing="1" w:line="240" w:lineRule="auto"/>
              <w:jc w:val="center"/>
              <w:textAlignment w:val="baseline"/>
              <w:rPr>
                <w:rFonts w:ascii="Times New Roman" w:hAnsi="Times New Roman"/>
                <w:b/>
                <w:bCs/>
                <w:sz w:val="24"/>
                <w:szCs w:val="24"/>
                <w:lang w:eastAsia="hr-HR"/>
              </w:rPr>
            </w:pPr>
          </w:p>
          <w:p w14:paraId="778132A9" w14:textId="77777777" w:rsidR="001574EC" w:rsidRPr="006A23EA" w:rsidRDefault="001574EC" w:rsidP="00595ABB">
            <w:pPr>
              <w:spacing w:before="100" w:beforeAutospacing="1" w:after="100" w:afterAutospacing="1" w:line="240" w:lineRule="auto"/>
              <w:jc w:val="center"/>
              <w:textAlignment w:val="baseline"/>
              <w:rPr>
                <w:rFonts w:ascii="Times New Roman" w:hAnsi="Times New Roman"/>
                <w:sz w:val="24"/>
                <w:szCs w:val="24"/>
                <w:lang w:eastAsia="hr-HR"/>
              </w:rPr>
            </w:pPr>
            <w:r w:rsidRPr="006A23EA">
              <w:rPr>
                <w:rFonts w:ascii="Times New Roman" w:hAnsi="Times New Roman"/>
                <w:b/>
                <w:bCs/>
                <w:sz w:val="24"/>
                <w:szCs w:val="24"/>
                <w:lang w:eastAsia="hr-HR"/>
              </w:rPr>
              <w:t>SRPANJ I KOLOVOZ</w:t>
            </w:r>
          </w:p>
        </w:tc>
      </w:tr>
    </w:tbl>
    <w:p w14:paraId="2C578CC8" w14:textId="77777777" w:rsidR="001574EC" w:rsidRPr="008E4962" w:rsidRDefault="001574EC" w:rsidP="001574EC">
      <w:pPr>
        <w:spacing w:before="100" w:beforeAutospacing="1" w:after="100" w:afterAutospacing="1" w:line="240" w:lineRule="auto"/>
        <w:ind w:hanging="45"/>
        <w:textAlignment w:val="baseline"/>
        <w:rPr>
          <w:rFonts w:ascii="Times New Roman" w:hAnsi="Times New Roman"/>
          <w:sz w:val="24"/>
          <w:szCs w:val="24"/>
          <w:lang w:eastAsia="hr-HR"/>
        </w:rPr>
      </w:pPr>
    </w:p>
    <w:p w14:paraId="35C0A4D5" w14:textId="77777777" w:rsidR="001574EC" w:rsidRPr="008E4962" w:rsidRDefault="001574EC" w:rsidP="001574EC">
      <w:pPr>
        <w:spacing w:before="100" w:beforeAutospacing="1" w:after="100" w:afterAutospacing="1" w:line="240" w:lineRule="auto"/>
        <w:jc w:val="both"/>
        <w:textAlignment w:val="baseline"/>
        <w:rPr>
          <w:rFonts w:ascii="Times New Roman" w:hAnsi="Times New Roman"/>
          <w:sz w:val="24"/>
          <w:szCs w:val="24"/>
          <w:lang w:eastAsia="hr-HR"/>
        </w:rPr>
      </w:pPr>
      <w:r w:rsidRPr="008E4962">
        <w:rPr>
          <w:rFonts w:ascii="Times New Roman" w:hAnsi="Times New Roman"/>
          <w:sz w:val="24"/>
          <w:szCs w:val="24"/>
          <w:lang w:eastAsia="hr-HR"/>
        </w:rPr>
        <w:t>* Kalendar događanja i obilježavanja pojedinih datuma bit će u dogovoru s ostalim razrednim i  predmetnim učiteljima</w:t>
      </w:r>
      <w:r>
        <w:rPr>
          <w:rFonts w:ascii="Times New Roman" w:hAnsi="Times New Roman"/>
          <w:sz w:val="24"/>
          <w:szCs w:val="24"/>
          <w:lang w:eastAsia="hr-HR"/>
        </w:rPr>
        <w:t>.</w:t>
      </w:r>
    </w:p>
    <w:p w14:paraId="3A80407E" w14:textId="77777777" w:rsidR="001574EC" w:rsidRPr="008E4962" w:rsidRDefault="001574EC" w:rsidP="001574EC">
      <w:pPr>
        <w:spacing w:before="100" w:beforeAutospacing="1" w:after="100" w:afterAutospacing="1" w:line="240" w:lineRule="auto"/>
        <w:jc w:val="both"/>
        <w:textAlignment w:val="baseline"/>
        <w:rPr>
          <w:rFonts w:ascii="Times New Roman" w:hAnsi="Times New Roman"/>
          <w:sz w:val="24"/>
          <w:szCs w:val="24"/>
          <w:lang w:eastAsia="hr-HR"/>
        </w:rPr>
      </w:pPr>
      <w:r w:rsidRPr="008E4962">
        <w:rPr>
          <w:rFonts w:ascii="Times New Roman" w:hAnsi="Times New Roman"/>
          <w:sz w:val="24"/>
          <w:szCs w:val="24"/>
          <w:lang w:eastAsia="hr-HR"/>
        </w:rPr>
        <w:t>* Školska knjižničarka sudjelovat će u radu Učiteljskog vijeć</w:t>
      </w:r>
      <w:r>
        <w:rPr>
          <w:rFonts w:ascii="Times New Roman" w:hAnsi="Times New Roman"/>
          <w:sz w:val="24"/>
          <w:szCs w:val="24"/>
          <w:lang w:eastAsia="hr-HR"/>
        </w:rPr>
        <w:t xml:space="preserve">a, </w:t>
      </w:r>
      <w:r w:rsidRPr="008E4962">
        <w:rPr>
          <w:rFonts w:ascii="Times New Roman" w:hAnsi="Times New Roman"/>
          <w:sz w:val="24"/>
          <w:szCs w:val="24"/>
          <w:lang w:eastAsia="hr-HR"/>
        </w:rPr>
        <w:t>a školska knjižnica aktivno će se uključiti u  školske projekte. </w:t>
      </w:r>
    </w:p>
    <w:p w14:paraId="6536F5B1" w14:textId="77777777" w:rsidR="001574EC" w:rsidRPr="008E4962" w:rsidRDefault="001574EC" w:rsidP="001574EC">
      <w:pPr>
        <w:spacing w:before="100" w:beforeAutospacing="1" w:after="100" w:afterAutospacing="1" w:line="240" w:lineRule="auto"/>
        <w:textAlignment w:val="baseline"/>
        <w:rPr>
          <w:rFonts w:ascii="Times New Roman" w:hAnsi="Times New Roman"/>
          <w:sz w:val="24"/>
          <w:szCs w:val="24"/>
          <w:lang w:eastAsia="hr-HR"/>
        </w:rPr>
      </w:pPr>
      <w:r w:rsidRPr="008E4962">
        <w:rPr>
          <w:rFonts w:ascii="Times New Roman" w:hAnsi="Times New Roman"/>
          <w:sz w:val="24"/>
          <w:szCs w:val="24"/>
          <w:lang w:eastAsia="hr-HR"/>
        </w:rPr>
        <w:t>* Realizacija svih navedenih sadržaja odvijat će se u korelaciji i dogovoru te timskom radu, kako s učiteljima tako i s ostalim stručnim suradnicima te  ravnatelj</w:t>
      </w:r>
      <w:r>
        <w:rPr>
          <w:rFonts w:ascii="Times New Roman" w:hAnsi="Times New Roman"/>
          <w:sz w:val="24"/>
          <w:szCs w:val="24"/>
          <w:lang w:eastAsia="hr-HR"/>
        </w:rPr>
        <w:t xml:space="preserve">em </w:t>
      </w:r>
      <w:r w:rsidRPr="008E4962">
        <w:rPr>
          <w:rFonts w:ascii="Times New Roman" w:hAnsi="Times New Roman"/>
          <w:sz w:val="24"/>
          <w:szCs w:val="24"/>
          <w:lang w:eastAsia="hr-HR"/>
        </w:rPr>
        <w:t>škole. </w:t>
      </w:r>
    </w:p>
    <w:p w14:paraId="087C71ED" w14:textId="77777777" w:rsidR="001574EC" w:rsidRDefault="001574EC" w:rsidP="001574EC">
      <w:pPr>
        <w:spacing w:before="100" w:beforeAutospacing="1" w:after="100" w:afterAutospacing="1" w:line="240" w:lineRule="auto"/>
        <w:textAlignment w:val="baseline"/>
        <w:rPr>
          <w:rFonts w:ascii="Times New Roman" w:hAnsi="Times New Roman"/>
          <w:sz w:val="24"/>
          <w:szCs w:val="24"/>
          <w:lang w:eastAsia="hr-HR"/>
        </w:rPr>
      </w:pPr>
      <w:r w:rsidRPr="008E4962">
        <w:rPr>
          <w:rFonts w:ascii="Times New Roman" w:hAnsi="Times New Roman"/>
          <w:sz w:val="24"/>
          <w:szCs w:val="24"/>
          <w:lang w:eastAsia="hr-HR"/>
        </w:rPr>
        <w:t>* Sudjelovanje na stručnim skupovima, predavanjima i sastancima knjižničara. </w:t>
      </w:r>
    </w:p>
    <w:p w14:paraId="292B56C8" w14:textId="77777777" w:rsidR="001574EC" w:rsidRPr="00F102B5" w:rsidRDefault="001574EC" w:rsidP="001574EC">
      <w:pPr>
        <w:spacing w:before="100" w:beforeAutospacing="1" w:after="100" w:afterAutospacing="1" w:line="240" w:lineRule="auto"/>
        <w:ind w:left="2880"/>
        <w:textAlignment w:val="baseline"/>
        <w:rPr>
          <w:rFonts w:ascii="Times New Roman" w:hAnsi="Times New Roman"/>
          <w:sz w:val="24"/>
          <w:szCs w:val="24"/>
          <w:lang w:eastAsia="hr-HR"/>
        </w:rPr>
      </w:pPr>
      <w:r w:rsidRPr="008E4962">
        <w:rPr>
          <w:rFonts w:ascii="Times New Roman" w:hAnsi="Times New Roman"/>
          <w:sz w:val="24"/>
          <w:szCs w:val="24"/>
          <w:lang w:eastAsia="hr-HR"/>
        </w:rPr>
        <w:t xml:space="preserve">Školska knjižničarka: </w:t>
      </w:r>
      <w:r>
        <w:rPr>
          <w:rFonts w:ascii="Times New Roman" w:hAnsi="Times New Roman"/>
          <w:sz w:val="24"/>
          <w:szCs w:val="24"/>
          <w:lang w:eastAsia="hr-HR"/>
        </w:rPr>
        <w:t xml:space="preserve">Paula </w:t>
      </w:r>
      <w:proofErr w:type="spellStart"/>
      <w:r>
        <w:rPr>
          <w:rFonts w:ascii="Times New Roman" w:hAnsi="Times New Roman"/>
          <w:sz w:val="24"/>
          <w:szCs w:val="24"/>
          <w:lang w:eastAsia="hr-HR"/>
        </w:rPr>
        <w:t>Mikeli</w:t>
      </w:r>
      <w:proofErr w:type="spellEnd"/>
      <w:r>
        <w:rPr>
          <w:rFonts w:ascii="Times New Roman" w:hAnsi="Times New Roman"/>
          <w:sz w:val="24"/>
          <w:szCs w:val="24"/>
          <w:lang w:eastAsia="hr-HR"/>
        </w:rPr>
        <w:t>,</w:t>
      </w:r>
      <w:r w:rsidRPr="008E4962">
        <w:rPr>
          <w:rFonts w:ascii="Times New Roman" w:hAnsi="Times New Roman"/>
          <w:sz w:val="24"/>
          <w:szCs w:val="24"/>
          <w:lang w:eastAsia="hr-HR"/>
        </w:rPr>
        <w:t xml:space="preserve"> </w:t>
      </w:r>
      <w:proofErr w:type="spellStart"/>
      <w:r w:rsidRPr="008E4962">
        <w:rPr>
          <w:rFonts w:ascii="Times New Roman" w:hAnsi="Times New Roman"/>
          <w:sz w:val="24"/>
          <w:szCs w:val="24"/>
          <w:lang w:eastAsia="hr-HR"/>
        </w:rPr>
        <w:t>mag.bibl</w:t>
      </w:r>
      <w:proofErr w:type="spellEnd"/>
      <w:r>
        <w:rPr>
          <w:rFonts w:ascii="Times New Roman" w:hAnsi="Times New Roman"/>
          <w:sz w:val="24"/>
          <w:szCs w:val="24"/>
          <w:lang w:eastAsia="hr-HR"/>
        </w:rPr>
        <w:t xml:space="preserve">. i mag. </w:t>
      </w:r>
      <w:proofErr w:type="spellStart"/>
      <w:r>
        <w:rPr>
          <w:rFonts w:ascii="Times New Roman" w:hAnsi="Times New Roman"/>
          <w:sz w:val="24"/>
          <w:szCs w:val="24"/>
          <w:lang w:eastAsia="hr-HR"/>
        </w:rPr>
        <w:t>museol</w:t>
      </w:r>
      <w:proofErr w:type="spellEnd"/>
      <w:r>
        <w:rPr>
          <w:rFonts w:ascii="Times New Roman" w:hAnsi="Times New Roman"/>
          <w:sz w:val="24"/>
          <w:szCs w:val="24"/>
          <w:lang w:eastAsia="hr-HR"/>
        </w:rPr>
        <w:t xml:space="preserve">. </w:t>
      </w:r>
    </w:p>
    <w:p w14:paraId="7EAD0DA5" w14:textId="77777777" w:rsidR="00DB48F8" w:rsidRPr="00DB48F8" w:rsidRDefault="00DB48F8" w:rsidP="00DB48F8">
      <w:pPr>
        <w:jc w:val="both"/>
        <w:rPr>
          <w:rFonts w:ascii="Times New Roman" w:eastAsia="Times New Roman" w:hAnsi="Times New Roman" w:cs="Times New Roman"/>
          <w:b/>
          <w:bCs/>
          <w:iCs/>
          <w:color w:val="0070C0"/>
          <w:sz w:val="24"/>
          <w:szCs w:val="24"/>
          <w:lang w:eastAsia="hr-HR"/>
        </w:rPr>
      </w:pPr>
    </w:p>
    <w:p w14:paraId="4FF16EB9" w14:textId="77777777" w:rsidR="00DB48F8" w:rsidRPr="00DB48F8" w:rsidRDefault="00DB48F8" w:rsidP="00DB48F8">
      <w:pPr>
        <w:keepNext/>
        <w:spacing w:before="240" w:after="60" w:line="240" w:lineRule="auto"/>
        <w:jc w:val="both"/>
        <w:outlineLvl w:val="1"/>
        <w:rPr>
          <w:rFonts w:ascii="Times New Roman" w:eastAsia="Times New Roman" w:hAnsi="Times New Roman" w:cs="Times New Roman"/>
          <w:b/>
          <w:bCs/>
          <w:i/>
          <w:iCs/>
          <w:color w:val="0070C0"/>
          <w:sz w:val="24"/>
          <w:szCs w:val="24"/>
          <w:lang w:val="pl-PL" w:eastAsia="hr-HR"/>
        </w:rPr>
      </w:pPr>
    </w:p>
    <w:p w14:paraId="7C318BBD" w14:textId="2CE3991E" w:rsidR="00DB48F8" w:rsidRDefault="00DB48F8" w:rsidP="00DB48F8">
      <w:pPr>
        <w:keepNext/>
        <w:spacing w:before="240" w:after="60" w:line="240" w:lineRule="auto"/>
        <w:jc w:val="both"/>
        <w:outlineLvl w:val="1"/>
        <w:rPr>
          <w:rFonts w:ascii="Times New Roman" w:eastAsia="Times New Roman" w:hAnsi="Times New Roman" w:cs="Times New Roman"/>
          <w:b/>
          <w:bCs/>
          <w:color w:val="0070C0"/>
          <w:sz w:val="24"/>
          <w:szCs w:val="24"/>
          <w:lang w:val="pl-PL"/>
        </w:rPr>
      </w:pPr>
      <w:r w:rsidRPr="00DB48F8">
        <w:rPr>
          <w:rFonts w:ascii="Times New Roman" w:eastAsia="Times New Roman" w:hAnsi="Times New Roman" w:cs="Times New Roman"/>
          <w:b/>
          <w:bCs/>
          <w:i/>
          <w:iCs/>
          <w:color w:val="0070C0"/>
          <w:sz w:val="24"/>
          <w:szCs w:val="24"/>
          <w:lang w:val="pl-PL" w:eastAsia="hr-HR"/>
        </w:rPr>
        <w:t>7.</w:t>
      </w:r>
      <w:r w:rsidR="00AE5BE1">
        <w:rPr>
          <w:rFonts w:ascii="Times New Roman" w:eastAsia="Times New Roman" w:hAnsi="Times New Roman" w:cs="Times New Roman"/>
          <w:b/>
          <w:bCs/>
          <w:i/>
          <w:iCs/>
          <w:color w:val="0070C0"/>
          <w:sz w:val="24"/>
          <w:szCs w:val="24"/>
          <w:lang w:val="pl-PL" w:eastAsia="hr-HR"/>
        </w:rPr>
        <w:t xml:space="preserve">2. </w:t>
      </w:r>
      <w:r w:rsidRPr="00DB48F8">
        <w:rPr>
          <w:rFonts w:ascii="Times New Roman" w:eastAsia="Times New Roman" w:hAnsi="Times New Roman" w:cs="Times New Roman"/>
          <w:b/>
          <w:bCs/>
          <w:i/>
          <w:iCs/>
          <w:color w:val="0070C0"/>
          <w:sz w:val="24"/>
          <w:szCs w:val="24"/>
          <w:lang w:val="pl-PL" w:eastAsia="hr-HR"/>
        </w:rPr>
        <w:t xml:space="preserve">4. </w:t>
      </w:r>
      <w:r w:rsidRPr="00DB48F8">
        <w:rPr>
          <w:rFonts w:ascii="Times New Roman" w:eastAsia="Times New Roman" w:hAnsi="Times New Roman" w:cs="Times New Roman"/>
          <w:b/>
          <w:bCs/>
          <w:color w:val="0070C0"/>
          <w:sz w:val="24"/>
          <w:szCs w:val="24"/>
          <w:lang w:val="pl-PL"/>
        </w:rPr>
        <w:t>GODIŠNJI  IZVEDBENI  KURIKULUM  LOGOPEDA</w:t>
      </w:r>
    </w:p>
    <w:p w14:paraId="13CADE61" w14:textId="77777777" w:rsidR="008C5647" w:rsidRDefault="008C5647" w:rsidP="00DB48F8">
      <w:pPr>
        <w:keepNext/>
        <w:spacing w:before="240" w:after="60" w:line="240" w:lineRule="auto"/>
        <w:jc w:val="both"/>
        <w:outlineLvl w:val="1"/>
        <w:rPr>
          <w:rFonts w:ascii="Times New Roman" w:eastAsia="Times New Roman" w:hAnsi="Times New Roman" w:cs="Times New Roman"/>
          <w:b/>
          <w:bCs/>
          <w:color w:val="0070C0"/>
          <w:sz w:val="24"/>
          <w:szCs w:val="24"/>
          <w:lang w:val="pl-PL"/>
        </w:rPr>
      </w:pPr>
    </w:p>
    <w:p w14:paraId="68C1E782" w14:textId="77777777" w:rsidR="008C5647" w:rsidRPr="00F04CAF" w:rsidRDefault="008C5647" w:rsidP="008C5647">
      <w:pPr>
        <w:rPr>
          <w:rFonts w:ascii="Calibri Light" w:eastAsia="Calibri" w:hAnsi="Calibri Light" w:cs="Calibri"/>
          <w:bCs/>
        </w:rPr>
      </w:pPr>
      <w:r w:rsidRPr="00F04CAF">
        <w:rPr>
          <w:rFonts w:ascii="Times New Roman" w:eastAsia="Calibri" w:hAnsi="Times New Roman" w:cs="Times New Roman"/>
        </w:rPr>
        <w:t>PLAN I PROGRAM RADA LOGOPEDA</w:t>
      </w:r>
      <w:r>
        <w:rPr>
          <w:rFonts w:ascii="Times New Roman" w:eastAsia="Calibri" w:hAnsi="Times New Roman" w:cs="Times New Roman"/>
        </w:rPr>
        <w:t xml:space="preserve"> U ŠK.GOD. 2021./22.</w:t>
      </w:r>
    </w:p>
    <w:p w14:paraId="71DB4FDF" w14:textId="77777777" w:rsidR="008C5647" w:rsidRPr="00F04CAF" w:rsidRDefault="008C5647" w:rsidP="008C5647">
      <w:pPr>
        <w:rPr>
          <w:rFonts w:ascii="Times New Roman" w:eastAsia="Calibri" w:hAnsi="Times New Roman" w:cs="Times New Roman"/>
          <w:sz w:val="18"/>
          <w:szCs w:val="18"/>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5245"/>
        <w:gridCol w:w="2016"/>
      </w:tblGrid>
      <w:tr w:rsidR="008C5647" w:rsidRPr="00F04CAF" w14:paraId="52926053" w14:textId="77777777" w:rsidTr="008C5647">
        <w:tc>
          <w:tcPr>
            <w:tcW w:w="2263" w:type="dxa"/>
          </w:tcPr>
          <w:p w14:paraId="05942290" w14:textId="77777777" w:rsidR="008C5647" w:rsidRPr="00F04CAF" w:rsidRDefault="008C5647" w:rsidP="008C5647">
            <w:pPr>
              <w:rPr>
                <w:rFonts w:ascii="Times New Roman" w:eastAsia="Calibri" w:hAnsi="Times New Roman" w:cs="Times New Roman"/>
                <w:b/>
                <w:sz w:val="18"/>
                <w:szCs w:val="18"/>
              </w:rPr>
            </w:pPr>
            <w:r w:rsidRPr="00F04CAF">
              <w:rPr>
                <w:rFonts w:ascii="Times New Roman" w:eastAsia="Calibri" w:hAnsi="Times New Roman" w:cs="Times New Roman"/>
                <w:b/>
                <w:sz w:val="18"/>
                <w:szCs w:val="18"/>
              </w:rPr>
              <w:t>PODRUČJA RADA:</w:t>
            </w:r>
          </w:p>
        </w:tc>
        <w:tc>
          <w:tcPr>
            <w:tcW w:w="5245" w:type="dxa"/>
          </w:tcPr>
          <w:p w14:paraId="1EFEAE3B" w14:textId="77777777" w:rsidR="008C5647" w:rsidRPr="00F04CAF" w:rsidRDefault="008C5647" w:rsidP="008C5647">
            <w:pPr>
              <w:rPr>
                <w:rFonts w:ascii="Times New Roman" w:eastAsia="Calibri" w:hAnsi="Times New Roman" w:cs="Times New Roman"/>
                <w:b/>
                <w:sz w:val="18"/>
                <w:szCs w:val="18"/>
              </w:rPr>
            </w:pPr>
            <w:r w:rsidRPr="00F04CAF">
              <w:rPr>
                <w:rFonts w:ascii="Times New Roman" w:eastAsia="Calibri" w:hAnsi="Times New Roman" w:cs="Times New Roman"/>
                <w:b/>
                <w:sz w:val="18"/>
                <w:szCs w:val="18"/>
              </w:rPr>
              <w:t xml:space="preserve">POSLOVI I ZADACI:             </w:t>
            </w:r>
          </w:p>
        </w:tc>
        <w:tc>
          <w:tcPr>
            <w:tcW w:w="2016" w:type="dxa"/>
          </w:tcPr>
          <w:p w14:paraId="2B6EBE97" w14:textId="77777777" w:rsidR="008C5647" w:rsidRPr="00F04CAF" w:rsidRDefault="008C5647" w:rsidP="008C5647">
            <w:pPr>
              <w:rPr>
                <w:rFonts w:ascii="Times New Roman" w:eastAsia="Calibri" w:hAnsi="Times New Roman" w:cs="Times New Roman"/>
                <w:b/>
                <w:sz w:val="18"/>
                <w:szCs w:val="18"/>
              </w:rPr>
            </w:pPr>
            <w:r w:rsidRPr="00F04CAF">
              <w:rPr>
                <w:rFonts w:ascii="Times New Roman" w:eastAsia="Calibri" w:hAnsi="Times New Roman" w:cs="Times New Roman"/>
                <w:b/>
                <w:sz w:val="18"/>
                <w:szCs w:val="18"/>
              </w:rPr>
              <w:t>VRIJEME R</w:t>
            </w:r>
            <w:r>
              <w:rPr>
                <w:rFonts w:ascii="Times New Roman" w:eastAsia="Calibri" w:hAnsi="Times New Roman" w:cs="Times New Roman"/>
                <w:b/>
                <w:sz w:val="18"/>
                <w:szCs w:val="18"/>
              </w:rPr>
              <w:t>EALIZACIJE</w:t>
            </w:r>
            <w:r w:rsidRPr="00F04CAF">
              <w:rPr>
                <w:rFonts w:ascii="Times New Roman" w:eastAsia="Calibri" w:hAnsi="Times New Roman" w:cs="Times New Roman"/>
                <w:b/>
                <w:sz w:val="18"/>
                <w:szCs w:val="18"/>
              </w:rPr>
              <w:t xml:space="preserve"> (mjeseci):</w:t>
            </w:r>
          </w:p>
        </w:tc>
      </w:tr>
      <w:tr w:rsidR="008C5647" w:rsidRPr="00F04CAF" w14:paraId="63EAEA36" w14:textId="77777777" w:rsidTr="008C5647">
        <w:tc>
          <w:tcPr>
            <w:tcW w:w="2263" w:type="dxa"/>
            <w:vMerge w:val="restart"/>
            <w:vAlign w:val="center"/>
          </w:tcPr>
          <w:p w14:paraId="54863634" w14:textId="77777777" w:rsidR="008C5647" w:rsidRPr="00D45422" w:rsidRDefault="008C5647" w:rsidP="008C5647">
            <w:pPr>
              <w:rPr>
                <w:rFonts w:ascii="Times New Roman" w:eastAsia="Calibri" w:hAnsi="Times New Roman" w:cs="Times New Roman"/>
                <w:sz w:val="18"/>
                <w:szCs w:val="18"/>
              </w:rPr>
            </w:pPr>
            <w:bookmarkStart w:id="2" w:name="_Hlk83374313"/>
            <w:r w:rsidRPr="00D45422">
              <w:rPr>
                <w:rFonts w:ascii="Times New Roman" w:eastAsia="Calibri" w:hAnsi="Times New Roman" w:cs="Times New Roman"/>
                <w:sz w:val="18"/>
                <w:szCs w:val="18"/>
              </w:rPr>
              <w:t>1.</w:t>
            </w:r>
            <w:r>
              <w:rPr>
                <w:rFonts w:ascii="Times New Roman" w:eastAsia="Calibri" w:hAnsi="Times New Roman" w:cs="Times New Roman"/>
                <w:sz w:val="18"/>
                <w:szCs w:val="18"/>
              </w:rPr>
              <w:t xml:space="preserve"> </w:t>
            </w:r>
            <w:r w:rsidRPr="00D45422">
              <w:rPr>
                <w:rFonts w:ascii="Times New Roman" w:eastAsia="Calibri" w:hAnsi="Times New Roman" w:cs="Times New Roman"/>
                <w:sz w:val="18"/>
                <w:szCs w:val="18"/>
              </w:rPr>
              <w:t xml:space="preserve">NEPOSREDAN EDUKACIJSKO-REHABILITACIJSKI RAD S UČENICIMA: </w:t>
            </w:r>
          </w:p>
          <w:bookmarkEnd w:id="2"/>
          <w:p w14:paraId="3BDA51DE" w14:textId="77777777" w:rsidR="008C5647" w:rsidRPr="00D45422" w:rsidRDefault="008C5647" w:rsidP="008C5647"/>
        </w:tc>
        <w:tc>
          <w:tcPr>
            <w:tcW w:w="5245" w:type="dxa"/>
          </w:tcPr>
          <w:p w14:paraId="4183777B"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1.1. Rehabilitacijski rad s učenicima</w:t>
            </w:r>
          </w:p>
        </w:tc>
        <w:tc>
          <w:tcPr>
            <w:tcW w:w="2016" w:type="dxa"/>
          </w:tcPr>
          <w:p w14:paraId="6B8B8E9C" w14:textId="77777777" w:rsidR="008C5647" w:rsidRDefault="008C5647" w:rsidP="008C5647">
            <w:r w:rsidRPr="005033EF">
              <w:rPr>
                <w:rFonts w:ascii="Times New Roman" w:eastAsia="Calibri" w:hAnsi="Times New Roman" w:cs="Times New Roman"/>
                <w:sz w:val="18"/>
                <w:szCs w:val="18"/>
              </w:rPr>
              <w:t>rujan - lipanj</w:t>
            </w:r>
          </w:p>
        </w:tc>
      </w:tr>
      <w:tr w:rsidR="008C5647" w:rsidRPr="00F04CAF" w14:paraId="2EE66E9F" w14:textId="77777777" w:rsidTr="008C5647">
        <w:tc>
          <w:tcPr>
            <w:tcW w:w="2263" w:type="dxa"/>
            <w:vMerge/>
            <w:vAlign w:val="center"/>
          </w:tcPr>
          <w:p w14:paraId="4627F70D" w14:textId="77777777" w:rsidR="008C5647" w:rsidRPr="00F04CAF" w:rsidRDefault="008C5647" w:rsidP="008C5647">
            <w:pPr>
              <w:rPr>
                <w:rFonts w:ascii="Times New Roman" w:eastAsia="Calibri" w:hAnsi="Times New Roman" w:cs="Times New Roman"/>
                <w:sz w:val="18"/>
                <w:szCs w:val="18"/>
              </w:rPr>
            </w:pPr>
            <w:bookmarkStart w:id="3" w:name="_Hlk83374481"/>
          </w:p>
        </w:tc>
        <w:tc>
          <w:tcPr>
            <w:tcW w:w="5245" w:type="dxa"/>
          </w:tcPr>
          <w:p w14:paraId="063D9AF9"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a) pojedinačni rehabilitacijski rad</w:t>
            </w:r>
          </w:p>
        </w:tc>
        <w:tc>
          <w:tcPr>
            <w:tcW w:w="2016" w:type="dxa"/>
          </w:tcPr>
          <w:p w14:paraId="046EEF7E" w14:textId="77777777" w:rsidR="008C5647" w:rsidRDefault="008C5647" w:rsidP="008C5647">
            <w:r w:rsidRPr="005033EF">
              <w:rPr>
                <w:rFonts w:ascii="Times New Roman" w:eastAsia="Calibri" w:hAnsi="Times New Roman" w:cs="Times New Roman"/>
                <w:sz w:val="18"/>
                <w:szCs w:val="18"/>
              </w:rPr>
              <w:t>rujan - lipanj</w:t>
            </w:r>
          </w:p>
        </w:tc>
      </w:tr>
      <w:bookmarkEnd w:id="3"/>
      <w:tr w:rsidR="008C5647" w:rsidRPr="00F04CAF" w14:paraId="79C8AD4F" w14:textId="77777777" w:rsidTr="008C5647">
        <w:tc>
          <w:tcPr>
            <w:tcW w:w="2263" w:type="dxa"/>
            <w:vMerge/>
            <w:vAlign w:val="center"/>
          </w:tcPr>
          <w:p w14:paraId="592E85EE" w14:textId="77777777" w:rsidR="008C5647" w:rsidRPr="00F04CAF" w:rsidRDefault="008C5647" w:rsidP="008C5647">
            <w:pPr>
              <w:rPr>
                <w:rFonts w:ascii="Times New Roman" w:eastAsia="Calibri" w:hAnsi="Times New Roman" w:cs="Times New Roman"/>
                <w:sz w:val="18"/>
                <w:szCs w:val="18"/>
              </w:rPr>
            </w:pPr>
          </w:p>
        </w:tc>
        <w:tc>
          <w:tcPr>
            <w:tcW w:w="5245" w:type="dxa"/>
          </w:tcPr>
          <w:p w14:paraId="68D4CFD4"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b) skupni rehabilitacijski rad</w:t>
            </w:r>
          </w:p>
        </w:tc>
        <w:tc>
          <w:tcPr>
            <w:tcW w:w="2016" w:type="dxa"/>
          </w:tcPr>
          <w:p w14:paraId="4735E616" w14:textId="77777777" w:rsidR="008C5647" w:rsidRDefault="008C5647" w:rsidP="008C5647">
            <w:r w:rsidRPr="005033EF">
              <w:rPr>
                <w:rFonts w:ascii="Times New Roman" w:eastAsia="Calibri" w:hAnsi="Times New Roman" w:cs="Times New Roman"/>
                <w:sz w:val="18"/>
                <w:szCs w:val="18"/>
              </w:rPr>
              <w:t>rujan - lipanj</w:t>
            </w:r>
          </w:p>
        </w:tc>
      </w:tr>
      <w:tr w:rsidR="008C5647" w:rsidRPr="00F04CAF" w14:paraId="58470B87" w14:textId="77777777" w:rsidTr="008C5647">
        <w:tc>
          <w:tcPr>
            <w:tcW w:w="2263" w:type="dxa"/>
            <w:vMerge/>
            <w:vAlign w:val="center"/>
          </w:tcPr>
          <w:p w14:paraId="22ADAF4E" w14:textId="77777777" w:rsidR="008C5647" w:rsidRPr="00F04CAF" w:rsidRDefault="008C5647" w:rsidP="008C5647">
            <w:pPr>
              <w:rPr>
                <w:rFonts w:ascii="Times New Roman" w:eastAsia="Calibri" w:hAnsi="Times New Roman" w:cs="Times New Roman"/>
                <w:sz w:val="18"/>
                <w:szCs w:val="18"/>
              </w:rPr>
            </w:pPr>
          </w:p>
        </w:tc>
        <w:tc>
          <w:tcPr>
            <w:tcW w:w="5245" w:type="dxa"/>
          </w:tcPr>
          <w:p w14:paraId="7C2B03B2"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1.2. Rad s učenicima s govorno-jezičnim teškoćama (GJT) radi provođenja dijagnostičkog postupka u cilju odabira metoda i načina rada</w:t>
            </w:r>
            <w:r w:rsidRPr="00F04CAF">
              <w:rPr>
                <w:rFonts w:ascii="Times New Roman" w:eastAsia="Calibri" w:hAnsi="Times New Roman" w:cs="Times New Roman"/>
                <w:sz w:val="18"/>
                <w:szCs w:val="18"/>
              </w:rPr>
              <w:tab/>
            </w:r>
          </w:p>
        </w:tc>
        <w:tc>
          <w:tcPr>
            <w:tcW w:w="2016" w:type="dxa"/>
          </w:tcPr>
          <w:p w14:paraId="1939C4FE" w14:textId="77777777" w:rsidR="008C5647" w:rsidRDefault="008C5647" w:rsidP="008C5647">
            <w:r w:rsidRPr="005033EF">
              <w:rPr>
                <w:rFonts w:ascii="Times New Roman" w:eastAsia="Calibri" w:hAnsi="Times New Roman" w:cs="Times New Roman"/>
                <w:sz w:val="18"/>
                <w:szCs w:val="18"/>
              </w:rPr>
              <w:t>rujan - lipanj</w:t>
            </w:r>
          </w:p>
        </w:tc>
      </w:tr>
      <w:tr w:rsidR="008C5647" w:rsidRPr="00F04CAF" w14:paraId="6DD0EBDC" w14:textId="77777777" w:rsidTr="008C5647">
        <w:tc>
          <w:tcPr>
            <w:tcW w:w="2263" w:type="dxa"/>
            <w:vMerge/>
            <w:vAlign w:val="center"/>
          </w:tcPr>
          <w:p w14:paraId="38923048" w14:textId="77777777" w:rsidR="008C5647" w:rsidRPr="00F04CAF" w:rsidRDefault="008C5647" w:rsidP="008C5647">
            <w:pPr>
              <w:rPr>
                <w:rFonts w:ascii="Times New Roman" w:eastAsia="Calibri" w:hAnsi="Times New Roman" w:cs="Times New Roman"/>
                <w:sz w:val="18"/>
                <w:szCs w:val="18"/>
              </w:rPr>
            </w:pPr>
          </w:p>
        </w:tc>
        <w:tc>
          <w:tcPr>
            <w:tcW w:w="5245" w:type="dxa"/>
          </w:tcPr>
          <w:p w14:paraId="5B5305C2"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 xml:space="preserve">1.3. Rad s učenicima zbog praćenja napredovanja </w:t>
            </w:r>
          </w:p>
        </w:tc>
        <w:tc>
          <w:tcPr>
            <w:tcW w:w="2016" w:type="dxa"/>
          </w:tcPr>
          <w:p w14:paraId="1B10C7E2" w14:textId="77777777" w:rsidR="008C5647" w:rsidRDefault="008C5647" w:rsidP="008C5647">
            <w:r w:rsidRPr="005033EF">
              <w:rPr>
                <w:rFonts w:ascii="Times New Roman" w:eastAsia="Calibri" w:hAnsi="Times New Roman" w:cs="Times New Roman"/>
                <w:sz w:val="18"/>
                <w:szCs w:val="18"/>
              </w:rPr>
              <w:t>rujan - lipanj</w:t>
            </w:r>
          </w:p>
        </w:tc>
      </w:tr>
      <w:tr w:rsidR="008C5647" w:rsidRPr="00F04CAF" w14:paraId="31D07996" w14:textId="77777777" w:rsidTr="008C5647">
        <w:tc>
          <w:tcPr>
            <w:tcW w:w="2263" w:type="dxa"/>
            <w:vMerge/>
            <w:vAlign w:val="center"/>
          </w:tcPr>
          <w:p w14:paraId="02F5510F" w14:textId="77777777" w:rsidR="008C5647" w:rsidRPr="00F04CAF" w:rsidRDefault="008C5647" w:rsidP="008C5647">
            <w:pPr>
              <w:rPr>
                <w:rFonts w:ascii="Times New Roman" w:eastAsia="Calibri" w:hAnsi="Times New Roman" w:cs="Times New Roman"/>
                <w:sz w:val="18"/>
                <w:szCs w:val="18"/>
              </w:rPr>
            </w:pPr>
          </w:p>
        </w:tc>
        <w:tc>
          <w:tcPr>
            <w:tcW w:w="5245" w:type="dxa"/>
          </w:tcPr>
          <w:p w14:paraId="183362ED"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1.4. Profesionalno informiranje i orijentacija učenika</w:t>
            </w:r>
          </w:p>
        </w:tc>
        <w:tc>
          <w:tcPr>
            <w:tcW w:w="2016" w:type="dxa"/>
          </w:tcPr>
          <w:p w14:paraId="0666D39A" w14:textId="77777777" w:rsidR="008C5647" w:rsidRDefault="008C5647" w:rsidP="008C5647">
            <w:r w:rsidRPr="005033EF">
              <w:rPr>
                <w:rFonts w:ascii="Times New Roman" w:eastAsia="Calibri" w:hAnsi="Times New Roman" w:cs="Times New Roman"/>
                <w:sz w:val="18"/>
                <w:szCs w:val="18"/>
              </w:rPr>
              <w:t>rujan - lipanj</w:t>
            </w:r>
          </w:p>
        </w:tc>
      </w:tr>
      <w:tr w:rsidR="008C5647" w:rsidRPr="00F04CAF" w14:paraId="270942DA" w14:textId="77777777" w:rsidTr="008C5647">
        <w:tc>
          <w:tcPr>
            <w:tcW w:w="2263" w:type="dxa"/>
            <w:vMerge/>
            <w:vAlign w:val="center"/>
          </w:tcPr>
          <w:p w14:paraId="25D543A3" w14:textId="77777777" w:rsidR="008C5647" w:rsidRPr="00F04CAF" w:rsidRDefault="008C5647" w:rsidP="008C5647">
            <w:pPr>
              <w:rPr>
                <w:rFonts w:ascii="Times New Roman" w:eastAsia="Calibri" w:hAnsi="Times New Roman" w:cs="Times New Roman"/>
                <w:sz w:val="18"/>
                <w:szCs w:val="18"/>
              </w:rPr>
            </w:pPr>
          </w:p>
        </w:tc>
        <w:tc>
          <w:tcPr>
            <w:tcW w:w="5245" w:type="dxa"/>
          </w:tcPr>
          <w:p w14:paraId="01909D62" w14:textId="77777777" w:rsidR="008C5647" w:rsidRPr="00F04CAF" w:rsidRDefault="008C5647" w:rsidP="008C5647">
            <w:pPr>
              <w:jc w:val="right"/>
              <w:rPr>
                <w:rFonts w:ascii="Times New Roman" w:eastAsia="Calibri" w:hAnsi="Times New Roman" w:cs="Times New Roman"/>
                <w:sz w:val="18"/>
                <w:szCs w:val="18"/>
              </w:rPr>
            </w:pPr>
          </w:p>
        </w:tc>
        <w:tc>
          <w:tcPr>
            <w:tcW w:w="2016" w:type="dxa"/>
          </w:tcPr>
          <w:p w14:paraId="23F271EC" w14:textId="77777777" w:rsidR="008C5647" w:rsidRPr="00F04CAF" w:rsidRDefault="008C5647" w:rsidP="008C5647">
            <w:pPr>
              <w:jc w:val="right"/>
              <w:rPr>
                <w:rFonts w:ascii="Times New Roman" w:eastAsia="Calibri" w:hAnsi="Times New Roman" w:cs="Times New Roman"/>
                <w:sz w:val="18"/>
                <w:szCs w:val="18"/>
              </w:rPr>
            </w:pPr>
          </w:p>
        </w:tc>
      </w:tr>
      <w:tr w:rsidR="008C5647" w:rsidRPr="00F04CAF" w14:paraId="7F2B2D75" w14:textId="77777777" w:rsidTr="008C5647">
        <w:tc>
          <w:tcPr>
            <w:tcW w:w="2263" w:type="dxa"/>
            <w:vMerge w:val="restart"/>
            <w:vAlign w:val="center"/>
          </w:tcPr>
          <w:p w14:paraId="29567B8D"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 xml:space="preserve">2. </w:t>
            </w:r>
            <w:bookmarkStart w:id="4" w:name="_Hlk83374329"/>
            <w:r w:rsidRPr="00F04CAF">
              <w:rPr>
                <w:rFonts w:ascii="Times New Roman" w:eastAsia="Calibri" w:hAnsi="Times New Roman" w:cs="Times New Roman"/>
                <w:sz w:val="18"/>
                <w:szCs w:val="18"/>
              </w:rPr>
              <w:t>PRIPREMA I PRAĆENJE NEPOSREDNOG RADA:</w:t>
            </w:r>
            <w:bookmarkEnd w:id="4"/>
          </w:p>
        </w:tc>
        <w:tc>
          <w:tcPr>
            <w:tcW w:w="5245" w:type="dxa"/>
          </w:tcPr>
          <w:p w14:paraId="75CEA3F4"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2.1. izrada cjelovitog godišnjeg programa rada:</w:t>
            </w:r>
          </w:p>
        </w:tc>
        <w:tc>
          <w:tcPr>
            <w:tcW w:w="2016" w:type="dxa"/>
          </w:tcPr>
          <w:p w14:paraId="1374B407" w14:textId="77777777" w:rsidR="008C5647" w:rsidRPr="00F04CAF" w:rsidRDefault="008C5647" w:rsidP="008C5647">
            <w:pPr>
              <w:rPr>
                <w:rFonts w:ascii="Times New Roman" w:eastAsia="Calibri" w:hAnsi="Times New Roman" w:cs="Times New Roman"/>
                <w:sz w:val="18"/>
                <w:szCs w:val="18"/>
              </w:rPr>
            </w:pPr>
            <w:r>
              <w:rPr>
                <w:rFonts w:ascii="Times New Roman" w:eastAsia="Calibri" w:hAnsi="Times New Roman" w:cs="Times New Roman"/>
                <w:sz w:val="18"/>
                <w:szCs w:val="18"/>
              </w:rPr>
              <w:t>rujan</w:t>
            </w:r>
          </w:p>
        </w:tc>
      </w:tr>
      <w:tr w:rsidR="008C5647" w:rsidRPr="00F04CAF" w14:paraId="0C54BA47" w14:textId="77777777" w:rsidTr="008C5647">
        <w:tc>
          <w:tcPr>
            <w:tcW w:w="2263" w:type="dxa"/>
            <w:vMerge/>
          </w:tcPr>
          <w:p w14:paraId="367BD532" w14:textId="77777777" w:rsidR="008C5647" w:rsidRPr="00F04CAF" w:rsidRDefault="008C5647" w:rsidP="008C5647">
            <w:pPr>
              <w:rPr>
                <w:rFonts w:ascii="Times New Roman" w:eastAsia="Calibri" w:hAnsi="Times New Roman" w:cs="Times New Roman"/>
                <w:sz w:val="18"/>
                <w:szCs w:val="18"/>
              </w:rPr>
            </w:pPr>
          </w:p>
        </w:tc>
        <w:tc>
          <w:tcPr>
            <w:tcW w:w="5245" w:type="dxa"/>
          </w:tcPr>
          <w:p w14:paraId="47AEA406"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 xml:space="preserve">2.2. </w:t>
            </w:r>
            <w:r>
              <w:rPr>
                <w:rFonts w:ascii="Times New Roman" w:eastAsia="Calibri" w:hAnsi="Times New Roman" w:cs="Times New Roman"/>
                <w:sz w:val="18"/>
                <w:szCs w:val="18"/>
              </w:rPr>
              <w:t>izrada individualnih rehabilitacijskih programa rada</w:t>
            </w:r>
          </w:p>
        </w:tc>
        <w:tc>
          <w:tcPr>
            <w:tcW w:w="2016" w:type="dxa"/>
          </w:tcPr>
          <w:p w14:paraId="11D75140" w14:textId="77777777" w:rsidR="008C5647" w:rsidRPr="00F04CAF" w:rsidRDefault="008C5647" w:rsidP="008C5647">
            <w:pPr>
              <w:rPr>
                <w:rFonts w:ascii="Times New Roman" w:eastAsia="Calibri" w:hAnsi="Times New Roman" w:cs="Times New Roman"/>
                <w:sz w:val="18"/>
                <w:szCs w:val="18"/>
              </w:rPr>
            </w:pPr>
            <w:r>
              <w:rPr>
                <w:rFonts w:ascii="Times New Roman" w:eastAsia="Calibri" w:hAnsi="Times New Roman" w:cs="Times New Roman"/>
                <w:sz w:val="18"/>
                <w:szCs w:val="18"/>
              </w:rPr>
              <w:t>rujan, listopad</w:t>
            </w:r>
          </w:p>
        </w:tc>
      </w:tr>
      <w:tr w:rsidR="008C5647" w:rsidRPr="00F04CAF" w14:paraId="6D06BE3E" w14:textId="77777777" w:rsidTr="008C5647">
        <w:tc>
          <w:tcPr>
            <w:tcW w:w="2263" w:type="dxa"/>
            <w:vMerge/>
          </w:tcPr>
          <w:p w14:paraId="297AE7D9" w14:textId="77777777" w:rsidR="008C5647" w:rsidRPr="00F04CAF" w:rsidRDefault="008C5647" w:rsidP="008C5647">
            <w:pPr>
              <w:rPr>
                <w:rFonts w:ascii="Times New Roman" w:eastAsia="Calibri" w:hAnsi="Times New Roman" w:cs="Times New Roman"/>
                <w:sz w:val="18"/>
                <w:szCs w:val="18"/>
              </w:rPr>
            </w:pPr>
          </w:p>
        </w:tc>
        <w:tc>
          <w:tcPr>
            <w:tcW w:w="5245" w:type="dxa"/>
          </w:tcPr>
          <w:p w14:paraId="6B1D3031"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2.</w:t>
            </w:r>
            <w:r>
              <w:rPr>
                <w:rFonts w:ascii="Times New Roman" w:eastAsia="Calibri" w:hAnsi="Times New Roman" w:cs="Times New Roman"/>
                <w:sz w:val="18"/>
                <w:szCs w:val="18"/>
              </w:rPr>
              <w:t>3</w:t>
            </w:r>
            <w:r w:rsidRPr="00F04CAF">
              <w:rPr>
                <w:rFonts w:ascii="Times New Roman" w:eastAsia="Calibri" w:hAnsi="Times New Roman" w:cs="Times New Roman"/>
                <w:sz w:val="18"/>
                <w:szCs w:val="18"/>
              </w:rPr>
              <w:t xml:space="preserve">. </w:t>
            </w:r>
            <w:r>
              <w:rPr>
                <w:rFonts w:ascii="Times New Roman" w:eastAsia="Calibri" w:hAnsi="Times New Roman" w:cs="Times New Roman"/>
                <w:sz w:val="18"/>
                <w:szCs w:val="18"/>
              </w:rPr>
              <w:t>program rada s učiteljima i stručnim suradnicima</w:t>
            </w:r>
          </w:p>
        </w:tc>
        <w:tc>
          <w:tcPr>
            <w:tcW w:w="2016" w:type="dxa"/>
          </w:tcPr>
          <w:p w14:paraId="59CEC920" w14:textId="77777777" w:rsidR="008C5647" w:rsidRPr="00F04CAF" w:rsidRDefault="008C5647" w:rsidP="008C5647">
            <w:pPr>
              <w:rPr>
                <w:rFonts w:ascii="Times New Roman" w:eastAsia="Calibri" w:hAnsi="Times New Roman" w:cs="Times New Roman"/>
                <w:sz w:val="18"/>
                <w:szCs w:val="18"/>
              </w:rPr>
            </w:pPr>
            <w:r>
              <w:rPr>
                <w:rFonts w:ascii="Times New Roman" w:eastAsia="Calibri" w:hAnsi="Times New Roman" w:cs="Times New Roman"/>
                <w:sz w:val="18"/>
                <w:szCs w:val="18"/>
              </w:rPr>
              <w:t>rujan</w:t>
            </w:r>
          </w:p>
        </w:tc>
      </w:tr>
      <w:tr w:rsidR="008C5647" w:rsidRPr="00F04CAF" w14:paraId="75A6C8E0" w14:textId="77777777" w:rsidTr="008C5647">
        <w:tc>
          <w:tcPr>
            <w:tcW w:w="2263" w:type="dxa"/>
            <w:vMerge/>
          </w:tcPr>
          <w:p w14:paraId="36BD46C3" w14:textId="77777777" w:rsidR="008C5647" w:rsidRPr="00F04CAF" w:rsidRDefault="008C5647" w:rsidP="008C5647">
            <w:pPr>
              <w:rPr>
                <w:rFonts w:ascii="Times New Roman" w:eastAsia="Calibri" w:hAnsi="Times New Roman" w:cs="Times New Roman"/>
                <w:sz w:val="18"/>
                <w:szCs w:val="18"/>
              </w:rPr>
            </w:pPr>
          </w:p>
        </w:tc>
        <w:tc>
          <w:tcPr>
            <w:tcW w:w="5245" w:type="dxa"/>
          </w:tcPr>
          <w:p w14:paraId="16507298"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2.</w:t>
            </w:r>
            <w:r>
              <w:rPr>
                <w:rFonts w:ascii="Times New Roman" w:eastAsia="Calibri" w:hAnsi="Times New Roman" w:cs="Times New Roman"/>
                <w:sz w:val="18"/>
                <w:szCs w:val="18"/>
              </w:rPr>
              <w:t>4</w:t>
            </w:r>
            <w:r w:rsidRPr="00F04CAF">
              <w:rPr>
                <w:rFonts w:ascii="Times New Roman" w:eastAsia="Calibri" w:hAnsi="Times New Roman" w:cs="Times New Roman"/>
                <w:sz w:val="18"/>
                <w:szCs w:val="18"/>
              </w:rPr>
              <w:t xml:space="preserve">. </w:t>
            </w:r>
            <w:r>
              <w:rPr>
                <w:rFonts w:ascii="Times New Roman" w:eastAsia="Calibri" w:hAnsi="Times New Roman" w:cs="Times New Roman"/>
                <w:sz w:val="18"/>
                <w:szCs w:val="18"/>
              </w:rPr>
              <w:t>program sustava praćenja školovanja učenika s teškoćama, sustav evidencije i statistički pokazatelji</w:t>
            </w:r>
          </w:p>
        </w:tc>
        <w:tc>
          <w:tcPr>
            <w:tcW w:w="2016" w:type="dxa"/>
          </w:tcPr>
          <w:p w14:paraId="2748FD33" w14:textId="77777777" w:rsidR="008C5647" w:rsidRDefault="008C5647" w:rsidP="008C5647">
            <w:pPr>
              <w:spacing w:after="0"/>
              <w:rPr>
                <w:rFonts w:ascii="Times New Roman" w:eastAsia="Calibri" w:hAnsi="Times New Roman" w:cs="Times New Roman"/>
                <w:sz w:val="18"/>
                <w:szCs w:val="18"/>
              </w:rPr>
            </w:pPr>
            <w:r>
              <w:rPr>
                <w:rFonts w:ascii="Times New Roman" w:eastAsia="Calibri" w:hAnsi="Times New Roman" w:cs="Times New Roman"/>
                <w:sz w:val="18"/>
                <w:szCs w:val="18"/>
              </w:rPr>
              <w:t xml:space="preserve">rujan - listopad, </w:t>
            </w:r>
          </w:p>
          <w:p w14:paraId="3626480C" w14:textId="77777777" w:rsidR="008C5647" w:rsidRPr="00F04CAF" w:rsidRDefault="008C5647" w:rsidP="008C5647">
            <w:pPr>
              <w:spacing w:after="0"/>
              <w:rPr>
                <w:rFonts w:ascii="Times New Roman" w:eastAsia="Calibri" w:hAnsi="Times New Roman" w:cs="Times New Roman"/>
                <w:sz w:val="18"/>
                <w:szCs w:val="18"/>
              </w:rPr>
            </w:pPr>
            <w:r>
              <w:rPr>
                <w:rFonts w:ascii="Times New Roman" w:eastAsia="Calibri" w:hAnsi="Times New Roman" w:cs="Times New Roman"/>
                <w:sz w:val="18"/>
                <w:szCs w:val="18"/>
              </w:rPr>
              <w:t>svibanj - lipanj</w:t>
            </w:r>
          </w:p>
        </w:tc>
      </w:tr>
      <w:tr w:rsidR="008C5647" w:rsidRPr="00F04CAF" w14:paraId="0A03DA08" w14:textId="77777777" w:rsidTr="008C5647">
        <w:tc>
          <w:tcPr>
            <w:tcW w:w="2263" w:type="dxa"/>
            <w:vMerge/>
          </w:tcPr>
          <w:p w14:paraId="1A753562" w14:textId="77777777" w:rsidR="008C5647" w:rsidRPr="00F04CAF" w:rsidRDefault="008C5647" w:rsidP="008C5647">
            <w:pPr>
              <w:rPr>
                <w:rFonts w:ascii="Times New Roman" w:eastAsia="Calibri" w:hAnsi="Times New Roman" w:cs="Times New Roman"/>
                <w:sz w:val="18"/>
                <w:szCs w:val="18"/>
              </w:rPr>
            </w:pPr>
          </w:p>
        </w:tc>
        <w:tc>
          <w:tcPr>
            <w:tcW w:w="5245" w:type="dxa"/>
          </w:tcPr>
          <w:p w14:paraId="1D8DBBC2"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2.</w:t>
            </w:r>
            <w:r>
              <w:rPr>
                <w:rFonts w:ascii="Times New Roman" w:eastAsia="Calibri" w:hAnsi="Times New Roman" w:cs="Times New Roman"/>
                <w:sz w:val="18"/>
                <w:szCs w:val="18"/>
              </w:rPr>
              <w:t>5</w:t>
            </w:r>
            <w:r w:rsidRPr="00F04CAF">
              <w:rPr>
                <w:rFonts w:ascii="Times New Roman" w:eastAsia="Calibri" w:hAnsi="Times New Roman" w:cs="Times New Roman"/>
                <w:sz w:val="18"/>
                <w:szCs w:val="18"/>
              </w:rPr>
              <w:t>. Priprema za ostvarivanje programa neposrednog rada s učenicima:</w:t>
            </w:r>
          </w:p>
        </w:tc>
        <w:tc>
          <w:tcPr>
            <w:tcW w:w="2016" w:type="dxa"/>
          </w:tcPr>
          <w:p w14:paraId="6168BC12" w14:textId="77777777" w:rsidR="008C5647" w:rsidRPr="00F04CAF" w:rsidRDefault="008C5647" w:rsidP="008C5647">
            <w:pPr>
              <w:rPr>
                <w:rFonts w:ascii="Times New Roman" w:eastAsia="Calibri" w:hAnsi="Times New Roman" w:cs="Times New Roman"/>
                <w:sz w:val="18"/>
                <w:szCs w:val="18"/>
              </w:rPr>
            </w:pPr>
          </w:p>
        </w:tc>
      </w:tr>
      <w:tr w:rsidR="008C5647" w:rsidRPr="00F04CAF" w14:paraId="3FF97F02" w14:textId="77777777" w:rsidTr="008C5647">
        <w:tc>
          <w:tcPr>
            <w:tcW w:w="2263" w:type="dxa"/>
            <w:vMerge/>
          </w:tcPr>
          <w:p w14:paraId="50D01010" w14:textId="77777777" w:rsidR="008C5647" w:rsidRPr="00F04CAF" w:rsidRDefault="008C5647" w:rsidP="008C5647">
            <w:pPr>
              <w:rPr>
                <w:rFonts w:ascii="Times New Roman" w:eastAsia="Calibri" w:hAnsi="Times New Roman" w:cs="Times New Roman"/>
                <w:sz w:val="18"/>
                <w:szCs w:val="18"/>
              </w:rPr>
            </w:pPr>
          </w:p>
        </w:tc>
        <w:tc>
          <w:tcPr>
            <w:tcW w:w="5245" w:type="dxa"/>
          </w:tcPr>
          <w:p w14:paraId="590527A1"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a) priprema za dnevni neposredni rehabilitacijski rad</w:t>
            </w:r>
          </w:p>
        </w:tc>
        <w:tc>
          <w:tcPr>
            <w:tcW w:w="2016" w:type="dxa"/>
          </w:tcPr>
          <w:p w14:paraId="35CE21F5" w14:textId="77777777" w:rsidR="008C5647" w:rsidRDefault="008C5647" w:rsidP="008C5647">
            <w:r w:rsidRPr="000A7E04">
              <w:rPr>
                <w:rFonts w:ascii="Times New Roman" w:eastAsia="Calibri" w:hAnsi="Times New Roman" w:cs="Times New Roman"/>
                <w:sz w:val="18"/>
                <w:szCs w:val="18"/>
              </w:rPr>
              <w:t>rujan - lipanj</w:t>
            </w:r>
          </w:p>
        </w:tc>
      </w:tr>
      <w:tr w:rsidR="008C5647" w:rsidRPr="00F04CAF" w14:paraId="09BC70FC" w14:textId="77777777" w:rsidTr="008C5647">
        <w:tc>
          <w:tcPr>
            <w:tcW w:w="2263" w:type="dxa"/>
            <w:vMerge/>
          </w:tcPr>
          <w:p w14:paraId="618A42BF" w14:textId="77777777" w:rsidR="008C5647" w:rsidRPr="00F04CAF" w:rsidRDefault="008C5647" w:rsidP="008C5647">
            <w:pPr>
              <w:rPr>
                <w:rFonts w:ascii="Times New Roman" w:eastAsia="Calibri" w:hAnsi="Times New Roman" w:cs="Times New Roman"/>
                <w:sz w:val="18"/>
                <w:szCs w:val="18"/>
              </w:rPr>
            </w:pPr>
          </w:p>
        </w:tc>
        <w:tc>
          <w:tcPr>
            <w:tcW w:w="5245" w:type="dxa"/>
          </w:tcPr>
          <w:p w14:paraId="102F7D1F" w14:textId="77777777" w:rsidR="008C5647" w:rsidRPr="00F04CAF" w:rsidRDefault="008C5647" w:rsidP="008C5647">
            <w:pPr>
              <w:rPr>
                <w:rFonts w:ascii="Times New Roman" w:eastAsia="Calibri" w:hAnsi="Times New Roman" w:cs="Times New Roman"/>
                <w:sz w:val="18"/>
                <w:szCs w:val="18"/>
              </w:rPr>
            </w:pPr>
            <w:r>
              <w:rPr>
                <w:rFonts w:ascii="Times New Roman" w:eastAsia="Calibri" w:hAnsi="Times New Roman" w:cs="Times New Roman"/>
                <w:sz w:val="18"/>
                <w:szCs w:val="18"/>
              </w:rPr>
              <w:t>b</w:t>
            </w:r>
            <w:r w:rsidRPr="00F04CAF">
              <w:rPr>
                <w:rFonts w:ascii="Times New Roman" w:eastAsia="Calibri" w:hAnsi="Times New Roman" w:cs="Times New Roman"/>
                <w:sz w:val="18"/>
                <w:szCs w:val="18"/>
              </w:rPr>
              <w:t>) izrada didaktičkog materijala za izvođenje neposrednog rada</w:t>
            </w:r>
            <w:r w:rsidRPr="00F04CAF">
              <w:rPr>
                <w:rFonts w:ascii="Times New Roman" w:eastAsia="Calibri" w:hAnsi="Times New Roman" w:cs="Times New Roman"/>
                <w:sz w:val="18"/>
                <w:szCs w:val="18"/>
              </w:rPr>
              <w:tab/>
            </w:r>
            <w:r w:rsidRPr="00F04CAF">
              <w:rPr>
                <w:rFonts w:ascii="Times New Roman" w:eastAsia="Calibri" w:hAnsi="Times New Roman" w:cs="Times New Roman"/>
                <w:sz w:val="18"/>
                <w:szCs w:val="18"/>
              </w:rPr>
              <w:tab/>
            </w:r>
            <w:r w:rsidRPr="00F04CAF">
              <w:rPr>
                <w:rFonts w:ascii="Times New Roman" w:eastAsia="Calibri" w:hAnsi="Times New Roman" w:cs="Times New Roman"/>
                <w:sz w:val="18"/>
                <w:szCs w:val="18"/>
              </w:rPr>
              <w:tab/>
            </w:r>
            <w:r w:rsidRPr="00F04CAF">
              <w:rPr>
                <w:rFonts w:ascii="Times New Roman" w:eastAsia="Calibri" w:hAnsi="Times New Roman" w:cs="Times New Roman"/>
                <w:sz w:val="18"/>
                <w:szCs w:val="18"/>
              </w:rPr>
              <w:tab/>
            </w:r>
          </w:p>
        </w:tc>
        <w:tc>
          <w:tcPr>
            <w:tcW w:w="2016" w:type="dxa"/>
          </w:tcPr>
          <w:p w14:paraId="08DFB8AD" w14:textId="77777777" w:rsidR="008C5647" w:rsidRDefault="008C5647" w:rsidP="008C5647">
            <w:r w:rsidRPr="000A7E04">
              <w:rPr>
                <w:rFonts w:ascii="Times New Roman" w:eastAsia="Calibri" w:hAnsi="Times New Roman" w:cs="Times New Roman"/>
                <w:sz w:val="18"/>
                <w:szCs w:val="18"/>
              </w:rPr>
              <w:t>rujan - lipanj</w:t>
            </w:r>
          </w:p>
        </w:tc>
      </w:tr>
      <w:tr w:rsidR="008C5647" w:rsidRPr="00F04CAF" w14:paraId="59E97D4C" w14:textId="77777777" w:rsidTr="008C5647">
        <w:tc>
          <w:tcPr>
            <w:tcW w:w="2263" w:type="dxa"/>
            <w:vMerge/>
          </w:tcPr>
          <w:p w14:paraId="1D472680" w14:textId="77777777" w:rsidR="008C5647" w:rsidRPr="00F04CAF" w:rsidRDefault="008C5647" w:rsidP="008C5647">
            <w:pPr>
              <w:rPr>
                <w:rFonts w:ascii="Times New Roman" w:eastAsia="Calibri" w:hAnsi="Times New Roman" w:cs="Times New Roman"/>
                <w:sz w:val="18"/>
                <w:szCs w:val="18"/>
              </w:rPr>
            </w:pPr>
          </w:p>
        </w:tc>
        <w:tc>
          <w:tcPr>
            <w:tcW w:w="5245" w:type="dxa"/>
          </w:tcPr>
          <w:p w14:paraId="4D9CC3C2" w14:textId="77777777" w:rsidR="008C5647" w:rsidRPr="00F04CAF" w:rsidRDefault="008C5647" w:rsidP="008C5647">
            <w:pPr>
              <w:rPr>
                <w:rFonts w:ascii="Times New Roman" w:eastAsia="Calibri" w:hAnsi="Times New Roman" w:cs="Times New Roman"/>
                <w:sz w:val="18"/>
                <w:szCs w:val="18"/>
              </w:rPr>
            </w:pPr>
            <w:r>
              <w:rPr>
                <w:rFonts w:ascii="Times New Roman" w:eastAsia="Calibri" w:hAnsi="Times New Roman" w:cs="Times New Roman"/>
                <w:sz w:val="18"/>
                <w:szCs w:val="18"/>
              </w:rPr>
              <w:t>c</w:t>
            </w:r>
            <w:r w:rsidRPr="00F04CAF">
              <w:rPr>
                <w:rFonts w:ascii="Times New Roman" w:eastAsia="Calibri" w:hAnsi="Times New Roman" w:cs="Times New Roman"/>
                <w:sz w:val="18"/>
                <w:szCs w:val="18"/>
              </w:rPr>
              <w:t>) izrada dijagnostičkog materijala za utvrđivanje stupnja i vrste teškoća kod učenika</w:t>
            </w:r>
            <w:r w:rsidRPr="00F04CAF">
              <w:rPr>
                <w:rFonts w:ascii="Times New Roman" w:eastAsia="Calibri" w:hAnsi="Times New Roman" w:cs="Times New Roman"/>
                <w:sz w:val="18"/>
                <w:szCs w:val="18"/>
              </w:rPr>
              <w:tab/>
            </w:r>
          </w:p>
        </w:tc>
        <w:tc>
          <w:tcPr>
            <w:tcW w:w="2016" w:type="dxa"/>
          </w:tcPr>
          <w:p w14:paraId="120EB95A" w14:textId="77777777" w:rsidR="008C5647" w:rsidRDefault="008C5647" w:rsidP="008C5647">
            <w:r w:rsidRPr="000A7E04">
              <w:rPr>
                <w:rFonts w:ascii="Times New Roman" w:eastAsia="Calibri" w:hAnsi="Times New Roman" w:cs="Times New Roman"/>
                <w:sz w:val="18"/>
                <w:szCs w:val="18"/>
              </w:rPr>
              <w:t>rujan - lipanj</w:t>
            </w:r>
          </w:p>
        </w:tc>
      </w:tr>
      <w:tr w:rsidR="008C5647" w:rsidRPr="00F04CAF" w14:paraId="2166604F" w14:textId="77777777" w:rsidTr="008C5647">
        <w:tc>
          <w:tcPr>
            <w:tcW w:w="2263" w:type="dxa"/>
            <w:vMerge/>
          </w:tcPr>
          <w:p w14:paraId="6D78B103" w14:textId="77777777" w:rsidR="008C5647" w:rsidRPr="00F04CAF" w:rsidRDefault="008C5647" w:rsidP="008C5647">
            <w:pPr>
              <w:rPr>
                <w:rFonts w:ascii="Times New Roman" w:eastAsia="Calibri" w:hAnsi="Times New Roman" w:cs="Times New Roman"/>
                <w:sz w:val="18"/>
                <w:szCs w:val="18"/>
              </w:rPr>
            </w:pPr>
          </w:p>
        </w:tc>
        <w:tc>
          <w:tcPr>
            <w:tcW w:w="5245" w:type="dxa"/>
          </w:tcPr>
          <w:p w14:paraId="4A2BA937"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2.7. Dnevnik rada logopeda</w:t>
            </w:r>
            <w:r w:rsidRPr="00F04CAF">
              <w:rPr>
                <w:rFonts w:ascii="Times New Roman" w:eastAsia="Calibri" w:hAnsi="Times New Roman" w:cs="Times New Roman"/>
                <w:sz w:val="18"/>
                <w:szCs w:val="18"/>
              </w:rPr>
              <w:tab/>
            </w:r>
          </w:p>
        </w:tc>
        <w:tc>
          <w:tcPr>
            <w:tcW w:w="2016" w:type="dxa"/>
          </w:tcPr>
          <w:p w14:paraId="080776D4" w14:textId="77777777" w:rsidR="008C5647" w:rsidRDefault="008C5647" w:rsidP="008C5647">
            <w:r w:rsidRPr="000A7E04">
              <w:rPr>
                <w:rFonts w:ascii="Times New Roman" w:eastAsia="Calibri" w:hAnsi="Times New Roman" w:cs="Times New Roman"/>
                <w:sz w:val="18"/>
                <w:szCs w:val="18"/>
              </w:rPr>
              <w:t>rujan - lipanj</w:t>
            </w:r>
          </w:p>
        </w:tc>
      </w:tr>
      <w:tr w:rsidR="008C5647" w:rsidRPr="00F04CAF" w14:paraId="54BBD2E7" w14:textId="77777777" w:rsidTr="008C5647">
        <w:tc>
          <w:tcPr>
            <w:tcW w:w="2263" w:type="dxa"/>
            <w:vMerge/>
          </w:tcPr>
          <w:p w14:paraId="6F898080" w14:textId="77777777" w:rsidR="008C5647" w:rsidRPr="00F04CAF" w:rsidRDefault="008C5647" w:rsidP="008C5647">
            <w:pPr>
              <w:rPr>
                <w:rFonts w:ascii="Times New Roman" w:eastAsia="Calibri" w:hAnsi="Times New Roman" w:cs="Times New Roman"/>
                <w:sz w:val="18"/>
                <w:szCs w:val="18"/>
              </w:rPr>
            </w:pPr>
          </w:p>
        </w:tc>
        <w:tc>
          <w:tcPr>
            <w:tcW w:w="5245" w:type="dxa"/>
          </w:tcPr>
          <w:p w14:paraId="0913AB7C"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2.8.Vođenje dosjea učenika</w:t>
            </w:r>
          </w:p>
        </w:tc>
        <w:tc>
          <w:tcPr>
            <w:tcW w:w="2016" w:type="dxa"/>
          </w:tcPr>
          <w:p w14:paraId="52A6669F" w14:textId="77777777" w:rsidR="008C5647" w:rsidRDefault="008C5647" w:rsidP="008C5647">
            <w:r w:rsidRPr="000A7E04">
              <w:rPr>
                <w:rFonts w:ascii="Times New Roman" w:eastAsia="Calibri" w:hAnsi="Times New Roman" w:cs="Times New Roman"/>
                <w:sz w:val="18"/>
                <w:szCs w:val="18"/>
              </w:rPr>
              <w:t>rujan - lipanj</w:t>
            </w:r>
          </w:p>
        </w:tc>
      </w:tr>
      <w:tr w:rsidR="008C5647" w:rsidRPr="00F04CAF" w14:paraId="13B9112F" w14:textId="77777777" w:rsidTr="008C5647">
        <w:tc>
          <w:tcPr>
            <w:tcW w:w="2263" w:type="dxa"/>
            <w:vMerge/>
          </w:tcPr>
          <w:p w14:paraId="4496CC66" w14:textId="77777777" w:rsidR="008C5647" w:rsidRPr="00F04CAF" w:rsidRDefault="008C5647" w:rsidP="008C5647">
            <w:pPr>
              <w:rPr>
                <w:rFonts w:ascii="Times New Roman" w:eastAsia="Calibri" w:hAnsi="Times New Roman" w:cs="Times New Roman"/>
                <w:sz w:val="18"/>
                <w:szCs w:val="18"/>
              </w:rPr>
            </w:pPr>
          </w:p>
        </w:tc>
        <w:tc>
          <w:tcPr>
            <w:tcW w:w="5245" w:type="dxa"/>
          </w:tcPr>
          <w:p w14:paraId="682C2EC8" w14:textId="77777777" w:rsidR="008C5647" w:rsidRPr="00F04CAF" w:rsidRDefault="008C5647" w:rsidP="008C5647">
            <w:pPr>
              <w:jc w:val="right"/>
              <w:rPr>
                <w:rFonts w:ascii="Times New Roman" w:eastAsia="Calibri" w:hAnsi="Times New Roman" w:cs="Times New Roman"/>
                <w:sz w:val="18"/>
                <w:szCs w:val="18"/>
              </w:rPr>
            </w:pPr>
          </w:p>
        </w:tc>
        <w:tc>
          <w:tcPr>
            <w:tcW w:w="2016" w:type="dxa"/>
          </w:tcPr>
          <w:p w14:paraId="020BA4AC" w14:textId="77777777" w:rsidR="008C5647" w:rsidRPr="00F04CAF" w:rsidRDefault="008C5647" w:rsidP="008C5647">
            <w:pPr>
              <w:jc w:val="right"/>
              <w:rPr>
                <w:rFonts w:ascii="Times New Roman" w:eastAsia="Calibri" w:hAnsi="Times New Roman" w:cs="Times New Roman"/>
                <w:sz w:val="18"/>
                <w:szCs w:val="18"/>
              </w:rPr>
            </w:pPr>
          </w:p>
        </w:tc>
      </w:tr>
      <w:tr w:rsidR="008C5647" w:rsidRPr="00F04CAF" w14:paraId="543BD7D5" w14:textId="77777777" w:rsidTr="008C5647">
        <w:tc>
          <w:tcPr>
            <w:tcW w:w="2263" w:type="dxa"/>
            <w:vMerge w:val="restart"/>
            <w:vAlign w:val="center"/>
          </w:tcPr>
          <w:p w14:paraId="3DD5027B"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 xml:space="preserve">3. </w:t>
            </w:r>
            <w:bookmarkStart w:id="5" w:name="_Hlk83374346"/>
            <w:r w:rsidRPr="00F04CAF">
              <w:rPr>
                <w:rFonts w:ascii="Times New Roman" w:eastAsia="Calibri" w:hAnsi="Times New Roman" w:cs="Times New Roman"/>
                <w:sz w:val="18"/>
                <w:szCs w:val="18"/>
              </w:rPr>
              <w:t>RAD S RODITELJIMA UČENIKA:</w:t>
            </w:r>
            <w:bookmarkEnd w:id="5"/>
          </w:p>
        </w:tc>
        <w:tc>
          <w:tcPr>
            <w:tcW w:w="5245" w:type="dxa"/>
          </w:tcPr>
          <w:p w14:paraId="2FCD0153"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3.1. Upoznavanje roditelja s vrstom  i stupnjem teškoća te značajkama psihofizičkog stanja učenika i potrebitostima terapije</w:t>
            </w:r>
          </w:p>
        </w:tc>
        <w:tc>
          <w:tcPr>
            <w:tcW w:w="2016" w:type="dxa"/>
          </w:tcPr>
          <w:p w14:paraId="66B8A26B" w14:textId="77777777" w:rsidR="008C5647" w:rsidRDefault="008C5647" w:rsidP="008C5647">
            <w:r w:rsidRPr="00D36A20">
              <w:rPr>
                <w:rFonts w:ascii="Times New Roman" w:eastAsia="Calibri" w:hAnsi="Times New Roman" w:cs="Times New Roman"/>
                <w:sz w:val="18"/>
                <w:szCs w:val="18"/>
              </w:rPr>
              <w:t>rujan - lipanj</w:t>
            </w:r>
          </w:p>
        </w:tc>
      </w:tr>
      <w:tr w:rsidR="008C5647" w:rsidRPr="00F04CAF" w14:paraId="4F3724DC" w14:textId="77777777" w:rsidTr="008C5647">
        <w:tc>
          <w:tcPr>
            <w:tcW w:w="2263" w:type="dxa"/>
            <w:vMerge/>
          </w:tcPr>
          <w:p w14:paraId="16D3F4FA" w14:textId="77777777" w:rsidR="008C5647" w:rsidRPr="00F04CAF" w:rsidRDefault="008C5647" w:rsidP="008C5647">
            <w:pPr>
              <w:rPr>
                <w:rFonts w:ascii="Times New Roman" w:eastAsia="Calibri" w:hAnsi="Times New Roman" w:cs="Times New Roman"/>
                <w:sz w:val="18"/>
                <w:szCs w:val="18"/>
              </w:rPr>
            </w:pPr>
          </w:p>
        </w:tc>
        <w:tc>
          <w:tcPr>
            <w:tcW w:w="5245" w:type="dxa"/>
          </w:tcPr>
          <w:p w14:paraId="5C69D231"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3.2. Upoznavanje s postupkom utvrđivanja psihofizičkog statusa i primjerenog oblika školovanja</w:t>
            </w:r>
          </w:p>
        </w:tc>
        <w:tc>
          <w:tcPr>
            <w:tcW w:w="2016" w:type="dxa"/>
          </w:tcPr>
          <w:p w14:paraId="62B1848E" w14:textId="77777777" w:rsidR="008C5647" w:rsidRDefault="008C5647" w:rsidP="008C5647">
            <w:r w:rsidRPr="00D36A20">
              <w:rPr>
                <w:rFonts w:ascii="Times New Roman" w:eastAsia="Calibri" w:hAnsi="Times New Roman" w:cs="Times New Roman"/>
                <w:sz w:val="18"/>
                <w:szCs w:val="18"/>
              </w:rPr>
              <w:t>rujan - lipanj</w:t>
            </w:r>
          </w:p>
        </w:tc>
      </w:tr>
      <w:tr w:rsidR="008C5647" w:rsidRPr="00F04CAF" w14:paraId="6778F5B2" w14:textId="77777777" w:rsidTr="008C5647">
        <w:tc>
          <w:tcPr>
            <w:tcW w:w="2263" w:type="dxa"/>
            <w:vMerge/>
          </w:tcPr>
          <w:p w14:paraId="118DEDA2" w14:textId="77777777" w:rsidR="008C5647" w:rsidRPr="00F04CAF" w:rsidRDefault="008C5647" w:rsidP="008C5647">
            <w:pPr>
              <w:rPr>
                <w:rFonts w:ascii="Times New Roman" w:eastAsia="Calibri" w:hAnsi="Times New Roman" w:cs="Times New Roman"/>
                <w:sz w:val="18"/>
                <w:szCs w:val="18"/>
              </w:rPr>
            </w:pPr>
          </w:p>
        </w:tc>
        <w:tc>
          <w:tcPr>
            <w:tcW w:w="5245" w:type="dxa"/>
          </w:tcPr>
          <w:p w14:paraId="0CE20DF0"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 xml:space="preserve">3.3. Instruktivni rad s roditeljima s ciljem uključivanja roditelja kao aktivnog sudionika rehabilitacijskog procesa, </w:t>
            </w:r>
            <w:r>
              <w:rPr>
                <w:rFonts w:ascii="Times New Roman" w:eastAsia="Calibri" w:hAnsi="Times New Roman" w:cs="Times New Roman"/>
                <w:sz w:val="18"/>
                <w:szCs w:val="18"/>
              </w:rPr>
              <w:t>suradnja s roditeljima</w:t>
            </w:r>
            <w:r w:rsidRPr="00F04CAF">
              <w:rPr>
                <w:rFonts w:ascii="Times New Roman" w:eastAsia="Calibri" w:hAnsi="Times New Roman" w:cs="Times New Roman"/>
                <w:sz w:val="18"/>
                <w:szCs w:val="18"/>
              </w:rPr>
              <w:t>, izrada vježbi za rad kod kuće</w:t>
            </w:r>
            <w:r w:rsidRPr="00F04CAF">
              <w:rPr>
                <w:rFonts w:ascii="Times New Roman" w:eastAsia="Calibri" w:hAnsi="Times New Roman" w:cs="Times New Roman"/>
                <w:sz w:val="18"/>
                <w:szCs w:val="18"/>
              </w:rPr>
              <w:tab/>
            </w:r>
            <w:r w:rsidRPr="00F04CAF">
              <w:rPr>
                <w:rFonts w:ascii="Times New Roman" w:eastAsia="Calibri" w:hAnsi="Times New Roman" w:cs="Times New Roman"/>
                <w:sz w:val="18"/>
                <w:szCs w:val="18"/>
              </w:rPr>
              <w:tab/>
            </w:r>
          </w:p>
        </w:tc>
        <w:tc>
          <w:tcPr>
            <w:tcW w:w="2016" w:type="dxa"/>
          </w:tcPr>
          <w:p w14:paraId="573D587F" w14:textId="77777777" w:rsidR="008C5647" w:rsidRDefault="008C5647" w:rsidP="008C5647">
            <w:r w:rsidRPr="00D36A20">
              <w:rPr>
                <w:rFonts w:ascii="Times New Roman" w:eastAsia="Calibri" w:hAnsi="Times New Roman" w:cs="Times New Roman"/>
                <w:sz w:val="18"/>
                <w:szCs w:val="18"/>
              </w:rPr>
              <w:t>rujan - lipanj</w:t>
            </w:r>
          </w:p>
        </w:tc>
      </w:tr>
      <w:tr w:rsidR="008C5647" w:rsidRPr="00F04CAF" w14:paraId="7A692053" w14:textId="77777777" w:rsidTr="008C5647">
        <w:tc>
          <w:tcPr>
            <w:tcW w:w="2263" w:type="dxa"/>
            <w:vMerge/>
          </w:tcPr>
          <w:p w14:paraId="2676ADA5" w14:textId="77777777" w:rsidR="008C5647" w:rsidRPr="00F04CAF" w:rsidRDefault="008C5647" w:rsidP="008C5647">
            <w:pPr>
              <w:rPr>
                <w:rFonts w:ascii="Times New Roman" w:eastAsia="Calibri" w:hAnsi="Times New Roman" w:cs="Times New Roman"/>
                <w:sz w:val="18"/>
                <w:szCs w:val="18"/>
              </w:rPr>
            </w:pPr>
          </w:p>
        </w:tc>
        <w:tc>
          <w:tcPr>
            <w:tcW w:w="5245" w:type="dxa"/>
          </w:tcPr>
          <w:p w14:paraId="31F04FB6" w14:textId="77777777" w:rsidR="008C5647" w:rsidRPr="00F04CAF" w:rsidRDefault="008C5647" w:rsidP="008C5647">
            <w:pPr>
              <w:jc w:val="right"/>
              <w:rPr>
                <w:rFonts w:ascii="Times New Roman" w:eastAsia="Calibri" w:hAnsi="Times New Roman" w:cs="Times New Roman"/>
                <w:sz w:val="18"/>
                <w:szCs w:val="18"/>
              </w:rPr>
            </w:pPr>
            <w:r w:rsidRPr="00F04CAF">
              <w:rPr>
                <w:rFonts w:ascii="Times New Roman" w:eastAsia="Calibri" w:hAnsi="Times New Roman" w:cs="Times New Roman"/>
                <w:sz w:val="18"/>
                <w:szCs w:val="18"/>
              </w:rPr>
              <w:t xml:space="preserve"> </w:t>
            </w:r>
          </w:p>
        </w:tc>
        <w:tc>
          <w:tcPr>
            <w:tcW w:w="2016" w:type="dxa"/>
          </w:tcPr>
          <w:p w14:paraId="6B2EB881" w14:textId="77777777" w:rsidR="008C5647" w:rsidRPr="00F04CAF" w:rsidRDefault="008C5647" w:rsidP="008C5647">
            <w:pPr>
              <w:jc w:val="right"/>
              <w:rPr>
                <w:rFonts w:ascii="Times New Roman" w:eastAsia="Calibri" w:hAnsi="Times New Roman" w:cs="Times New Roman"/>
                <w:sz w:val="18"/>
                <w:szCs w:val="18"/>
              </w:rPr>
            </w:pPr>
          </w:p>
        </w:tc>
      </w:tr>
    </w:tbl>
    <w:p w14:paraId="2E0A0CE9" w14:textId="77777777" w:rsidR="008C5647" w:rsidRPr="00F04CAF" w:rsidRDefault="008C5647" w:rsidP="008C5647">
      <w:pPr>
        <w:rPr>
          <w:rFonts w:ascii="Times New Roman" w:eastAsia="Calibri" w:hAnsi="Times New Roman" w:cs="Times New Roman"/>
          <w:sz w:val="18"/>
          <w:szCs w:val="18"/>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4819"/>
        <w:gridCol w:w="2045"/>
      </w:tblGrid>
      <w:tr w:rsidR="008C5647" w:rsidRPr="00F04CAF" w14:paraId="5665E338" w14:textId="77777777" w:rsidTr="008C5647">
        <w:tc>
          <w:tcPr>
            <w:tcW w:w="2660" w:type="dxa"/>
          </w:tcPr>
          <w:p w14:paraId="529E0AC1" w14:textId="77777777" w:rsidR="008C5647" w:rsidRPr="00F04CAF" w:rsidRDefault="008C5647" w:rsidP="008C5647">
            <w:pPr>
              <w:rPr>
                <w:rFonts w:ascii="Times New Roman" w:eastAsia="Calibri" w:hAnsi="Times New Roman" w:cs="Times New Roman"/>
                <w:b/>
                <w:sz w:val="18"/>
                <w:szCs w:val="18"/>
              </w:rPr>
            </w:pPr>
            <w:r w:rsidRPr="00F04CAF">
              <w:rPr>
                <w:rFonts w:ascii="Times New Roman" w:eastAsia="Calibri" w:hAnsi="Times New Roman" w:cs="Times New Roman"/>
                <w:b/>
                <w:sz w:val="18"/>
                <w:szCs w:val="18"/>
              </w:rPr>
              <w:t>PODRUČJA RADA:</w:t>
            </w:r>
          </w:p>
        </w:tc>
        <w:tc>
          <w:tcPr>
            <w:tcW w:w="4819" w:type="dxa"/>
          </w:tcPr>
          <w:p w14:paraId="140F6C3A" w14:textId="77777777" w:rsidR="008C5647" w:rsidRPr="00F04CAF" w:rsidRDefault="008C5647" w:rsidP="008C5647">
            <w:pPr>
              <w:rPr>
                <w:rFonts w:ascii="Times New Roman" w:eastAsia="Calibri" w:hAnsi="Times New Roman" w:cs="Times New Roman"/>
                <w:b/>
                <w:sz w:val="18"/>
                <w:szCs w:val="18"/>
              </w:rPr>
            </w:pPr>
            <w:r w:rsidRPr="00F04CAF">
              <w:rPr>
                <w:rFonts w:ascii="Times New Roman" w:eastAsia="Calibri" w:hAnsi="Times New Roman" w:cs="Times New Roman"/>
                <w:b/>
                <w:sz w:val="18"/>
                <w:szCs w:val="18"/>
              </w:rPr>
              <w:t xml:space="preserve">POSLOVI I ZADACI:             </w:t>
            </w:r>
          </w:p>
        </w:tc>
        <w:tc>
          <w:tcPr>
            <w:tcW w:w="2045" w:type="dxa"/>
          </w:tcPr>
          <w:p w14:paraId="2EB7A5F1" w14:textId="77777777" w:rsidR="008C5647" w:rsidRPr="00F04CAF" w:rsidRDefault="008C5647" w:rsidP="008C5647">
            <w:pPr>
              <w:rPr>
                <w:rFonts w:ascii="Times New Roman" w:eastAsia="Calibri" w:hAnsi="Times New Roman" w:cs="Times New Roman"/>
                <w:b/>
                <w:sz w:val="18"/>
                <w:szCs w:val="18"/>
              </w:rPr>
            </w:pPr>
            <w:r w:rsidRPr="00F04CAF">
              <w:rPr>
                <w:rFonts w:ascii="Times New Roman" w:eastAsia="Calibri" w:hAnsi="Times New Roman" w:cs="Times New Roman"/>
                <w:b/>
                <w:sz w:val="18"/>
                <w:szCs w:val="18"/>
              </w:rPr>
              <w:t>VRIJEME RADA (mjeseci):</w:t>
            </w:r>
          </w:p>
        </w:tc>
      </w:tr>
      <w:tr w:rsidR="008C5647" w:rsidRPr="00F04CAF" w14:paraId="7F2D37E0" w14:textId="77777777" w:rsidTr="008C5647">
        <w:tc>
          <w:tcPr>
            <w:tcW w:w="2660" w:type="dxa"/>
            <w:vMerge w:val="restart"/>
            <w:vAlign w:val="center"/>
          </w:tcPr>
          <w:p w14:paraId="1DCABEED"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 xml:space="preserve">4. </w:t>
            </w:r>
            <w:bookmarkStart w:id="6" w:name="_Hlk83374355"/>
            <w:r w:rsidRPr="00F04CAF">
              <w:rPr>
                <w:rFonts w:ascii="Times New Roman" w:eastAsia="Calibri" w:hAnsi="Times New Roman" w:cs="Times New Roman"/>
                <w:sz w:val="18"/>
                <w:szCs w:val="18"/>
              </w:rPr>
              <w:t>SURADNJA S UČITELJIMA, POMOĆNICIMA U NASTAVI / OSOBNIM POMAGAČIMA, RAVNATELJEM I STRUČNIM SURADNICIMA:</w:t>
            </w:r>
            <w:bookmarkEnd w:id="6"/>
          </w:p>
        </w:tc>
        <w:tc>
          <w:tcPr>
            <w:tcW w:w="4819" w:type="dxa"/>
          </w:tcPr>
          <w:p w14:paraId="060B4CF0" w14:textId="77777777" w:rsidR="008C5647" w:rsidRPr="00F04CAF" w:rsidRDefault="008C5647" w:rsidP="008C5647">
            <w:pPr>
              <w:rPr>
                <w:rFonts w:ascii="Times New Roman" w:eastAsia="Calibri" w:hAnsi="Times New Roman" w:cs="Times New Roman"/>
                <w:i/>
                <w:sz w:val="18"/>
                <w:szCs w:val="18"/>
              </w:rPr>
            </w:pPr>
            <w:r w:rsidRPr="00F04CAF">
              <w:rPr>
                <w:rFonts w:ascii="Times New Roman" w:eastAsia="Calibri" w:hAnsi="Times New Roman" w:cs="Times New Roman"/>
                <w:i/>
                <w:sz w:val="18"/>
                <w:szCs w:val="18"/>
              </w:rPr>
              <w:t>4.1. Suradnja s učiteljima, pomoćnicima u nastavi / osobnim pomagačima:</w:t>
            </w:r>
          </w:p>
        </w:tc>
        <w:tc>
          <w:tcPr>
            <w:tcW w:w="2045" w:type="dxa"/>
          </w:tcPr>
          <w:p w14:paraId="7A93478F" w14:textId="77777777" w:rsidR="008C5647" w:rsidRPr="00F04CAF" w:rsidRDefault="008C5647" w:rsidP="008C5647">
            <w:pPr>
              <w:rPr>
                <w:rFonts w:ascii="Times New Roman" w:eastAsia="Calibri" w:hAnsi="Times New Roman" w:cs="Times New Roman"/>
                <w:sz w:val="18"/>
                <w:szCs w:val="18"/>
              </w:rPr>
            </w:pPr>
          </w:p>
        </w:tc>
      </w:tr>
      <w:tr w:rsidR="008C5647" w:rsidRPr="00F04CAF" w14:paraId="51780FA4" w14:textId="77777777" w:rsidTr="008C5647">
        <w:tc>
          <w:tcPr>
            <w:tcW w:w="2660" w:type="dxa"/>
            <w:vMerge/>
          </w:tcPr>
          <w:p w14:paraId="04C58131" w14:textId="77777777" w:rsidR="008C5647" w:rsidRPr="00F04CAF" w:rsidRDefault="008C5647" w:rsidP="008C5647">
            <w:pPr>
              <w:rPr>
                <w:rFonts w:ascii="Times New Roman" w:eastAsia="Calibri" w:hAnsi="Times New Roman" w:cs="Times New Roman"/>
                <w:sz w:val="18"/>
                <w:szCs w:val="18"/>
              </w:rPr>
            </w:pPr>
          </w:p>
        </w:tc>
        <w:tc>
          <w:tcPr>
            <w:tcW w:w="4819" w:type="dxa"/>
          </w:tcPr>
          <w:p w14:paraId="27F9EF2C"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4.1.1. upoznavanje s učenikovim teškoćama</w:t>
            </w:r>
          </w:p>
          <w:p w14:paraId="3A593191"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 xml:space="preserve"> /uzroci, specifične teškoće, posljedice, adekvatna pomoć/</w:t>
            </w:r>
          </w:p>
        </w:tc>
        <w:tc>
          <w:tcPr>
            <w:tcW w:w="2045" w:type="dxa"/>
          </w:tcPr>
          <w:p w14:paraId="0ACF6591" w14:textId="77777777" w:rsidR="008C5647" w:rsidRDefault="008C5647" w:rsidP="008C5647">
            <w:r>
              <w:rPr>
                <w:rFonts w:ascii="Times New Roman" w:eastAsia="Calibri" w:hAnsi="Times New Roman" w:cs="Times New Roman"/>
                <w:sz w:val="18"/>
                <w:szCs w:val="18"/>
              </w:rPr>
              <w:t>rujan - lipanj</w:t>
            </w:r>
          </w:p>
        </w:tc>
      </w:tr>
      <w:tr w:rsidR="008C5647" w:rsidRPr="00F04CAF" w14:paraId="3C404928" w14:textId="77777777" w:rsidTr="008C5647">
        <w:tc>
          <w:tcPr>
            <w:tcW w:w="2660" w:type="dxa"/>
            <w:vMerge/>
          </w:tcPr>
          <w:p w14:paraId="05FCE79D" w14:textId="77777777" w:rsidR="008C5647" w:rsidRPr="00F04CAF" w:rsidRDefault="008C5647" w:rsidP="008C5647">
            <w:pPr>
              <w:rPr>
                <w:rFonts w:ascii="Times New Roman" w:eastAsia="Calibri" w:hAnsi="Times New Roman" w:cs="Times New Roman"/>
                <w:sz w:val="18"/>
                <w:szCs w:val="18"/>
              </w:rPr>
            </w:pPr>
          </w:p>
        </w:tc>
        <w:tc>
          <w:tcPr>
            <w:tcW w:w="4819" w:type="dxa"/>
          </w:tcPr>
          <w:p w14:paraId="524E2E20"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4.1.2. upute za praćenje učenika</w:t>
            </w:r>
          </w:p>
        </w:tc>
        <w:tc>
          <w:tcPr>
            <w:tcW w:w="2045" w:type="dxa"/>
          </w:tcPr>
          <w:p w14:paraId="1C4C7564" w14:textId="77777777" w:rsidR="008C5647" w:rsidRDefault="008C5647" w:rsidP="008C5647">
            <w:r w:rsidRPr="005771A6">
              <w:rPr>
                <w:rFonts w:ascii="Times New Roman" w:eastAsia="Calibri" w:hAnsi="Times New Roman" w:cs="Times New Roman"/>
                <w:sz w:val="18"/>
                <w:szCs w:val="18"/>
              </w:rPr>
              <w:t>rujan - lipanj</w:t>
            </w:r>
          </w:p>
        </w:tc>
      </w:tr>
      <w:tr w:rsidR="008C5647" w:rsidRPr="00F04CAF" w14:paraId="5F5073E0" w14:textId="77777777" w:rsidTr="008C5647">
        <w:tc>
          <w:tcPr>
            <w:tcW w:w="2660" w:type="dxa"/>
            <w:vMerge/>
          </w:tcPr>
          <w:p w14:paraId="0943567B" w14:textId="77777777" w:rsidR="008C5647" w:rsidRPr="00F04CAF" w:rsidRDefault="008C5647" w:rsidP="008C5647">
            <w:pPr>
              <w:rPr>
                <w:rFonts w:ascii="Times New Roman" w:eastAsia="Calibri" w:hAnsi="Times New Roman" w:cs="Times New Roman"/>
                <w:sz w:val="18"/>
                <w:szCs w:val="18"/>
              </w:rPr>
            </w:pPr>
          </w:p>
        </w:tc>
        <w:tc>
          <w:tcPr>
            <w:tcW w:w="4819" w:type="dxa"/>
          </w:tcPr>
          <w:p w14:paraId="77596314"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4.1.3. upute za ostvarivanje posebnih oblika rada u nastavnom i izvannastavnom odgojno-obrazovnom radu s učenikom</w:t>
            </w:r>
          </w:p>
        </w:tc>
        <w:tc>
          <w:tcPr>
            <w:tcW w:w="2045" w:type="dxa"/>
          </w:tcPr>
          <w:p w14:paraId="3B3AF186" w14:textId="77777777" w:rsidR="008C5647" w:rsidRDefault="008C5647" w:rsidP="008C5647">
            <w:r w:rsidRPr="005771A6">
              <w:rPr>
                <w:rFonts w:ascii="Times New Roman" w:eastAsia="Calibri" w:hAnsi="Times New Roman" w:cs="Times New Roman"/>
                <w:sz w:val="18"/>
                <w:szCs w:val="18"/>
              </w:rPr>
              <w:t>rujan - lipanj</w:t>
            </w:r>
          </w:p>
        </w:tc>
      </w:tr>
      <w:tr w:rsidR="008C5647" w:rsidRPr="00F04CAF" w14:paraId="59C5D9A4" w14:textId="77777777" w:rsidTr="008C5647">
        <w:tc>
          <w:tcPr>
            <w:tcW w:w="2660" w:type="dxa"/>
            <w:vMerge/>
          </w:tcPr>
          <w:p w14:paraId="2C7A3C2E" w14:textId="77777777" w:rsidR="008C5647" w:rsidRPr="00F04CAF" w:rsidRDefault="008C5647" w:rsidP="008C5647">
            <w:pPr>
              <w:rPr>
                <w:rFonts w:ascii="Times New Roman" w:eastAsia="Calibri" w:hAnsi="Times New Roman" w:cs="Times New Roman"/>
                <w:sz w:val="18"/>
                <w:szCs w:val="18"/>
              </w:rPr>
            </w:pPr>
          </w:p>
        </w:tc>
        <w:tc>
          <w:tcPr>
            <w:tcW w:w="4819" w:type="dxa"/>
          </w:tcPr>
          <w:p w14:paraId="68638873"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 xml:space="preserve">4.1.4. sudjelovanje u planiranju i programiranju odgojno - obrazovnih sadržaja za učenike s teškoćama – izrada individualnih odgojno-obrazovnih programa, izrada strategija podrške i inicijalne procjena učenika s teškoćama, promicanje </w:t>
            </w:r>
            <w:r w:rsidRPr="00F04CAF">
              <w:rPr>
                <w:rFonts w:ascii="Times New Roman" w:eastAsia="Calibri" w:hAnsi="Times New Roman" w:cs="Times New Roman"/>
                <w:i/>
                <w:sz w:val="18"/>
                <w:szCs w:val="18"/>
              </w:rPr>
              <w:t>inkluzivnih vrijednosti</w:t>
            </w:r>
          </w:p>
        </w:tc>
        <w:tc>
          <w:tcPr>
            <w:tcW w:w="2045" w:type="dxa"/>
          </w:tcPr>
          <w:p w14:paraId="4D769884" w14:textId="77777777" w:rsidR="008C5647" w:rsidRDefault="008C5647" w:rsidP="008C5647">
            <w:r w:rsidRPr="005771A6">
              <w:rPr>
                <w:rFonts w:ascii="Times New Roman" w:eastAsia="Calibri" w:hAnsi="Times New Roman" w:cs="Times New Roman"/>
                <w:sz w:val="18"/>
                <w:szCs w:val="18"/>
              </w:rPr>
              <w:t>rujan - lipanj</w:t>
            </w:r>
          </w:p>
        </w:tc>
      </w:tr>
      <w:tr w:rsidR="008C5647" w:rsidRPr="00F04CAF" w14:paraId="1F1A1BD8" w14:textId="77777777" w:rsidTr="008C5647">
        <w:tc>
          <w:tcPr>
            <w:tcW w:w="2660" w:type="dxa"/>
            <w:vMerge/>
          </w:tcPr>
          <w:p w14:paraId="163B52AE" w14:textId="77777777" w:rsidR="008C5647" w:rsidRPr="00F04CAF" w:rsidRDefault="008C5647" w:rsidP="008C5647">
            <w:pPr>
              <w:rPr>
                <w:rFonts w:ascii="Times New Roman" w:eastAsia="Calibri" w:hAnsi="Times New Roman" w:cs="Times New Roman"/>
                <w:sz w:val="18"/>
                <w:szCs w:val="18"/>
              </w:rPr>
            </w:pPr>
          </w:p>
        </w:tc>
        <w:tc>
          <w:tcPr>
            <w:tcW w:w="4819" w:type="dxa"/>
          </w:tcPr>
          <w:p w14:paraId="7CDF987A"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4.1.5. sudjelovanje u radu sjednice Razrednih vijeća i Učiteljskog vijeća</w:t>
            </w:r>
            <w:r w:rsidRPr="00F04CAF">
              <w:rPr>
                <w:rFonts w:ascii="Times New Roman" w:eastAsia="Calibri" w:hAnsi="Times New Roman" w:cs="Times New Roman"/>
                <w:sz w:val="18"/>
                <w:szCs w:val="18"/>
              </w:rPr>
              <w:tab/>
            </w:r>
            <w:r w:rsidRPr="00F04CAF">
              <w:rPr>
                <w:rFonts w:ascii="Times New Roman" w:eastAsia="Calibri" w:hAnsi="Times New Roman" w:cs="Times New Roman"/>
                <w:sz w:val="18"/>
                <w:szCs w:val="18"/>
              </w:rPr>
              <w:tab/>
            </w:r>
            <w:r w:rsidRPr="00F04CAF">
              <w:rPr>
                <w:rFonts w:ascii="Times New Roman" w:eastAsia="Calibri" w:hAnsi="Times New Roman" w:cs="Times New Roman"/>
                <w:sz w:val="18"/>
                <w:szCs w:val="18"/>
              </w:rPr>
              <w:tab/>
            </w:r>
          </w:p>
        </w:tc>
        <w:tc>
          <w:tcPr>
            <w:tcW w:w="2045" w:type="dxa"/>
          </w:tcPr>
          <w:p w14:paraId="28E97429" w14:textId="77777777" w:rsidR="008C5647" w:rsidRDefault="008C5647" w:rsidP="008C5647">
            <w:r w:rsidRPr="005771A6">
              <w:rPr>
                <w:rFonts w:ascii="Times New Roman" w:eastAsia="Calibri" w:hAnsi="Times New Roman" w:cs="Times New Roman"/>
                <w:sz w:val="18"/>
                <w:szCs w:val="18"/>
              </w:rPr>
              <w:t>rujan - lipanj</w:t>
            </w:r>
          </w:p>
        </w:tc>
      </w:tr>
      <w:tr w:rsidR="008C5647" w:rsidRPr="00F04CAF" w14:paraId="7C56E83C" w14:textId="77777777" w:rsidTr="008C5647">
        <w:tc>
          <w:tcPr>
            <w:tcW w:w="2660" w:type="dxa"/>
            <w:vMerge/>
          </w:tcPr>
          <w:p w14:paraId="47AAE3DE" w14:textId="77777777" w:rsidR="008C5647" w:rsidRPr="00F04CAF" w:rsidRDefault="008C5647" w:rsidP="008C5647">
            <w:pPr>
              <w:rPr>
                <w:rFonts w:ascii="Times New Roman" w:eastAsia="Calibri" w:hAnsi="Times New Roman" w:cs="Times New Roman"/>
                <w:sz w:val="18"/>
                <w:szCs w:val="18"/>
              </w:rPr>
            </w:pPr>
          </w:p>
        </w:tc>
        <w:tc>
          <w:tcPr>
            <w:tcW w:w="4819" w:type="dxa"/>
          </w:tcPr>
          <w:p w14:paraId="01F4908C" w14:textId="77777777" w:rsidR="008C5647" w:rsidRPr="00F04CAF" w:rsidRDefault="008C5647" w:rsidP="008C5647">
            <w:pPr>
              <w:rPr>
                <w:rFonts w:ascii="Times New Roman" w:eastAsia="Calibri" w:hAnsi="Times New Roman" w:cs="Times New Roman"/>
                <w:i/>
                <w:sz w:val="18"/>
                <w:szCs w:val="18"/>
              </w:rPr>
            </w:pPr>
            <w:r w:rsidRPr="00F04CAF">
              <w:rPr>
                <w:rFonts w:ascii="Times New Roman" w:eastAsia="Calibri" w:hAnsi="Times New Roman" w:cs="Times New Roman"/>
                <w:i/>
                <w:sz w:val="18"/>
                <w:szCs w:val="18"/>
              </w:rPr>
              <w:t xml:space="preserve">4.2.Suradnja s ravnateljem i stručnim suradnicima: </w:t>
            </w:r>
          </w:p>
        </w:tc>
        <w:tc>
          <w:tcPr>
            <w:tcW w:w="2045" w:type="dxa"/>
          </w:tcPr>
          <w:p w14:paraId="1E59F69F" w14:textId="77777777" w:rsidR="008C5647" w:rsidRDefault="008C5647" w:rsidP="008C5647">
            <w:r w:rsidRPr="005771A6">
              <w:rPr>
                <w:rFonts w:ascii="Times New Roman" w:eastAsia="Calibri" w:hAnsi="Times New Roman" w:cs="Times New Roman"/>
                <w:sz w:val="18"/>
                <w:szCs w:val="18"/>
              </w:rPr>
              <w:t>rujan - lipanj</w:t>
            </w:r>
          </w:p>
        </w:tc>
      </w:tr>
      <w:tr w:rsidR="008C5647" w:rsidRPr="00F04CAF" w14:paraId="5CC60538" w14:textId="77777777" w:rsidTr="008C5647">
        <w:tc>
          <w:tcPr>
            <w:tcW w:w="2660" w:type="dxa"/>
            <w:vMerge/>
          </w:tcPr>
          <w:p w14:paraId="2D1838AA" w14:textId="77777777" w:rsidR="008C5647" w:rsidRPr="00F04CAF" w:rsidRDefault="008C5647" w:rsidP="008C5647">
            <w:pPr>
              <w:rPr>
                <w:rFonts w:ascii="Times New Roman" w:eastAsia="Calibri" w:hAnsi="Times New Roman" w:cs="Times New Roman"/>
                <w:sz w:val="18"/>
                <w:szCs w:val="18"/>
              </w:rPr>
            </w:pPr>
          </w:p>
        </w:tc>
        <w:tc>
          <w:tcPr>
            <w:tcW w:w="4819" w:type="dxa"/>
          </w:tcPr>
          <w:p w14:paraId="154296C5" w14:textId="77777777" w:rsidR="008C5647" w:rsidRPr="00F04CAF" w:rsidRDefault="008C5647" w:rsidP="008C5647">
            <w:pPr>
              <w:spacing w:after="0"/>
              <w:rPr>
                <w:rFonts w:ascii="Times New Roman" w:eastAsia="Calibri" w:hAnsi="Times New Roman" w:cs="Times New Roman"/>
                <w:sz w:val="18"/>
                <w:szCs w:val="18"/>
              </w:rPr>
            </w:pPr>
            <w:r w:rsidRPr="00F04CAF">
              <w:rPr>
                <w:rFonts w:ascii="Times New Roman" w:eastAsia="Calibri" w:hAnsi="Times New Roman" w:cs="Times New Roman"/>
                <w:sz w:val="18"/>
                <w:szCs w:val="18"/>
              </w:rPr>
              <w:t>4.2.1. dogovor o suradnji između stručne službe i</w:t>
            </w:r>
          </w:p>
          <w:p w14:paraId="369EC235" w14:textId="77777777" w:rsidR="008C5647" w:rsidRPr="00F04CAF" w:rsidRDefault="008C5647" w:rsidP="008C5647">
            <w:pPr>
              <w:spacing w:after="0"/>
              <w:rPr>
                <w:rFonts w:ascii="Times New Roman" w:eastAsia="Calibri" w:hAnsi="Times New Roman" w:cs="Times New Roman"/>
                <w:sz w:val="18"/>
                <w:szCs w:val="18"/>
              </w:rPr>
            </w:pPr>
            <w:r w:rsidRPr="00F04CAF">
              <w:rPr>
                <w:rFonts w:ascii="Times New Roman" w:eastAsia="Calibri" w:hAnsi="Times New Roman" w:cs="Times New Roman"/>
                <w:sz w:val="18"/>
                <w:szCs w:val="18"/>
              </w:rPr>
              <w:t>logopeda s ciljem dijagnostike i praćenja djeteta</w:t>
            </w:r>
            <w:r w:rsidRPr="00F04CAF">
              <w:rPr>
                <w:rFonts w:ascii="Times New Roman" w:eastAsia="Calibri" w:hAnsi="Times New Roman" w:cs="Times New Roman"/>
                <w:sz w:val="18"/>
                <w:szCs w:val="18"/>
              </w:rPr>
              <w:tab/>
            </w:r>
          </w:p>
        </w:tc>
        <w:tc>
          <w:tcPr>
            <w:tcW w:w="2045" w:type="dxa"/>
          </w:tcPr>
          <w:p w14:paraId="038D3F67" w14:textId="77777777" w:rsidR="008C5647" w:rsidRDefault="008C5647" w:rsidP="008C5647">
            <w:r w:rsidRPr="005771A6">
              <w:rPr>
                <w:rFonts w:ascii="Times New Roman" w:eastAsia="Calibri" w:hAnsi="Times New Roman" w:cs="Times New Roman"/>
                <w:sz w:val="18"/>
                <w:szCs w:val="18"/>
              </w:rPr>
              <w:t>rujan - lipanj</w:t>
            </w:r>
          </w:p>
        </w:tc>
      </w:tr>
      <w:tr w:rsidR="008C5647" w:rsidRPr="00F04CAF" w14:paraId="75D6AF55" w14:textId="77777777" w:rsidTr="008C5647">
        <w:tc>
          <w:tcPr>
            <w:tcW w:w="2660" w:type="dxa"/>
            <w:vMerge/>
          </w:tcPr>
          <w:p w14:paraId="33C31507" w14:textId="77777777" w:rsidR="008C5647" w:rsidRPr="00F04CAF" w:rsidRDefault="008C5647" w:rsidP="008C5647">
            <w:pPr>
              <w:rPr>
                <w:rFonts w:ascii="Times New Roman" w:eastAsia="Calibri" w:hAnsi="Times New Roman" w:cs="Times New Roman"/>
                <w:sz w:val="18"/>
                <w:szCs w:val="18"/>
              </w:rPr>
            </w:pPr>
          </w:p>
        </w:tc>
        <w:tc>
          <w:tcPr>
            <w:tcW w:w="4819" w:type="dxa"/>
          </w:tcPr>
          <w:p w14:paraId="5E0A85A8"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4.2.</w:t>
            </w:r>
            <w:r>
              <w:rPr>
                <w:rFonts w:ascii="Times New Roman" w:eastAsia="Calibri" w:hAnsi="Times New Roman" w:cs="Times New Roman"/>
                <w:sz w:val="18"/>
                <w:szCs w:val="18"/>
              </w:rPr>
              <w:t>2</w:t>
            </w:r>
            <w:r w:rsidRPr="00F04CAF">
              <w:rPr>
                <w:rFonts w:ascii="Times New Roman" w:eastAsia="Calibri" w:hAnsi="Times New Roman" w:cs="Times New Roman"/>
                <w:sz w:val="18"/>
                <w:szCs w:val="18"/>
              </w:rPr>
              <w:t>. suradnja kod otkrivanja učenika koji su rizični za pojavu teškoća u savladavanju nastavnog gradiva</w:t>
            </w:r>
          </w:p>
        </w:tc>
        <w:tc>
          <w:tcPr>
            <w:tcW w:w="2045" w:type="dxa"/>
          </w:tcPr>
          <w:p w14:paraId="54B66F3F" w14:textId="77777777" w:rsidR="008C5647" w:rsidRDefault="008C5647" w:rsidP="008C5647">
            <w:r w:rsidRPr="005771A6">
              <w:rPr>
                <w:rFonts w:ascii="Times New Roman" w:eastAsia="Calibri" w:hAnsi="Times New Roman" w:cs="Times New Roman"/>
                <w:sz w:val="18"/>
                <w:szCs w:val="18"/>
              </w:rPr>
              <w:t>rujan - lipanj</w:t>
            </w:r>
          </w:p>
        </w:tc>
      </w:tr>
      <w:tr w:rsidR="008C5647" w:rsidRPr="00F04CAF" w14:paraId="362D0728" w14:textId="77777777" w:rsidTr="008C5647">
        <w:tc>
          <w:tcPr>
            <w:tcW w:w="2660" w:type="dxa"/>
            <w:vMerge/>
          </w:tcPr>
          <w:p w14:paraId="48113BDA" w14:textId="77777777" w:rsidR="008C5647" w:rsidRPr="00F04CAF" w:rsidRDefault="008C5647" w:rsidP="008C5647">
            <w:pPr>
              <w:rPr>
                <w:rFonts w:ascii="Times New Roman" w:eastAsia="Calibri" w:hAnsi="Times New Roman" w:cs="Times New Roman"/>
                <w:sz w:val="18"/>
                <w:szCs w:val="18"/>
              </w:rPr>
            </w:pPr>
          </w:p>
        </w:tc>
        <w:tc>
          <w:tcPr>
            <w:tcW w:w="4819" w:type="dxa"/>
          </w:tcPr>
          <w:p w14:paraId="5831EA4B"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4.2.</w:t>
            </w:r>
            <w:r>
              <w:rPr>
                <w:rFonts w:ascii="Times New Roman" w:eastAsia="Calibri" w:hAnsi="Times New Roman" w:cs="Times New Roman"/>
                <w:sz w:val="18"/>
                <w:szCs w:val="18"/>
              </w:rPr>
              <w:t>3</w:t>
            </w:r>
            <w:r w:rsidRPr="00F04CAF">
              <w:rPr>
                <w:rFonts w:ascii="Times New Roman" w:eastAsia="Calibri" w:hAnsi="Times New Roman" w:cs="Times New Roman"/>
                <w:sz w:val="18"/>
                <w:szCs w:val="18"/>
              </w:rPr>
              <w:t>. opservacija i praćenje učenika s teškoćama</w:t>
            </w:r>
          </w:p>
        </w:tc>
        <w:tc>
          <w:tcPr>
            <w:tcW w:w="2045" w:type="dxa"/>
          </w:tcPr>
          <w:p w14:paraId="0DF61FC2" w14:textId="77777777" w:rsidR="008C5647" w:rsidRDefault="008C5647" w:rsidP="008C5647">
            <w:r w:rsidRPr="005771A6">
              <w:rPr>
                <w:rFonts w:ascii="Times New Roman" w:eastAsia="Calibri" w:hAnsi="Times New Roman" w:cs="Times New Roman"/>
                <w:sz w:val="18"/>
                <w:szCs w:val="18"/>
              </w:rPr>
              <w:t>rujan - lipanj</w:t>
            </w:r>
          </w:p>
        </w:tc>
      </w:tr>
      <w:tr w:rsidR="008C5647" w:rsidRPr="00F04CAF" w14:paraId="532178EA" w14:textId="77777777" w:rsidTr="008C5647">
        <w:tc>
          <w:tcPr>
            <w:tcW w:w="2660" w:type="dxa"/>
            <w:vMerge/>
          </w:tcPr>
          <w:p w14:paraId="78784D6A" w14:textId="77777777" w:rsidR="008C5647" w:rsidRPr="00F04CAF" w:rsidRDefault="008C5647" w:rsidP="008C5647">
            <w:pPr>
              <w:rPr>
                <w:rFonts w:ascii="Times New Roman" w:eastAsia="Calibri" w:hAnsi="Times New Roman" w:cs="Times New Roman"/>
                <w:sz w:val="18"/>
                <w:szCs w:val="18"/>
              </w:rPr>
            </w:pPr>
          </w:p>
        </w:tc>
        <w:tc>
          <w:tcPr>
            <w:tcW w:w="4819" w:type="dxa"/>
          </w:tcPr>
          <w:p w14:paraId="3A3ECB14"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4.2.</w:t>
            </w:r>
            <w:r>
              <w:rPr>
                <w:rFonts w:ascii="Times New Roman" w:eastAsia="Calibri" w:hAnsi="Times New Roman" w:cs="Times New Roman"/>
                <w:sz w:val="18"/>
                <w:szCs w:val="18"/>
              </w:rPr>
              <w:t>4</w:t>
            </w:r>
            <w:r w:rsidRPr="00F04CAF">
              <w:rPr>
                <w:rFonts w:ascii="Times New Roman" w:eastAsia="Calibri" w:hAnsi="Times New Roman" w:cs="Times New Roman"/>
                <w:sz w:val="18"/>
                <w:szCs w:val="18"/>
              </w:rPr>
              <w:t>. kulturna i javna djelatnost škole</w:t>
            </w:r>
          </w:p>
        </w:tc>
        <w:tc>
          <w:tcPr>
            <w:tcW w:w="2045" w:type="dxa"/>
          </w:tcPr>
          <w:p w14:paraId="16018394" w14:textId="77777777" w:rsidR="008C5647" w:rsidRDefault="008C5647" w:rsidP="008C5647">
            <w:r w:rsidRPr="005771A6">
              <w:rPr>
                <w:rFonts w:ascii="Times New Roman" w:eastAsia="Calibri" w:hAnsi="Times New Roman" w:cs="Times New Roman"/>
                <w:sz w:val="18"/>
                <w:szCs w:val="18"/>
              </w:rPr>
              <w:t>rujan - lipanj</w:t>
            </w:r>
          </w:p>
        </w:tc>
      </w:tr>
      <w:tr w:rsidR="008C5647" w:rsidRPr="00F04CAF" w14:paraId="286FFDA3" w14:textId="77777777" w:rsidTr="008C5647">
        <w:tc>
          <w:tcPr>
            <w:tcW w:w="2660" w:type="dxa"/>
            <w:vMerge/>
          </w:tcPr>
          <w:p w14:paraId="46289308" w14:textId="77777777" w:rsidR="008C5647" w:rsidRPr="00F04CAF" w:rsidRDefault="008C5647" w:rsidP="008C5647">
            <w:pPr>
              <w:rPr>
                <w:rFonts w:ascii="Times New Roman" w:eastAsia="Calibri" w:hAnsi="Times New Roman" w:cs="Times New Roman"/>
                <w:sz w:val="18"/>
                <w:szCs w:val="18"/>
              </w:rPr>
            </w:pPr>
          </w:p>
        </w:tc>
        <w:tc>
          <w:tcPr>
            <w:tcW w:w="4819" w:type="dxa"/>
          </w:tcPr>
          <w:p w14:paraId="1D9D7492"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4.2.</w:t>
            </w:r>
            <w:r>
              <w:rPr>
                <w:rFonts w:ascii="Times New Roman" w:eastAsia="Calibri" w:hAnsi="Times New Roman" w:cs="Times New Roman"/>
                <w:sz w:val="18"/>
                <w:szCs w:val="18"/>
              </w:rPr>
              <w:t>5</w:t>
            </w:r>
            <w:r w:rsidRPr="00F04CAF">
              <w:rPr>
                <w:rFonts w:ascii="Times New Roman" w:eastAsia="Calibri" w:hAnsi="Times New Roman" w:cs="Times New Roman"/>
                <w:sz w:val="18"/>
                <w:szCs w:val="18"/>
              </w:rPr>
              <w:t>. unapređenje odgojno-obrazovnog procesa</w:t>
            </w:r>
          </w:p>
        </w:tc>
        <w:tc>
          <w:tcPr>
            <w:tcW w:w="2045" w:type="dxa"/>
          </w:tcPr>
          <w:p w14:paraId="3C8DD6A3" w14:textId="77777777" w:rsidR="008C5647" w:rsidRDefault="008C5647" w:rsidP="008C5647">
            <w:r w:rsidRPr="005771A6">
              <w:rPr>
                <w:rFonts w:ascii="Times New Roman" w:eastAsia="Calibri" w:hAnsi="Times New Roman" w:cs="Times New Roman"/>
                <w:sz w:val="18"/>
                <w:szCs w:val="18"/>
              </w:rPr>
              <w:t>rujan - lipanj</w:t>
            </w:r>
          </w:p>
        </w:tc>
      </w:tr>
      <w:tr w:rsidR="008C5647" w:rsidRPr="00F04CAF" w14:paraId="1E638757" w14:textId="77777777" w:rsidTr="008C5647">
        <w:tc>
          <w:tcPr>
            <w:tcW w:w="2660" w:type="dxa"/>
            <w:vMerge/>
          </w:tcPr>
          <w:p w14:paraId="6B62288F" w14:textId="77777777" w:rsidR="008C5647" w:rsidRPr="00F04CAF" w:rsidRDefault="008C5647" w:rsidP="008C5647">
            <w:pPr>
              <w:rPr>
                <w:rFonts w:ascii="Times New Roman" w:eastAsia="Calibri" w:hAnsi="Times New Roman" w:cs="Times New Roman"/>
                <w:sz w:val="18"/>
                <w:szCs w:val="18"/>
              </w:rPr>
            </w:pPr>
          </w:p>
        </w:tc>
        <w:tc>
          <w:tcPr>
            <w:tcW w:w="4819" w:type="dxa"/>
          </w:tcPr>
          <w:p w14:paraId="2FBAE7B1"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4.2.</w:t>
            </w:r>
            <w:r>
              <w:rPr>
                <w:rFonts w:ascii="Times New Roman" w:eastAsia="Calibri" w:hAnsi="Times New Roman" w:cs="Times New Roman"/>
                <w:sz w:val="18"/>
                <w:szCs w:val="18"/>
              </w:rPr>
              <w:t>6</w:t>
            </w:r>
            <w:r w:rsidRPr="00F04CAF">
              <w:rPr>
                <w:rFonts w:ascii="Times New Roman" w:eastAsia="Calibri" w:hAnsi="Times New Roman" w:cs="Times New Roman"/>
                <w:sz w:val="18"/>
                <w:szCs w:val="18"/>
              </w:rPr>
              <w:t>. sudjelovanje u školskim priredbama i svečanostima</w:t>
            </w:r>
          </w:p>
        </w:tc>
        <w:tc>
          <w:tcPr>
            <w:tcW w:w="2045" w:type="dxa"/>
          </w:tcPr>
          <w:p w14:paraId="305740F3" w14:textId="77777777" w:rsidR="008C5647" w:rsidRDefault="008C5647" w:rsidP="008C5647">
            <w:r w:rsidRPr="005771A6">
              <w:rPr>
                <w:rFonts w:ascii="Times New Roman" w:eastAsia="Calibri" w:hAnsi="Times New Roman" w:cs="Times New Roman"/>
                <w:sz w:val="18"/>
                <w:szCs w:val="18"/>
              </w:rPr>
              <w:t>rujan - lipanj</w:t>
            </w:r>
          </w:p>
        </w:tc>
      </w:tr>
      <w:tr w:rsidR="008C5647" w:rsidRPr="00F04CAF" w14:paraId="797F6A0E" w14:textId="77777777" w:rsidTr="008C5647">
        <w:tc>
          <w:tcPr>
            <w:tcW w:w="2660" w:type="dxa"/>
            <w:vMerge/>
          </w:tcPr>
          <w:p w14:paraId="6B4BDF02" w14:textId="77777777" w:rsidR="008C5647" w:rsidRPr="00F04CAF" w:rsidRDefault="008C5647" w:rsidP="008C5647">
            <w:pPr>
              <w:rPr>
                <w:rFonts w:ascii="Times New Roman" w:eastAsia="Calibri" w:hAnsi="Times New Roman" w:cs="Times New Roman"/>
                <w:sz w:val="18"/>
                <w:szCs w:val="18"/>
              </w:rPr>
            </w:pPr>
          </w:p>
        </w:tc>
        <w:tc>
          <w:tcPr>
            <w:tcW w:w="4819" w:type="dxa"/>
          </w:tcPr>
          <w:p w14:paraId="58B737BA" w14:textId="77777777" w:rsidR="008C5647" w:rsidRPr="00F04CAF" w:rsidRDefault="008C5647" w:rsidP="008C5647">
            <w:pPr>
              <w:jc w:val="right"/>
              <w:rPr>
                <w:rFonts w:ascii="Times New Roman" w:eastAsia="Calibri" w:hAnsi="Times New Roman" w:cs="Times New Roman"/>
                <w:sz w:val="18"/>
                <w:szCs w:val="18"/>
              </w:rPr>
            </w:pPr>
          </w:p>
        </w:tc>
        <w:tc>
          <w:tcPr>
            <w:tcW w:w="2045" w:type="dxa"/>
          </w:tcPr>
          <w:p w14:paraId="07E1B8E9" w14:textId="77777777" w:rsidR="008C5647" w:rsidRPr="00F04CAF" w:rsidRDefault="008C5647" w:rsidP="008C5647">
            <w:pPr>
              <w:jc w:val="right"/>
              <w:rPr>
                <w:rFonts w:ascii="Times New Roman" w:eastAsia="Calibri" w:hAnsi="Times New Roman" w:cs="Times New Roman"/>
                <w:sz w:val="18"/>
                <w:szCs w:val="18"/>
              </w:rPr>
            </w:pPr>
          </w:p>
        </w:tc>
      </w:tr>
    </w:tbl>
    <w:p w14:paraId="281489C2" w14:textId="77777777" w:rsidR="008C5647" w:rsidRPr="00F04CAF" w:rsidRDefault="008C5647" w:rsidP="008C5647">
      <w:pPr>
        <w:rPr>
          <w:rFonts w:ascii="Times New Roman" w:eastAsia="Calibri" w:hAnsi="Times New Roman" w:cs="Times New Roman"/>
          <w:sz w:val="18"/>
          <w:szCs w:val="18"/>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4819"/>
        <w:gridCol w:w="2045"/>
      </w:tblGrid>
      <w:tr w:rsidR="008C5647" w:rsidRPr="00F04CAF" w14:paraId="16294FF9" w14:textId="77777777" w:rsidTr="008C5647">
        <w:tc>
          <w:tcPr>
            <w:tcW w:w="2660" w:type="dxa"/>
          </w:tcPr>
          <w:p w14:paraId="36F595E5" w14:textId="77777777" w:rsidR="008C5647" w:rsidRPr="00F04CAF" w:rsidRDefault="008C5647" w:rsidP="008C5647">
            <w:pPr>
              <w:rPr>
                <w:rFonts w:ascii="Times New Roman" w:eastAsia="Calibri" w:hAnsi="Times New Roman" w:cs="Times New Roman"/>
                <w:b/>
                <w:sz w:val="18"/>
                <w:szCs w:val="18"/>
              </w:rPr>
            </w:pPr>
            <w:r w:rsidRPr="00F04CAF">
              <w:rPr>
                <w:rFonts w:ascii="Times New Roman" w:eastAsia="Calibri" w:hAnsi="Times New Roman" w:cs="Times New Roman"/>
                <w:b/>
                <w:sz w:val="18"/>
                <w:szCs w:val="18"/>
              </w:rPr>
              <w:t>PODRUČJA RADA:</w:t>
            </w:r>
          </w:p>
        </w:tc>
        <w:tc>
          <w:tcPr>
            <w:tcW w:w="4819" w:type="dxa"/>
          </w:tcPr>
          <w:p w14:paraId="0684316F" w14:textId="77777777" w:rsidR="008C5647" w:rsidRPr="00F04CAF" w:rsidRDefault="008C5647" w:rsidP="008C5647">
            <w:pPr>
              <w:rPr>
                <w:rFonts w:ascii="Times New Roman" w:eastAsia="Calibri" w:hAnsi="Times New Roman" w:cs="Times New Roman"/>
                <w:b/>
                <w:sz w:val="18"/>
                <w:szCs w:val="18"/>
              </w:rPr>
            </w:pPr>
            <w:r w:rsidRPr="00F04CAF">
              <w:rPr>
                <w:rFonts w:ascii="Times New Roman" w:eastAsia="Calibri" w:hAnsi="Times New Roman" w:cs="Times New Roman"/>
                <w:b/>
                <w:sz w:val="18"/>
                <w:szCs w:val="18"/>
              </w:rPr>
              <w:t xml:space="preserve">POSLOVI I ZADACI:             </w:t>
            </w:r>
          </w:p>
        </w:tc>
        <w:tc>
          <w:tcPr>
            <w:tcW w:w="2045" w:type="dxa"/>
          </w:tcPr>
          <w:p w14:paraId="18692E7E" w14:textId="77777777" w:rsidR="008C5647" w:rsidRPr="00F04CAF" w:rsidRDefault="008C5647" w:rsidP="008C5647">
            <w:pPr>
              <w:rPr>
                <w:rFonts w:ascii="Times New Roman" w:eastAsia="Calibri" w:hAnsi="Times New Roman" w:cs="Times New Roman"/>
                <w:b/>
                <w:sz w:val="18"/>
                <w:szCs w:val="18"/>
              </w:rPr>
            </w:pPr>
            <w:r w:rsidRPr="00F04CAF">
              <w:rPr>
                <w:rFonts w:ascii="Times New Roman" w:eastAsia="Calibri" w:hAnsi="Times New Roman" w:cs="Times New Roman"/>
                <w:b/>
                <w:sz w:val="18"/>
                <w:szCs w:val="18"/>
              </w:rPr>
              <w:t>VRIJEME RADA (mjeseci):</w:t>
            </w:r>
          </w:p>
        </w:tc>
      </w:tr>
      <w:tr w:rsidR="008C5647" w:rsidRPr="00F04CAF" w14:paraId="7EE67E31" w14:textId="77777777" w:rsidTr="008C5647">
        <w:tc>
          <w:tcPr>
            <w:tcW w:w="2660" w:type="dxa"/>
            <w:vMerge w:val="restart"/>
            <w:vAlign w:val="center"/>
          </w:tcPr>
          <w:p w14:paraId="49EDBFC6"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 xml:space="preserve">5. </w:t>
            </w:r>
            <w:bookmarkStart w:id="7" w:name="_Hlk83374368"/>
            <w:r w:rsidRPr="00F04CAF">
              <w:rPr>
                <w:rFonts w:ascii="Times New Roman" w:eastAsia="Calibri" w:hAnsi="Times New Roman" w:cs="Times New Roman"/>
                <w:sz w:val="18"/>
                <w:szCs w:val="18"/>
              </w:rPr>
              <w:t>OSTALI POSLOVI:</w:t>
            </w:r>
            <w:bookmarkEnd w:id="7"/>
          </w:p>
        </w:tc>
        <w:tc>
          <w:tcPr>
            <w:tcW w:w="4819" w:type="dxa"/>
          </w:tcPr>
          <w:p w14:paraId="40E2F13C" w14:textId="77777777" w:rsidR="008C5647" w:rsidRPr="00F04CAF" w:rsidRDefault="008C5647" w:rsidP="008C5647">
            <w:pPr>
              <w:rPr>
                <w:rFonts w:ascii="Times New Roman" w:eastAsia="Calibri" w:hAnsi="Times New Roman" w:cs="Times New Roman"/>
                <w:i/>
                <w:sz w:val="18"/>
                <w:szCs w:val="18"/>
              </w:rPr>
            </w:pPr>
            <w:r w:rsidRPr="00F04CAF">
              <w:rPr>
                <w:rFonts w:ascii="Times New Roman" w:eastAsia="Calibri" w:hAnsi="Times New Roman" w:cs="Times New Roman"/>
                <w:i/>
                <w:sz w:val="18"/>
                <w:szCs w:val="18"/>
              </w:rPr>
              <w:t xml:space="preserve">5.1. Suradnja s ustanovama za dijagnostiku, liječenje i terapiju te drugim stručnim ustanovama: </w:t>
            </w:r>
          </w:p>
        </w:tc>
        <w:tc>
          <w:tcPr>
            <w:tcW w:w="2045" w:type="dxa"/>
          </w:tcPr>
          <w:p w14:paraId="5D4D709F" w14:textId="77777777" w:rsidR="008C5647" w:rsidRDefault="008C5647" w:rsidP="008C5647">
            <w:r w:rsidRPr="00FF43A3">
              <w:rPr>
                <w:rFonts w:ascii="Times New Roman" w:eastAsia="Calibri" w:hAnsi="Times New Roman" w:cs="Times New Roman"/>
                <w:sz w:val="18"/>
                <w:szCs w:val="18"/>
              </w:rPr>
              <w:t>rujan - lipanj</w:t>
            </w:r>
          </w:p>
        </w:tc>
      </w:tr>
      <w:tr w:rsidR="008C5647" w:rsidRPr="00F04CAF" w14:paraId="0BE6EEB4" w14:textId="77777777" w:rsidTr="008C5647">
        <w:tc>
          <w:tcPr>
            <w:tcW w:w="2660" w:type="dxa"/>
            <w:vMerge/>
          </w:tcPr>
          <w:p w14:paraId="6B84165C" w14:textId="77777777" w:rsidR="008C5647" w:rsidRPr="00F04CAF" w:rsidRDefault="008C5647" w:rsidP="008C5647">
            <w:pPr>
              <w:rPr>
                <w:rFonts w:ascii="Times New Roman" w:eastAsia="Calibri" w:hAnsi="Times New Roman" w:cs="Times New Roman"/>
                <w:b/>
                <w:sz w:val="18"/>
                <w:szCs w:val="18"/>
              </w:rPr>
            </w:pPr>
          </w:p>
        </w:tc>
        <w:tc>
          <w:tcPr>
            <w:tcW w:w="4819" w:type="dxa"/>
          </w:tcPr>
          <w:p w14:paraId="455AAB4D" w14:textId="77777777" w:rsidR="008C5647" w:rsidRPr="00F04CAF" w:rsidRDefault="008C5647" w:rsidP="008C5647">
            <w:pPr>
              <w:rPr>
                <w:rFonts w:ascii="Times New Roman" w:eastAsia="Calibri" w:hAnsi="Times New Roman" w:cs="Times New Roman"/>
                <w:i/>
                <w:sz w:val="18"/>
                <w:szCs w:val="18"/>
              </w:rPr>
            </w:pPr>
            <w:r w:rsidRPr="00F04CAF">
              <w:rPr>
                <w:rFonts w:ascii="Times New Roman" w:eastAsia="Calibri" w:hAnsi="Times New Roman" w:cs="Times New Roman"/>
                <w:i/>
                <w:sz w:val="18"/>
                <w:szCs w:val="18"/>
              </w:rPr>
              <w:t>5.2. Stručno usavršavanje:</w:t>
            </w:r>
          </w:p>
        </w:tc>
        <w:tc>
          <w:tcPr>
            <w:tcW w:w="2045" w:type="dxa"/>
          </w:tcPr>
          <w:p w14:paraId="426A87C2" w14:textId="77777777" w:rsidR="008C5647" w:rsidRDefault="008C5647" w:rsidP="008C5647">
            <w:r w:rsidRPr="00FF43A3">
              <w:rPr>
                <w:rFonts w:ascii="Times New Roman" w:eastAsia="Calibri" w:hAnsi="Times New Roman" w:cs="Times New Roman"/>
                <w:sz w:val="18"/>
                <w:szCs w:val="18"/>
              </w:rPr>
              <w:t>rujan - lipanj</w:t>
            </w:r>
          </w:p>
        </w:tc>
      </w:tr>
      <w:tr w:rsidR="008C5647" w:rsidRPr="00F04CAF" w14:paraId="75C50F64" w14:textId="77777777" w:rsidTr="008C5647">
        <w:tc>
          <w:tcPr>
            <w:tcW w:w="2660" w:type="dxa"/>
            <w:vMerge/>
          </w:tcPr>
          <w:p w14:paraId="35601EF9" w14:textId="77777777" w:rsidR="008C5647" w:rsidRPr="00F04CAF" w:rsidRDefault="008C5647" w:rsidP="008C5647">
            <w:pPr>
              <w:rPr>
                <w:rFonts w:ascii="Times New Roman" w:eastAsia="Calibri" w:hAnsi="Times New Roman" w:cs="Times New Roman"/>
                <w:b/>
                <w:sz w:val="18"/>
                <w:szCs w:val="18"/>
              </w:rPr>
            </w:pPr>
          </w:p>
        </w:tc>
        <w:tc>
          <w:tcPr>
            <w:tcW w:w="4819" w:type="dxa"/>
          </w:tcPr>
          <w:p w14:paraId="4390F70C"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5.2.</w:t>
            </w:r>
            <w:r>
              <w:rPr>
                <w:rFonts w:ascii="Times New Roman" w:eastAsia="Calibri" w:hAnsi="Times New Roman" w:cs="Times New Roman"/>
                <w:sz w:val="18"/>
                <w:szCs w:val="18"/>
              </w:rPr>
              <w:t>1</w:t>
            </w:r>
            <w:r w:rsidRPr="00F04CAF">
              <w:rPr>
                <w:rFonts w:ascii="Times New Roman" w:eastAsia="Calibri" w:hAnsi="Times New Roman" w:cs="Times New Roman"/>
                <w:sz w:val="18"/>
                <w:szCs w:val="18"/>
              </w:rPr>
              <w:t>. Sudjelovanje</w:t>
            </w:r>
            <w:r>
              <w:rPr>
                <w:rFonts w:ascii="Times New Roman" w:eastAsia="Calibri" w:hAnsi="Times New Roman" w:cs="Times New Roman"/>
                <w:sz w:val="18"/>
                <w:szCs w:val="18"/>
              </w:rPr>
              <w:t xml:space="preserve"> na</w:t>
            </w:r>
            <w:r w:rsidRPr="00F04CAF">
              <w:rPr>
                <w:rFonts w:ascii="Times New Roman" w:eastAsia="Calibri" w:hAnsi="Times New Roman" w:cs="Times New Roman"/>
                <w:sz w:val="18"/>
                <w:szCs w:val="18"/>
              </w:rPr>
              <w:t xml:space="preserve"> seminarima, radionicama, konferencijama i drugim oblicima stručnog usavršavanja </w:t>
            </w:r>
          </w:p>
        </w:tc>
        <w:tc>
          <w:tcPr>
            <w:tcW w:w="2045" w:type="dxa"/>
          </w:tcPr>
          <w:p w14:paraId="2B6250DE" w14:textId="77777777" w:rsidR="008C5647" w:rsidRDefault="008C5647" w:rsidP="008C5647">
            <w:r w:rsidRPr="00FF43A3">
              <w:rPr>
                <w:rFonts w:ascii="Times New Roman" w:eastAsia="Calibri" w:hAnsi="Times New Roman" w:cs="Times New Roman"/>
                <w:sz w:val="18"/>
                <w:szCs w:val="18"/>
              </w:rPr>
              <w:t>rujan - lipanj</w:t>
            </w:r>
          </w:p>
        </w:tc>
      </w:tr>
      <w:tr w:rsidR="008C5647" w:rsidRPr="00F04CAF" w14:paraId="11ACD582" w14:textId="77777777" w:rsidTr="008C5647">
        <w:tc>
          <w:tcPr>
            <w:tcW w:w="2660" w:type="dxa"/>
            <w:vMerge/>
          </w:tcPr>
          <w:p w14:paraId="23EC58C1" w14:textId="77777777" w:rsidR="008C5647" w:rsidRPr="00F04CAF" w:rsidRDefault="008C5647" w:rsidP="008C5647">
            <w:pPr>
              <w:rPr>
                <w:rFonts w:ascii="Times New Roman" w:eastAsia="Calibri" w:hAnsi="Times New Roman" w:cs="Times New Roman"/>
                <w:b/>
                <w:sz w:val="18"/>
                <w:szCs w:val="18"/>
              </w:rPr>
            </w:pPr>
          </w:p>
        </w:tc>
        <w:tc>
          <w:tcPr>
            <w:tcW w:w="4819" w:type="dxa"/>
          </w:tcPr>
          <w:p w14:paraId="3D15AD78" w14:textId="77777777" w:rsidR="008C5647" w:rsidRPr="00F04CAF" w:rsidRDefault="008C5647" w:rsidP="008C5647">
            <w:pPr>
              <w:rPr>
                <w:rFonts w:ascii="Times New Roman" w:eastAsia="Calibri" w:hAnsi="Times New Roman" w:cs="Times New Roman"/>
                <w:b/>
                <w:sz w:val="18"/>
                <w:szCs w:val="18"/>
              </w:rPr>
            </w:pPr>
            <w:r w:rsidRPr="00F04CAF">
              <w:rPr>
                <w:rFonts w:ascii="Times New Roman" w:eastAsia="Calibri" w:hAnsi="Times New Roman" w:cs="Times New Roman"/>
                <w:sz w:val="18"/>
                <w:szCs w:val="18"/>
              </w:rPr>
              <w:t>5.2.</w:t>
            </w:r>
            <w:r>
              <w:rPr>
                <w:rFonts w:ascii="Times New Roman" w:eastAsia="Calibri" w:hAnsi="Times New Roman" w:cs="Times New Roman"/>
                <w:sz w:val="18"/>
                <w:szCs w:val="18"/>
              </w:rPr>
              <w:t>2</w:t>
            </w:r>
            <w:r w:rsidRPr="00F04CAF">
              <w:rPr>
                <w:rFonts w:ascii="Times New Roman" w:eastAsia="Calibri" w:hAnsi="Times New Roman" w:cs="Times New Roman"/>
                <w:sz w:val="18"/>
                <w:szCs w:val="18"/>
              </w:rPr>
              <w:t>. Individualno stručno usavršavanje</w:t>
            </w:r>
          </w:p>
        </w:tc>
        <w:tc>
          <w:tcPr>
            <w:tcW w:w="2045" w:type="dxa"/>
          </w:tcPr>
          <w:p w14:paraId="03ACA7C5" w14:textId="77777777" w:rsidR="008C5647" w:rsidRDefault="008C5647" w:rsidP="008C5647">
            <w:r w:rsidRPr="00FF43A3">
              <w:rPr>
                <w:rFonts w:ascii="Times New Roman" w:eastAsia="Calibri" w:hAnsi="Times New Roman" w:cs="Times New Roman"/>
                <w:sz w:val="18"/>
                <w:szCs w:val="18"/>
              </w:rPr>
              <w:t>rujan - lipanj</w:t>
            </w:r>
          </w:p>
        </w:tc>
      </w:tr>
      <w:tr w:rsidR="008C5647" w:rsidRPr="00F04CAF" w14:paraId="2737B318" w14:textId="77777777" w:rsidTr="008C5647">
        <w:tc>
          <w:tcPr>
            <w:tcW w:w="2660" w:type="dxa"/>
            <w:vMerge/>
          </w:tcPr>
          <w:p w14:paraId="2E87A4C2" w14:textId="77777777" w:rsidR="008C5647" w:rsidRPr="00F04CAF" w:rsidRDefault="008C5647" w:rsidP="008C5647">
            <w:pPr>
              <w:rPr>
                <w:rFonts w:ascii="Times New Roman" w:eastAsia="Calibri" w:hAnsi="Times New Roman" w:cs="Times New Roman"/>
                <w:b/>
                <w:sz w:val="18"/>
                <w:szCs w:val="18"/>
              </w:rPr>
            </w:pPr>
          </w:p>
        </w:tc>
        <w:tc>
          <w:tcPr>
            <w:tcW w:w="4819" w:type="dxa"/>
          </w:tcPr>
          <w:p w14:paraId="24C879B9" w14:textId="77777777" w:rsidR="008C5647" w:rsidRPr="00F04CAF" w:rsidRDefault="008C5647" w:rsidP="008C5647">
            <w:pPr>
              <w:rPr>
                <w:rFonts w:ascii="Times New Roman" w:eastAsia="Calibri" w:hAnsi="Times New Roman" w:cs="Times New Roman"/>
                <w:b/>
                <w:sz w:val="18"/>
                <w:szCs w:val="18"/>
              </w:rPr>
            </w:pPr>
            <w:r w:rsidRPr="00F04CAF">
              <w:rPr>
                <w:rFonts w:ascii="Times New Roman" w:eastAsia="Calibri" w:hAnsi="Times New Roman" w:cs="Times New Roman"/>
                <w:sz w:val="18"/>
                <w:szCs w:val="18"/>
              </w:rPr>
              <w:t>5.2.</w:t>
            </w:r>
            <w:r>
              <w:rPr>
                <w:rFonts w:ascii="Times New Roman" w:eastAsia="Calibri" w:hAnsi="Times New Roman" w:cs="Times New Roman"/>
                <w:sz w:val="18"/>
                <w:szCs w:val="18"/>
              </w:rPr>
              <w:t>3</w:t>
            </w:r>
            <w:r w:rsidRPr="00F04CAF">
              <w:rPr>
                <w:rFonts w:ascii="Times New Roman" w:eastAsia="Calibri" w:hAnsi="Times New Roman" w:cs="Times New Roman"/>
                <w:sz w:val="18"/>
                <w:szCs w:val="18"/>
              </w:rPr>
              <w:t>. Praćenje stručne literature</w:t>
            </w:r>
          </w:p>
        </w:tc>
        <w:tc>
          <w:tcPr>
            <w:tcW w:w="2045" w:type="dxa"/>
          </w:tcPr>
          <w:p w14:paraId="39F2807B" w14:textId="77777777" w:rsidR="008C5647" w:rsidRDefault="008C5647" w:rsidP="008C5647">
            <w:r w:rsidRPr="00FF43A3">
              <w:rPr>
                <w:rFonts w:ascii="Times New Roman" w:eastAsia="Calibri" w:hAnsi="Times New Roman" w:cs="Times New Roman"/>
                <w:sz w:val="18"/>
                <w:szCs w:val="18"/>
              </w:rPr>
              <w:t>rujan - lipanj</w:t>
            </w:r>
          </w:p>
        </w:tc>
      </w:tr>
      <w:tr w:rsidR="008C5647" w:rsidRPr="00F04CAF" w14:paraId="129C5291" w14:textId="77777777" w:rsidTr="008C5647">
        <w:tc>
          <w:tcPr>
            <w:tcW w:w="2660" w:type="dxa"/>
            <w:vMerge/>
          </w:tcPr>
          <w:p w14:paraId="1EDE7357" w14:textId="77777777" w:rsidR="008C5647" w:rsidRPr="00F04CAF" w:rsidRDefault="008C5647" w:rsidP="008C5647">
            <w:pPr>
              <w:rPr>
                <w:rFonts w:ascii="Times New Roman" w:eastAsia="Calibri" w:hAnsi="Times New Roman" w:cs="Times New Roman"/>
                <w:b/>
                <w:sz w:val="18"/>
                <w:szCs w:val="18"/>
              </w:rPr>
            </w:pPr>
          </w:p>
        </w:tc>
        <w:tc>
          <w:tcPr>
            <w:tcW w:w="4819" w:type="dxa"/>
          </w:tcPr>
          <w:p w14:paraId="56FB9F5B" w14:textId="77777777" w:rsidR="008C5647" w:rsidRPr="00F04CAF" w:rsidRDefault="008C5647" w:rsidP="008C5647">
            <w:pPr>
              <w:rPr>
                <w:rFonts w:ascii="Times New Roman" w:eastAsia="Calibri" w:hAnsi="Times New Roman" w:cs="Times New Roman"/>
                <w:b/>
                <w:sz w:val="18"/>
                <w:szCs w:val="18"/>
              </w:rPr>
            </w:pPr>
            <w:r w:rsidRPr="00F04CAF">
              <w:rPr>
                <w:rFonts w:ascii="Times New Roman" w:eastAsia="Calibri" w:hAnsi="Times New Roman" w:cs="Times New Roman"/>
                <w:sz w:val="18"/>
                <w:szCs w:val="18"/>
              </w:rPr>
              <w:t>5.2.</w:t>
            </w:r>
            <w:r>
              <w:rPr>
                <w:rFonts w:ascii="Times New Roman" w:eastAsia="Calibri" w:hAnsi="Times New Roman" w:cs="Times New Roman"/>
                <w:sz w:val="18"/>
                <w:szCs w:val="18"/>
              </w:rPr>
              <w:t>4</w:t>
            </w:r>
            <w:r w:rsidRPr="00F04CAF">
              <w:rPr>
                <w:rFonts w:ascii="Times New Roman" w:eastAsia="Calibri" w:hAnsi="Times New Roman" w:cs="Times New Roman"/>
                <w:sz w:val="18"/>
                <w:szCs w:val="18"/>
              </w:rPr>
              <w:t>. Permanentno praćenje zakonske legislative</w:t>
            </w:r>
          </w:p>
        </w:tc>
        <w:tc>
          <w:tcPr>
            <w:tcW w:w="2045" w:type="dxa"/>
          </w:tcPr>
          <w:p w14:paraId="0E1D3C3B" w14:textId="77777777" w:rsidR="008C5647" w:rsidRDefault="008C5647" w:rsidP="008C5647">
            <w:r w:rsidRPr="00FF43A3">
              <w:rPr>
                <w:rFonts w:ascii="Times New Roman" w:eastAsia="Calibri" w:hAnsi="Times New Roman" w:cs="Times New Roman"/>
                <w:sz w:val="18"/>
                <w:szCs w:val="18"/>
              </w:rPr>
              <w:t>rujan - lipanj</w:t>
            </w:r>
          </w:p>
        </w:tc>
      </w:tr>
      <w:tr w:rsidR="008C5647" w:rsidRPr="00F04CAF" w14:paraId="621E3684" w14:textId="77777777" w:rsidTr="008C5647">
        <w:tc>
          <w:tcPr>
            <w:tcW w:w="2660" w:type="dxa"/>
            <w:vMerge/>
          </w:tcPr>
          <w:p w14:paraId="121841D2" w14:textId="77777777" w:rsidR="008C5647" w:rsidRPr="00F04CAF" w:rsidRDefault="008C5647" w:rsidP="008C5647">
            <w:pPr>
              <w:rPr>
                <w:rFonts w:ascii="Times New Roman" w:eastAsia="Calibri" w:hAnsi="Times New Roman" w:cs="Times New Roman"/>
                <w:b/>
                <w:sz w:val="18"/>
                <w:szCs w:val="18"/>
              </w:rPr>
            </w:pPr>
          </w:p>
        </w:tc>
        <w:tc>
          <w:tcPr>
            <w:tcW w:w="4819" w:type="dxa"/>
          </w:tcPr>
          <w:p w14:paraId="47A1D128" w14:textId="77777777" w:rsidR="008C5647" w:rsidRPr="00F04CAF" w:rsidRDefault="008C5647" w:rsidP="008C5647">
            <w:pPr>
              <w:rPr>
                <w:rFonts w:ascii="Times New Roman" w:eastAsia="Calibri" w:hAnsi="Times New Roman" w:cs="Times New Roman"/>
                <w:i/>
                <w:sz w:val="18"/>
                <w:szCs w:val="18"/>
              </w:rPr>
            </w:pPr>
            <w:r w:rsidRPr="00F04CAF">
              <w:rPr>
                <w:rFonts w:ascii="Times New Roman" w:eastAsia="Calibri" w:hAnsi="Times New Roman" w:cs="Times New Roman"/>
                <w:i/>
                <w:sz w:val="18"/>
                <w:szCs w:val="18"/>
              </w:rPr>
              <w:t>5.3. Poslovi vezani uz početak i završetak školske godine:</w:t>
            </w:r>
          </w:p>
        </w:tc>
        <w:tc>
          <w:tcPr>
            <w:tcW w:w="2045" w:type="dxa"/>
          </w:tcPr>
          <w:p w14:paraId="25E1CA64" w14:textId="77777777" w:rsidR="008C5647" w:rsidRPr="00F04CAF" w:rsidRDefault="008C5647" w:rsidP="008C5647">
            <w:pPr>
              <w:rPr>
                <w:rFonts w:ascii="Times New Roman" w:eastAsia="Calibri" w:hAnsi="Times New Roman" w:cs="Times New Roman"/>
                <w:b/>
                <w:sz w:val="18"/>
                <w:szCs w:val="18"/>
              </w:rPr>
            </w:pPr>
          </w:p>
        </w:tc>
      </w:tr>
      <w:tr w:rsidR="008C5647" w:rsidRPr="00F04CAF" w14:paraId="74A6F4D5" w14:textId="77777777" w:rsidTr="008C5647">
        <w:tc>
          <w:tcPr>
            <w:tcW w:w="2660" w:type="dxa"/>
            <w:vMerge/>
          </w:tcPr>
          <w:p w14:paraId="3C1E5E23" w14:textId="77777777" w:rsidR="008C5647" w:rsidRPr="00F04CAF" w:rsidRDefault="008C5647" w:rsidP="008C5647">
            <w:pPr>
              <w:rPr>
                <w:rFonts w:ascii="Times New Roman" w:eastAsia="Calibri" w:hAnsi="Times New Roman" w:cs="Times New Roman"/>
                <w:b/>
                <w:sz w:val="18"/>
                <w:szCs w:val="18"/>
              </w:rPr>
            </w:pPr>
          </w:p>
        </w:tc>
        <w:tc>
          <w:tcPr>
            <w:tcW w:w="4819" w:type="dxa"/>
          </w:tcPr>
          <w:p w14:paraId="740E4C0A"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5.3.1. Sudjelovanje u izradi godišnjeg programa rada škole</w:t>
            </w:r>
            <w:r w:rsidRPr="00F04CAF">
              <w:rPr>
                <w:rFonts w:ascii="Times New Roman" w:eastAsia="Calibri" w:hAnsi="Times New Roman" w:cs="Times New Roman"/>
                <w:sz w:val="18"/>
                <w:szCs w:val="18"/>
              </w:rPr>
              <w:tab/>
            </w:r>
          </w:p>
        </w:tc>
        <w:tc>
          <w:tcPr>
            <w:tcW w:w="2045" w:type="dxa"/>
          </w:tcPr>
          <w:p w14:paraId="638807FA" w14:textId="77777777" w:rsidR="008C5647" w:rsidRPr="00F04CAF" w:rsidRDefault="008C5647" w:rsidP="008C5647">
            <w:pPr>
              <w:rPr>
                <w:rFonts w:ascii="Times New Roman" w:eastAsia="Calibri" w:hAnsi="Times New Roman" w:cs="Times New Roman"/>
                <w:sz w:val="18"/>
                <w:szCs w:val="18"/>
              </w:rPr>
            </w:pPr>
            <w:r>
              <w:rPr>
                <w:rFonts w:ascii="Times New Roman" w:eastAsia="Calibri" w:hAnsi="Times New Roman" w:cs="Times New Roman"/>
                <w:sz w:val="18"/>
                <w:szCs w:val="18"/>
              </w:rPr>
              <w:t>rujan</w:t>
            </w:r>
          </w:p>
        </w:tc>
      </w:tr>
      <w:tr w:rsidR="008C5647" w:rsidRPr="00F04CAF" w14:paraId="30362270" w14:textId="77777777" w:rsidTr="008C5647">
        <w:tc>
          <w:tcPr>
            <w:tcW w:w="2660" w:type="dxa"/>
            <w:vMerge/>
          </w:tcPr>
          <w:p w14:paraId="440B889D" w14:textId="77777777" w:rsidR="008C5647" w:rsidRPr="00F04CAF" w:rsidRDefault="008C5647" w:rsidP="008C5647">
            <w:pPr>
              <w:rPr>
                <w:rFonts w:ascii="Times New Roman" w:eastAsia="Calibri" w:hAnsi="Times New Roman" w:cs="Times New Roman"/>
                <w:b/>
                <w:sz w:val="18"/>
                <w:szCs w:val="18"/>
              </w:rPr>
            </w:pPr>
          </w:p>
        </w:tc>
        <w:tc>
          <w:tcPr>
            <w:tcW w:w="4819" w:type="dxa"/>
          </w:tcPr>
          <w:p w14:paraId="0984C4FB" w14:textId="77777777" w:rsidR="008C5647" w:rsidRPr="00F04CAF" w:rsidRDefault="008C5647" w:rsidP="008C5647">
            <w:pPr>
              <w:rPr>
                <w:rFonts w:ascii="Times New Roman" w:eastAsia="Calibri" w:hAnsi="Times New Roman" w:cs="Times New Roman"/>
                <w:sz w:val="18"/>
                <w:szCs w:val="18"/>
              </w:rPr>
            </w:pPr>
            <w:r>
              <w:rPr>
                <w:rFonts w:ascii="Times New Roman" w:eastAsia="Calibri" w:hAnsi="Times New Roman" w:cs="Times New Roman"/>
                <w:sz w:val="18"/>
                <w:szCs w:val="18"/>
              </w:rPr>
              <w:t xml:space="preserve">5.3.2. </w:t>
            </w:r>
            <w:r w:rsidRPr="00F04CAF">
              <w:rPr>
                <w:rFonts w:ascii="Times New Roman" w:eastAsia="Calibri" w:hAnsi="Times New Roman" w:cs="Times New Roman"/>
                <w:sz w:val="18"/>
                <w:szCs w:val="18"/>
              </w:rPr>
              <w:t>Izrada god. plana i programa rada logopeda</w:t>
            </w:r>
          </w:p>
        </w:tc>
        <w:tc>
          <w:tcPr>
            <w:tcW w:w="2045" w:type="dxa"/>
          </w:tcPr>
          <w:p w14:paraId="458591C6" w14:textId="77777777" w:rsidR="008C5647" w:rsidRDefault="008C5647" w:rsidP="008C5647">
            <w:pPr>
              <w:rPr>
                <w:rFonts w:ascii="Times New Roman" w:eastAsia="Calibri" w:hAnsi="Times New Roman" w:cs="Times New Roman"/>
                <w:sz w:val="18"/>
                <w:szCs w:val="18"/>
              </w:rPr>
            </w:pPr>
            <w:r>
              <w:rPr>
                <w:rFonts w:ascii="Times New Roman" w:eastAsia="Calibri" w:hAnsi="Times New Roman" w:cs="Times New Roman"/>
                <w:sz w:val="18"/>
                <w:szCs w:val="18"/>
              </w:rPr>
              <w:t>rujan</w:t>
            </w:r>
          </w:p>
        </w:tc>
      </w:tr>
      <w:tr w:rsidR="008C5647" w:rsidRPr="00F04CAF" w14:paraId="59299E16" w14:textId="77777777" w:rsidTr="008C5647">
        <w:tc>
          <w:tcPr>
            <w:tcW w:w="2660" w:type="dxa"/>
            <w:vMerge/>
          </w:tcPr>
          <w:p w14:paraId="27D3DD6F" w14:textId="77777777" w:rsidR="008C5647" w:rsidRPr="00F04CAF" w:rsidRDefault="008C5647" w:rsidP="008C5647">
            <w:pPr>
              <w:rPr>
                <w:rFonts w:ascii="Times New Roman" w:eastAsia="Calibri" w:hAnsi="Times New Roman" w:cs="Times New Roman"/>
                <w:b/>
                <w:sz w:val="18"/>
                <w:szCs w:val="18"/>
              </w:rPr>
            </w:pPr>
          </w:p>
        </w:tc>
        <w:tc>
          <w:tcPr>
            <w:tcW w:w="4819" w:type="dxa"/>
          </w:tcPr>
          <w:p w14:paraId="05E2AE64" w14:textId="77777777" w:rsidR="008C5647" w:rsidRPr="00F04CAF" w:rsidRDefault="008C5647" w:rsidP="008C5647">
            <w:pPr>
              <w:rPr>
                <w:rFonts w:ascii="Times New Roman" w:eastAsia="Calibri" w:hAnsi="Times New Roman" w:cs="Times New Roman"/>
                <w:b/>
                <w:sz w:val="18"/>
                <w:szCs w:val="18"/>
              </w:rPr>
            </w:pPr>
            <w:r w:rsidRPr="00F04CAF">
              <w:rPr>
                <w:rFonts w:ascii="Times New Roman" w:eastAsia="Calibri" w:hAnsi="Times New Roman" w:cs="Times New Roman"/>
                <w:sz w:val="18"/>
                <w:szCs w:val="18"/>
              </w:rPr>
              <w:t>5.3.</w:t>
            </w:r>
            <w:r>
              <w:rPr>
                <w:rFonts w:ascii="Times New Roman" w:eastAsia="Calibri" w:hAnsi="Times New Roman" w:cs="Times New Roman"/>
                <w:sz w:val="18"/>
                <w:szCs w:val="18"/>
              </w:rPr>
              <w:t>2</w:t>
            </w:r>
            <w:r w:rsidRPr="00F04CAF">
              <w:rPr>
                <w:rFonts w:ascii="Times New Roman" w:eastAsia="Calibri" w:hAnsi="Times New Roman" w:cs="Times New Roman"/>
                <w:sz w:val="18"/>
                <w:szCs w:val="18"/>
              </w:rPr>
              <w:t>. Izrada rasporeda rada logopeda</w:t>
            </w:r>
          </w:p>
        </w:tc>
        <w:tc>
          <w:tcPr>
            <w:tcW w:w="2045" w:type="dxa"/>
          </w:tcPr>
          <w:p w14:paraId="6448D53E" w14:textId="77777777" w:rsidR="008C5647" w:rsidRPr="00F04CAF" w:rsidRDefault="008C5647" w:rsidP="008C5647">
            <w:pPr>
              <w:rPr>
                <w:rFonts w:ascii="Times New Roman" w:eastAsia="Calibri" w:hAnsi="Times New Roman" w:cs="Times New Roman"/>
                <w:sz w:val="18"/>
                <w:szCs w:val="18"/>
              </w:rPr>
            </w:pPr>
            <w:r>
              <w:rPr>
                <w:rFonts w:ascii="Times New Roman" w:eastAsia="Calibri" w:hAnsi="Times New Roman" w:cs="Times New Roman"/>
                <w:sz w:val="18"/>
                <w:szCs w:val="18"/>
              </w:rPr>
              <w:t>rujan</w:t>
            </w:r>
          </w:p>
        </w:tc>
      </w:tr>
      <w:tr w:rsidR="008C5647" w:rsidRPr="00F04CAF" w14:paraId="3D583A8B" w14:textId="77777777" w:rsidTr="008C5647">
        <w:tc>
          <w:tcPr>
            <w:tcW w:w="2660" w:type="dxa"/>
            <w:vMerge/>
          </w:tcPr>
          <w:p w14:paraId="2CA2A7C8" w14:textId="77777777" w:rsidR="008C5647" w:rsidRPr="00F04CAF" w:rsidRDefault="008C5647" w:rsidP="008C5647">
            <w:pPr>
              <w:rPr>
                <w:rFonts w:ascii="Times New Roman" w:eastAsia="Calibri" w:hAnsi="Times New Roman" w:cs="Times New Roman"/>
                <w:b/>
                <w:sz w:val="18"/>
                <w:szCs w:val="18"/>
              </w:rPr>
            </w:pPr>
          </w:p>
        </w:tc>
        <w:tc>
          <w:tcPr>
            <w:tcW w:w="4819" w:type="dxa"/>
          </w:tcPr>
          <w:p w14:paraId="770B6BCF"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5.3.</w:t>
            </w:r>
            <w:r>
              <w:rPr>
                <w:rFonts w:ascii="Times New Roman" w:eastAsia="Calibri" w:hAnsi="Times New Roman" w:cs="Times New Roman"/>
                <w:sz w:val="18"/>
                <w:szCs w:val="18"/>
              </w:rPr>
              <w:t>3</w:t>
            </w:r>
            <w:r w:rsidRPr="00F04CAF">
              <w:rPr>
                <w:rFonts w:ascii="Times New Roman" w:eastAsia="Calibri" w:hAnsi="Times New Roman" w:cs="Times New Roman"/>
                <w:sz w:val="18"/>
                <w:szCs w:val="18"/>
              </w:rPr>
              <w:t>. Izvješća o godišnjem napredovanju učenika</w:t>
            </w:r>
          </w:p>
        </w:tc>
        <w:tc>
          <w:tcPr>
            <w:tcW w:w="2045" w:type="dxa"/>
          </w:tcPr>
          <w:p w14:paraId="0C33E155" w14:textId="77777777" w:rsidR="008C5647" w:rsidRPr="00F04CAF" w:rsidRDefault="008C5647" w:rsidP="008C5647">
            <w:pPr>
              <w:rPr>
                <w:rFonts w:ascii="Times New Roman" w:eastAsia="Calibri" w:hAnsi="Times New Roman" w:cs="Times New Roman"/>
                <w:sz w:val="18"/>
                <w:szCs w:val="18"/>
              </w:rPr>
            </w:pPr>
            <w:r>
              <w:rPr>
                <w:rFonts w:ascii="Times New Roman" w:eastAsia="Calibri" w:hAnsi="Times New Roman" w:cs="Times New Roman"/>
                <w:sz w:val="18"/>
                <w:szCs w:val="18"/>
              </w:rPr>
              <w:t>lipanj</w:t>
            </w:r>
          </w:p>
        </w:tc>
      </w:tr>
      <w:tr w:rsidR="008C5647" w:rsidRPr="00F04CAF" w14:paraId="1F07E3CF" w14:textId="77777777" w:rsidTr="008C5647">
        <w:tc>
          <w:tcPr>
            <w:tcW w:w="2660" w:type="dxa"/>
            <w:vMerge/>
          </w:tcPr>
          <w:p w14:paraId="7CCAB6F7" w14:textId="77777777" w:rsidR="008C5647" w:rsidRPr="00F04CAF" w:rsidRDefault="008C5647" w:rsidP="008C5647">
            <w:pPr>
              <w:rPr>
                <w:rFonts w:ascii="Times New Roman" w:eastAsia="Calibri" w:hAnsi="Times New Roman" w:cs="Times New Roman"/>
                <w:b/>
                <w:sz w:val="18"/>
                <w:szCs w:val="18"/>
              </w:rPr>
            </w:pPr>
          </w:p>
        </w:tc>
        <w:tc>
          <w:tcPr>
            <w:tcW w:w="4819" w:type="dxa"/>
          </w:tcPr>
          <w:p w14:paraId="07DA2515"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5.3.</w:t>
            </w:r>
            <w:r>
              <w:rPr>
                <w:rFonts w:ascii="Times New Roman" w:eastAsia="Calibri" w:hAnsi="Times New Roman" w:cs="Times New Roman"/>
                <w:sz w:val="18"/>
                <w:szCs w:val="18"/>
              </w:rPr>
              <w:t>4</w:t>
            </w:r>
            <w:r w:rsidRPr="00F04CAF">
              <w:rPr>
                <w:rFonts w:ascii="Times New Roman" w:eastAsia="Calibri" w:hAnsi="Times New Roman" w:cs="Times New Roman"/>
                <w:sz w:val="18"/>
                <w:szCs w:val="18"/>
              </w:rPr>
              <w:t>. Izvješće o radu logopeda</w:t>
            </w:r>
          </w:p>
        </w:tc>
        <w:tc>
          <w:tcPr>
            <w:tcW w:w="2045" w:type="dxa"/>
          </w:tcPr>
          <w:p w14:paraId="56CD5A23" w14:textId="77777777" w:rsidR="008C5647" w:rsidRPr="00F04CAF" w:rsidRDefault="008C5647" w:rsidP="008C5647">
            <w:pPr>
              <w:rPr>
                <w:rFonts w:ascii="Times New Roman" w:eastAsia="Calibri" w:hAnsi="Times New Roman" w:cs="Times New Roman"/>
                <w:sz w:val="18"/>
                <w:szCs w:val="18"/>
              </w:rPr>
            </w:pPr>
            <w:r>
              <w:rPr>
                <w:rFonts w:ascii="Times New Roman" w:eastAsia="Calibri" w:hAnsi="Times New Roman" w:cs="Times New Roman"/>
                <w:sz w:val="18"/>
                <w:szCs w:val="18"/>
              </w:rPr>
              <w:t>lipanj</w:t>
            </w:r>
          </w:p>
        </w:tc>
      </w:tr>
    </w:tbl>
    <w:p w14:paraId="0CBB2FAE" w14:textId="77777777" w:rsidR="008C5647" w:rsidRPr="00F04CAF" w:rsidRDefault="008C5647" w:rsidP="008C5647">
      <w:pPr>
        <w:rPr>
          <w:rFonts w:ascii="Times New Roman" w:eastAsia="Calibri" w:hAnsi="Times New Roman" w:cs="Times New Roman"/>
          <w:sz w:val="18"/>
          <w:szCs w:val="18"/>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4819"/>
        <w:gridCol w:w="2045"/>
      </w:tblGrid>
      <w:tr w:rsidR="008C5647" w:rsidRPr="00F04CAF" w14:paraId="5974D5EF" w14:textId="77777777" w:rsidTr="008C5647">
        <w:tc>
          <w:tcPr>
            <w:tcW w:w="2660" w:type="dxa"/>
            <w:vMerge w:val="restart"/>
            <w:vAlign w:val="center"/>
          </w:tcPr>
          <w:p w14:paraId="0420D186"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5. OSTALI POSLOVI:</w:t>
            </w:r>
          </w:p>
        </w:tc>
        <w:tc>
          <w:tcPr>
            <w:tcW w:w="4819" w:type="dxa"/>
          </w:tcPr>
          <w:p w14:paraId="7A12B4B4" w14:textId="77777777" w:rsidR="008C5647" w:rsidRPr="00F04CAF" w:rsidRDefault="008C5647" w:rsidP="008C5647">
            <w:pPr>
              <w:rPr>
                <w:rFonts w:ascii="Times New Roman" w:eastAsia="Calibri" w:hAnsi="Times New Roman" w:cs="Times New Roman"/>
                <w:i/>
                <w:sz w:val="18"/>
                <w:szCs w:val="18"/>
              </w:rPr>
            </w:pPr>
            <w:r w:rsidRPr="00F04CAF">
              <w:rPr>
                <w:rFonts w:ascii="Times New Roman" w:eastAsia="Calibri" w:hAnsi="Times New Roman" w:cs="Times New Roman"/>
                <w:i/>
                <w:sz w:val="18"/>
                <w:szCs w:val="18"/>
              </w:rPr>
              <w:t>5.4. Administrativni poslovi:</w:t>
            </w:r>
          </w:p>
        </w:tc>
        <w:tc>
          <w:tcPr>
            <w:tcW w:w="2045" w:type="dxa"/>
          </w:tcPr>
          <w:p w14:paraId="3AAB51FB" w14:textId="77777777" w:rsidR="008C5647" w:rsidRPr="00F04CAF" w:rsidRDefault="008C5647" w:rsidP="008C5647">
            <w:pPr>
              <w:rPr>
                <w:rFonts w:ascii="Times New Roman" w:eastAsia="Calibri" w:hAnsi="Times New Roman" w:cs="Times New Roman"/>
                <w:b/>
                <w:sz w:val="18"/>
                <w:szCs w:val="18"/>
              </w:rPr>
            </w:pPr>
          </w:p>
        </w:tc>
      </w:tr>
      <w:tr w:rsidR="008C5647" w:rsidRPr="00F04CAF" w14:paraId="66259818" w14:textId="77777777" w:rsidTr="008C5647">
        <w:tc>
          <w:tcPr>
            <w:tcW w:w="2660" w:type="dxa"/>
            <w:vMerge/>
            <w:vAlign w:val="center"/>
          </w:tcPr>
          <w:p w14:paraId="72402429" w14:textId="77777777" w:rsidR="008C5647" w:rsidRPr="00F04CAF" w:rsidRDefault="008C5647" w:rsidP="008C5647">
            <w:pPr>
              <w:rPr>
                <w:rFonts w:ascii="Times New Roman" w:eastAsia="Calibri" w:hAnsi="Times New Roman" w:cs="Times New Roman"/>
                <w:b/>
                <w:sz w:val="18"/>
                <w:szCs w:val="18"/>
              </w:rPr>
            </w:pPr>
          </w:p>
        </w:tc>
        <w:tc>
          <w:tcPr>
            <w:tcW w:w="4819" w:type="dxa"/>
          </w:tcPr>
          <w:p w14:paraId="21B84024"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5.4.1. Dnevnik rada</w:t>
            </w:r>
            <w:r w:rsidRPr="00F04CAF">
              <w:rPr>
                <w:rFonts w:ascii="Times New Roman" w:eastAsia="Calibri" w:hAnsi="Times New Roman" w:cs="Times New Roman"/>
                <w:sz w:val="18"/>
                <w:szCs w:val="18"/>
              </w:rPr>
              <w:tab/>
            </w:r>
            <w:r w:rsidRPr="00F04CAF">
              <w:rPr>
                <w:rFonts w:ascii="Times New Roman" w:eastAsia="Calibri" w:hAnsi="Times New Roman" w:cs="Times New Roman"/>
                <w:sz w:val="18"/>
                <w:szCs w:val="18"/>
              </w:rPr>
              <w:tab/>
            </w:r>
            <w:r w:rsidRPr="00F04CAF">
              <w:rPr>
                <w:rFonts w:ascii="Times New Roman" w:eastAsia="Calibri" w:hAnsi="Times New Roman" w:cs="Times New Roman"/>
                <w:sz w:val="18"/>
                <w:szCs w:val="18"/>
              </w:rPr>
              <w:tab/>
            </w:r>
            <w:r w:rsidRPr="00F04CAF">
              <w:rPr>
                <w:rFonts w:ascii="Times New Roman" w:eastAsia="Calibri" w:hAnsi="Times New Roman" w:cs="Times New Roman"/>
                <w:sz w:val="18"/>
                <w:szCs w:val="18"/>
              </w:rPr>
              <w:tab/>
            </w:r>
          </w:p>
        </w:tc>
        <w:tc>
          <w:tcPr>
            <w:tcW w:w="2045" w:type="dxa"/>
          </w:tcPr>
          <w:p w14:paraId="348179AC" w14:textId="77777777" w:rsidR="008C5647" w:rsidRDefault="008C5647" w:rsidP="008C5647">
            <w:r w:rsidRPr="00E70426">
              <w:rPr>
                <w:rFonts w:ascii="Times New Roman" w:eastAsia="Calibri" w:hAnsi="Times New Roman" w:cs="Times New Roman"/>
                <w:sz w:val="18"/>
                <w:szCs w:val="18"/>
              </w:rPr>
              <w:t>rujan - lipanj</w:t>
            </w:r>
          </w:p>
        </w:tc>
      </w:tr>
      <w:tr w:rsidR="008C5647" w:rsidRPr="00F04CAF" w14:paraId="3536BD1D" w14:textId="77777777" w:rsidTr="008C5647">
        <w:tc>
          <w:tcPr>
            <w:tcW w:w="2660" w:type="dxa"/>
            <w:vMerge/>
            <w:vAlign w:val="center"/>
          </w:tcPr>
          <w:p w14:paraId="4B48BE0A" w14:textId="77777777" w:rsidR="008C5647" w:rsidRPr="00F04CAF" w:rsidRDefault="008C5647" w:rsidP="008C5647">
            <w:pPr>
              <w:rPr>
                <w:rFonts w:ascii="Times New Roman" w:eastAsia="Calibri" w:hAnsi="Times New Roman" w:cs="Times New Roman"/>
                <w:b/>
                <w:sz w:val="18"/>
                <w:szCs w:val="18"/>
              </w:rPr>
            </w:pPr>
          </w:p>
        </w:tc>
        <w:tc>
          <w:tcPr>
            <w:tcW w:w="4819" w:type="dxa"/>
          </w:tcPr>
          <w:p w14:paraId="40AF5FFF" w14:textId="77777777" w:rsidR="008C5647" w:rsidRPr="00F04CAF" w:rsidRDefault="008C5647" w:rsidP="008C5647">
            <w:pPr>
              <w:rPr>
                <w:rFonts w:ascii="Times New Roman" w:eastAsia="Calibri" w:hAnsi="Times New Roman" w:cs="Times New Roman"/>
                <w:b/>
                <w:sz w:val="18"/>
                <w:szCs w:val="18"/>
              </w:rPr>
            </w:pPr>
            <w:r w:rsidRPr="00F04CAF">
              <w:rPr>
                <w:rFonts w:ascii="Times New Roman" w:eastAsia="Calibri" w:hAnsi="Times New Roman" w:cs="Times New Roman"/>
                <w:sz w:val="18"/>
                <w:szCs w:val="18"/>
              </w:rPr>
              <w:t>5.4.2. Dosjei učenika</w:t>
            </w:r>
          </w:p>
        </w:tc>
        <w:tc>
          <w:tcPr>
            <w:tcW w:w="2045" w:type="dxa"/>
          </w:tcPr>
          <w:p w14:paraId="230295BA" w14:textId="77777777" w:rsidR="008C5647" w:rsidRDefault="008C5647" w:rsidP="008C5647">
            <w:r w:rsidRPr="00E70426">
              <w:rPr>
                <w:rFonts w:ascii="Times New Roman" w:eastAsia="Calibri" w:hAnsi="Times New Roman" w:cs="Times New Roman"/>
                <w:sz w:val="18"/>
                <w:szCs w:val="18"/>
              </w:rPr>
              <w:t>rujan - lipanj</w:t>
            </w:r>
          </w:p>
        </w:tc>
      </w:tr>
      <w:tr w:rsidR="008C5647" w:rsidRPr="00F04CAF" w14:paraId="5DF3EC24" w14:textId="77777777" w:rsidTr="008C5647">
        <w:tc>
          <w:tcPr>
            <w:tcW w:w="2660" w:type="dxa"/>
            <w:vMerge/>
            <w:vAlign w:val="center"/>
          </w:tcPr>
          <w:p w14:paraId="1001D263" w14:textId="77777777" w:rsidR="008C5647" w:rsidRPr="00F04CAF" w:rsidRDefault="008C5647" w:rsidP="008C5647">
            <w:pPr>
              <w:rPr>
                <w:rFonts w:ascii="Times New Roman" w:eastAsia="Calibri" w:hAnsi="Times New Roman" w:cs="Times New Roman"/>
                <w:b/>
                <w:sz w:val="18"/>
                <w:szCs w:val="18"/>
              </w:rPr>
            </w:pPr>
          </w:p>
        </w:tc>
        <w:tc>
          <w:tcPr>
            <w:tcW w:w="4819" w:type="dxa"/>
          </w:tcPr>
          <w:p w14:paraId="30F0D311" w14:textId="77777777" w:rsidR="008C5647" w:rsidRPr="00F04CAF" w:rsidRDefault="008C5647" w:rsidP="008C5647">
            <w:pPr>
              <w:rPr>
                <w:rFonts w:ascii="Times New Roman" w:eastAsia="Calibri" w:hAnsi="Times New Roman" w:cs="Times New Roman"/>
                <w:b/>
                <w:sz w:val="18"/>
                <w:szCs w:val="18"/>
              </w:rPr>
            </w:pPr>
            <w:r w:rsidRPr="00F04CAF">
              <w:rPr>
                <w:rFonts w:ascii="Times New Roman" w:eastAsia="Calibri" w:hAnsi="Times New Roman" w:cs="Times New Roman"/>
                <w:sz w:val="18"/>
                <w:szCs w:val="18"/>
              </w:rPr>
              <w:t>5.4.3. Evidencijske liste o dolasku</w:t>
            </w:r>
          </w:p>
        </w:tc>
        <w:tc>
          <w:tcPr>
            <w:tcW w:w="2045" w:type="dxa"/>
          </w:tcPr>
          <w:p w14:paraId="21DE085F" w14:textId="77777777" w:rsidR="008C5647" w:rsidRDefault="008C5647" w:rsidP="008C5647">
            <w:r>
              <w:rPr>
                <w:rFonts w:ascii="Times New Roman" w:eastAsia="Calibri" w:hAnsi="Times New Roman" w:cs="Times New Roman"/>
                <w:sz w:val="18"/>
                <w:szCs w:val="18"/>
              </w:rPr>
              <w:t>rujan - lipanj</w:t>
            </w:r>
          </w:p>
        </w:tc>
      </w:tr>
      <w:tr w:rsidR="008C5647" w:rsidRPr="00F04CAF" w14:paraId="1D767D41" w14:textId="77777777" w:rsidTr="008C5647">
        <w:tc>
          <w:tcPr>
            <w:tcW w:w="2660" w:type="dxa"/>
            <w:vMerge/>
            <w:vAlign w:val="center"/>
          </w:tcPr>
          <w:p w14:paraId="71B713CA" w14:textId="77777777" w:rsidR="008C5647" w:rsidRPr="00F04CAF" w:rsidRDefault="008C5647" w:rsidP="008C5647">
            <w:pPr>
              <w:rPr>
                <w:rFonts w:ascii="Times New Roman" w:eastAsia="Calibri" w:hAnsi="Times New Roman" w:cs="Times New Roman"/>
                <w:b/>
                <w:sz w:val="18"/>
                <w:szCs w:val="18"/>
              </w:rPr>
            </w:pPr>
          </w:p>
        </w:tc>
        <w:tc>
          <w:tcPr>
            <w:tcW w:w="4819" w:type="dxa"/>
          </w:tcPr>
          <w:p w14:paraId="177F301C" w14:textId="77777777" w:rsidR="008C5647" w:rsidRPr="00F04CAF" w:rsidRDefault="008C5647" w:rsidP="008C5647">
            <w:pPr>
              <w:rPr>
                <w:rFonts w:ascii="Times New Roman" w:eastAsia="Calibri" w:hAnsi="Times New Roman" w:cs="Times New Roman"/>
                <w:b/>
                <w:sz w:val="18"/>
                <w:szCs w:val="18"/>
              </w:rPr>
            </w:pPr>
            <w:r w:rsidRPr="00F04CAF">
              <w:rPr>
                <w:rFonts w:ascii="Times New Roman" w:eastAsia="Calibri" w:hAnsi="Times New Roman" w:cs="Times New Roman"/>
                <w:sz w:val="18"/>
                <w:szCs w:val="18"/>
              </w:rPr>
              <w:t>5.4.4. Ostala dokumentacija, e-matice</w:t>
            </w:r>
          </w:p>
        </w:tc>
        <w:tc>
          <w:tcPr>
            <w:tcW w:w="2045" w:type="dxa"/>
          </w:tcPr>
          <w:p w14:paraId="0565623D" w14:textId="77777777" w:rsidR="008C5647" w:rsidRDefault="008C5647" w:rsidP="008C5647">
            <w:r w:rsidRPr="00501914">
              <w:rPr>
                <w:rFonts w:ascii="Times New Roman" w:eastAsia="Calibri" w:hAnsi="Times New Roman" w:cs="Times New Roman"/>
                <w:sz w:val="18"/>
                <w:szCs w:val="18"/>
              </w:rPr>
              <w:t>rujan - lipanj</w:t>
            </w:r>
          </w:p>
        </w:tc>
      </w:tr>
      <w:tr w:rsidR="008C5647" w:rsidRPr="00F04CAF" w14:paraId="27020FF8" w14:textId="77777777" w:rsidTr="008C5647">
        <w:tc>
          <w:tcPr>
            <w:tcW w:w="2660" w:type="dxa"/>
            <w:vMerge/>
            <w:vAlign w:val="center"/>
          </w:tcPr>
          <w:p w14:paraId="65AFD7D7" w14:textId="77777777" w:rsidR="008C5647" w:rsidRPr="00F04CAF" w:rsidRDefault="008C5647" w:rsidP="008C5647">
            <w:pPr>
              <w:rPr>
                <w:rFonts w:ascii="Times New Roman" w:eastAsia="Calibri" w:hAnsi="Times New Roman" w:cs="Times New Roman"/>
                <w:b/>
                <w:sz w:val="18"/>
                <w:szCs w:val="18"/>
              </w:rPr>
            </w:pPr>
          </w:p>
        </w:tc>
        <w:tc>
          <w:tcPr>
            <w:tcW w:w="4819" w:type="dxa"/>
          </w:tcPr>
          <w:p w14:paraId="25F839E9" w14:textId="77777777" w:rsidR="008C5647" w:rsidRPr="00F04CAF" w:rsidRDefault="008C5647" w:rsidP="008C5647">
            <w:pPr>
              <w:rPr>
                <w:rFonts w:ascii="Times New Roman" w:eastAsia="Calibri" w:hAnsi="Times New Roman" w:cs="Times New Roman"/>
                <w:i/>
                <w:sz w:val="18"/>
                <w:szCs w:val="18"/>
              </w:rPr>
            </w:pPr>
            <w:r w:rsidRPr="00F04CAF">
              <w:rPr>
                <w:rFonts w:ascii="Times New Roman" w:eastAsia="Calibri" w:hAnsi="Times New Roman" w:cs="Times New Roman"/>
                <w:i/>
                <w:sz w:val="18"/>
                <w:szCs w:val="18"/>
              </w:rPr>
              <w:t>5.5. Zadaće utvrđene tijekom godine</w:t>
            </w:r>
          </w:p>
        </w:tc>
        <w:tc>
          <w:tcPr>
            <w:tcW w:w="2045" w:type="dxa"/>
          </w:tcPr>
          <w:p w14:paraId="3ED25B37" w14:textId="77777777" w:rsidR="008C5647" w:rsidRDefault="008C5647" w:rsidP="008C5647">
            <w:r w:rsidRPr="00501914">
              <w:rPr>
                <w:rFonts w:ascii="Times New Roman" w:eastAsia="Calibri" w:hAnsi="Times New Roman" w:cs="Times New Roman"/>
                <w:sz w:val="18"/>
                <w:szCs w:val="18"/>
              </w:rPr>
              <w:t>rujan - lipanj</w:t>
            </w:r>
          </w:p>
        </w:tc>
      </w:tr>
      <w:tr w:rsidR="008C5647" w:rsidRPr="00F04CAF" w14:paraId="6453E699" w14:textId="77777777" w:rsidTr="008C5647">
        <w:tc>
          <w:tcPr>
            <w:tcW w:w="2660" w:type="dxa"/>
            <w:vMerge/>
            <w:vAlign w:val="center"/>
          </w:tcPr>
          <w:p w14:paraId="152B5F69" w14:textId="77777777" w:rsidR="008C5647" w:rsidRPr="00F04CAF" w:rsidRDefault="008C5647" w:rsidP="008C5647">
            <w:pPr>
              <w:rPr>
                <w:rFonts w:ascii="Times New Roman" w:eastAsia="Calibri" w:hAnsi="Times New Roman" w:cs="Times New Roman"/>
                <w:b/>
                <w:sz w:val="18"/>
                <w:szCs w:val="18"/>
              </w:rPr>
            </w:pPr>
          </w:p>
        </w:tc>
        <w:tc>
          <w:tcPr>
            <w:tcW w:w="4819" w:type="dxa"/>
          </w:tcPr>
          <w:p w14:paraId="3BF7E91B" w14:textId="77777777" w:rsidR="008C5647" w:rsidRPr="00F04CAF" w:rsidRDefault="008C5647" w:rsidP="008C5647">
            <w:pPr>
              <w:jc w:val="right"/>
              <w:rPr>
                <w:rFonts w:ascii="Times New Roman" w:eastAsia="Calibri" w:hAnsi="Times New Roman" w:cs="Times New Roman"/>
                <w:sz w:val="18"/>
                <w:szCs w:val="18"/>
              </w:rPr>
            </w:pPr>
          </w:p>
        </w:tc>
        <w:tc>
          <w:tcPr>
            <w:tcW w:w="2045" w:type="dxa"/>
          </w:tcPr>
          <w:p w14:paraId="30B67FDC" w14:textId="77777777" w:rsidR="008C5647" w:rsidRPr="00F04CAF" w:rsidRDefault="008C5647" w:rsidP="008C5647">
            <w:pPr>
              <w:jc w:val="right"/>
              <w:rPr>
                <w:rFonts w:ascii="Times New Roman" w:eastAsia="Calibri" w:hAnsi="Times New Roman" w:cs="Times New Roman"/>
                <w:sz w:val="18"/>
                <w:szCs w:val="18"/>
              </w:rPr>
            </w:pPr>
          </w:p>
        </w:tc>
      </w:tr>
      <w:tr w:rsidR="008C5647" w:rsidRPr="00F04CAF" w14:paraId="2D7AAD29" w14:textId="77777777" w:rsidTr="008C5647">
        <w:tc>
          <w:tcPr>
            <w:tcW w:w="2660" w:type="dxa"/>
            <w:vAlign w:val="center"/>
          </w:tcPr>
          <w:p w14:paraId="01C266F5" w14:textId="77777777" w:rsidR="008C5647" w:rsidRPr="00F04CAF" w:rsidRDefault="008C5647" w:rsidP="008C5647">
            <w:pPr>
              <w:rPr>
                <w:rFonts w:ascii="Times New Roman" w:eastAsia="Calibri" w:hAnsi="Times New Roman" w:cs="Times New Roman"/>
                <w:b/>
                <w:sz w:val="18"/>
                <w:szCs w:val="18"/>
              </w:rPr>
            </w:pPr>
          </w:p>
        </w:tc>
        <w:tc>
          <w:tcPr>
            <w:tcW w:w="4819" w:type="dxa"/>
          </w:tcPr>
          <w:p w14:paraId="19F483A6" w14:textId="77777777" w:rsidR="008C5647" w:rsidRPr="00F04CAF" w:rsidRDefault="008C5647" w:rsidP="008C5647">
            <w:pPr>
              <w:jc w:val="right"/>
              <w:rPr>
                <w:rFonts w:ascii="Times New Roman" w:eastAsia="Calibri" w:hAnsi="Times New Roman" w:cs="Times New Roman"/>
                <w:sz w:val="18"/>
                <w:szCs w:val="18"/>
              </w:rPr>
            </w:pPr>
          </w:p>
        </w:tc>
        <w:tc>
          <w:tcPr>
            <w:tcW w:w="2045" w:type="dxa"/>
          </w:tcPr>
          <w:p w14:paraId="546B2516" w14:textId="77777777" w:rsidR="008C5647" w:rsidRPr="00F04CAF" w:rsidRDefault="008C5647" w:rsidP="008C5647">
            <w:pPr>
              <w:jc w:val="right"/>
              <w:rPr>
                <w:rFonts w:ascii="Times New Roman" w:eastAsia="Calibri" w:hAnsi="Times New Roman" w:cs="Times New Roman"/>
                <w:sz w:val="18"/>
                <w:szCs w:val="18"/>
              </w:rPr>
            </w:pPr>
          </w:p>
        </w:tc>
      </w:tr>
      <w:tr w:rsidR="008C5647" w:rsidRPr="00F04CAF" w14:paraId="724B7859" w14:textId="77777777" w:rsidTr="008C5647">
        <w:tc>
          <w:tcPr>
            <w:tcW w:w="2660" w:type="dxa"/>
            <w:vMerge w:val="restart"/>
            <w:vAlign w:val="center"/>
          </w:tcPr>
          <w:p w14:paraId="5651D483"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6. POSLOVI U NENASTAVNIM TJEDNIMA:</w:t>
            </w:r>
          </w:p>
        </w:tc>
        <w:tc>
          <w:tcPr>
            <w:tcW w:w="4819" w:type="dxa"/>
          </w:tcPr>
          <w:p w14:paraId="1C527E88"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lang w:val="pl-PL"/>
              </w:rPr>
              <w:t xml:space="preserve">6.1. </w:t>
            </w:r>
            <w:r w:rsidRPr="00F04CAF">
              <w:rPr>
                <w:rFonts w:ascii="Times New Roman" w:eastAsia="Calibri" w:hAnsi="Times New Roman" w:cs="Times New Roman"/>
                <w:sz w:val="18"/>
                <w:szCs w:val="18"/>
              </w:rPr>
              <w:t>Dogovor s ravnateljem o suradnji sa stručnim i društvenim  ustanovama izvan škole</w:t>
            </w:r>
          </w:p>
        </w:tc>
        <w:tc>
          <w:tcPr>
            <w:tcW w:w="2045" w:type="dxa"/>
            <w:vMerge w:val="restart"/>
          </w:tcPr>
          <w:p w14:paraId="23CCF230" w14:textId="77777777" w:rsidR="008C5647" w:rsidRPr="00F04CAF" w:rsidRDefault="008C5647" w:rsidP="008C5647">
            <w:pPr>
              <w:rPr>
                <w:rFonts w:ascii="Times New Roman" w:eastAsia="Calibri" w:hAnsi="Times New Roman" w:cs="Times New Roman"/>
                <w:sz w:val="18"/>
                <w:szCs w:val="18"/>
              </w:rPr>
            </w:pPr>
          </w:p>
          <w:p w14:paraId="0873D98F" w14:textId="77777777" w:rsidR="008C5647" w:rsidRPr="00F04CAF" w:rsidRDefault="008C5647" w:rsidP="008C5647">
            <w:pPr>
              <w:rPr>
                <w:rFonts w:ascii="Times New Roman" w:eastAsia="Calibri" w:hAnsi="Times New Roman" w:cs="Times New Roman"/>
                <w:sz w:val="18"/>
                <w:szCs w:val="18"/>
              </w:rPr>
            </w:pPr>
          </w:p>
          <w:p w14:paraId="5F6DE650" w14:textId="77777777" w:rsidR="008C5647" w:rsidRPr="00F04CAF" w:rsidRDefault="008C5647" w:rsidP="008C5647">
            <w:pPr>
              <w:rPr>
                <w:rFonts w:ascii="Times New Roman" w:eastAsia="Calibri" w:hAnsi="Times New Roman" w:cs="Times New Roman"/>
                <w:sz w:val="18"/>
                <w:szCs w:val="18"/>
              </w:rPr>
            </w:pPr>
          </w:p>
          <w:p w14:paraId="16298114" w14:textId="77777777" w:rsidR="008C5647" w:rsidRDefault="008C5647" w:rsidP="008C5647">
            <w:pPr>
              <w:rPr>
                <w:rFonts w:ascii="Times New Roman" w:eastAsia="Calibri" w:hAnsi="Times New Roman" w:cs="Times New Roman"/>
                <w:sz w:val="18"/>
                <w:szCs w:val="18"/>
              </w:rPr>
            </w:pPr>
          </w:p>
          <w:p w14:paraId="514992F6" w14:textId="77777777" w:rsidR="008C5647" w:rsidRPr="00F04CAF" w:rsidRDefault="008C5647" w:rsidP="008C5647">
            <w:pPr>
              <w:rPr>
                <w:rFonts w:ascii="Times New Roman" w:eastAsia="Calibri" w:hAnsi="Times New Roman" w:cs="Times New Roman"/>
                <w:sz w:val="18"/>
                <w:szCs w:val="18"/>
              </w:rPr>
            </w:pPr>
          </w:p>
          <w:p w14:paraId="0E97D823" w14:textId="77777777" w:rsidR="008C5647" w:rsidRPr="00F04CAF" w:rsidRDefault="008C5647" w:rsidP="008C5647">
            <w:pPr>
              <w:rPr>
                <w:rFonts w:ascii="Times New Roman" w:eastAsia="Calibri" w:hAnsi="Times New Roman" w:cs="Times New Roman"/>
                <w:sz w:val="18"/>
                <w:szCs w:val="18"/>
              </w:rPr>
            </w:pPr>
            <w:r>
              <w:rPr>
                <w:rFonts w:ascii="Times New Roman" w:eastAsia="Calibri" w:hAnsi="Times New Roman" w:cs="Times New Roman"/>
                <w:sz w:val="18"/>
                <w:szCs w:val="18"/>
              </w:rPr>
              <w:t>lipanj, srpanj i kolovoz</w:t>
            </w:r>
          </w:p>
        </w:tc>
      </w:tr>
      <w:tr w:rsidR="008C5647" w:rsidRPr="00F04CAF" w14:paraId="2442F5E4" w14:textId="77777777" w:rsidTr="008C5647">
        <w:tc>
          <w:tcPr>
            <w:tcW w:w="2660" w:type="dxa"/>
            <w:vMerge/>
          </w:tcPr>
          <w:p w14:paraId="5454F307" w14:textId="77777777" w:rsidR="008C5647" w:rsidRPr="00F04CAF" w:rsidRDefault="008C5647" w:rsidP="008C5647">
            <w:pPr>
              <w:rPr>
                <w:rFonts w:ascii="Times New Roman" w:eastAsia="Calibri" w:hAnsi="Times New Roman" w:cs="Times New Roman"/>
                <w:b/>
                <w:sz w:val="18"/>
                <w:szCs w:val="18"/>
              </w:rPr>
            </w:pPr>
          </w:p>
        </w:tc>
        <w:tc>
          <w:tcPr>
            <w:tcW w:w="4819" w:type="dxa"/>
          </w:tcPr>
          <w:p w14:paraId="59FC47C1"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6.</w:t>
            </w:r>
            <w:r>
              <w:rPr>
                <w:rFonts w:ascii="Times New Roman" w:eastAsia="Calibri" w:hAnsi="Times New Roman" w:cs="Times New Roman"/>
                <w:sz w:val="18"/>
                <w:szCs w:val="18"/>
              </w:rPr>
              <w:t>2</w:t>
            </w:r>
            <w:r w:rsidRPr="00F04CAF">
              <w:rPr>
                <w:rFonts w:ascii="Times New Roman" w:eastAsia="Calibri" w:hAnsi="Times New Roman" w:cs="Times New Roman"/>
                <w:sz w:val="18"/>
                <w:szCs w:val="18"/>
              </w:rPr>
              <w:t>.Osiguravanje uvjeta za skupni i pojedinačni</w:t>
            </w:r>
          </w:p>
          <w:p w14:paraId="3E59ACC0"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rehabilitacijski rad s učenicima s teškoćama GJK</w:t>
            </w:r>
          </w:p>
        </w:tc>
        <w:tc>
          <w:tcPr>
            <w:tcW w:w="2045" w:type="dxa"/>
            <w:vMerge/>
          </w:tcPr>
          <w:p w14:paraId="11452256" w14:textId="77777777" w:rsidR="008C5647" w:rsidRPr="00F04CAF" w:rsidRDefault="008C5647" w:rsidP="008C5647">
            <w:pPr>
              <w:rPr>
                <w:rFonts w:ascii="Times New Roman" w:eastAsia="Calibri" w:hAnsi="Times New Roman" w:cs="Times New Roman"/>
                <w:b/>
                <w:sz w:val="18"/>
                <w:szCs w:val="18"/>
              </w:rPr>
            </w:pPr>
          </w:p>
        </w:tc>
      </w:tr>
      <w:tr w:rsidR="008C5647" w:rsidRPr="00F04CAF" w14:paraId="262EE961" w14:textId="77777777" w:rsidTr="008C5647">
        <w:tc>
          <w:tcPr>
            <w:tcW w:w="2660" w:type="dxa"/>
            <w:vMerge/>
          </w:tcPr>
          <w:p w14:paraId="37DFEB98" w14:textId="77777777" w:rsidR="008C5647" w:rsidRPr="00F04CAF" w:rsidRDefault="008C5647" w:rsidP="008C5647">
            <w:pPr>
              <w:rPr>
                <w:rFonts w:ascii="Times New Roman" w:eastAsia="Calibri" w:hAnsi="Times New Roman" w:cs="Times New Roman"/>
                <w:b/>
                <w:sz w:val="18"/>
                <w:szCs w:val="18"/>
              </w:rPr>
            </w:pPr>
          </w:p>
        </w:tc>
        <w:tc>
          <w:tcPr>
            <w:tcW w:w="4819" w:type="dxa"/>
          </w:tcPr>
          <w:p w14:paraId="245DEFCD"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6.</w:t>
            </w:r>
            <w:r>
              <w:rPr>
                <w:rFonts w:ascii="Times New Roman" w:eastAsia="Calibri" w:hAnsi="Times New Roman" w:cs="Times New Roman"/>
                <w:sz w:val="18"/>
                <w:szCs w:val="18"/>
              </w:rPr>
              <w:t>3</w:t>
            </w:r>
            <w:r w:rsidRPr="00F04CAF">
              <w:rPr>
                <w:rFonts w:ascii="Times New Roman" w:eastAsia="Calibri" w:hAnsi="Times New Roman" w:cs="Times New Roman"/>
                <w:sz w:val="18"/>
                <w:szCs w:val="18"/>
              </w:rPr>
              <w:t xml:space="preserve">. Izrada dijagnostičkog materijala </w:t>
            </w:r>
          </w:p>
        </w:tc>
        <w:tc>
          <w:tcPr>
            <w:tcW w:w="2045" w:type="dxa"/>
            <w:vMerge/>
          </w:tcPr>
          <w:p w14:paraId="42C54D2F" w14:textId="77777777" w:rsidR="008C5647" w:rsidRPr="00F04CAF" w:rsidRDefault="008C5647" w:rsidP="008C5647">
            <w:pPr>
              <w:rPr>
                <w:rFonts w:ascii="Times New Roman" w:eastAsia="Calibri" w:hAnsi="Times New Roman" w:cs="Times New Roman"/>
                <w:b/>
                <w:sz w:val="18"/>
                <w:szCs w:val="18"/>
              </w:rPr>
            </w:pPr>
          </w:p>
        </w:tc>
      </w:tr>
      <w:tr w:rsidR="008C5647" w:rsidRPr="00F04CAF" w14:paraId="40471803" w14:textId="77777777" w:rsidTr="008C5647">
        <w:tc>
          <w:tcPr>
            <w:tcW w:w="2660" w:type="dxa"/>
            <w:vMerge/>
          </w:tcPr>
          <w:p w14:paraId="70BBF7E4" w14:textId="77777777" w:rsidR="008C5647" w:rsidRPr="00F04CAF" w:rsidRDefault="008C5647" w:rsidP="008C5647">
            <w:pPr>
              <w:rPr>
                <w:rFonts w:ascii="Times New Roman" w:eastAsia="Calibri" w:hAnsi="Times New Roman" w:cs="Times New Roman"/>
                <w:b/>
                <w:sz w:val="18"/>
                <w:szCs w:val="18"/>
              </w:rPr>
            </w:pPr>
          </w:p>
        </w:tc>
        <w:tc>
          <w:tcPr>
            <w:tcW w:w="4819" w:type="dxa"/>
          </w:tcPr>
          <w:p w14:paraId="7621D4DE" w14:textId="77777777" w:rsidR="008C5647" w:rsidRPr="00F04CAF" w:rsidRDefault="008C5647" w:rsidP="008C5647">
            <w:pPr>
              <w:rPr>
                <w:rFonts w:ascii="Times New Roman" w:eastAsia="Calibri" w:hAnsi="Times New Roman" w:cs="Times New Roman"/>
                <w:b/>
                <w:sz w:val="18"/>
                <w:szCs w:val="18"/>
              </w:rPr>
            </w:pPr>
            <w:r w:rsidRPr="00F04CAF">
              <w:rPr>
                <w:rFonts w:ascii="Times New Roman" w:eastAsia="Calibri" w:hAnsi="Times New Roman" w:cs="Times New Roman"/>
                <w:sz w:val="18"/>
                <w:szCs w:val="18"/>
              </w:rPr>
              <w:t>6.</w:t>
            </w:r>
            <w:r>
              <w:rPr>
                <w:rFonts w:ascii="Times New Roman" w:eastAsia="Calibri" w:hAnsi="Times New Roman" w:cs="Times New Roman"/>
                <w:sz w:val="18"/>
                <w:szCs w:val="18"/>
              </w:rPr>
              <w:t>4</w:t>
            </w:r>
            <w:r w:rsidRPr="00F04CAF">
              <w:rPr>
                <w:rFonts w:ascii="Times New Roman" w:eastAsia="Calibri" w:hAnsi="Times New Roman" w:cs="Times New Roman"/>
                <w:sz w:val="18"/>
                <w:szCs w:val="18"/>
              </w:rPr>
              <w:t>. Izrada didaktičkog materijala za izvođenje neposrednog rada</w:t>
            </w:r>
          </w:p>
        </w:tc>
        <w:tc>
          <w:tcPr>
            <w:tcW w:w="2045" w:type="dxa"/>
            <w:vMerge/>
          </w:tcPr>
          <w:p w14:paraId="0AF05059" w14:textId="77777777" w:rsidR="008C5647" w:rsidRPr="00F04CAF" w:rsidRDefault="008C5647" w:rsidP="008C5647">
            <w:pPr>
              <w:rPr>
                <w:rFonts w:ascii="Times New Roman" w:eastAsia="Calibri" w:hAnsi="Times New Roman" w:cs="Times New Roman"/>
                <w:b/>
                <w:sz w:val="18"/>
                <w:szCs w:val="18"/>
              </w:rPr>
            </w:pPr>
          </w:p>
        </w:tc>
      </w:tr>
      <w:tr w:rsidR="008C5647" w:rsidRPr="00F04CAF" w14:paraId="200E8FD8" w14:textId="77777777" w:rsidTr="008C5647">
        <w:tc>
          <w:tcPr>
            <w:tcW w:w="2660" w:type="dxa"/>
            <w:vMerge/>
          </w:tcPr>
          <w:p w14:paraId="0270EEFB" w14:textId="77777777" w:rsidR="008C5647" w:rsidRPr="00F04CAF" w:rsidRDefault="008C5647" w:rsidP="008C5647">
            <w:pPr>
              <w:rPr>
                <w:rFonts w:ascii="Times New Roman" w:eastAsia="Calibri" w:hAnsi="Times New Roman" w:cs="Times New Roman"/>
                <w:b/>
                <w:sz w:val="18"/>
                <w:szCs w:val="18"/>
              </w:rPr>
            </w:pPr>
          </w:p>
        </w:tc>
        <w:tc>
          <w:tcPr>
            <w:tcW w:w="4819" w:type="dxa"/>
          </w:tcPr>
          <w:p w14:paraId="418CB607"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6.</w:t>
            </w:r>
            <w:r>
              <w:rPr>
                <w:rFonts w:ascii="Times New Roman" w:eastAsia="Calibri" w:hAnsi="Times New Roman" w:cs="Times New Roman"/>
                <w:sz w:val="18"/>
                <w:szCs w:val="18"/>
              </w:rPr>
              <w:t>5</w:t>
            </w:r>
            <w:r w:rsidRPr="00F04CAF">
              <w:rPr>
                <w:rFonts w:ascii="Times New Roman" w:eastAsia="Calibri" w:hAnsi="Times New Roman" w:cs="Times New Roman"/>
                <w:sz w:val="18"/>
                <w:szCs w:val="18"/>
              </w:rPr>
              <w:t>. Dosjei učenika s teškoćama</w:t>
            </w:r>
          </w:p>
        </w:tc>
        <w:tc>
          <w:tcPr>
            <w:tcW w:w="2045" w:type="dxa"/>
            <w:vMerge/>
          </w:tcPr>
          <w:p w14:paraId="4E2FEFC7" w14:textId="77777777" w:rsidR="008C5647" w:rsidRPr="00F04CAF" w:rsidRDefault="008C5647" w:rsidP="008C5647">
            <w:pPr>
              <w:rPr>
                <w:rFonts w:ascii="Times New Roman" w:eastAsia="Calibri" w:hAnsi="Times New Roman" w:cs="Times New Roman"/>
                <w:b/>
                <w:sz w:val="18"/>
                <w:szCs w:val="18"/>
              </w:rPr>
            </w:pPr>
          </w:p>
        </w:tc>
      </w:tr>
      <w:tr w:rsidR="008C5647" w:rsidRPr="00F04CAF" w14:paraId="0CAC62BF" w14:textId="77777777" w:rsidTr="008C5647">
        <w:tc>
          <w:tcPr>
            <w:tcW w:w="2660" w:type="dxa"/>
            <w:vMerge/>
          </w:tcPr>
          <w:p w14:paraId="69B1102E" w14:textId="77777777" w:rsidR="008C5647" w:rsidRPr="00F04CAF" w:rsidRDefault="008C5647" w:rsidP="008C5647">
            <w:pPr>
              <w:rPr>
                <w:rFonts w:ascii="Times New Roman" w:eastAsia="Calibri" w:hAnsi="Times New Roman" w:cs="Times New Roman"/>
                <w:b/>
                <w:sz w:val="18"/>
                <w:szCs w:val="18"/>
              </w:rPr>
            </w:pPr>
          </w:p>
        </w:tc>
        <w:tc>
          <w:tcPr>
            <w:tcW w:w="4819" w:type="dxa"/>
          </w:tcPr>
          <w:p w14:paraId="48C6B630"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6.</w:t>
            </w:r>
            <w:r>
              <w:rPr>
                <w:rFonts w:ascii="Times New Roman" w:eastAsia="Calibri" w:hAnsi="Times New Roman" w:cs="Times New Roman"/>
                <w:sz w:val="18"/>
                <w:szCs w:val="18"/>
              </w:rPr>
              <w:t>6</w:t>
            </w:r>
            <w:r w:rsidRPr="00F04CAF">
              <w:rPr>
                <w:rFonts w:ascii="Times New Roman" w:eastAsia="Calibri" w:hAnsi="Times New Roman" w:cs="Times New Roman"/>
                <w:sz w:val="18"/>
                <w:szCs w:val="18"/>
              </w:rPr>
              <w:t>. Druga dokumentacija važna za ostvarivanje rada</w:t>
            </w:r>
          </w:p>
        </w:tc>
        <w:tc>
          <w:tcPr>
            <w:tcW w:w="2045" w:type="dxa"/>
            <w:vMerge/>
          </w:tcPr>
          <w:p w14:paraId="0A48247C" w14:textId="77777777" w:rsidR="008C5647" w:rsidRPr="00F04CAF" w:rsidRDefault="008C5647" w:rsidP="008C5647">
            <w:pPr>
              <w:rPr>
                <w:rFonts w:ascii="Times New Roman" w:eastAsia="Calibri" w:hAnsi="Times New Roman" w:cs="Times New Roman"/>
                <w:b/>
                <w:sz w:val="18"/>
                <w:szCs w:val="18"/>
              </w:rPr>
            </w:pPr>
          </w:p>
        </w:tc>
      </w:tr>
      <w:tr w:rsidR="008C5647" w:rsidRPr="00F04CAF" w14:paraId="0F1E962B" w14:textId="77777777" w:rsidTr="008C5647">
        <w:tc>
          <w:tcPr>
            <w:tcW w:w="2660" w:type="dxa"/>
            <w:vMerge/>
          </w:tcPr>
          <w:p w14:paraId="4C54E79E" w14:textId="77777777" w:rsidR="008C5647" w:rsidRPr="00F04CAF" w:rsidRDefault="008C5647" w:rsidP="008C5647">
            <w:pPr>
              <w:rPr>
                <w:rFonts w:ascii="Times New Roman" w:eastAsia="Calibri" w:hAnsi="Times New Roman" w:cs="Times New Roman"/>
                <w:b/>
                <w:sz w:val="18"/>
                <w:szCs w:val="18"/>
              </w:rPr>
            </w:pPr>
          </w:p>
        </w:tc>
        <w:tc>
          <w:tcPr>
            <w:tcW w:w="4819" w:type="dxa"/>
          </w:tcPr>
          <w:p w14:paraId="70467502"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6.</w:t>
            </w:r>
            <w:r>
              <w:rPr>
                <w:rFonts w:ascii="Times New Roman" w:eastAsia="Calibri" w:hAnsi="Times New Roman" w:cs="Times New Roman"/>
                <w:sz w:val="18"/>
                <w:szCs w:val="18"/>
              </w:rPr>
              <w:t>7</w:t>
            </w:r>
            <w:r w:rsidRPr="00F04CAF">
              <w:rPr>
                <w:rFonts w:ascii="Times New Roman" w:eastAsia="Calibri" w:hAnsi="Times New Roman" w:cs="Times New Roman"/>
                <w:sz w:val="18"/>
                <w:szCs w:val="18"/>
              </w:rPr>
              <w:t>. Prikupljanje i obrada podataka dobivenih od</w:t>
            </w:r>
          </w:p>
          <w:p w14:paraId="5A03BB0C"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 xml:space="preserve"> ustanova koje rade s djecom s teškoćama</w:t>
            </w:r>
          </w:p>
        </w:tc>
        <w:tc>
          <w:tcPr>
            <w:tcW w:w="2045" w:type="dxa"/>
            <w:vMerge/>
          </w:tcPr>
          <w:p w14:paraId="5C2B95CC" w14:textId="77777777" w:rsidR="008C5647" w:rsidRPr="00F04CAF" w:rsidRDefault="008C5647" w:rsidP="008C5647">
            <w:pPr>
              <w:rPr>
                <w:rFonts w:ascii="Times New Roman" w:eastAsia="Calibri" w:hAnsi="Times New Roman" w:cs="Times New Roman"/>
                <w:b/>
                <w:sz w:val="18"/>
                <w:szCs w:val="18"/>
              </w:rPr>
            </w:pPr>
          </w:p>
        </w:tc>
      </w:tr>
      <w:tr w:rsidR="008C5647" w:rsidRPr="00F04CAF" w14:paraId="5222A078" w14:textId="77777777" w:rsidTr="008C5647">
        <w:tc>
          <w:tcPr>
            <w:tcW w:w="2660" w:type="dxa"/>
            <w:vMerge/>
          </w:tcPr>
          <w:p w14:paraId="2373A80B" w14:textId="77777777" w:rsidR="008C5647" w:rsidRPr="00F04CAF" w:rsidRDefault="008C5647" w:rsidP="008C5647">
            <w:pPr>
              <w:rPr>
                <w:rFonts w:ascii="Times New Roman" w:eastAsia="Calibri" w:hAnsi="Times New Roman" w:cs="Times New Roman"/>
                <w:b/>
                <w:sz w:val="18"/>
                <w:szCs w:val="18"/>
              </w:rPr>
            </w:pPr>
          </w:p>
        </w:tc>
        <w:tc>
          <w:tcPr>
            <w:tcW w:w="4819" w:type="dxa"/>
          </w:tcPr>
          <w:p w14:paraId="27027F38"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6.</w:t>
            </w:r>
            <w:r>
              <w:rPr>
                <w:rFonts w:ascii="Times New Roman" w:eastAsia="Calibri" w:hAnsi="Times New Roman" w:cs="Times New Roman"/>
                <w:sz w:val="18"/>
                <w:szCs w:val="18"/>
              </w:rPr>
              <w:t>8</w:t>
            </w:r>
            <w:r w:rsidRPr="00F04CAF">
              <w:rPr>
                <w:rFonts w:ascii="Times New Roman" w:eastAsia="Calibri" w:hAnsi="Times New Roman" w:cs="Times New Roman"/>
                <w:sz w:val="18"/>
                <w:szCs w:val="18"/>
              </w:rPr>
              <w:t>.Izrada izvješća za svakog učenika na kraju školske godine</w:t>
            </w:r>
          </w:p>
        </w:tc>
        <w:tc>
          <w:tcPr>
            <w:tcW w:w="2045" w:type="dxa"/>
            <w:vMerge/>
          </w:tcPr>
          <w:p w14:paraId="25D75D4A" w14:textId="77777777" w:rsidR="008C5647" w:rsidRPr="00F04CAF" w:rsidRDefault="008C5647" w:rsidP="008C5647">
            <w:pPr>
              <w:rPr>
                <w:rFonts w:ascii="Times New Roman" w:eastAsia="Calibri" w:hAnsi="Times New Roman" w:cs="Times New Roman"/>
                <w:b/>
                <w:sz w:val="18"/>
                <w:szCs w:val="18"/>
              </w:rPr>
            </w:pPr>
          </w:p>
        </w:tc>
      </w:tr>
      <w:tr w:rsidR="008C5647" w:rsidRPr="00F04CAF" w14:paraId="594BDA75" w14:textId="77777777" w:rsidTr="008C5647">
        <w:tc>
          <w:tcPr>
            <w:tcW w:w="2660" w:type="dxa"/>
            <w:vMerge/>
          </w:tcPr>
          <w:p w14:paraId="15730B77" w14:textId="77777777" w:rsidR="008C5647" w:rsidRPr="00F04CAF" w:rsidRDefault="008C5647" w:rsidP="008C5647">
            <w:pPr>
              <w:rPr>
                <w:rFonts w:ascii="Times New Roman" w:eastAsia="Calibri" w:hAnsi="Times New Roman" w:cs="Times New Roman"/>
                <w:b/>
                <w:sz w:val="18"/>
                <w:szCs w:val="18"/>
              </w:rPr>
            </w:pPr>
          </w:p>
        </w:tc>
        <w:tc>
          <w:tcPr>
            <w:tcW w:w="4819" w:type="dxa"/>
          </w:tcPr>
          <w:p w14:paraId="798B8EF9"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6.</w:t>
            </w:r>
            <w:r>
              <w:rPr>
                <w:rFonts w:ascii="Times New Roman" w:eastAsia="Calibri" w:hAnsi="Times New Roman" w:cs="Times New Roman"/>
                <w:sz w:val="18"/>
                <w:szCs w:val="18"/>
              </w:rPr>
              <w:t>9</w:t>
            </w:r>
            <w:r w:rsidRPr="00F04CAF">
              <w:rPr>
                <w:rFonts w:ascii="Times New Roman" w:eastAsia="Calibri" w:hAnsi="Times New Roman" w:cs="Times New Roman"/>
                <w:sz w:val="18"/>
                <w:szCs w:val="18"/>
              </w:rPr>
              <w:t>. Sjednice Učiteljskog vijeća, Razrednih vijeća i stručna vijeća</w:t>
            </w:r>
          </w:p>
        </w:tc>
        <w:tc>
          <w:tcPr>
            <w:tcW w:w="2045" w:type="dxa"/>
            <w:vMerge/>
          </w:tcPr>
          <w:p w14:paraId="79F8CFE1" w14:textId="77777777" w:rsidR="008C5647" w:rsidRPr="00F04CAF" w:rsidRDefault="008C5647" w:rsidP="008C5647">
            <w:pPr>
              <w:rPr>
                <w:rFonts w:ascii="Times New Roman" w:eastAsia="Calibri" w:hAnsi="Times New Roman" w:cs="Times New Roman"/>
                <w:b/>
                <w:sz w:val="18"/>
                <w:szCs w:val="18"/>
              </w:rPr>
            </w:pPr>
          </w:p>
        </w:tc>
      </w:tr>
      <w:tr w:rsidR="008C5647" w:rsidRPr="00F04CAF" w14:paraId="52894F7A" w14:textId="77777777" w:rsidTr="008C5647">
        <w:tc>
          <w:tcPr>
            <w:tcW w:w="2660" w:type="dxa"/>
            <w:vMerge/>
          </w:tcPr>
          <w:p w14:paraId="4E088DC0" w14:textId="77777777" w:rsidR="008C5647" w:rsidRPr="00F04CAF" w:rsidRDefault="008C5647" w:rsidP="008C5647">
            <w:pPr>
              <w:rPr>
                <w:rFonts w:ascii="Times New Roman" w:eastAsia="Calibri" w:hAnsi="Times New Roman" w:cs="Times New Roman"/>
                <w:b/>
                <w:sz w:val="18"/>
                <w:szCs w:val="18"/>
              </w:rPr>
            </w:pPr>
          </w:p>
        </w:tc>
        <w:tc>
          <w:tcPr>
            <w:tcW w:w="4819" w:type="dxa"/>
          </w:tcPr>
          <w:p w14:paraId="3932D106" w14:textId="77777777" w:rsidR="008C5647" w:rsidRPr="00F04CAF" w:rsidRDefault="008C5647" w:rsidP="008C5647">
            <w:pPr>
              <w:rPr>
                <w:rFonts w:ascii="Times New Roman" w:eastAsia="Calibri" w:hAnsi="Times New Roman" w:cs="Times New Roman"/>
                <w:sz w:val="18"/>
                <w:szCs w:val="18"/>
              </w:rPr>
            </w:pPr>
            <w:r w:rsidRPr="00F04CAF">
              <w:rPr>
                <w:rFonts w:ascii="Times New Roman" w:eastAsia="Calibri" w:hAnsi="Times New Roman" w:cs="Times New Roman"/>
                <w:sz w:val="18"/>
                <w:szCs w:val="18"/>
              </w:rPr>
              <w:t>6.1</w:t>
            </w:r>
            <w:r>
              <w:rPr>
                <w:rFonts w:ascii="Times New Roman" w:eastAsia="Calibri" w:hAnsi="Times New Roman" w:cs="Times New Roman"/>
                <w:sz w:val="18"/>
                <w:szCs w:val="18"/>
              </w:rPr>
              <w:t>0</w:t>
            </w:r>
            <w:r w:rsidRPr="00F04CAF">
              <w:rPr>
                <w:rFonts w:ascii="Times New Roman" w:eastAsia="Calibri" w:hAnsi="Times New Roman" w:cs="Times New Roman"/>
                <w:sz w:val="18"/>
                <w:szCs w:val="18"/>
              </w:rPr>
              <w:t>. Suradnja s roditeljima</w:t>
            </w:r>
          </w:p>
        </w:tc>
        <w:tc>
          <w:tcPr>
            <w:tcW w:w="2045" w:type="dxa"/>
            <w:vMerge/>
          </w:tcPr>
          <w:p w14:paraId="6D899796" w14:textId="77777777" w:rsidR="008C5647" w:rsidRPr="00F04CAF" w:rsidRDefault="008C5647" w:rsidP="008C5647">
            <w:pPr>
              <w:rPr>
                <w:rFonts w:ascii="Times New Roman" w:eastAsia="Calibri" w:hAnsi="Times New Roman" w:cs="Times New Roman"/>
                <w:b/>
                <w:sz w:val="18"/>
                <w:szCs w:val="18"/>
              </w:rPr>
            </w:pPr>
          </w:p>
        </w:tc>
      </w:tr>
    </w:tbl>
    <w:p w14:paraId="78BACA11" w14:textId="77777777" w:rsidR="00DB48F8" w:rsidRDefault="00DB48F8" w:rsidP="00DB48F8">
      <w:pPr>
        <w:spacing w:after="0" w:line="360" w:lineRule="auto"/>
        <w:jc w:val="both"/>
        <w:rPr>
          <w:rFonts w:ascii="Times New Roman" w:eastAsia="Times New Roman" w:hAnsi="Times New Roman" w:cs="Times New Roman"/>
          <w:sz w:val="24"/>
          <w:szCs w:val="24"/>
          <w:lang w:eastAsia="hr-HR"/>
        </w:rPr>
      </w:pPr>
    </w:p>
    <w:p w14:paraId="30E6EAB5" w14:textId="77777777" w:rsidR="00BB65E3" w:rsidRDefault="00BB65E3" w:rsidP="00DB48F8">
      <w:pPr>
        <w:spacing w:after="0" w:line="360" w:lineRule="auto"/>
        <w:jc w:val="both"/>
        <w:rPr>
          <w:rFonts w:ascii="Times New Roman" w:eastAsia="Times New Roman" w:hAnsi="Times New Roman" w:cs="Times New Roman"/>
          <w:sz w:val="24"/>
          <w:szCs w:val="24"/>
          <w:lang w:eastAsia="hr-HR"/>
        </w:rPr>
      </w:pPr>
    </w:p>
    <w:p w14:paraId="25C6F766" w14:textId="77777777" w:rsidR="00BB65E3" w:rsidRDefault="00BB65E3" w:rsidP="00DB48F8">
      <w:pPr>
        <w:spacing w:after="0" w:line="360" w:lineRule="auto"/>
        <w:jc w:val="both"/>
        <w:rPr>
          <w:rFonts w:ascii="Times New Roman" w:eastAsia="Times New Roman" w:hAnsi="Times New Roman" w:cs="Times New Roman"/>
          <w:sz w:val="24"/>
          <w:szCs w:val="24"/>
          <w:lang w:eastAsia="hr-HR"/>
        </w:rPr>
      </w:pPr>
    </w:p>
    <w:p w14:paraId="5D0DCF22" w14:textId="77777777" w:rsidR="00BB65E3" w:rsidRDefault="00BB65E3" w:rsidP="00DB48F8">
      <w:pPr>
        <w:spacing w:after="0" w:line="360" w:lineRule="auto"/>
        <w:jc w:val="both"/>
        <w:rPr>
          <w:rFonts w:ascii="Times New Roman" w:eastAsia="Times New Roman" w:hAnsi="Times New Roman" w:cs="Times New Roman"/>
          <w:sz w:val="24"/>
          <w:szCs w:val="24"/>
          <w:lang w:eastAsia="hr-HR"/>
        </w:rPr>
      </w:pPr>
    </w:p>
    <w:p w14:paraId="4D355A37" w14:textId="36B16F35" w:rsidR="00BB65E3" w:rsidRDefault="00EE2C75" w:rsidP="00123FB0">
      <w:p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ype="page"/>
      </w:r>
    </w:p>
    <w:p w14:paraId="12D2C122" w14:textId="77777777" w:rsidR="00DB48F8" w:rsidRPr="00DB48F8" w:rsidRDefault="00DB48F8" w:rsidP="00DB48F8">
      <w:pPr>
        <w:spacing w:after="0" w:line="360" w:lineRule="auto"/>
        <w:jc w:val="both"/>
        <w:rPr>
          <w:rFonts w:ascii="Times New Roman" w:eastAsia="Times New Roman" w:hAnsi="Times New Roman" w:cs="Times New Roman"/>
          <w:b/>
          <w:color w:val="0070C0"/>
          <w:sz w:val="24"/>
          <w:szCs w:val="24"/>
          <w:lang w:eastAsia="hr-HR"/>
        </w:rPr>
      </w:pPr>
      <w:r w:rsidRPr="00DB48F8">
        <w:rPr>
          <w:rFonts w:ascii="Times New Roman" w:eastAsia="Times New Roman" w:hAnsi="Times New Roman" w:cs="Times New Roman"/>
          <w:b/>
          <w:color w:val="0070C0"/>
          <w:sz w:val="24"/>
          <w:szCs w:val="24"/>
          <w:lang w:eastAsia="hr-HR"/>
        </w:rPr>
        <w:lastRenderedPageBreak/>
        <w:t>8.. PREDMETNI AKTIVI</w:t>
      </w:r>
    </w:p>
    <w:p w14:paraId="721B1170" w14:textId="4EC4111F" w:rsidR="00BB65E3" w:rsidRPr="00A43ADF" w:rsidRDefault="00BB65E3" w:rsidP="00BB65E3">
      <w:pPr>
        <w:jc w:val="both"/>
        <w:rPr>
          <w:b/>
        </w:rPr>
      </w:pPr>
      <w:r>
        <w:rPr>
          <w:b/>
        </w:rPr>
        <w:t xml:space="preserve">            Plan </w:t>
      </w:r>
      <w:r w:rsidRPr="00994F33">
        <w:rPr>
          <w:b/>
        </w:rPr>
        <w:t>rad</w:t>
      </w:r>
      <w:r>
        <w:rPr>
          <w:b/>
        </w:rPr>
        <w:t>a</w:t>
      </w:r>
      <w:r w:rsidRPr="00994F33">
        <w:rPr>
          <w:b/>
        </w:rPr>
        <w:t xml:space="preserve"> aktiva geografije i </w:t>
      </w:r>
      <w:r>
        <w:rPr>
          <w:b/>
        </w:rPr>
        <w:t>povijesti za školsku godinu 2021./2022</w:t>
      </w:r>
      <w:r w:rsidRPr="00994F33">
        <w:rPr>
          <w:b/>
        </w:rPr>
        <w:t>.</w:t>
      </w: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971"/>
        <w:gridCol w:w="8069"/>
      </w:tblGrid>
      <w:tr w:rsidR="00BB65E3" w:rsidRPr="001E014E" w14:paraId="79682E8D" w14:textId="77777777" w:rsidTr="00EE2C75">
        <w:trPr>
          <w:trHeight w:hRule="exact" w:val="368"/>
        </w:trPr>
        <w:tc>
          <w:tcPr>
            <w:tcW w:w="5000" w:type="pct"/>
            <w:gridSpan w:val="2"/>
            <w:tcBorders>
              <w:top w:val="single" w:sz="12" w:space="0" w:color="auto"/>
              <w:bottom w:val="single" w:sz="12" w:space="0" w:color="auto"/>
            </w:tcBorders>
            <w:shd w:val="clear" w:color="FF0000" w:fill="EAF1DD"/>
            <w:noWrap/>
          </w:tcPr>
          <w:p w14:paraId="1378E52F" w14:textId="77777777" w:rsidR="00BB65E3" w:rsidRDefault="00BB65E3" w:rsidP="0057501B">
            <w:pPr>
              <w:rPr>
                <w:b/>
                <w:bCs/>
              </w:rPr>
            </w:pPr>
            <w:r>
              <w:rPr>
                <w:b/>
                <w:bCs/>
              </w:rPr>
              <w:t xml:space="preserve">                                                         </w:t>
            </w:r>
            <w:r w:rsidRPr="001E014E">
              <w:rPr>
                <w:b/>
                <w:bCs/>
              </w:rPr>
              <w:t>Poslovi i radni zadaci tijekom školske godine</w:t>
            </w:r>
          </w:p>
          <w:p w14:paraId="1FFCFA58" w14:textId="77777777" w:rsidR="00BB65E3" w:rsidRDefault="00BB65E3" w:rsidP="0057501B">
            <w:pPr>
              <w:rPr>
                <w:b/>
                <w:bCs/>
              </w:rPr>
            </w:pPr>
          </w:p>
          <w:p w14:paraId="471CB345" w14:textId="77777777" w:rsidR="00BB65E3" w:rsidRPr="001E014E" w:rsidRDefault="00BB65E3" w:rsidP="0057501B">
            <w:pPr>
              <w:rPr>
                <w:b/>
                <w:bCs/>
              </w:rPr>
            </w:pPr>
          </w:p>
          <w:p w14:paraId="33164BD6" w14:textId="77777777" w:rsidR="00BB65E3" w:rsidRPr="001E014E" w:rsidRDefault="00BB65E3" w:rsidP="0057501B">
            <w:pPr>
              <w:rPr>
                <w:b/>
                <w:bCs/>
              </w:rPr>
            </w:pPr>
          </w:p>
        </w:tc>
      </w:tr>
      <w:tr w:rsidR="00BB65E3" w:rsidRPr="001E014E" w14:paraId="0A3405CB" w14:textId="77777777" w:rsidTr="00EE2C75">
        <w:trPr>
          <w:trHeight w:hRule="exact" w:val="309"/>
        </w:trPr>
        <w:tc>
          <w:tcPr>
            <w:tcW w:w="851" w:type="pct"/>
            <w:tcBorders>
              <w:top w:val="single" w:sz="12" w:space="0" w:color="auto"/>
              <w:bottom w:val="single" w:sz="12" w:space="0" w:color="auto"/>
              <w:right w:val="single" w:sz="12" w:space="0" w:color="auto"/>
            </w:tcBorders>
            <w:shd w:val="clear" w:color="FF0000" w:fill="EAF1DD"/>
            <w:noWrap/>
            <w:vAlign w:val="center"/>
          </w:tcPr>
          <w:p w14:paraId="2CCEC0F3" w14:textId="77777777" w:rsidR="00BB65E3" w:rsidRPr="001E014E" w:rsidRDefault="00BB65E3" w:rsidP="0057501B">
            <w:pPr>
              <w:jc w:val="center"/>
              <w:rPr>
                <w:b/>
                <w:bCs/>
              </w:rPr>
            </w:pPr>
            <w:r w:rsidRPr="001E014E">
              <w:rPr>
                <w:b/>
                <w:bCs/>
              </w:rPr>
              <w:t>Mjesec</w:t>
            </w:r>
          </w:p>
        </w:tc>
        <w:tc>
          <w:tcPr>
            <w:tcW w:w="4149" w:type="pct"/>
            <w:tcBorders>
              <w:top w:val="single" w:sz="12" w:space="0" w:color="auto"/>
              <w:left w:val="single" w:sz="12" w:space="0" w:color="auto"/>
              <w:bottom w:val="single" w:sz="12" w:space="0" w:color="auto"/>
              <w:right w:val="single" w:sz="12" w:space="0" w:color="auto"/>
            </w:tcBorders>
            <w:shd w:val="clear" w:color="FF0000" w:fill="EAF1DD"/>
            <w:noWrap/>
            <w:vAlign w:val="center"/>
          </w:tcPr>
          <w:p w14:paraId="12CCE925" w14:textId="77777777" w:rsidR="00BB65E3" w:rsidRPr="001E014E" w:rsidRDefault="00BB65E3" w:rsidP="0057501B">
            <w:pPr>
              <w:rPr>
                <w:b/>
                <w:bCs/>
              </w:rPr>
            </w:pPr>
            <w:r>
              <w:rPr>
                <w:b/>
                <w:bCs/>
              </w:rPr>
              <w:t xml:space="preserve">                                           </w:t>
            </w:r>
            <w:r w:rsidRPr="001E014E">
              <w:rPr>
                <w:b/>
                <w:bCs/>
              </w:rPr>
              <w:t>Sadržaj rada</w:t>
            </w:r>
          </w:p>
          <w:p w14:paraId="5A18F320" w14:textId="77777777" w:rsidR="00BB65E3" w:rsidRPr="001E014E" w:rsidRDefault="00BB65E3" w:rsidP="0057501B">
            <w:pPr>
              <w:rPr>
                <w:b/>
                <w:bCs/>
              </w:rPr>
            </w:pPr>
          </w:p>
        </w:tc>
      </w:tr>
      <w:tr w:rsidR="00BB65E3" w:rsidRPr="001E014E" w14:paraId="05044BAB" w14:textId="77777777" w:rsidTr="00EE2C75">
        <w:trPr>
          <w:trHeight w:hRule="exact" w:val="4200"/>
        </w:trPr>
        <w:tc>
          <w:tcPr>
            <w:tcW w:w="851" w:type="pct"/>
            <w:tcBorders>
              <w:top w:val="single" w:sz="12" w:space="0" w:color="auto"/>
              <w:bottom w:val="single" w:sz="6" w:space="0" w:color="auto"/>
              <w:right w:val="single" w:sz="12" w:space="0" w:color="auto"/>
            </w:tcBorders>
            <w:shd w:val="clear" w:color="auto" w:fill="auto"/>
            <w:noWrap/>
            <w:vAlign w:val="bottom"/>
          </w:tcPr>
          <w:p w14:paraId="08CEF732" w14:textId="77777777" w:rsidR="00BB65E3" w:rsidRDefault="00BB65E3" w:rsidP="0057501B">
            <w:pPr>
              <w:jc w:val="center"/>
            </w:pPr>
            <w:r w:rsidRPr="001E014E">
              <w:t>KOLOVOZ – RUJAN</w:t>
            </w:r>
          </w:p>
          <w:p w14:paraId="06EDE05B" w14:textId="77777777" w:rsidR="00BB65E3" w:rsidRDefault="00BB65E3" w:rsidP="0057501B">
            <w:pPr>
              <w:jc w:val="center"/>
            </w:pPr>
          </w:p>
          <w:p w14:paraId="6EC4B675" w14:textId="77777777" w:rsidR="00BB65E3" w:rsidRDefault="00BB65E3" w:rsidP="0057501B"/>
          <w:p w14:paraId="0B989793" w14:textId="77777777" w:rsidR="00BB65E3" w:rsidRDefault="00BB65E3" w:rsidP="0057501B"/>
          <w:p w14:paraId="77FB999F" w14:textId="77777777" w:rsidR="00BB65E3" w:rsidRDefault="00BB65E3" w:rsidP="0057501B"/>
          <w:p w14:paraId="0A4163F3" w14:textId="77777777" w:rsidR="00BB65E3" w:rsidRPr="001E014E" w:rsidRDefault="00BB65E3" w:rsidP="0057501B"/>
          <w:p w14:paraId="09A40612" w14:textId="77777777" w:rsidR="00BB65E3" w:rsidRPr="001E014E" w:rsidRDefault="00BB65E3" w:rsidP="0057501B"/>
        </w:tc>
        <w:tc>
          <w:tcPr>
            <w:tcW w:w="4149" w:type="pct"/>
            <w:tcBorders>
              <w:top w:val="single" w:sz="12" w:space="0" w:color="auto"/>
              <w:left w:val="single" w:sz="12" w:space="0" w:color="auto"/>
              <w:bottom w:val="single" w:sz="6" w:space="0" w:color="auto"/>
              <w:right w:val="single" w:sz="12" w:space="0" w:color="auto"/>
            </w:tcBorders>
            <w:shd w:val="clear" w:color="auto" w:fill="auto"/>
            <w:noWrap/>
            <w:vAlign w:val="bottom"/>
          </w:tcPr>
          <w:p w14:paraId="74899B21" w14:textId="77777777" w:rsidR="00BB65E3" w:rsidRPr="001E014E" w:rsidRDefault="00BB65E3" w:rsidP="0057501B">
            <w:r w:rsidRPr="001E014E">
              <w:t xml:space="preserve">Dogovor i izrada </w:t>
            </w:r>
            <w:r>
              <w:t xml:space="preserve">godišnjeg izvedbenog kurikuluma za nastavu geografije i povijesti, tematsko planiranje u </w:t>
            </w:r>
            <w:r w:rsidRPr="001E014E">
              <w:t>tekućoj školskoj godini</w:t>
            </w:r>
          </w:p>
          <w:p w14:paraId="5E1142D6" w14:textId="77777777" w:rsidR="00BB65E3" w:rsidRPr="002261F1" w:rsidRDefault="00BB65E3" w:rsidP="0057501B">
            <w:r w:rsidRPr="002261F1">
              <w:t xml:space="preserve">Rasprava o prijedlozima programa rada                       </w:t>
            </w:r>
          </w:p>
          <w:p w14:paraId="573E03B4" w14:textId="77777777" w:rsidR="00BB65E3" w:rsidRPr="002261F1" w:rsidRDefault="00BB65E3" w:rsidP="0057501B">
            <w:r w:rsidRPr="002261F1">
              <w:t>Dogovor o učestalosti sastanaka</w:t>
            </w:r>
          </w:p>
          <w:p w14:paraId="0120E2D1" w14:textId="77777777" w:rsidR="00BB65E3" w:rsidRPr="001E014E" w:rsidRDefault="00BB65E3" w:rsidP="0057501B">
            <w:r w:rsidRPr="001E014E">
              <w:t xml:space="preserve">Izrada prilagođenih programa za učenike s teškoćama </w:t>
            </w:r>
          </w:p>
          <w:p w14:paraId="65AA17E8" w14:textId="77777777" w:rsidR="00BB65E3" w:rsidRDefault="00BB65E3" w:rsidP="0057501B">
            <w:r w:rsidRPr="002261F1">
              <w:t xml:space="preserve">Pravilnik o </w:t>
            </w:r>
            <w:r>
              <w:t>vrednovanju</w:t>
            </w:r>
          </w:p>
          <w:p w14:paraId="49641106" w14:textId="77777777" w:rsidR="00BB65E3" w:rsidRDefault="00BB65E3" w:rsidP="0057501B">
            <w:pPr>
              <w:rPr>
                <w:rFonts w:eastAsia="Calibri"/>
              </w:rPr>
            </w:pPr>
            <w:r w:rsidRPr="00936366">
              <w:rPr>
                <w:rFonts w:eastAsia="Calibri"/>
              </w:rPr>
              <w:t xml:space="preserve">Dogovor o </w:t>
            </w:r>
            <w:r>
              <w:rPr>
                <w:rFonts w:eastAsia="Calibri"/>
              </w:rPr>
              <w:t xml:space="preserve">načinima i </w:t>
            </w:r>
            <w:r w:rsidRPr="00936366">
              <w:rPr>
                <w:rFonts w:eastAsia="Calibri"/>
              </w:rPr>
              <w:t xml:space="preserve">kriterijima </w:t>
            </w:r>
            <w:r>
              <w:rPr>
                <w:rFonts w:eastAsia="Calibri"/>
              </w:rPr>
              <w:t>vrednovanj</w:t>
            </w:r>
            <w:r w:rsidRPr="00936366">
              <w:rPr>
                <w:rFonts w:eastAsia="Calibri"/>
              </w:rPr>
              <w:t xml:space="preserve">a u nastavi povijesti </w:t>
            </w:r>
            <w:r>
              <w:rPr>
                <w:rFonts w:eastAsia="Calibri"/>
              </w:rPr>
              <w:t xml:space="preserve"> i geografije </w:t>
            </w:r>
            <w:r w:rsidRPr="00936366">
              <w:rPr>
                <w:rFonts w:eastAsia="Calibri"/>
              </w:rPr>
              <w:t>po elementima</w:t>
            </w:r>
          </w:p>
          <w:p w14:paraId="1EEDEE25" w14:textId="77777777" w:rsidR="00BB65E3" w:rsidRPr="00936366" w:rsidRDefault="00BB65E3" w:rsidP="0057501B">
            <w:pPr>
              <w:rPr>
                <w:rFonts w:eastAsia="Calibri"/>
              </w:rPr>
            </w:pPr>
            <w:r w:rsidRPr="002261F1">
              <w:t>Dogovor o stručnom usavršavanju</w:t>
            </w:r>
          </w:p>
          <w:p w14:paraId="28D5C88D" w14:textId="77777777" w:rsidR="00BB65E3" w:rsidRPr="00936366" w:rsidRDefault="00BB65E3" w:rsidP="0057501B">
            <w:r>
              <w:t>Dogovor o sudjelovanju u projektima Škole</w:t>
            </w:r>
          </w:p>
          <w:p w14:paraId="2C7B8B29" w14:textId="77777777" w:rsidR="00BB65E3" w:rsidRDefault="00BB65E3" w:rsidP="0057501B">
            <w:pPr>
              <w:rPr>
                <w:rFonts w:eastAsia="Calibri"/>
              </w:rPr>
            </w:pPr>
            <w:r w:rsidRPr="00936366">
              <w:rPr>
                <w:rFonts w:eastAsia="Calibri"/>
              </w:rPr>
              <w:t xml:space="preserve">Izrada kurikuluma dodatne nastave  </w:t>
            </w:r>
          </w:p>
          <w:p w14:paraId="1A9677BE" w14:textId="77777777" w:rsidR="00BB65E3" w:rsidRDefault="00BB65E3" w:rsidP="0057501B">
            <w:pPr>
              <w:rPr>
                <w:rFonts w:eastAsia="Calibri"/>
              </w:rPr>
            </w:pPr>
            <w:r w:rsidRPr="00936366">
              <w:rPr>
                <w:rFonts w:eastAsia="Calibri"/>
              </w:rPr>
              <w:t>Izrada kurikuluma za izvannastavn</w:t>
            </w:r>
            <w:r>
              <w:rPr>
                <w:rFonts w:eastAsia="Calibri"/>
              </w:rPr>
              <w:t>u</w:t>
            </w:r>
            <w:r w:rsidRPr="00936366">
              <w:rPr>
                <w:rFonts w:eastAsia="Calibri"/>
              </w:rPr>
              <w:t xml:space="preserve"> aktivnost </w:t>
            </w:r>
            <w:r w:rsidRPr="00936366">
              <w:rPr>
                <w:rFonts w:eastAsia="Calibri"/>
                <w:i/>
              </w:rPr>
              <w:t>Građanski odgoj i obrazovanje</w:t>
            </w:r>
            <w:r>
              <w:rPr>
                <w:rFonts w:eastAsia="Calibri"/>
                <w:i/>
              </w:rPr>
              <w:t xml:space="preserve"> i Moja Rijeka  </w:t>
            </w:r>
            <w:r w:rsidRPr="00936366">
              <w:rPr>
                <w:rFonts w:eastAsia="Calibri"/>
              </w:rPr>
              <w:t>(Tihana Pavlek)</w:t>
            </w:r>
          </w:p>
          <w:p w14:paraId="197C7151" w14:textId="77777777" w:rsidR="00BB65E3" w:rsidRDefault="00BB65E3" w:rsidP="0057501B">
            <w:pPr>
              <w:rPr>
                <w:rFonts w:eastAsia="Calibri"/>
              </w:rPr>
            </w:pPr>
          </w:p>
          <w:p w14:paraId="5613FA3B" w14:textId="77777777" w:rsidR="00BB65E3" w:rsidRPr="00936366" w:rsidRDefault="00BB65E3" w:rsidP="0057501B">
            <w:pPr>
              <w:rPr>
                <w:rFonts w:eastAsia="Calibri"/>
              </w:rPr>
            </w:pPr>
          </w:p>
          <w:p w14:paraId="5773800D" w14:textId="77777777" w:rsidR="00BB65E3" w:rsidRPr="001E014E" w:rsidRDefault="00BB65E3" w:rsidP="0057501B"/>
        </w:tc>
      </w:tr>
      <w:tr w:rsidR="00BB65E3" w:rsidRPr="001E014E" w14:paraId="0EC497C6" w14:textId="77777777" w:rsidTr="00EE2C75">
        <w:trPr>
          <w:trHeight w:hRule="exact" w:val="8767"/>
        </w:trPr>
        <w:tc>
          <w:tcPr>
            <w:tcW w:w="851" w:type="pct"/>
            <w:tcBorders>
              <w:top w:val="single" w:sz="6" w:space="0" w:color="auto"/>
              <w:bottom w:val="single" w:sz="6" w:space="0" w:color="auto"/>
              <w:right w:val="single" w:sz="12" w:space="0" w:color="auto"/>
            </w:tcBorders>
            <w:shd w:val="clear" w:color="auto" w:fill="auto"/>
            <w:noWrap/>
            <w:vAlign w:val="bottom"/>
          </w:tcPr>
          <w:p w14:paraId="10D7838A" w14:textId="77777777" w:rsidR="00BB65E3" w:rsidRDefault="00BB65E3" w:rsidP="0057501B">
            <w:pPr>
              <w:jc w:val="center"/>
            </w:pPr>
            <w:r w:rsidRPr="001E014E">
              <w:lastRenderedPageBreak/>
              <w:t>LISTOPAD</w:t>
            </w:r>
          </w:p>
          <w:p w14:paraId="36DE0340" w14:textId="77777777" w:rsidR="00BB65E3" w:rsidRDefault="00BB65E3" w:rsidP="0057501B">
            <w:pPr>
              <w:jc w:val="center"/>
            </w:pPr>
          </w:p>
          <w:p w14:paraId="7E2F77FA" w14:textId="77777777" w:rsidR="00BB65E3" w:rsidRDefault="00BB65E3" w:rsidP="0057501B">
            <w:pPr>
              <w:jc w:val="center"/>
            </w:pPr>
          </w:p>
          <w:p w14:paraId="7E1AA7D4" w14:textId="77777777" w:rsidR="00BB65E3" w:rsidRDefault="00BB65E3" w:rsidP="0057501B">
            <w:pPr>
              <w:jc w:val="center"/>
            </w:pPr>
          </w:p>
          <w:p w14:paraId="5FA57383" w14:textId="77777777" w:rsidR="00BB65E3" w:rsidRDefault="00BB65E3" w:rsidP="0057501B">
            <w:pPr>
              <w:jc w:val="center"/>
            </w:pPr>
          </w:p>
          <w:p w14:paraId="694D6066" w14:textId="77777777" w:rsidR="00BB65E3" w:rsidRDefault="00BB65E3" w:rsidP="0057501B">
            <w:pPr>
              <w:jc w:val="center"/>
            </w:pPr>
          </w:p>
          <w:p w14:paraId="587813E7" w14:textId="77777777" w:rsidR="00BB65E3" w:rsidRDefault="00BB65E3" w:rsidP="0057501B">
            <w:pPr>
              <w:jc w:val="center"/>
            </w:pPr>
          </w:p>
          <w:p w14:paraId="11A05F82" w14:textId="77777777" w:rsidR="00BB65E3" w:rsidRDefault="00BB65E3" w:rsidP="0057501B">
            <w:pPr>
              <w:jc w:val="center"/>
            </w:pPr>
          </w:p>
          <w:p w14:paraId="507CC8DB" w14:textId="77777777" w:rsidR="00BB65E3" w:rsidRDefault="00BB65E3" w:rsidP="0057501B">
            <w:pPr>
              <w:jc w:val="center"/>
            </w:pPr>
          </w:p>
          <w:p w14:paraId="5E325019" w14:textId="77777777" w:rsidR="00BB65E3" w:rsidRDefault="00BB65E3" w:rsidP="0057501B">
            <w:pPr>
              <w:jc w:val="center"/>
            </w:pPr>
          </w:p>
          <w:p w14:paraId="4B37C76B" w14:textId="77777777" w:rsidR="00BB65E3" w:rsidRDefault="00BB65E3" w:rsidP="0057501B"/>
          <w:p w14:paraId="35EA22C6" w14:textId="77777777" w:rsidR="00BB65E3" w:rsidRDefault="00BB65E3" w:rsidP="0057501B"/>
          <w:p w14:paraId="7244C3AB" w14:textId="77777777" w:rsidR="00BB65E3" w:rsidRDefault="00BB65E3" w:rsidP="0057501B"/>
          <w:p w14:paraId="53136ABC" w14:textId="77777777" w:rsidR="00BB65E3" w:rsidRPr="001E014E" w:rsidRDefault="00BB65E3" w:rsidP="0057501B"/>
          <w:p w14:paraId="2AF292A1" w14:textId="77777777" w:rsidR="00BB65E3" w:rsidRPr="001E014E" w:rsidRDefault="00BB65E3" w:rsidP="0057501B"/>
        </w:tc>
        <w:tc>
          <w:tcPr>
            <w:tcW w:w="4149" w:type="pct"/>
            <w:tcBorders>
              <w:top w:val="single" w:sz="6" w:space="0" w:color="auto"/>
              <w:left w:val="single" w:sz="12" w:space="0" w:color="auto"/>
              <w:bottom w:val="single" w:sz="6" w:space="0" w:color="auto"/>
              <w:right w:val="single" w:sz="12" w:space="0" w:color="auto"/>
            </w:tcBorders>
            <w:shd w:val="clear" w:color="auto" w:fill="auto"/>
            <w:noWrap/>
            <w:vAlign w:val="bottom"/>
          </w:tcPr>
          <w:p w14:paraId="36EFE648" w14:textId="77777777" w:rsidR="00BB65E3" w:rsidRPr="00936366" w:rsidRDefault="00BB65E3" w:rsidP="0057501B">
            <w:pPr>
              <w:rPr>
                <w:rFonts w:eastAsia="Calibri"/>
                <w:lang w:val="pl-PL"/>
              </w:rPr>
            </w:pPr>
            <w:r w:rsidRPr="00936366">
              <w:rPr>
                <w:rFonts w:eastAsia="Calibri"/>
                <w:lang w:val="pl-PL"/>
              </w:rPr>
              <w:t xml:space="preserve">8.10. Dan </w:t>
            </w:r>
            <w:r>
              <w:rPr>
                <w:rFonts w:eastAsia="Calibri"/>
                <w:lang w:val="pl-PL"/>
              </w:rPr>
              <w:t xml:space="preserve">hrvatskog sabora </w:t>
            </w:r>
            <w:r w:rsidRPr="00936366">
              <w:rPr>
                <w:rFonts w:eastAsia="Calibri"/>
                <w:lang w:val="pl-PL"/>
              </w:rPr>
              <w:t>- aktualizacija nastave (</w:t>
            </w:r>
            <w:r>
              <w:rPr>
                <w:rFonts w:eastAsia="Calibri"/>
                <w:lang w:val="pl-PL"/>
              </w:rPr>
              <w:t>Tihana Pavlek i Luka Tuta</w:t>
            </w:r>
            <w:r w:rsidRPr="00936366">
              <w:rPr>
                <w:rFonts w:eastAsia="Calibri"/>
                <w:lang w:val="pl-PL"/>
              </w:rPr>
              <w:t>)</w:t>
            </w:r>
          </w:p>
          <w:p w14:paraId="2C62300C" w14:textId="77777777" w:rsidR="00BB65E3" w:rsidRPr="00936366" w:rsidRDefault="00BB65E3" w:rsidP="0057501B">
            <w:pPr>
              <w:rPr>
                <w:rFonts w:eastAsia="Calibri"/>
              </w:rPr>
            </w:pPr>
            <w:r w:rsidRPr="00936366">
              <w:rPr>
                <w:rFonts w:eastAsia="Calibri"/>
                <w:lang w:val="pl-PL"/>
              </w:rPr>
              <w:t>24.10. Dan Ujedinjenih naroda- aktualizacija nastave (</w:t>
            </w:r>
            <w:r>
              <w:rPr>
                <w:rFonts w:eastAsia="Calibri"/>
                <w:lang w:val="pl-PL"/>
              </w:rPr>
              <w:t>Tihana Pavlek i Luka Tuta</w:t>
            </w:r>
            <w:r w:rsidRPr="00936366">
              <w:rPr>
                <w:rFonts w:eastAsia="Calibri"/>
                <w:lang w:val="pl-PL"/>
              </w:rPr>
              <w:t>)</w:t>
            </w:r>
          </w:p>
          <w:p w14:paraId="4DDA18AC" w14:textId="77777777" w:rsidR="00BB65E3" w:rsidRDefault="00BB65E3" w:rsidP="0057501B">
            <w:pPr>
              <w:rPr>
                <w:rFonts w:eastAsia="Calibri"/>
              </w:rPr>
            </w:pPr>
            <w:r>
              <w:rPr>
                <w:rFonts w:eastAsia="Calibri"/>
              </w:rPr>
              <w:t xml:space="preserve">Priprema učenika za školska natjecanja iz povijesti i geografije (Ivana </w:t>
            </w:r>
            <w:proofErr w:type="spellStart"/>
            <w:r>
              <w:rPr>
                <w:rFonts w:eastAsia="Calibri"/>
              </w:rPr>
              <w:t>Balaško</w:t>
            </w:r>
            <w:proofErr w:type="spellEnd"/>
            <w:r>
              <w:rPr>
                <w:rFonts w:eastAsia="Calibri"/>
              </w:rPr>
              <w:t>, Tihana Pavlek i Luka Tuta)</w:t>
            </w:r>
          </w:p>
          <w:p w14:paraId="42F14FEE" w14:textId="77777777" w:rsidR="00BB65E3" w:rsidRDefault="00BB65E3" w:rsidP="0057501B">
            <w:pPr>
              <w:rPr>
                <w:rFonts w:eastAsia="Calibri"/>
              </w:rPr>
            </w:pPr>
            <w:r w:rsidRPr="00936366">
              <w:rPr>
                <w:rFonts w:eastAsia="Calibri"/>
              </w:rPr>
              <w:t>Vođenje izvannastavn</w:t>
            </w:r>
            <w:r>
              <w:rPr>
                <w:rFonts w:eastAsia="Calibri"/>
              </w:rPr>
              <w:t>ih</w:t>
            </w:r>
            <w:r w:rsidRPr="00936366">
              <w:rPr>
                <w:rFonts w:eastAsia="Calibri"/>
              </w:rPr>
              <w:t xml:space="preserve"> aktivnosti  </w:t>
            </w:r>
            <w:r w:rsidRPr="00936366">
              <w:rPr>
                <w:rFonts w:eastAsia="Calibri"/>
                <w:i/>
              </w:rPr>
              <w:t>Građanski odgoj i obrazovanje</w:t>
            </w:r>
            <w:r w:rsidRPr="00936366">
              <w:rPr>
                <w:rFonts w:eastAsia="Calibri"/>
              </w:rPr>
              <w:t xml:space="preserve"> </w:t>
            </w:r>
            <w:r>
              <w:rPr>
                <w:rFonts w:eastAsia="Calibri"/>
              </w:rPr>
              <w:t xml:space="preserve"> i </w:t>
            </w:r>
            <w:r w:rsidRPr="009822CD">
              <w:rPr>
                <w:rFonts w:eastAsia="Calibri"/>
                <w:i/>
                <w:iCs/>
              </w:rPr>
              <w:t xml:space="preserve">Moja Rijeka  </w:t>
            </w:r>
            <w:r w:rsidRPr="00936366">
              <w:rPr>
                <w:rFonts w:eastAsia="Calibri"/>
              </w:rPr>
              <w:t>(Tihana Pavlek)</w:t>
            </w:r>
          </w:p>
          <w:p w14:paraId="3E94484F" w14:textId="77777777" w:rsidR="00BB65E3" w:rsidRDefault="00BB65E3" w:rsidP="0057501B">
            <w:pPr>
              <w:rPr>
                <w:rFonts w:eastAsia="Calibri"/>
              </w:rPr>
            </w:pPr>
          </w:p>
          <w:p w14:paraId="59A6D949" w14:textId="77777777" w:rsidR="00BB65E3" w:rsidRPr="00936366" w:rsidRDefault="00BB65E3" w:rsidP="0057501B">
            <w:pPr>
              <w:rPr>
                <w:rFonts w:eastAsia="Calibri"/>
              </w:rPr>
            </w:pPr>
            <w:r>
              <w:rPr>
                <w:rFonts w:eastAsia="Calibri"/>
              </w:rPr>
              <w:t xml:space="preserve">Tijekom školske godine ovisno o epidemiološkoj situaciji održati će se </w:t>
            </w:r>
            <w:proofErr w:type="spellStart"/>
            <w:r>
              <w:rPr>
                <w:rFonts w:eastAsia="Calibri"/>
              </w:rPr>
              <w:t>izvanučionična</w:t>
            </w:r>
            <w:proofErr w:type="spellEnd"/>
            <w:r>
              <w:rPr>
                <w:rFonts w:eastAsia="Calibri"/>
              </w:rPr>
              <w:t xml:space="preserve"> nastava iz </w:t>
            </w:r>
            <w:r w:rsidRPr="00936366">
              <w:rPr>
                <w:rFonts w:eastAsia="Calibri"/>
              </w:rPr>
              <w:t>izvannastavn</w:t>
            </w:r>
            <w:r>
              <w:rPr>
                <w:rFonts w:eastAsia="Calibri"/>
              </w:rPr>
              <w:t>ih</w:t>
            </w:r>
            <w:r w:rsidRPr="00936366">
              <w:rPr>
                <w:rFonts w:eastAsia="Calibri"/>
              </w:rPr>
              <w:t xml:space="preserve"> aktivnosti  </w:t>
            </w:r>
            <w:r w:rsidRPr="00936366">
              <w:rPr>
                <w:rFonts w:eastAsia="Calibri"/>
                <w:i/>
              </w:rPr>
              <w:t>Građanski odgoj i obrazovanje</w:t>
            </w:r>
            <w:r w:rsidRPr="00936366">
              <w:rPr>
                <w:rFonts w:eastAsia="Calibri"/>
              </w:rPr>
              <w:t xml:space="preserve"> </w:t>
            </w:r>
            <w:r>
              <w:rPr>
                <w:rFonts w:eastAsia="Calibri"/>
              </w:rPr>
              <w:t xml:space="preserve"> i </w:t>
            </w:r>
            <w:r w:rsidRPr="009822CD">
              <w:rPr>
                <w:rFonts w:eastAsia="Calibri"/>
                <w:i/>
                <w:iCs/>
              </w:rPr>
              <w:t xml:space="preserve">Moja Rijeka  </w:t>
            </w:r>
          </w:p>
          <w:p w14:paraId="70EAB682" w14:textId="77777777" w:rsidR="00BB65E3" w:rsidRDefault="00BB65E3" w:rsidP="0057501B">
            <w:pPr>
              <w:tabs>
                <w:tab w:val="left" w:pos="256"/>
              </w:tabs>
            </w:pPr>
          </w:p>
          <w:p w14:paraId="77689621" w14:textId="77777777" w:rsidR="00BB65E3" w:rsidRDefault="00BB65E3" w:rsidP="0057501B">
            <w:pPr>
              <w:tabs>
                <w:tab w:val="left" w:pos="256"/>
              </w:tabs>
            </w:pPr>
            <w:r>
              <w:t>GOO - grupe 5.i 6. razred:</w:t>
            </w:r>
          </w:p>
          <w:p w14:paraId="02546867" w14:textId="77777777" w:rsidR="00BB65E3" w:rsidRDefault="00BB65E3" w:rsidP="006E0E0C">
            <w:pPr>
              <w:pStyle w:val="Odlomakpopisa"/>
              <w:numPr>
                <w:ilvl w:val="0"/>
                <w:numId w:val="78"/>
              </w:numPr>
              <w:rPr>
                <w:lang w:eastAsia="en-US"/>
              </w:rPr>
            </w:pPr>
            <w:r>
              <w:rPr>
                <w:lang w:eastAsia="en-US"/>
              </w:rPr>
              <w:t>Ured dječje pravobraniteljice u Rijeci (studeni/prosinac)</w:t>
            </w:r>
          </w:p>
          <w:p w14:paraId="7B35E6FF" w14:textId="77777777" w:rsidR="00BB65E3" w:rsidRDefault="00BB65E3" w:rsidP="006E0E0C">
            <w:pPr>
              <w:pStyle w:val="Odlomakpopisa"/>
              <w:numPr>
                <w:ilvl w:val="0"/>
                <w:numId w:val="78"/>
              </w:numPr>
              <w:rPr>
                <w:lang w:eastAsia="en-US"/>
              </w:rPr>
            </w:pPr>
            <w:r>
              <w:rPr>
                <w:lang w:eastAsia="en-US"/>
              </w:rPr>
              <w:t>p</w:t>
            </w:r>
            <w:r w:rsidRPr="002145C9">
              <w:rPr>
                <w:lang w:eastAsia="en-US"/>
              </w:rPr>
              <w:t>osjet Azilu za nezbrinute životinje</w:t>
            </w:r>
            <w:r>
              <w:rPr>
                <w:lang w:eastAsia="en-US"/>
              </w:rPr>
              <w:t xml:space="preserve"> (travanj/svibanj)</w:t>
            </w:r>
          </w:p>
          <w:p w14:paraId="5DEBAB97" w14:textId="77777777" w:rsidR="00BB65E3" w:rsidRDefault="00BB65E3" w:rsidP="0057501B">
            <w:r>
              <w:t xml:space="preserve">GOO- grupa 7. i 8.razred </w:t>
            </w:r>
          </w:p>
          <w:p w14:paraId="3522A070" w14:textId="77777777" w:rsidR="00BB65E3" w:rsidRDefault="00BB65E3" w:rsidP="006E0E0C">
            <w:pPr>
              <w:pStyle w:val="Odlomakpopisa"/>
              <w:numPr>
                <w:ilvl w:val="0"/>
                <w:numId w:val="78"/>
              </w:numPr>
              <w:rPr>
                <w:lang w:eastAsia="en-US"/>
              </w:rPr>
            </w:pPr>
            <w:r>
              <w:rPr>
                <w:lang w:eastAsia="en-US"/>
              </w:rPr>
              <w:t>Festival prava djece (listopad/studeni )</w:t>
            </w:r>
          </w:p>
          <w:p w14:paraId="0C71C7B3" w14:textId="77777777" w:rsidR="00BB65E3" w:rsidRDefault="00BB65E3" w:rsidP="006E0E0C">
            <w:pPr>
              <w:pStyle w:val="Odlomakpopisa"/>
              <w:numPr>
                <w:ilvl w:val="0"/>
                <w:numId w:val="78"/>
              </w:numPr>
              <w:rPr>
                <w:lang w:eastAsia="en-US"/>
              </w:rPr>
            </w:pPr>
            <w:r>
              <w:rPr>
                <w:lang w:eastAsia="en-US"/>
              </w:rPr>
              <w:t>Posjet Islamskom centru (siječanj/veljača)</w:t>
            </w:r>
          </w:p>
          <w:p w14:paraId="0406DDCC" w14:textId="77777777" w:rsidR="00BB65E3" w:rsidRDefault="00BB65E3" w:rsidP="0057501B"/>
          <w:p w14:paraId="16777E54" w14:textId="77777777" w:rsidR="00BB65E3" w:rsidRDefault="00BB65E3" w:rsidP="0057501B">
            <w:r>
              <w:t>Moja Rijeka- grupa 5.i 6.razred:</w:t>
            </w:r>
          </w:p>
          <w:p w14:paraId="01361E3B" w14:textId="77777777" w:rsidR="00BB65E3" w:rsidRPr="00F132EB" w:rsidRDefault="00BB65E3" w:rsidP="006E0E0C">
            <w:pPr>
              <w:pStyle w:val="Odlomakpopisa"/>
              <w:numPr>
                <w:ilvl w:val="3"/>
                <w:numId w:val="77"/>
              </w:numPr>
              <w:tabs>
                <w:tab w:val="left" w:pos="544"/>
              </w:tabs>
              <w:ind w:hanging="2875"/>
              <w:rPr>
                <w:lang w:eastAsia="en-US"/>
              </w:rPr>
            </w:pPr>
            <w:r w:rsidRPr="00F132EB">
              <w:rPr>
                <w:lang w:eastAsia="en-US"/>
              </w:rPr>
              <w:t xml:space="preserve">Priča o Benčiću, Kompleks Benčić </w:t>
            </w:r>
          </w:p>
          <w:p w14:paraId="14327C60" w14:textId="77777777" w:rsidR="00BB65E3" w:rsidRDefault="00BB65E3" w:rsidP="006E0E0C">
            <w:pPr>
              <w:pStyle w:val="Odlomakpopisa"/>
              <w:numPr>
                <w:ilvl w:val="0"/>
                <w:numId w:val="77"/>
              </w:numPr>
              <w:ind w:left="544" w:hanging="283"/>
              <w:rPr>
                <w:lang w:val="pl-PL" w:eastAsia="en-US"/>
              </w:rPr>
            </w:pPr>
            <w:r>
              <w:rPr>
                <w:lang w:val="pl-PL" w:eastAsia="en-US"/>
              </w:rPr>
              <w:t xml:space="preserve">riječko Korzo </w:t>
            </w:r>
          </w:p>
          <w:p w14:paraId="6FDA3887" w14:textId="77777777" w:rsidR="00BB65E3" w:rsidRDefault="00BB65E3" w:rsidP="0057501B">
            <w:pPr>
              <w:rPr>
                <w:lang w:val="pl-PL"/>
              </w:rPr>
            </w:pPr>
          </w:p>
          <w:p w14:paraId="21B78D97" w14:textId="77777777" w:rsidR="00BB65E3" w:rsidRDefault="00BB65E3" w:rsidP="0057501B">
            <w:pPr>
              <w:rPr>
                <w:lang w:val="pl-PL"/>
              </w:rPr>
            </w:pPr>
            <w:r>
              <w:t>Moja Rijeka</w:t>
            </w:r>
            <w:r>
              <w:rPr>
                <w:lang w:val="pl-PL"/>
              </w:rPr>
              <w:t xml:space="preserve"> - grupa 7.i 8.razred:</w:t>
            </w:r>
          </w:p>
          <w:p w14:paraId="19BFA35D" w14:textId="77777777" w:rsidR="00BB65E3" w:rsidRDefault="00BB65E3" w:rsidP="006E0E0C">
            <w:pPr>
              <w:pStyle w:val="Odlomakpopisa"/>
              <w:numPr>
                <w:ilvl w:val="0"/>
                <w:numId w:val="79"/>
              </w:numPr>
              <w:ind w:left="612" w:hanging="252"/>
              <w:rPr>
                <w:lang w:val="pl-PL" w:eastAsia="en-US"/>
              </w:rPr>
            </w:pPr>
            <w:r w:rsidRPr="003C2582">
              <w:rPr>
                <w:lang w:val="pl-PL" w:eastAsia="en-US"/>
              </w:rPr>
              <w:t>riječko Korzo</w:t>
            </w:r>
          </w:p>
          <w:p w14:paraId="67EAE187" w14:textId="77777777" w:rsidR="00BB65E3" w:rsidRPr="003C2582" w:rsidRDefault="00BB65E3" w:rsidP="006E0E0C">
            <w:pPr>
              <w:pStyle w:val="Odlomakpopisa"/>
              <w:numPr>
                <w:ilvl w:val="0"/>
                <w:numId w:val="79"/>
              </w:numPr>
              <w:ind w:left="612" w:hanging="252"/>
              <w:rPr>
                <w:lang w:val="pl-PL" w:eastAsia="en-US"/>
              </w:rPr>
            </w:pPr>
            <w:r>
              <w:rPr>
                <w:lang w:val="pl-PL" w:eastAsia="en-US"/>
              </w:rPr>
              <w:t>industrijska baština</w:t>
            </w:r>
          </w:p>
          <w:p w14:paraId="38DAE178" w14:textId="77777777" w:rsidR="00BB65E3" w:rsidRDefault="00BB65E3" w:rsidP="006E0E0C">
            <w:pPr>
              <w:pStyle w:val="Odlomakpopisa"/>
              <w:numPr>
                <w:ilvl w:val="0"/>
                <w:numId w:val="79"/>
              </w:numPr>
              <w:ind w:left="612" w:hanging="252"/>
              <w:rPr>
                <w:lang w:val="pl-PL" w:eastAsia="en-US"/>
              </w:rPr>
            </w:pPr>
            <w:r w:rsidRPr="003C2582">
              <w:rPr>
                <w:lang w:val="pl-PL" w:eastAsia="en-US"/>
              </w:rPr>
              <w:t>Trsat</w:t>
            </w:r>
          </w:p>
          <w:p w14:paraId="400881E0" w14:textId="77777777" w:rsidR="00BB65E3" w:rsidRDefault="00BB65E3" w:rsidP="0057501B">
            <w:pPr>
              <w:rPr>
                <w:lang w:val="pl-PL"/>
              </w:rPr>
            </w:pPr>
          </w:p>
          <w:p w14:paraId="216B3A94" w14:textId="77777777" w:rsidR="00BB65E3" w:rsidRDefault="00BB65E3" w:rsidP="0057501B">
            <w:pPr>
              <w:rPr>
                <w:lang w:val="pl-PL"/>
              </w:rPr>
            </w:pPr>
          </w:p>
          <w:p w14:paraId="29B30F31" w14:textId="77777777" w:rsidR="00BB65E3" w:rsidRPr="00B0326A" w:rsidRDefault="00BB65E3" w:rsidP="0057501B">
            <w:pPr>
              <w:rPr>
                <w:lang w:val="pl-PL"/>
              </w:rPr>
            </w:pPr>
          </w:p>
          <w:p w14:paraId="555A92F5" w14:textId="77777777" w:rsidR="00BB65E3" w:rsidRPr="001E014E" w:rsidRDefault="00BB65E3" w:rsidP="0057501B"/>
        </w:tc>
      </w:tr>
      <w:tr w:rsidR="00BB65E3" w:rsidRPr="001E014E" w14:paraId="4DFEB5C9" w14:textId="77777777" w:rsidTr="00EE2C75">
        <w:trPr>
          <w:trHeight w:hRule="exact" w:val="2695"/>
        </w:trPr>
        <w:tc>
          <w:tcPr>
            <w:tcW w:w="851" w:type="pct"/>
            <w:tcBorders>
              <w:top w:val="single" w:sz="6" w:space="0" w:color="auto"/>
              <w:bottom w:val="single" w:sz="6" w:space="0" w:color="auto"/>
              <w:right w:val="single" w:sz="12" w:space="0" w:color="auto"/>
            </w:tcBorders>
            <w:shd w:val="clear" w:color="auto" w:fill="auto"/>
            <w:noWrap/>
            <w:vAlign w:val="bottom"/>
          </w:tcPr>
          <w:p w14:paraId="26FF4772" w14:textId="77777777" w:rsidR="00BB65E3" w:rsidRDefault="00BB65E3" w:rsidP="0057501B">
            <w:pPr>
              <w:jc w:val="center"/>
            </w:pPr>
            <w:r>
              <w:t>STUDENI</w:t>
            </w:r>
          </w:p>
          <w:p w14:paraId="2A64A2F4" w14:textId="77777777" w:rsidR="00BB65E3" w:rsidRDefault="00BB65E3" w:rsidP="0057501B">
            <w:pPr>
              <w:jc w:val="center"/>
            </w:pPr>
          </w:p>
          <w:p w14:paraId="71CC2981" w14:textId="77777777" w:rsidR="00BB65E3" w:rsidRDefault="00BB65E3" w:rsidP="0057501B">
            <w:pPr>
              <w:jc w:val="center"/>
            </w:pPr>
          </w:p>
          <w:p w14:paraId="406122EA" w14:textId="77777777" w:rsidR="00BB65E3" w:rsidRDefault="00BB65E3" w:rsidP="0057501B">
            <w:pPr>
              <w:jc w:val="center"/>
            </w:pPr>
          </w:p>
          <w:p w14:paraId="698537F5" w14:textId="77777777" w:rsidR="00BB65E3" w:rsidRDefault="00BB65E3" w:rsidP="0057501B">
            <w:pPr>
              <w:jc w:val="center"/>
            </w:pPr>
          </w:p>
          <w:p w14:paraId="36C0A0C0" w14:textId="77777777" w:rsidR="00BB65E3" w:rsidRPr="001E014E" w:rsidRDefault="00BB65E3" w:rsidP="0057501B">
            <w:pPr>
              <w:jc w:val="center"/>
            </w:pPr>
          </w:p>
          <w:p w14:paraId="16E3AB10" w14:textId="77777777" w:rsidR="00BB65E3" w:rsidRPr="001E014E" w:rsidRDefault="00BB65E3" w:rsidP="0057501B">
            <w:pPr>
              <w:jc w:val="center"/>
            </w:pPr>
          </w:p>
        </w:tc>
        <w:tc>
          <w:tcPr>
            <w:tcW w:w="4149" w:type="pct"/>
            <w:tcBorders>
              <w:top w:val="single" w:sz="6" w:space="0" w:color="auto"/>
              <w:left w:val="single" w:sz="12" w:space="0" w:color="auto"/>
              <w:bottom w:val="single" w:sz="6" w:space="0" w:color="auto"/>
              <w:right w:val="single" w:sz="12" w:space="0" w:color="auto"/>
            </w:tcBorders>
            <w:shd w:val="clear" w:color="auto" w:fill="auto"/>
            <w:noWrap/>
            <w:vAlign w:val="bottom"/>
          </w:tcPr>
          <w:p w14:paraId="372638F7" w14:textId="77777777" w:rsidR="00BB65E3" w:rsidRPr="00936366" w:rsidRDefault="00BB65E3" w:rsidP="0057501B">
            <w:pPr>
              <w:rPr>
                <w:rFonts w:eastAsia="Calibri"/>
              </w:rPr>
            </w:pPr>
          </w:p>
          <w:p w14:paraId="50641F64" w14:textId="77777777" w:rsidR="00BB65E3" w:rsidRPr="00936366" w:rsidRDefault="00BB65E3" w:rsidP="0057501B">
            <w:pPr>
              <w:rPr>
                <w:rFonts w:eastAsia="Calibri"/>
              </w:rPr>
            </w:pPr>
            <w:r>
              <w:rPr>
                <w:rFonts w:eastAsia="Calibri"/>
              </w:rPr>
              <w:t>Priprema za o</w:t>
            </w:r>
            <w:r w:rsidRPr="00936366">
              <w:rPr>
                <w:rFonts w:eastAsia="Calibri"/>
              </w:rPr>
              <w:t xml:space="preserve">bilježavanje </w:t>
            </w:r>
            <w:r>
              <w:rPr>
                <w:rFonts w:eastAsia="Calibri"/>
              </w:rPr>
              <w:t xml:space="preserve">Dana sjećanja na žrtve Domovinskog rata I </w:t>
            </w:r>
            <w:r w:rsidRPr="00936366">
              <w:rPr>
                <w:rFonts w:eastAsia="Calibri"/>
              </w:rPr>
              <w:t xml:space="preserve">Dana sjećanja na </w:t>
            </w:r>
            <w:r>
              <w:rPr>
                <w:rFonts w:eastAsia="Calibri"/>
              </w:rPr>
              <w:t xml:space="preserve">žrtvu </w:t>
            </w:r>
            <w:r w:rsidRPr="00936366">
              <w:rPr>
                <w:rFonts w:eastAsia="Calibri"/>
              </w:rPr>
              <w:t>Vukovar</w:t>
            </w:r>
            <w:r>
              <w:rPr>
                <w:rFonts w:eastAsia="Calibri"/>
              </w:rPr>
              <w:t>a i Škabrnje 18.11.  (Tihana Pavlek)</w:t>
            </w:r>
          </w:p>
          <w:p w14:paraId="2C1519FE" w14:textId="77777777" w:rsidR="00BB65E3" w:rsidRDefault="00BB65E3" w:rsidP="0057501B">
            <w:pPr>
              <w:rPr>
                <w:rFonts w:eastAsia="Calibri"/>
                <w:lang w:val="pl-PL"/>
              </w:rPr>
            </w:pPr>
            <w:r>
              <w:rPr>
                <w:rFonts w:eastAsia="Calibri"/>
              </w:rPr>
              <w:t xml:space="preserve">Priprema učenika za školska natjecanja iz povijesti i geografije (Ivana </w:t>
            </w:r>
            <w:proofErr w:type="spellStart"/>
            <w:r>
              <w:rPr>
                <w:rFonts w:eastAsia="Calibri"/>
              </w:rPr>
              <w:t>Balaško</w:t>
            </w:r>
            <w:proofErr w:type="spellEnd"/>
            <w:r>
              <w:rPr>
                <w:rFonts w:eastAsia="Calibri"/>
              </w:rPr>
              <w:t>, Tihana Pavlek i Luka Tuta)</w:t>
            </w:r>
          </w:p>
          <w:p w14:paraId="4092F6DF" w14:textId="77777777" w:rsidR="00BB65E3" w:rsidRPr="00936366" w:rsidRDefault="00BB65E3" w:rsidP="0057501B">
            <w:pPr>
              <w:rPr>
                <w:rFonts w:eastAsia="Calibri"/>
              </w:rPr>
            </w:pPr>
            <w:r w:rsidRPr="00936366">
              <w:rPr>
                <w:rFonts w:eastAsia="Calibri"/>
              </w:rPr>
              <w:t>Vođenje izvannastavn</w:t>
            </w:r>
            <w:r>
              <w:rPr>
                <w:rFonts w:eastAsia="Calibri"/>
              </w:rPr>
              <w:t>ih</w:t>
            </w:r>
            <w:r w:rsidRPr="00936366">
              <w:rPr>
                <w:rFonts w:eastAsia="Calibri"/>
              </w:rPr>
              <w:t xml:space="preserve"> aktivnosti  </w:t>
            </w:r>
            <w:r w:rsidRPr="00936366">
              <w:rPr>
                <w:rFonts w:eastAsia="Calibri"/>
                <w:i/>
              </w:rPr>
              <w:t>Građanski odgoj i obrazovanje</w:t>
            </w:r>
            <w:r w:rsidRPr="00936366">
              <w:rPr>
                <w:rFonts w:eastAsia="Calibri"/>
              </w:rPr>
              <w:t xml:space="preserve"> </w:t>
            </w:r>
            <w:r>
              <w:rPr>
                <w:rFonts w:eastAsia="Calibri"/>
              </w:rPr>
              <w:t xml:space="preserve"> i </w:t>
            </w:r>
            <w:r w:rsidRPr="009822CD">
              <w:rPr>
                <w:rFonts w:eastAsia="Calibri"/>
                <w:i/>
                <w:iCs/>
              </w:rPr>
              <w:t xml:space="preserve">Moja Rijeka  </w:t>
            </w:r>
            <w:r w:rsidRPr="00936366">
              <w:rPr>
                <w:rFonts w:eastAsia="Calibri"/>
              </w:rPr>
              <w:t>(Tihana Pavlek)</w:t>
            </w:r>
          </w:p>
          <w:p w14:paraId="61159B6E" w14:textId="77777777" w:rsidR="00BB65E3" w:rsidRPr="009E366E" w:rsidRDefault="00BB65E3" w:rsidP="0057501B">
            <w:pPr>
              <w:rPr>
                <w:lang w:val="pl-PL"/>
              </w:rPr>
            </w:pPr>
          </w:p>
          <w:p w14:paraId="14F8C3AC" w14:textId="77777777" w:rsidR="00BB65E3" w:rsidRDefault="00BB65E3" w:rsidP="0057501B">
            <w:pPr>
              <w:rPr>
                <w:lang w:val="pl-PL"/>
              </w:rPr>
            </w:pPr>
            <w:r w:rsidRPr="009E366E">
              <w:rPr>
                <w:lang w:val="pl-PL"/>
              </w:rPr>
              <w:tab/>
            </w:r>
          </w:p>
          <w:p w14:paraId="267768DD" w14:textId="77777777" w:rsidR="00BB65E3" w:rsidRPr="001E014E" w:rsidRDefault="00BB65E3" w:rsidP="0057501B">
            <w:r w:rsidRPr="009E366E">
              <w:rPr>
                <w:lang w:val="pl-PL"/>
              </w:rPr>
              <w:tab/>
            </w:r>
            <w:r w:rsidRPr="009E366E">
              <w:rPr>
                <w:lang w:val="pl-PL"/>
              </w:rPr>
              <w:tab/>
            </w:r>
          </w:p>
        </w:tc>
      </w:tr>
      <w:tr w:rsidR="00BB65E3" w:rsidRPr="001E014E" w14:paraId="2CBE66D7" w14:textId="77777777" w:rsidTr="00EE2C75">
        <w:trPr>
          <w:trHeight w:hRule="exact" w:val="2551"/>
        </w:trPr>
        <w:tc>
          <w:tcPr>
            <w:tcW w:w="851" w:type="pct"/>
            <w:tcBorders>
              <w:top w:val="single" w:sz="6" w:space="0" w:color="auto"/>
              <w:bottom w:val="single" w:sz="6" w:space="0" w:color="auto"/>
              <w:right w:val="single" w:sz="12" w:space="0" w:color="auto"/>
            </w:tcBorders>
            <w:shd w:val="clear" w:color="auto" w:fill="auto"/>
            <w:noWrap/>
            <w:vAlign w:val="bottom"/>
          </w:tcPr>
          <w:p w14:paraId="3F90AF25" w14:textId="77777777" w:rsidR="00BB65E3" w:rsidRDefault="00BB65E3" w:rsidP="0057501B">
            <w:pPr>
              <w:jc w:val="center"/>
            </w:pPr>
            <w:r>
              <w:lastRenderedPageBreak/>
              <w:t>PROSINAC</w:t>
            </w:r>
          </w:p>
          <w:p w14:paraId="2C9BF117" w14:textId="77777777" w:rsidR="00BB65E3" w:rsidRDefault="00BB65E3" w:rsidP="0057501B">
            <w:pPr>
              <w:jc w:val="center"/>
            </w:pPr>
          </w:p>
          <w:p w14:paraId="757CC03E" w14:textId="77777777" w:rsidR="00BB65E3" w:rsidRDefault="00BB65E3" w:rsidP="0057501B">
            <w:pPr>
              <w:jc w:val="center"/>
            </w:pPr>
          </w:p>
          <w:p w14:paraId="4DE7EFE7" w14:textId="77777777" w:rsidR="00BB65E3" w:rsidRDefault="00BB65E3" w:rsidP="0057501B">
            <w:pPr>
              <w:jc w:val="center"/>
            </w:pPr>
          </w:p>
          <w:p w14:paraId="55EB419D" w14:textId="77777777" w:rsidR="00BB65E3" w:rsidRDefault="00BB65E3" w:rsidP="0057501B">
            <w:pPr>
              <w:jc w:val="center"/>
            </w:pPr>
          </w:p>
          <w:p w14:paraId="3D4115ED" w14:textId="77777777" w:rsidR="00BB65E3" w:rsidRPr="001E014E" w:rsidRDefault="00BB65E3" w:rsidP="0057501B">
            <w:pPr>
              <w:jc w:val="center"/>
            </w:pPr>
          </w:p>
        </w:tc>
        <w:tc>
          <w:tcPr>
            <w:tcW w:w="4149" w:type="pct"/>
            <w:tcBorders>
              <w:top w:val="single" w:sz="6" w:space="0" w:color="auto"/>
              <w:left w:val="single" w:sz="12" w:space="0" w:color="auto"/>
              <w:bottom w:val="single" w:sz="6" w:space="0" w:color="auto"/>
              <w:right w:val="single" w:sz="12" w:space="0" w:color="auto"/>
            </w:tcBorders>
            <w:shd w:val="clear" w:color="auto" w:fill="auto"/>
            <w:noWrap/>
            <w:vAlign w:val="bottom"/>
          </w:tcPr>
          <w:p w14:paraId="04F3028A" w14:textId="77777777" w:rsidR="00BB65E3" w:rsidRDefault="00BB65E3" w:rsidP="0057501B">
            <w:pPr>
              <w:rPr>
                <w:rFonts w:eastAsia="Calibri"/>
              </w:rPr>
            </w:pPr>
          </w:p>
          <w:p w14:paraId="79B508A6" w14:textId="77777777" w:rsidR="00BB65E3" w:rsidRPr="00936366" w:rsidRDefault="00BB65E3" w:rsidP="0057501B">
            <w:pPr>
              <w:rPr>
                <w:rFonts w:eastAsia="Calibri"/>
              </w:rPr>
            </w:pPr>
            <w:r w:rsidRPr="00936366">
              <w:rPr>
                <w:rFonts w:eastAsia="Calibri"/>
              </w:rPr>
              <w:t>Realizacija i poteškoće u realizaciji nastavnih programa</w:t>
            </w:r>
          </w:p>
          <w:p w14:paraId="3119C210" w14:textId="77777777" w:rsidR="00BB65E3" w:rsidRDefault="00BB65E3" w:rsidP="0057501B">
            <w:pPr>
              <w:rPr>
                <w:rFonts w:eastAsia="Calibri"/>
                <w:lang w:val="pl-PL"/>
              </w:rPr>
            </w:pPr>
            <w:r>
              <w:rPr>
                <w:rFonts w:eastAsia="Calibri"/>
              </w:rPr>
              <w:t xml:space="preserve">Priprema učenika za školska natjecanja iz povijesti i geografije (Ivana </w:t>
            </w:r>
            <w:proofErr w:type="spellStart"/>
            <w:r>
              <w:rPr>
                <w:rFonts w:eastAsia="Calibri"/>
              </w:rPr>
              <w:t>Balaško</w:t>
            </w:r>
            <w:proofErr w:type="spellEnd"/>
            <w:r>
              <w:rPr>
                <w:rFonts w:eastAsia="Calibri"/>
              </w:rPr>
              <w:t>, Tihana Pavlek i Luka Tuta)</w:t>
            </w:r>
          </w:p>
          <w:p w14:paraId="4436C018" w14:textId="77777777" w:rsidR="00BB65E3" w:rsidRPr="00936366" w:rsidRDefault="00BB65E3" w:rsidP="0057501B">
            <w:pPr>
              <w:rPr>
                <w:rFonts w:eastAsia="Calibri"/>
              </w:rPr>
            </w:pPr>
            <w:r w:rsidRPr="00936366">
              <w:rPr>
                <w:rFonts w:eastAsia="Calibri"/>
              </w:rPr>
              <w:t>Vođenje izvannastavn</w:t>
            </w:r>
            <w:r>
              <w:rPr>
                <w:rFonts w:eastAsia="Calibri"/>
              </w:rPr>
              <w:t>ih</w:t>
            </w:r>
            <w:r w:rsidRPr="00936366">
              <w:rPr>
                <w:rFonts w:eastAsia="Calibri"/>
              </w:rPr>
              <w:t xml:space="preserve"> aktivnosti  </w:t>
            </w:r>
            <w:r w:rsidRPr="00936366">
              <w:rPr>
                <w:rFonts w:eastAsia="Calibri"/>
                <w:i/>
              </w:rPr>
              <w:t>Građanski odgoj i obrazovanje</w:t>
            </w:r>
            <w:r w:rsidRPr="00936366">
              <w:rPr>
                <w:rFonts w:eastAsia="Calibri"/>
              </w:rPr>
              <w:t xml:space="preserve"> </w:t>
            </w:r>
            <w:r>
              <w:rPr>
                <w:rFonts w:eastAsia="Calibri"/>
              </w:rPr>
              <w:t xml:space="preserve"> i </w:t>
            </w:r>
            <w:r w:rsidRPr="009822CD">
              <w:rPr>
                <w:rFonts w:eastAsia="Calibri"/>
                <w:i/>
                <w:iCs/>
              </w:rPr>
              <w:t xml:space="preserve">Moja Rijeka  </w:t>
            </w:r>
            <w:r w:rsidRPr="00936366">
              <w:rPr>
                <w:rFonts w:eastAsia="Calibri"/>
              </w:rPr>
              <w:t>(Tihana Pavlek)</w:t>
            </w:r>
          </w:p>
          <w:p w14:paraId="03744239" w14:textId="77777777" w:rsidR="00BB65E3" w:rsidRDefault="00BB65E3" w:rsidP="0057501B">
            <w:pPr>
              <w:rPr>
                <w:rFonts w:eastAsia="Calibri"/>
                <w:lang w:val="pl-PL"/>
              </w:rPr>
            </w:pPr>
          </w:p>
          <w:p w14:paraId="1E1D2E98" w14:textId="77777777" w:rsidR="00BB65E3" w:rsidRDefault="00BB65E3" w:rsidP="0057501B">
            <w:pPr>
              <w:rPr>
                <w:rFonts w:eastAsia="Calibri"/>
              </w:rPr>
            </w:pPr>
          </w:p>
          <w:p w14:paraId="6091454C" w14:textId="77777777" w:rsidR="00BB65E3" w:rsidRPr="00936366" w:rsidRDefault="00BB65E3" w:rsidP="0057501B">
            <w:pPr>
              <w:rPr>
                <w:rFonts w:eastAsia="Calibri"/>
              </w:rPr>
            </w:pPr>
          </w:p>
          <w:p w14:paraId="401C6AC6" w14:textId="77777777" w:rsidR="00BB65E3" w:rsidRPr="00936366" w:rsidRDefault="00BB65E3" w:rsidP="0057501B">
            <w:pPr>
              <w:rPr>
                <w:rFonts w:eastAsia="Calibri"/>
              </w:rPr>
            </w:pPr>
          </w:p>
          <w:p w14:paraId="1D38F291" w14:textId="77777777" w:rsidR="00BB65E3" w:rsidRPr="001E014E" w:rsidRDefault="00BB65E3" w:rsidP="0057501B">
            <w:pPr>
              <w:rPr>
                <w:lang w:val="pl-PL"/>
              </w:rPr>
            </w:pPr>
          </w:p>
        </w:tc>
      </w:tr>
      <w:tr w:rsidR="00BB65E3" w:rsidRPr="001E014E" w14:paraId="548094E3" w14:textId="77777777" w:rsidTr="00EE2C75">
        <w:trPr>
          <w:trHeight w:hRule="exact" w:val="3558"/>
        </w:trPr>
        <w:tc>
          <w:tcPr>
            <w:tcW w:w="851" w:type="pct"/>
            <w:tcBorders>
              <w:top w:val="single" w:sz="6" w:space="0" w:color="auto"/>
              <w:bottom w:val="single" w:sz="6" w:space="0" w:color="auto"/>
              <w:right w:val="single" w:sz="12" w:space="0" w:color="auto"/>
            </w:tcBorders>
            <w:shd w:val="clear" w:color="auto" w:fill="auto"/>
            <w:noWrap/>
            <w:vAlign w:val="bottom"/>
          </w:tcPr>
          <w:p w14:paraId="1F7C087F" w14:textId="77777777" w:rsidR="00BB65E3" w:rsidRDefault="00BB65E3" w:rsidP="0057501B">
            <w:pPr>
              <w:jc w:val="center"/>
            </w:pPr>
            <w:r w:rsidRPr="001E014E">
              <w:t>SIJEČANJ</w:t>
            </w:r>
          </w:p>
          <w:p w14:paraId="745EA110" w14:textId="77777777" w:rsidR="00BB65E3" w:rsidRDefault="00BB65E3" w:rsidP="0057501B">
            <w:pPr>
              <w:jc w:val="center"/>
            </w:pPr>
          </w:p>
          <w:p w14:paraId="6D55D41A" w14:textId="77777777" w:rsidR="00BB65E3" w:rsidRDefault="00BB65E3" w:rsidP="0057501B">
            <w:pPr>
              <w:jc w:val="center"/>
            </w:pPr>
          </w:p>
          <w:p w14:paraId="10B6DBDD" w14:textId="77777777" w:rsidR="00BB65E3" w:rsidRDefault="00BB65E3" w:rsidP="0057501B">
            <w:pPr>
              <w:jc w:val="center"/>
            </w:pPr>
          </w:p>
          <w:p w14:paraId="521D6ED9" w14:textId="77777777" w:rsidR="00BB65E3" w:rsidRDefault="00BB65E3" w:rsidP="0057501B">
            <w:pPr>
              <w:jc w:val="center"/>
            </w:pPr>
          </w:p>
          <w:p w14:paraId="4E325233" w14:textId="77777777" w:rsidR="00BB65E3" w:rsidRDefault="00BB65E3" w:rsidP="0057501B">
            <w:pPr>
              <w:jc w:val="center"/>
            </w:pPr>
          </w:p>
          <w:p w14:paraId="7B88406C" w14:textId="77777777" w:rsidR="00BB65E3" w:rsidRDefault="00BB65E3" w:rsidP="0057501B">
            <w:pPr>
              <w:jc w:val="center"/>
            </w:pPr>
          </w:p>
          <w:p w14:paraId="351C5D88" w14:textId="77777777" w:rsidR="00BB65E3" w:rsidRPr="001E014E" w:rsidRDefault="00BB65E3" w:rsidP="0057501B">
            <w:pPr>
              <w:jc w:val="center"/>
            </w:pPr>
          </w:p>
        </w:tc>
        <w:tc>
          <w:tcPr>
            <w:tcW w:w="4149" w:type="pct"/>
            <w:tcBorders>
              <w:top w:val="single" w:sz="6" w:space="0" w:color="auto"/>
              <w:left w:val="single" w:sz="12" w:space="0" w:color="auto"/>
              <w:bottom w:val="single" w:sz="6" w:space="0" w:color="auto"/>
              <w:right w:val="single" w:sz="12" w:space="0" w:color="auto"/>
            </w:tcBorders>
            <w:shd w:val="clear" w:color="auto" w:fill="auto"/>
            <w:noWrap/>
            <w:vAlign w:val="bottom"/>
          </w:tcPr>
          <w:p w14:paraId="1C3CEC45" w14:textId="77777777" w:rsidR="00BB65E3" w:rsidRPr="00A805AC" w:rsidRDefault="00BB65E3" w:rsidP="0057501B">
            <w:pPr>
              <w:rPr>
                <w:rFonts w:eastAsia="Calibri"/>
                <w:lang w:val="pl-PL"/>
              </w:rPr>
            </w:pPr>
            <w:r>
              <w:rPr>
                <w:rFonts w:eastAsia="Calibri"/>
              </w:rPr>
              <w:t xml:space="preserve">Priprema učenika za školska natjecanja iz povijesti i geografije (Ivana </w:t>
            </w:r>
            <w:proofErr w:type="spellStart"/>
            <w:r>
              <w:rPr>
                <w:rFonts w:eastAsia="Calibri"/>
              </w:rPr>
              <w:t>Balaško</w:t>
            </w:r>
            <w:proofErr w:type="spellEnd"/>
            <w:r>
              <w:rPr>
                <w:rFonts w:eastAsia="Calibri"/>
              </w:rPr>
              <w:t>, Tihana Pavlek i Luka Tuta)</w:t>
            </w:r>
          </w:p>
          <w:p w14:paraId="6840DFF1" w14:textId="77777777" w:rsidR="00BB65E3" w:rsidRDefault="00BB65E3" w:rsidP="0057501B">
            <w:pPr>
              <w:rPr>
                <w:rFonts w:eastAsia="Calibri"/>
              </w:rPr>
            </w:pPr>
            <w:r w:rsidRPr="00936366">
              <w:rPr>
                <w:rFonts w:eastAsia="Calibri"/>
              </w:rPr>
              <w:t>Obilježavanje važnijih datuma  (Međunarodno priznanje Hrvatske</w:t>
            </w:r>
            <w:r>
              <w:rPr>
                <w:rFonts w:eastAsia="Calibri"/>
              </w:rPr>
              <w:t>)</w:t>
            </w:r>
          </w:p>
          <w:p w14:paraId="1BDC0854" w14:textId="77777777" w:rsidR="00BB65E3" w:rsidRDefault="00BB65E3" w:rsidP="0057501B">
            <w:pPr>
              <w:rPr>
                <w:rFonts w:eastAsia="Calibri"/>
              </w:rPr>
            </w:pPr>
            <w:r>
              <w:rPr>
                <w:rFonts w:eastAsia="Calibri"/>
              </w:rPr>
              <w:t xml:space="preserve">Priprema za obilježavanje </w:t>
            </w:r>
            <w:r w:rsidRPr="00936366">
              <w:rPr>
                <w:rFonts w:eastAsia="Calibri"/>
              </w:rPr>
              <w:t xml:space="preserve"> Međunarodn</w:t>
            </w:r>
            <w:r>
              <w:rPr>
                <w:rFonts w:eastAsia="Calibri"/>
              </w:rPr>
              <w:t>og</w:t>
            </w:r>
            <w:r w:rsidRPr="00936366">
              <w:rPr>
                <w:rFonts w:eastAsia="Calibri"/>
              </w:rPr>
              <w:t xml:space="preserve"> dan</w:t>
            </w:r>
            <w:r>
              <w:rPr>
                <w:rFonts w:eastAsia="Calibri"/>
              </w:rPr>
              <w:t>a</w:t>
            </w:r>
            <w:r w:rsidRPr="00936366">
              <w:rPr>
                <w:rFonts w:eastAsia="Calibri"/>
              </w:rPr>
              <w:t xml:space="preserve"> sjećanja na </w:t>
            </w:r>
            <w:r>
              <w:rPr>
                <w:rFonts w:eastAsia="Calibri"/>
              </w:rPr>
              <w:t xml:space="preserve">žrtve </w:t>
            </w:r>
            <w:r w:rsidRPr="00936366">
              <w:rPr>
                <w:rFonts w:eastAsia="Calibri"/>
              </w:rPr>
              <w:t>holokaust</w:t>
            </w:r>
            <w:r>
              <w:rPr>
                <w:rFonts w:eastAsia="Calibri"/>
              </w:rPr>
              <w:t>a 27.1.</w:t>
            </w:r>
            <w:r w:rsidRPr="00936366">
              <w:rPr>
                <w:rFonts w:eastAsia="Calibri"/>
              </w:rPr>
              <w:t xml:space="preserve"> </w:t>
            </w:r>
            <w:r>
              <w:rPr>
                <w:rFonts w:eastAsia="Calibri"/>
              </w:rPr>
              <w:t>(Tihana Pavlek)</w:t>
            </w:r>
          </w:p>
          <w:p w14:paraId="633847F2" w14:textId="77777777" w:rsidR="00BB65E3" w:rsidRDefault="00BB65E3" w:rsidP="0057501B">
            <w:pPr>
              <w:rPr>
                <w:rFonts w:eastAsia="Calibri"/>
              </w:rPr>
            </w:pPr>
            <w:r w:rsidRPr="00936366">
              <w:rPr>
                <w:rFonts w:eastAsia="Calibri"/>
              </w:rPr>
              <w:t>Vođenje izvannastavn</w:t>
            </w:r>
            <w:r>
              <w:rPr>
                <w:rFonts w:eastAsia="Calibri"/>
              </w:rPr>
              <w:t>ih</w:t>
            </w:r>
            <w:r w:rsidRPr="00936366">
              <w:rPr>
                <w:rFonts w:eastAsia="Calibri"/>
              </w:rPr>
              <w:t xml:space="preserve"> aktivnosti  </w:t>
            </w:r>
            <w:r w:rsidRPr="00936366">
              <w:rPr>
                <w:rFonts w:eastAsia="Calibri"/>
                <w:i/>
              </w:rPr>
              <w:t>Građanski odgoj i obrazovanje</w:t>
            </w:r>
            <w:r w:rsidRPr="00936366">
              <w:rPr>
                <w:rFonts w:eastAsia="Calibri"/>
              </w:rPr>
              <w:t xml:space="preserve"> </w:t>
            </w:r>
            <w:r>
              <w:rPr>
                <w:rFonts w:eastAsia="Calibri"/>
              </w:rPr>
              <w:t xml:space="preserve"> i </w:t>
            </w:r>
            <w:r w:rsidRPr="009822CD">
              <w:rPr>
                <w:rFonts w:eastAsia="Calibri"/>
                <w:i/>
                <w:iCs/>
              </w:rPr>
              <w:t xml:space="preserve">Moja Rijeka  </w:t>
            </w:r>
            <w:r w:rsidRPr="00936366">
              <w:rPr>
                <w:rFonts w:eastAsia="Calibri"/>
              </w:rPr>
              <w:t>(Tihana Pavlek)</w:t>
            </w:r>
          </w:p>
          <w:p w14:paraId="012CE90F" w14:textId="77777777" w:rsidR="00BB65E3" w:rsidRDefault="00BB65E3" w:rsidP="0057501B">
            <w:pPr>
              <w:rPr>
                <w:rFonts w:eastAsia="Calibri"/>
              </w:rPr>
            </w:pPr>
          </w:p>
          <w:p w14:paraId="32F58545" w14:textId="77777777" w:rsidR="00BB65E3" w:rsidRDefault="00BB65E3" w:rsidP="0057501B">
            <w:pPr>
              <w:rPr>
                <w:rFonts w:eastAsia="Calibri"/>
              </w:rPr>
            </w:pPr>
          </w:p>
          <w:p w14:paraId="100670FA" w14:textId="77777777" w:rsidR="00BB65E3" w:rsidRPr="00EE3FA4" w:rsidRDefault="00BB65E3" w:rsidP="0057501B">
            <w:pPr>
              <w:rPr>
                <w:rFonts w:eastAsia="Calibri"/>
              </w:rPr>
            </w:pPr>
          </w:p>
          <w:p w14:paraId="6228DBAE" w14:textId="77777777" w:rsidR="00BB65E3" w:rsidRPr="001E014E" w:rsidRDefault="00BB65E3" w:rsidP="0057501B">
            <w:pPr>
              <w:ind w:left="708"/>
              <w:rPr>
                <w:lang w:val="pl-PL"/>
              </w:rPr>
            </w:pPr>
            <w:r w:rsidRPr="00A7790C">
              <w:rPr>
                <w:rFonts w:eastAsia="Calibri"/>
              </w:rPr>
              <w:t xml:space="preserve"> </w:t>
            </w:r>
            <w:r>
              <w:rPr>
                <w:rFonts w:eastAsia="Calibri"/>
              </w:rPr>
              <w:t xml:space="preserve"> </w:t>
            </w:r>
          </w:p>
        </w:tc>
      </w:tr>
      <w:tr w:rsidR="00BB65E3" w:rsidRPr="001E014E" w14:paraId="77FFC215" w14:textId="77777777" w:rsidTr="00EE2C75">
        <w:trPr>
          <w:trHeight w:hRule="exact" w:val="1995"/>
        </w:trPr>
        <w:tc>
          <w:tcPr>
            <w:tcW w:w="851" w:type="pct"/>
            <w:tcBorders>
              <w:top w:val="single" w:sz="6" w:space="0" w:color="auto"/>
              <w:bottom w:val="single" w:sz="6" w:space="0" w:color="auto"/>
              <w:right w:val="single" w:sz="12" w:space="0" w:color="auto"/>
            </w:tcBorders>
            <w:shd w:val="clear" w:color="auto" w:fill="auto"/>
            <w:noWrap/>
            <w:vAlign w:val="bottom"/>
          </w:tcPr>
          <w:p w14:paraId="63DCB58F" w14:textId="77777777" w:rsidR="00BB65E3" w:rsidRDefault="00BB65E3" w:rsidP="0057501B">
            <w:pPr>
              <w:jc w:val="center"/>
            </w:pPr>
            <w:r w:rsidRPr="001E014E">
              <w:t>VELJAČA</w:t>
            </w:r>
          </w:p>
          <w:p w14:paraId="252E1AC6" w14:textId="77777777" w:rsidR="00BB65E3" w:rsidRDefault="00BB65E3" w:rsidP="0057501B">
            <w:pPr>
              <w:jc w:val="center"/>
            </w:pPr>
          </w:p>
          <w:p w14:paraId="74C5E003" w14:textId="77777777" w:rsidR="00BB65E3" w:rsidRDefault="00BB65E3" w:rsidP="0057501B">
            <w:pPr>
              <w:jc w:val="center"/>
            </w:pPr>
          </w:p>
          <w:p w14:paraId="662FDB3C" w14:textId="77777777" w:rsidR="00BB65E3" w:rsidRDefault="00BB65E3" w:rsidP="0057501B">
            <w:pPr>
              <w:jc w:val="center"/>
            </w:pPr>
          </w:p>
          <w:p w14:paraId="54FA6849" w14:textId="77777777" w:rsidR="00BB65E3" w:rsidRPr="001E014E" w:rsidRDefault="00BB65E3" w:rsidP="0057501B">
            <w:pPr>
              <w:jc w:val="center"/>
            </w:pPr>
          </w:p>
        </w:tc>
        <w:tc>
          <w:tcPr>
            <w:tcW w:w="4149" w:type="pct"/>
            <w:tcBorders>
              <w:top w:val="single" w:sz="6" w:space="0" w:color="auto"/>
              <w:left w:val="single" w:sz="12" w:space="0" w:color="auto"/>
              <w:bottom w:val="single" w:sz="6" w:space="0" w:color="auto"/>
              <w:right w:val="single" w:sz="12" w:space="0" w:color="auto"/>
            </w:tcBorders>
            <w:shd w:val="clear" w:color="auto" w:fill="auto"/>
            <w:noWrap/>
            <w:vAlign w:val="bottom"/>
          </w:tcPr>
          <w:p w14:paraId="257F8A0B" w14:textId="77777777" w:rsidR="00BB65E3" w:rsidRDefault="00BB65E3" w:rsidP="0057501B">
            <w:pPr>
              <w:rPr>
                <w:rFonts w:eastAsia="Calibri"/>
              </w:rPr>
            </w:pPr>
          </w:p>
          <w:p w14:paraId="28DF9373" w14:textId="77777777" w:rsidR="00BB65E3" w:rsidRDefault="00BB65E3" w:rsidP="0057501B">
            <w:pPr>
              <w:rPr>
                <w:rFonts w:eastAsia="Calibri"/>
              </w:rPr>
            </w:pPr>
            <w:r w:rsidRPr="00A43ADF">
              <w:rPr>
                <w:rFonts w:eastAsia="Calibri"/>
              </w:rPr>
              <w:t xml:space="preserve">Organizacija i provođenje školskog natjecanja iz geografije (Ivana </w:t>
            </w:r>
            <w:proofErr w:type="spellStart"/>
            <w:r w:rsidRPr="00A43ADF">
              <w:rPr>
                <w:rFonts w:eastAsia="Calibri"/>
              </w:rPr>
              <w:t>Balaško</w:t>
            </w:r>
            <w:proofErr w:type="spellEnd"/>
            <w:r w:rsidRPr="00A43ADF">
              <w:rPr>
                <w:rFonts w:eastAsia="Calibri"/>
              </w:rPr>
              <w:t>)</w:t>
            </w:r>
          </w:p>
          <w:p w14:paraId="2428793F" w14:textId="77777777" w:rsidR="00BB65E3" w:rsidRPr="00A43ADF" w:rsidRDefault="00BB65E3" w:rsidP="0057501B">
            <w:pPr>
              <w:rPr>
                <w:rFonts w:eastAsia="Calibri"/>
              </w:rPr>
            </w:pPr>
            <w:r w:rsidRPr="00A43ADF">
              <w:rPr>
                <w:rFonts w:eastAsia="Calibri"/>
              </w:rPr>
              <w:t>Organizacija i provođenje školskog natjecanja iz geografije (</w:t>
            </w:r>
            <w:r>
              <w:rPr>
                <w:rFonts w:eastAsia="Calibri"/>
              </w:rPr>
              <w:t>Tihana Pavlek</w:t>
            </w:r>
            <w:r w:rsidRPr="00A43ADF">
              <w:rPr>
                <w:rFonts w:eastAsia="Calibri"/>
              </w:rPr>
              <w:t>)</w:t>
            </w:r>
          </w:p>
          <w:p w14:paraId="3FC030E4" w14:textId="77777777" w:rsidR="00BB65E3" w:rsidRPr="009E366E" w:rsidRDefault="00BB65E3" w:rsidP="0057501B">
            <w:pPr>
              <w:rPr>
                <w:rFonts w:eastAsia="Calibri"/>
              </w:rPr>
            </w:pPr>
            <w:r w:rsidRPr="00A43ADF">
              <w:rPr>
                <w:rFonts w:eastAsia="Calibri"/>
              </w:rPr>
              <w:t>Rezultati školskog natjecanja i priprema za županijsko natjecanj</w:t>
            </w:r>
            <w:r>
              <w:rPr>
                <w:rFonts w:eastAsia="Calibri"/>
              </w:rPr>
              <w:t>a</w:t>
            </w:r>
          </w:p>
          <w:p w14:paraId="4B206DD9" w14:textId="77777777" w:rsidR="00BB65E3" w:rsidRPr="00936366" w:rsidRDefault="00BB65E3" w:rsidP="0057501B">
            <w:pPr>
              <w:rPr>
                <w:rFonts w:eastAsia="Calibri"/>
              </w:rPr>
            </w:pPr>
            <w:r w:rsidRPr="00936366">
              <w:rPr>
                <w:rFonts w:eastAsia="Calibri"/>
              </w:rPr>
              <w:t>Vođenje izvannastavn</w:t>
            </w:r>
            <w:r>
              <w:rPr>
                <w:rFonts w:eastAsia="Calibri"/>
              </w:rPr>
              <w:t>ih</w:t>
            </w:r>
            <w:r w:rsidRPr="00936366">
              <w:rPr>
                <w:rFonts w:eastAsia="Calibri"/>
              </w:rPr>
              <w:t xml:space="preserve"> aktivnosti  </w:t>
            </w:r>
            <w:r w:rsidRPr="00936366">
              <w:rPr>
                <w:rFonts w:eastAsia="Calibri"/>
                <w:i/>
              </w:rPr>
              <w:t>Građanski odgoj i obrazovanje</w:t>
            </w:r>
            <w:r w:rsidRPr="00936366">
              <w:rPr>
                <w:rFonts w:eastAsia="Calibri"/>
              </w:rPr>
              <w:t xml:space="preserve"> </w:t>
            </w:r>
            <w:r>
              <w:rPr>
                <w:rFonts w:eastAsia="Calibri"/>
              </w:rPr>
              <w:t xml:space="preserve"> i </w:t>
            </w:r>
            <w:r w:rsidRPr="009822CD">
              <w:rPr>
                <w:rFonts w:eastAsia="Calibri"/>
                <w:i/>
                <w:iCs/>
              </w:rPr>
              <w:t xml:space="preserve">Moja Rijeka  </w:t>
            </w:r>
            <w:r w:rsidRPr="00936366">
              <w:rPr>
                <w:rFonts w:eastAsia="Calibri"/>
              </w:rPr>
              <w:t>(Tihana Pavlek)</w:t>
            </w:r>
          </w:p>
          <w:p w14:paraId="36230190" w14:textId="77777777" w:rsidR="00BB65E3" w:rsidRPr="001E014E" w:rsidRDefault="00BB65E3" w:rsidP="0057501B">
            <w:pPr>
              <w:spacing w:line="360" w:lineRule="auto"/>
            </w:pPr>
          </w:p>
        </w:tc>
      </w:tr>
      <w:tr w:rsidR="00BB65E3" w:rsidRPr="001E014E" w14:paraId="7B675049" w14:textId="77777777" w:rsidTr="00EE2C75">
        <w:trPr>
          <w:trHeight w:hRule="exact" w:val="1964"/>
        </w:trPr>
        <w:tc>
          <w:tcPr>
            <w:tcW w:w="851" w:type="pct"/>
            <w:tcBorders>
              <w:top w:val="single" w:sz="6" w:space="0" w:color="auto"/>
              <w:bottom w:val="single" w:sz="6" w:space="0" w:color="auto"/>
              <w:right w:val="single" w:sz="12" w:space="0" w:color="auto"/>
            </w:tcBorders>
            <w:shd w:val="clear" w:color="auto" w:fill="auto"/>
            <w:noWrap/>
            <w:vAlign w:val="bottom"/>
          </w:tcPr>
          <w:p w14:paraId="29C5987D" w14:textId="77777777" w:rsidR="00BB65E3" w:rsidRDefault="00BB65E3" w:rsidP="0057501B">
            <w:pPr>
              <w:jc w:val="center"/>
            </w:pPr>
            <w:r w:rsidRPr="001E014E">
              <w:t>OŽUJAK</w:t>
            </w:r>
          </w:p>
          <w:p w14:paraId="1C77CCCD" w14:textId="77777777" w:rsidR="00BB65E3" w:rsidRDefault="00BB65E3" w:rsidP="0057501B">
            <w:pPr>
              <w:jc w:val="center"/>
            </w:pPr>
          </w:p>
          <w:p w14:paraId="3AF8A2B3" w14:textId="77777777" w:rsidR="00BB65E3" w:rsidRDefault="00BB65E3" w:rsidP="0057501B">
            <w:pPr>
              <w:jc w:val="center"/>
            </w:pPr>
          </w:p>
          <w:p w14:paraId="6F8678C7" w14:textId="77777777" w:rsidR="00BB65E3" w:rsidRDefault="00BB65E3" w:rsidP="0057501B">
            <w:pPr>
              <w:jc w:val="center"/>
            </w:pPr>
          </w:p>
          <w:p w14:paraId="14D45CA3" w14:textId="77777777" w:rsidR="00BB65E3" w:rsidRDefault="00BB65E3" w:rsidP="0057501B">
            <w:pPr>
              <w:jc w:val="center"/>
            </w:pPr>
          </w:p>
          <w:p w14:paraId="31F293E3" w14:textId="77777777" w:rsidR="00BB65E3" w:rsidRPr="001E014E" w:rsidRDefault="00BB65E3" w:rsidP="0057501B">
            <w:pPr>
              <w:jc w:val="center"/>
            </w:pPr>
          </w:p>
        </w:tc>
        <w:tc>
          <w:tcPr>
            <w:tcW w:w="4149" w:type="pct"/>
            <w:tcBorders>
              <w:top w:val="single" w:sz="6" w:space="0" w:color="auto"/>
              <w:left w:val="single" w:sz="12" w:space="0" w:color="auto"/>
              <w:bottom w:val="single" w:sz="6" w:space="0" w:color="auto"/>
              <w:right w:val="single" w:sz="12" w:space="0" w:color="auto"/>
            </w:tcBorders>
            <w:shd w:val="clear" w:color="auto" w:fill="auto"/>
            <w:noWrap/>
            <w:vAlign w:val="bottom"/>
          </w:tcPr>
          <w:p w14:paraId="4220278F" w14:textId="77777777" w:rsidR="00BB65E3" w:rsidRPr="00A43ADF" w:rsidRDefault="00BB65E3" w:rsidP="0057501B">
            <w:pPr>
              <w:rPr>
                <w:rFonts w:eastAsia="Calibri"/>
              </w:rPr>
            </w:pPr>
            <w:r w:rsidRPr="00A43ADF">
              <w:rPr>
                <w:rFonts w:eastAsia="Calibri"/>
              </w:rPr>
              <w:t xml:space="preserve">Priprema učenika za županijska natjecanja </w:t>
            </w:r>
          </w:p>
          <w:p w14:paraId="669A6659" w14:textId="77777777" w:rsidR="00BB65E3" w:rsidRPr="009E366E" w:rsidRDefault="00BB65E3" w:rsidP="0057501B">
            <w:pPr>
              <w:rPr>
                <w:rFonts w:eastAsia="Calibri"/>
              </w:rPr>
            </w:pPr>
            <w:r w:rsidRPr="00A43ADF">
              <w:rPr>
                <w:rFonts w:eastAsia="Calibri"/>
              </w:rPr>
              <w:t>Sudjelovanje na Županijskom natjecanju, analiza rezultata</w:t>
            </w:r>
            <w:r w:rsidRPr="00936366">
              <w:rPr>
                <w:rFonts w:eastAsia="Calibri"/>
              </w:rPr>
              <w:t xml:space="preserve"> </w:t>
            </w:r>
          </w:p>
          <w:p w14:paraId="4C555686" w14:textId="77777777" w:rsidR="00BB65E3" w:rsidRPr="00A43ADF" w:rsidRDefault="00BB65E3" w:rsidP="0057501B">
            <w:pPr>
              <w:rPr>
                <w:rFonts w:eastAsia="Calibri"/>
              </w:rPr>
            </w:pPr>
            <w:r w:rsidRPr="00A43ADF">
              <w:rPr>
                <w:rFonts w:eastAsia="Calibri"/>
              </w:rPr>
              <w:t xml:space="preserve">8.3. Međunarodni dan žena- </w:t>
            </w:r>
            <w:r>
              <w:rPr>
                <w:rFonts w:eastAsia="Calibri"/>
              </w:rPr>
              <w:t>priprema materijala za obilježavanje (Tihana Pavlek)</w:t>
            </w:r>
          </w:p>
          <w:p w14:paraId="00E525A1" w14:textId="77777777" w:rsidR="00BB65E3" w:rsidRPr="009E366E" w:rsidRDefault="00BB65E3" w:rsidP="0057501B">
            <w:pPr>
              <w:rPr>
                <w:rFonts w:eastAsia="Calibri"/>
              </w:rPr>
            </w:pPr>
            <w:r w:rsidRPr="00A43ADF">
              <w:rPr>
                <w:rFonts w:eastAsia="Calibri"/>
              </w:rPr>
              <w:t xml:space="preserve">22.3. Svjetski dan voda- aktualizacija nastave </w:t>
            </w:r>
            <w:r>
              <w:rPr>
                <w:rFonts w:eastAsia="Calibri"/>
              </w:rPr>
              <w:t>(svi)</w:t>
            </w:r>
          </w:p>
          <w:p w14:paraId="71E147E2" w14:textId="77777777" w:rsidR="00BB65E3" w:rsidRPr="00936366" w:rsidRDefault="00BB65E3" w:rsidP="0057501B">
            <w:pPr>
              <w:rPr>
                <w:rFonts w:eastAsia="Calibri"/>
              </w:rPr>
            </w:pPr>
            <w:r w:rsidRPr="00936366">
              <w:rPr>
                <w:rFonts w:eastAsia="Calibri"/>
              </w:rPr>
              <w:t>Vođenje izvannastavn</w:t>
            </w:r>
            <w:r>
              <w:rPr>
                <w:rFonts w:eastAsia="Calibri"/>
              </w:rPr>
              <w:t>ih</w:t>
            </w:r>
            <w:r w:rsidRPr="00936366">
              <w:rPr>
                <w:rFonts w:eastAsia="Calibri"/>
              </w:rPr>
              <w:t xml:space="preserve"> aktivnosti  </w:t>
            </w:r>
            <w:r w:rsidRPr="00936366">
              <w:rPr>
                <w:rFonts w:eastAsia="Calibri"/>
                <w:i/>
              </w:rPr>
              <w:t>Građanski odgoj i obrazovanje</w:t>
            </w:r>
            <w:r w:rsidRPr="00936366">
              <w:rPr>
                <w:rFonts w:eastAsia="Calibri"/>
              </w:rPr>
              <w:t xml:space="preserve"> </w:t>
            </w:r>
            <w:r>
              <w:rPr>
                <w:rFonts w:eastAsia="Calibri"/>
              </w:rPr>
              <w:t xml:space="preserve"> i </w:t>
            </w:r>
            <w:r w:rsidRPr="009822CD">
              <w:rPr>
                <w:rFonts w:eastAsia="Calibri"/>
                <w:i/>
                <w:iCs/>
              </w:rPr>
              <w:t xml:space="preserve">Moja Rijeka  </w:t>
            </w:r>
            <w:r w:rsidRPr="00936366">
              <w:rPr>
                <w:rFonts w:eastAsia="Calibri"/>
              </w:rPr>
              <w:t>(Tihana Pavlek)</w:t>
            </w:r>
          </w:p>
          <w:p w14:paraId="6A8FA45C" w14:textId="77777777" w:rsidR="00BB65E3" w:rsidRDefault="00BB65E3" w:rsidP="0057501B">
            <w:pPr>
              <w:rPr>
                <w:lang w:val="pl-PL"/>
              </w:rPr>
            </w:pPr>
          </w:p>
          <w:p w14:paraId="23A13B29" w14:textId="77777777" w:rsidR="00BB65E3" w:rsidRPr="001E014E" w:rsidRDefault="00BB65E3" w:rsidP="0057501B">
            <w:pPr>
              <w:rPr>
                <w:lang w:val="pl-PL"/>
              </w:rPr>
            </w:pPr>
          </w:p>
        </w:tc>
      </w:tr>
      <w:tr w:rsidR="00BB65E3" w:rsidRPr="001E014E" w14:paraId="77D7C0AC" w14:textId="77777777" w:rsidTr="00EE2C75">
        <w:trPr>
          <w:trHeight w:hRule="exact" w:val="1709"/>
        </w:trPr>
        <w:tc>
          <w:tcPr>
            <w:tcW w:w="851" w:type="pct"/>
            <w:tcBorders>
              <w:top w:val="single" w:sz="6" w:space="0" w:color="auto"/>
              <w:bottom w:val="single" w:sz="6" w:space="0" w:color="auto"/>
              <w:right w:val="single" w:sz="12" w:space="0" w:color="auto"/>
            </w:tcBorders>
            <w:shd w:val="clear" w:color="auto" w:fill="auto"/>
            <w:noWrap/>
            <w:vAlign w:val="bottom"/>
          </w:tcPr>
          <w:p w14:paraId="457FE9CB" w14:textId="77777777" w:rsidR="00BB65E3" w:rsidRDefault="00BB65E3" w:rsidP="0057501B">
            <w:pPr>
              <w:jc w:val="center"/>
            </w:pPr>
          </w:p>
          <w:p w14:paraId="5738F287" w14:textId="77777777" w:rsidR="00BB65E3" w:rsidRDefault="00BB65E3" w:rsidP="0057501B">
            <w:pPr>
              <w:jc w:val="center"/>
            </w:pPr>
          </w:p>
          <w:p w14:paraId="3EBD0075" w14:textId="77777777" w:rsidR="00BB65E3" w:rsidRDefault="00BB65E3" w:rsidP="0057501B">
            <w:pPr>
              <w:jc w:val="center"/>
            </w:pPr>
            <w:r w:rsidRPr="001E014E">
              <w:t>TRAVANJ</w:t>
            </w:r>
          </w:p>
          <w:p w14:paraId="73C7530E" w14:textId="77777777" w:rsidR="00BB65E3" w:rsidRDefault="00BB65E3" w:rsidP="0057501B">
            <w:pPr>
              <w:jc w:val="center"/>
            </w:pPr>
          </w:p>
          <w:p w14:paraId="40CA3606" w14:textId="77777777" w:rsidR="00BB65E3" w:rsidRDefault="00BB65E3" w:rsidP="0057501B">
            <w:pPr>
              <w:jc w:val="center"/>
            </w:pPr>
          </w:p>
          <w:p w14:paraId="28875A6D" w14:textId="77777777" w:rsidR="00BB65E3" w:rsidRDefault="00BB65E3" w:rsidP="0057501B">
            <w:pPr>
              <w:jc w:val="center"/>
            </w:pPr>
          </w:p>
          <w:p w14:paraId="6BA4BDB2" w14:textId="77777777" w:rsidR="00BB65E3" w:rsidRPr="001E014E" w:rsidRDefault="00BB65E3" w:rsidP="0057501B">
            <w:pPr>
              <w:jc w:val="center"/>
            </w:pPr>
          </w:p>
        </w:tc>
        <w:tc>
          <w:tcPr>
            <w:tcW w:w="4149" w:type="pct"/>
            <w:tcBorders>
              <w:top w:val="single" w:sz="6" w:space="0" w:color="auto"/>
              <w:left w:val="single" w:sz="12" w:space="0" w:color="auto"/>
              <w:bottom w:val="single" w:sz="6" w:space="0" w:color="auto"/>
              <w:right w:val="single" w:sz="12" w:space="0" w:color="auto"/>
            </w:tcBorders>
            <w:shd w:val="clear" w:color="auto" w:fill="auto"/>
            <w:noWrap/>
            <w:vAlign w:val="bottom"/>
          </w:tcPr>
          <w:p w14:paraId="2A0E350D" w14:textId="77777777" w:rsidR="00BB65E3" w:rsidRPr="00AA47B3" w:rsidRDefault="00BB65E3" w:rsidP="0057501B">
            <w:pPr>
              <w:rPr>
                <w:rFonts w:eastAsia="Calibri"/>
              </w:rPr>
            </w:pPr>
            <w:r w:rsidRPr="00936366">
              <w:rPr>
                <w:rFonts w:eastAsia="Calibri"/>
              </w:rPr>
              <w:t xml:space="preserve"> </w:t>
            </w:r>
          </w:p>
          <w:p w14:paraId="7E15F009" w14:textId="77777777" w:rsidR="00BB65E3" w:rsidRDefault="00BB65E3" w:rsidP="0057501B">
            <w:r>
              <w:t>Priprema za obilježavanje Dana oslobođenja Rijeke i Dana Europe te Međunarodnog dana pobjede nad fašizmom)</w:t>
            </w:r>
          </w:p>
          <w:p w14:paraId="2AA691F1" w14:textId="77777777" w:rsidR="00BB65E3" w:rsidRPr="00936366" w:rsidRDefault="00BB65E3" w:rsidP="0057501B">
            <w:pPr>
              <w:rPr>
                <w:rFonts w:eastAsia="Calibri"/>
              </w:rPr>
            </w:pPr>
            <w:r w:rsidRPr="00936366">
              <w:rPr>
                <w:rFonts w:eastAsia="Calibri"/>
              </w:rPr>
              <w:t>Vođenje izvannastavn</w:t>
            </w:r>
            <w:r>
              <w:rPr>
                <w:rFonts w:eastAsia="Calibri"/>
              </w:rPr>
              <w:t>ih</w:t>
            </w:r>
            <w:r w:rsidRPr="00936366">
              <w:rPr>
                <w:rFonts w:eastAsia="Calibri"/>
              </w:rPr>
              <w:t xml:space="preserve"> aktivnosti  </w:t>
            </w:r>
            <w:r w:rsidRPr="00936366">
              <w:rPr>
                <w:rFonts w:eastAsia="Calibri"/>
                <w:i/>
              </w:rPr>
              <w:t>Građanski odgoj i obrazovanje</w:t>
            </w:r>
            <w:r w:rsidRPr="00936366">
              <w:rPr>
                <w:rFonts w:eastAsia="Calibri"/>
              </w:rPr>
              <w:t xml:space="preserve"> </w:t>
            </w:r>
            <w:r>
              <w:rPr>
                <w:rFonts w:eastAsia="Calibri"/>
              </w:rPr>
              <w:t xml:space="preserve"> i </w:t>
            </w:r>
            <w:r w:rsidRPr="009822CD">
              <w:rPr>
                <w:rFonts w:eastAsia="Calibri"/>
                <w:i/>
                <w:iCs/>
              </w:rPr>
              <w:t xml:space="preserve">Moja Rijeka  </w:t>
            </w:r>
            <w:r w:rsidRPr="00936366">
              <w:rPr>
                <w:rFonts w:eastAsia="Calibri"/>
              </w:rPr>
              <w:t>(Tihana Pavlek)</w:t>
            </w:r>
          </w:p>
          <w:p w14:paraId="53398A04" w14:textId="77777777" w:rsidR="00BB65E3" w:rsidRDefault="00BB65E3" w:rsidP="0057501B">
            <w:pPr>
              <w:rPr>
                <w:lang w:val="pl-PL"/>
              </w:rPr>
            </w:pPr>
          </w:p>
          <w:p w14:paraId="61708F85" w14:textId="77777777" w:rsidR="00BB65E3" w:rsidRDefault="00BB65E3" w:rsidP="0057501B">
            <w:pPr>
              <w:rPr>
                <w:lang w:val="pl-PL"/>
              </w:rPr>
            </w:pPr>
          </w:p>
          <w:p w14:paraId="363ED9E0" w14:textId="77777777" w:rsidR="00BB65E3" w:rsidRDefault="00BB65E3" w:rsidP="0057501B">
            <w:pPr>
              <w:rPr>
                <w:lang w:val="pl-PL"/>
              </w:rPr>
            </w:pPr>
          </w:p>
          <w:p w14:paraId="24394A2E" w14:textId="77777777" w:rsidR="00BB65E3" w:rsidRDefault="00BB65E3" w:rsidP="0057501B">
            <w:pPr>
              <w:rPr>
                <w:lang w:val="pl-PL"/>
              </w:rPr>
            </w:pPr>
          </w:p>
          <w:p w14:paraId="44DF9E74" w14:textId="77777777" w:rsidR="00BB65E3" w:rsidRDefault="00BB65E3" w:rsidP="0057501B">
            <w:pPr>
              <w:rPr>
                <w:lang w:val="pl-PL"/>
              </w:rPr>
            </w:pPr>
          </w:p>
          <w:p w14:paraId="51CE9684" w14:textId="77777777" w:rsidR="00BB65E3" w:rsidRDefault="00BB65E3" w:rsidP="0057501B">
            <w:pPr>
              <w:rPr>
                <w:lang w:val="pl-PL"/>
              </w:rPr>
            </w:pPr>
          </w:p>
          <w:p w14:paraId="7D711FA4" w14:textId="77777777" w:rsidR="00BB65E3" w:rsidRPr="001E014E" w:rsidRDefault="00BB65E3" w:rsidP="0057501B">
            <w:pPr>
              <w:rPr>
                <w:lang w:val="pl-PL"/>
              </w:rPr>
            </w:pPr>
          </w:p>
        </w:tc>
      </w:tr>
      <w:tr w:rsidR="00BB65E3" w:rsidRPr="001E014E" w14:paraId="766DC0BA" w14:textId="77777777" w:rsidTr="00EE2C75">
        <w:trPr>
          <w:trHeight w:hRule="exact" w:val="3250"/>
        </w:trPr>
        <w:tc>
          <w:tcPr>
            <w:tcW w:w="851" w:type="pct"/>
            <w:tcBorders>
              <w:top w:val="single" w:sz="6" w:space="0" w:color="auto"/>
              <w:bottom w:val="single" w:sz="6" w:space="0" w:color="auto"/>
              <w:right w:val="single" w:sz="12" w:space="0" w:color="auto"/>
            </w:tcBorders>
            <w:shd w:val="clear" w:color="auto" w:fill="auto"/>
            <w:noWrap/>
            <w:vAlign w:val="bottom"/>
          </w:tcPr>
          <w:p w14:paraId="2B078E7B" w14:textId="77777777" w:rsidR="00BB65E3" w:rsidRDefault="00BB65E3" w:rsidP="0057501B">
            <w:pPr>
              <w:jc w:val="center"/>
            </w:pPr>
            <w:r w:rsidRPr="001E014E">
              <w:lastRenderedPageBreak/>
              <w:t>SVIBANJ</w:t>
            </w:r>
          </w:p>
          <w:p w14:paraId="5BF1D23C" w14:textId="77777777" w:rsidR="00BB65E3" w:rsidRDefault="00BB65E3" w:rsidP="0057501B">
            <w:pPr>
              <w:jc w:val="center"/>
            </w:pPr>
          </w:p>
          <w:p w14:paraId="671B218F" w14:textId="77777777" w:rsidR="00BB65E3" w:rsidRDefault="00BB65E3" w:rsidP="0057501B">
            <w:pPr>
              <w:jc w:val="center"/>
            </w:pPr>
          </w:p>
          <w:p w14:paraId="16E35C05" w14:textId="77777777" w:rsidR="00BB65E3" w:rsidRDefault="00BB65E3" w:rsidP="0057501B">
            <w:pPr>
              <w:jc w:val="center"/>
            </w:pPr>
          </w:p>
          <w:p w14:paraId="2B4DE2F7" w14:textId="77777777" w:rsidR="00BB65E3" w:rsidRDefault="00BB65E3" w:rsidP="0057501B">
            <w:pPr>
              <w:jc w:val="center"/>
            </w:pPr>
          </w:p>
          <w:p w14:paraId="6608EB94" w14:textId="77777777" w:rsidR="00BB65E3" w:rsidRDefault="00BB65E3" w:rsidP="0057501B">
            <w:pPr>
              <w:jc w:val="center"/>
            </w:pPr>
          </w:p>
          <w:p w14:paraId="7F428266" w14:textId="77777777" w:rsidR="00BB65E3" w:rsidRPr="001E014E" w:rsidRDefault="00BB65E3" w:rsidP="0057501B">
            <w:pPr>
              <w:jc w:val="center"/>
            </w:pPr>
          </w:p>
        </w:tc>
        <w:tc>
          <w:tcPr>
            <w:tcW w:w="4149" w:type="pct"/>
            <w:tcBorders>
              <w:top w:val="single" w:sz="6" w:space="0" w:color="auto"/>
              <w:left w:val="single" w:sz="12" w:space="0" w:color="auto"/>
              <w:bottom w:val="single" w:sz="6" w:space="0" w:color="auto"/>
              <w:right w:val="single" w:sz="12" w:space="0" w:color="auto"/>
            </w:tcBorders>
            <w:shd w:val="clear" w:color="auto" w:fill="auto"/>
            <w:noWrap/>
            <w:vAlign w:val="bottom"/>
          </w:tcPr>
          <w:p w14:paraId="35918A00" w14:textId="77777777" w:rsidR="00BB65E3" w:rsidRDefault="00BB65E3" w:rsidP="0057501B">
            <w:pPr>
              <w:rPr>
                <w:rFonts w:eastAsia="Calibri"/>
                <w:lang w:val="pl-PL"/>
              </w:rPr>
            </w:pPr>
          </w:p>
          <w:p w14:paraId="2B680116" w14:textId="77777777" w:rsidR="00BB65E3" w:rsidRPr="00A43ADF" w:rsidRDefault="00BB65E3" w:rsidP="0057501B">
            <w:pPr>
              <w:rPr>
                <w:rFonts w:eastAsia="Calibri"/>
                <w:lang w:val="pl-PL"/>
              </w:rPr>
            </w:pPr>
            <w:r w:rsidRPr="00A43ADF">
              <w:rPr>
                <w:rFonts w:eastAsia="Calibri"/>
                <w:lang w:val="pl-PL"/>
              </w:rPr>
              <w:t xml:space="preserve">Obilježavanje važnijih datuma (Međunarodni praznik rada, Dan oslobođenja Rijeke, </w:t>
            </w:r>
            <w:r>
              <w:t>Dana oslobođenja Rijeke, Dana Europe i Međunarodnog dana pobjede nad fašizmom)</w:t>
            </w:r>
            <w:r w:rsidRPr="00A43ADF">
              <w:rPr>
                <w:rFonts w:eastAsia="Calibri"/>
                <w:lang w:val="pl-PL"/>
              </w:rPr>
              <w:t xml:space="preserve"> </w:t>
            </w:r>
            <w:r>
              <w:rPr>
                <w:rFonts w:eastAsia="Calibri"/>
                <w:lang w:val="pl-PL"/>
              </w:rPr>
              <w:t xml:space="preserve">-Tihana Pavlek i Luka Tuta </w:t>
            </w:r>
          </w:p>
          <w:p w14:paraId="4FFE6FB9" w14:textId="77777777" w:rsidR="00BB65E3" w:rsidRPr="00A43ADF" w:rsidRDefault="00BB65E3" w:rsidP="0057501B">
            <w:pPr>
              <w:rPr>
                <w:rFonts w:eastAsia="Calibri"/>
                <w:lang w:val="pl-PL"/>
              </w:rPr>
            </w:pPr>
            <w:r w:rsidRPr="00A43ADF">
              <w:rPr>
                <w:rFonts w:eastAsia="Calibri"/>
                <w:lang w:val="pl-PL"/>
              </w:rPr>
              <w:t xml:space="preserve">1.5. Međunarodni praznik rada- aktualizacija nastave </w:t>
            </w:r>
            <w:r>
              <w:rPr>
                <w:rFonts w:eastAsia="Calibri"/>
                <w:lang w:val="pl-PL"/>
              </w:rPr>
              <w:t xml:space="preserve"> (svi)</w:t>
            </w:r>
          </w:p>
          <w:p w14:paraId="6F10F807" w14:textId="77777777" w:rsidR="00BB65E3" w:rsidRDefault="00BB65E3" w:rsidP="0057501B">
            <w:pPr>
              <w:rPr>
                <w:rFonts w:eastAsia="Calibri"/>
                <w:lang w:val="pl-PL"/>
              </w:rPr>
            </w:pPr>
            <w:r w:rsidRPr="00A43ADF">
              <w:rPr>
                <w:rFonts w:eastAsia="Calibri"/>
                <w:lang w:val="pl-PL"/>
              </w:rPr>
              <w:t xml:space="preserve">3.5. Dan oslobođenja Rijeke- aktualizacija nastave </w:t>
            </w:r>
            <w:r>
              <w:rPr>
                <w:rFonts w:eastAsia="Calibri"/>
                <w:lang w:val="pl-PL"/>
              </w:rPr>
              <w:t>(Tihana Pavlek)</w:t>
            </w:r>
          </w:p>
          <w:p w14:paraId="79080CFD" w14:textId="77777777" w:rsidR="00BB65E3" w:rsidRPr="00A43ADF" w:rsidRDefault="00BB65E3" w:rsidP="0057501B">
            <w:pPr>
              <w:rPr>
                <w:rFonts w:eastAsia="Calibri"/>
                <w:lang w:val="pl-PL"/>
              </w:rPr>
            </w:pPr>
            <w:r>
              <w:t>8.5. Međunarodnog dana pobjede nad fašizmom (Tihana Pavlek)</w:t>
            </w:r>
          </w:p>
          <w:p w14:paraId="44E74E34" w14:textId="77777777" w:rsidR="00BB65E3" w:rsidRDefault="00BB65E3" w:rsidP="0057501B">
            <w:pPr>
              <w:rPr>
                <w:rFonts w:eastAsia="Calibri"/>
                <w:lang w:val="pl-PL"/>
              </w:rPr>
            </w:pPr>
            <w:r w:rsidRPr="00A43ADF">
              <w:rPr>
                <w:rFonts w:eastAsia="Calibri"/>
                <w:lang w:val="pl-PL"/>
              </w:rPr>
              <w:t>9.5. Dan Europe- aktualizacija nastave (Ivana Balaško</w:t>
            </w:r>
            <w:r>
              <w:rPr>
                <w:rFonts w:eastAsia="Calibri"/>
                <w:lang w:val="pl-PL"/>
              </w:rPr>
              <w:t xml:space="preserve"> i Luka Tuta</w:t>
            </w:r>
            <w:r w:rsidRPr="00A43ADF">
              <w:rPr>
                <w:rFonts w:eastAsia="Calibri"/>
                <w:lang w:val="pl-PL"/>
              </w:rPr>
              <w:t>)</w:t>
            </w:r>
          </w:p>
          <w:p w14:paraId="78B00A50" w14:textId="77777777" w:rsidR="00BB65E3" w:rsidRDefault="00BB65E3" w:rsidP="0057501B">
            <w:pPr>
              <w:rPr>
                <w:rFonts w:eastAsia="Calibri"/>
              </w:rPr>
            </w:pPr>
            <w:r w:rsidRPr="00936366">
              <w:rPr>
                <w:rFonts w:eastAsia="Calibri"/>
              </w:rPr>
              <w:t>Vođenje izvannastavn</w:t>
            </w:r>
            <w:r>
              <w:rPr>
                <w:rFonts w:eastAsia="Calibri"/>
              </w:rPr>
              <w:t>ih</w:t>
            </w:r>
            <w:r w:rsidRPr="00936366">
              <w:rPr>
                <w:rFonts w:eastAsia="Calibri"/>
              </w:rPr>
              <w:t xml:space="preserve"> aktivnosti  </w:t>
            </w:r>
            <w:r w:rsidRPr="00936366">
              <w:rPr>
                <w:rFonts w:eastAsia="Calibri"/>
                <w:i/>
              </w:rPr>
              <w:t>Građanski odgoj i obrazovanje</w:t>
            </w:r>
            <w:r w:rsidRPr="00936366">
              <w:rPr>
                <w:rFonts w:eastAsia="Calibri"/>
              </w:rPr>
              <w:t xml:space="preserve"> </w:t>
            </w:r>
            <w:r>
              <w:rPr>
                <w:rFonts w:eastAsia="Calibri"/>
              </w:rPr>
              <w:t xml:space="preserve"> i </w:t>
            </w:r>
            <w:r w:rsidRPr="009822CD">
              <w:rPr>
                <w:rFonts w:eastAsia="Calibri"/>
                <w:i/>
                <w:iCs/>
              </w:rPr>
              <w:t xml:space="preserve">Moja Rijeka  </w:t>
            </w:r>
            <w:r w:rsidRPr="00936366">
              <w:rPr>
                <w:rFonts w:eastAsia="Calibri"/>
              </w:rPr>
              <w:t>(Tihana Pavlek)</w:t>
            </w:r>
          </w:p>
          <w:p w14:paraId="14888EB5" w14:textId="77777777" w:rsidR="00BB65E3" w:rsidRDefault="00BB65E3" w:rsidP="0057501B">
            <w:pPr>
              <w:rPr>
                <w:rFonts w:eastAsia="Calibri"/>
              </w:rPr>
            </w:pPr>
          </w:p>
          <w:p w14:paraId="55D7821B" w14:textId="77777777" w:rsidR="00BB65E3" w:rsidRPr="00936366" w:rsidRDefault="00BB65E3" w:rsidP="0057501B">
            <w:pPr>
              <w:rPr>
                <w:rFonts w:eastAsia="Calibri"/>
              </w:rPr>
            </w:pPr>
          </w:p>
          <w:p w14:paraId="47A7232B" w14:textId="77777777" w:rsidR="00BB65E3" w:rsidRPr="00A43ADF" w:rsidRDefault="00BB65E3" w:rsidP="0057501B">
            <w:pPr>
              <w:rPr>
                <w:rFonts w:eastAsia="Calibri"/>
                <w:lang w:val="pl-PL"/>
              </w:rPr>
            </w:pPr>
          </w:p>
          <w:p w14:paraId="71FD0EE5" w14:textId="77777777" w:rsidR="00BB65E3" w:rsidRDefault="00BB65E3" w:rsidP="0057501B">
            <w:pPr>
              <w:rPr>
                <w:rFonts w:eastAsia="Calibri"/>
              </w:rPr>
            </w:pPr>
            <w:r w:rsidRPr="00A43ADF">
              <w:rPr>
                <w:rFonts w:eastAsia="Calibri"/>
              </w:rPr>
              <w:t>Pregled rada u napomenama učenika- dopuna opisnog ocjenjivanja</w:t>
            </w:r>
          </w:p>
          <w:p w14:paraId="14316513" w14:textId="77777777" w:rsidR="00BB65E3" w:rsidRPr="00936366" w:rsidRDefault="00BB65E3" w:rsidP="0057501B">
            <w:pPr>
              <w:rPr>
                <w:rFonts w:eastAsia="Calibri"/>
              </w:rPr>
            </w:pPr>
            <w:r w:rsidRPr="00936366">
              <w:rPr>
                <w:rFonts w:eastAsia="Calibri"/>
              </w:rPr>
              <w:t>Vođenje izvannastavn</w:t>
            </w:r>
            <w:r>
              <w:rPr>
                <w:rFonts w:eastAsia="Calibri"/>
              </w:rPr>
              <w:t>ih</w:t>
            </w:r>
            <w:r w:rsidRPr="00936366">
              <w:rPr>
                <w:rFonts w:eastAsia="Calibri"/>
              </w:rPr>
              <w:t xml:space="preserve"> aktivnosti  </w:t>
            </w:r>
            <w:r w:rsidRPr="00936366">
              <w:rPr>
                <w:rFonts w:eastAsia="Calibri"/>
                <w:i/>
              </w:rPr>
              <w:t>Građanski odgoj i obrazovanje</w:t>
            </w:r>
            <w:r w:rsidRPr="00936366">
              <w:rPr>
                <w:rFonts w:eastAsia="Calibri"/>
              </w:rPr>
              <w:t xml:space="preserve"> </w:t>
            </w:r>
            <w:r>
              <w:rPr>
                <w:rFonts w:eastAsia="Calibri"/>
              </w:rPr>
              <w:t xml:space="preserve"> i </w:t>
            </w:r>
            <w:r w:rsidRPr="009822CD">
              <w:rPr>
                <w:rFonts w:eastAsia="Calibri"/>
                <w:i/>
                <w:iCs/>
              </w:rPr>
              <w:t xml:space="preserve">Moja Rijeka  </w:t>
            </w:r>
            <w:r w:rsidRPr="00936366">
              <w:rPr>
                <w:rFonts w:eastAsia="Calibri"/>
              </w:rPr>
              <w:t>(Tihana Pavlek)</w:t>
            </w:r>
          </w:p>
          <w:p w14:paraId="45FF435F" w14:textId="77777777" w:rsidR="00BB65E3" w:rsidRDefault="00BB65E3" w:rsidP="0057501B">
            <w:pPr>
              <w:rPr>
                <w:rFonts w:eastAsia="Calibri"/>
              </w:rPr>
            </w:pPr>
          </w:p>
          <w:p w14:paraId="6CC87990" w14:textId="77777777" w:rsidR="00BB65E3" w:rsidRDefault="00BB65E3" w:rsidP="0057501B">
            <w:pPr>
              <w:rPr>
                <w:rFonts w:eastAsia="Calibri"/>
              </w:rPr>
            </w:pPr>
          </w:p>
          <w:p w14:paraId="61EC7249" w14:textId="77777777" w:rsidR="00BB65E3" w:rsidRDefault="00BB65E3" w:rsidP="0057501B">
            <w:pPr>
              <w:rPr>
                <w:rFonts w:eastAsia="Calibri"/>
              </w:rPr>
            </w:pPr>
          </w:p>
          <w:p w14:paraId="46E946CA" w14:textId="77777777" w:rsidR="00BB65E3" w:rsidRPr="00A43ADF" w:rsidRDefault="00BB65E3" w:rsidP="0057501B">
            <w:pPr>
              <w:rPr>
                <w:rFonts w:eastAsia="Calibri"/>
              </w:rPr>
            </w:pPr>
          </w:p>
          <w:p w14:paraId="7E4D9F47" w14:textId="77777777" w:rsidR="00BB65E3" w:rsidRDefault="00BB65E3" w:rsidP="0057501B">
            <w:pPr>
              <w:rPr>
                <w:i/>
              </w:rPr>
            </w:pPr>
          </w:p>
          <w:p w14:paraId="02E45637" w14:textId="77777777" w:rsidR="00BB65E3" w:rsidRDefault="00BB65E3" w:rsidP="0057501B">
            <w:pPr>
              <w:rPr>
                <w:i/>
              </w:rPr>
            </w:pPr>
          </w:p>
          <w:p w14:paraId="0CCC335B" w14:textId="77777777" w:rsidR="00BB65E3" w:rsidRDefault="00BB65E3" w:rsidP="0057501B">
            <w:pPr>
              <w:rPr>
                <w:i/>
              </w:rPr>
            </w:pPr>
          </w:p>
          <w:p w14:paraId="10DAE675" w14:textId="77777777" w:rsidR="00BB65E3" w:rsidRDefault="00BB65E3" w:rsidP="0057501B">
            <w:pPr>
              <w:rPr>
                <w:i/>
              </w:rPr>
            </w:pPr>
          </w:p>
          <w:p w14:paraId="38C7CA0C" w14:textId="77777777" w:rsidR="00BB65E3" w:rsidRDefault="00BB65E3" w:rsidP="0057501B">
            <w:pPr>
              <w:rPr>
                <w:i/>
              </w:rPr>
            </w:pPr>
          </w:p>
          <w:p w14:paraId="639EF7C0" w14:textId="77777777" w:rsidR="00BB65E3" w:rsidRDefault="00BB65E3" w:rsidP="0057501B">
            <w:pPr>
              <w:rPr>
                <w:i/>
              </w:rPr>
            </w:pPr>
          </w:p>
          <w:p w14:paraId="64936A8C" w14:textId="77777777" w:rsidR="00BB65E3" w:rsidRDefault="00BB65E3" w:rsidP="0057501B">
            <w:pPr>
              <w:rPr>
                <w:i/>
              </w:rPr>
            </w:pPr>
          </w:p>
          <w:p w14:paraId="066B68FC" w14:textId="77777777" w:rsidR="00BB65E3" w:rsidRDefault="00BB65E3" w:rsidP="0057501B">
            <w:pPr>
              <w:rPr>
                <w:i/>
              </w:rPr>
            </w:pPr>
          </w:p>
          <w:p w14:paraId="61A74324" w14:textId="77777777" w:rsidR="00BB65E3" w:rsidRDefault="00BB65E3" w:rsidP="0057501B">
            <w:pPr>
              <w:rPr>
                <w:i/>
              </w:rPr>
            </w:pPr>
          </w:p>
          <w:p w14:paraId="68C7B3BD" w14:textId="77777777" w:rsidR="00BB65E3" w:rsidRDefault="00BB65E3" w:rsidP="0057501B">
            <w:pPr>
              <w:rPr>
                <w:i/>
              </w:rPr>
            </w:pPr>
          </w:p>
          <w:p w14:paraId="50473692" w14:textId="77777777" w:rsidR="00BB65E3" w:rsidRDefault="00BB65E3" w:rsidP="0057501B">
            <w:pPr>
              <w:rPr>
                <w:i/>
              </w:rPr>
            </w:pPr>
          </w:p>
          <w:p w14:paraId="570561DE" w14:textId="77777777" w:rsidR="00BB65E3" w:rsidRDefault="00BB65E3" w:rsidP="0057501B">
            <w:pPr>
              <w:rPr>
                <w:i/>
              </w:rPr>
            </w:pPr>
          </w:p>
          <w:p w14:paraId="048871E5" w14:textId="77777777" w:rsidR="00BB65E3" w:rsidRDefault="00BB65E3" w:rsidP="0057501B">
            <w:pPr>
              <w:rPr>
                <w:i/>
              </w:rPr>
            </w:pPr>
          </w:p>
          <w:p w14:paraId="0186156B" w14:textId="77777777" w:rsidR="00BB65E3" w:rsidRDefault="00BB65E3" w:rsidP="0057501B">
            <w:pPr>
              <w:rPr>
                <w:i/>
              </w:rPr>
            </w:pPr>
          </w:p>
          <w:p w14:paraId="0FF05854" w14:textId="77777777" w:rsidR="00BB65E3" w:rsidRDefault="00BB65E3" w:rsidP="0057501B"/>
          <w:p w14:paraId="127959AC" w14:textId="77777777" w:rsidR="00BB65E3" w:rsidRPr="001E014E" w:rsidRDefault="00BB65E3" w:rsidP="0057501B">
            <w:r w:rsidRPr="001E014E">
              <w:t>Pregled rada u napomenama učenika:</w:t>
            </w:r>
          </w:p>
          <w:p w14:paraId="5471E194" w14:textId="77777777" w:rsidR="00BB65E3" w:rsidRPr="001E014E" w:rsidRDefault="00BB65E3" w:rsidP="0057501B">
            <w:r w:rsidRPr="001E014E">
              <w:t>Dopuna opisnog ocjenjivanja</w:t>
            </w:r>
          </w:p>
          <w:p w14:paraId="2FE7D4E7" w14:textId="77777777" w:rsidR="00BB65E3" w:rsidRDefault="00BB65E3" w:rsidP="0057501B">
            <w:r w:rsidRPr="001E014E">
              <w:t xml:space="preserve"> </w:t>
            </w:r>
          </w:p>
          <w:p w14:paraId="6BDF73E3" w14:textId="77777777" w:rsidR="00BB65E3" w:rsidRPr="001E014E" w:rsidRDefault="00BB65E3" w:rsidP="0057501B">
            <w:pPr>
              <w:rPr>
                <w:lang w:val="pl-PL"/>
              </w:rPr>
            </w:pPr>
          </w:p>
        </w:tc>
      </w:tr>
      <w:tr w:rsidR="00BB65E3" w:rsidRPr="001E014E" w14:paraId="161D0578" w14:textId="77777777" w:rsidTr="00EE2C75">
        <w:trPr>
          <w:trHeight w:hRule="exact" w:val="2688"/>
        </w:trPr>
        <w:tc>
          <w:tcPr>
            <w:tcW w:w="851" w:type="pct"/>
            <w:tcBorders>
              <w:top w:val="single" w:sz="6" w:space="0" w:color="auto"/>
              <w:bottom w:val="single" w:sz="12" w:space="0" w:color="auto"/>
              <w:right w:val="single" w:sz="12" w:space="0" w:color="auto"/>
            </w:tcBorders>
            <w:shd w:val="clear" w:color="auto" w:fill="auto"/>
            <w:noWrap/>
            <w:vAlign w:val="bottom"/>
          </w:tcPr>
          <w:p w14:paraId="6B8783BF" w14:textId="77777777" w:rsidR="00BB65E3" w:rsidRDefault="00BB65E3" w:rsidP="0057501B">
            <w:pPr>
              <w:jc w:val="center"/>
            </w:pPr>
            <w:r w:rsidRPr="001E014E">
              <w:t xml:space="preserve">LIPANJ </w:t>
            </w:r>
            <w:r>
              <w:t xml:space="preserve">– </w:t>
            </w:r>
            <w:r w:rsidRPr="001E014E">
              <w:t>SRPANJ</w:t>
            </w:r>
          </w:p>
          <w:p w14:paraId="48D6310B" w14:textId="77777777" w:rsidR="00BB65E3" w:rsidRDefault="00BB65E3" w:rsidP="0057501B"/>
          <w:p w14:paraId="5C245A2C" w14:textId="77777777" w:rsidR="00BB65E3" w:rsidRDefault="00BB65E3" w:rsidP="0057501B"/>
          <w:p w14:paraId="79A42864" w14:textId="77777777" w:rsidR="00BB65E3" w:rsidRDefault="00BB65E3" w:rsidP="0057501B"/>
          <w:p w14:paraId="29AE7F70" w14:textId="77777777" w:rsidR="00BB65E3" w:rsidRPr="001E014E" w:rsidRDefault="00BB65E3" w:rsidP="0057501B"/>
        </w:tc>
        <w:tc>
          <w:tcPr>
            <w:tcW w:w="4149" w:type="pct"/>
            <w:tcBorders>
              <w:top w:val="single" w:sz="6" w:space="0" w:color="auto"/>
              <w:left w:val="single" w:sz="12" w:space="0" w:color="auto"/>
              <w:bottom w:val="single" w:sz="12" w:space="0" w:color="auto"/>
              <w:right w:val="single" w:sz="12" w:space="0" w:color="auto"/>
            </w:tcBorders>
            <w:shd w:val="clear" w:color="auto" w:fill="auto"/>
            <w:noWrap/>
            <w:vAlign w:val="bottom"/>
          </w:tcPr>
          <w:p w14:paraId="265BAFF3" w14:textId="77777777" w:rsidR="00BB65E3" w:rsidRDefault="00BB65E3" w:rsidP="0057501B"/>
          <w:p w14:paraId="2679C2F6" w14:textId="77777777" w:rsidR="00BB65E3" w:rsidRDefault="00BB65E3" w:rsidP="0057501B"/>
          <w:p w14:paraId="28392E5C" w14:textId="77777777" w:rsidR="00BB65E3" w:rsidRDefault="00BB65E3" w:rsidP="0057501B">
            <w:r w:rsidRPr="001E014E">
              <w:t xml:space="preserve">Izrada popisa potrebnih nastavnih sredstava i pomagala; te stručne </w:t>
            </w:r>
            <w:r>
              <w:t>literature u sljedećoj školskoj godini</w:t>
            </w:r>
          </w:p>
          <w:p w14:paraId="34B454D7" w14:textId="77777777" w:rsidR="00BB65E3" w:rsidRDefault="00BB65E3" w:rsidP="0057501B">
            <w:r>
              <w:t>Analiza rada u školskoj godini 2021./2022.</w:t>
            </w:r>
          </w:p>
          <w:p w14:paraId="052798A5" w14:textId="77777777" w:rsidR="00BB65E3" w:rsidRDefault="00BB65E3" w:rsidP="0057501B"/>
          <w:p w14:paraId="5B17B1EE" w14:textId="77777777" w:rsidR="00BB65E3" w:rsidRDefault="00BB65E3" w:rsidP="0057501B"/>
          <w:p w14:paraId="3711D5F2" w14:textId="77777777" w:rsidR="00BB65E3" w:rsidRDefault="00BB65E3" w:rsidP="0057501B"/>
          <w:p w14:paraId="424980A0" w14:textId="77777777" w:rsidR="00BB65E3" w:rsidRDefault="00BB65E3" w:rsidP="0057501B"/>
          <w:p w14:paraId="18D8608E" w14:textId="77777777" w:rsidR="00BB65E3" w:rsidRDefault="00BB65E3" w:rsidP="0057501B"/>
          <w:p w14:paraId="3FFCE6AD" w14:textId="77777777" w:rsidR="00BB65E3" w:rsidRPr="001E014E" w:rsidRDefault="00BB65E3" w:rsidP="0057501B"/>
          <w:p w14:paraId="642A5270" w14:textId="77777777" w:rsidR="00BB65E3" w:rsidRDefault="00BB65E3" w:rsidP="0057501B">
            <w:pPr>
              <w:rPr>
                <w:lang w:val="pl-PL"/>
              </w:rPr>
            </w:pPr>
          </w:p>
          <w:p w14:paraId="46A9797D" w14:textId="77777777" w:rsidR="00BB65E3" w:rsidRDefault="00BB65E3" w:rsidP="0057501B">
            <w:pPr>
              <w:rPr>
                <w:lang w:val="pl-PL"/>
              </w:rPr>
            </w:pPr>
          </w:p>
          <w:p w14:paraId="6EA69257" w14:textId="77777777" w:rsidR="00BB65E3" w:rsidRDefault="00BB65E3" w:rsidP="0057501B">
            <w:pPr>
              <w:rPr>
                <w:lang w:val="pl-PL"/>
              </w:rPr>
            </w:pPr>
          </w:p>
          <w:p w14:paraId="0748FCF5" w14:textId="77777777" w:rsidR="00BB65E3" w:rsidRPr="001E014E" w:rsidRDefault="00BB65E3" w:rsidP="0057501B">
            <w:pPr>
              <w:rPr>
                <w:lang w:val="pl-PL"/>
              </w:rPr>
            </w:pPr>
          </w:p>
        </w:tc>
      </w:tr>
    </w:tbl>
    <w:p w14:paraId="08529C96" w14:textId="77777777" w:rsidR="00DB48F8" w:rsidRPr="00DB48F8" w:rsidRDefault="00DB48F8" w:rsidP="00DB48F8">
      <w:pPr>
        <w:spacing w:after="0" w:line="240" w:lineRule="auto"/>
        <w:jc w:val="both"/>
        <w:rPr>
          <w:rFonts w:ascii="Times New Roman" w:eastAsia="Times New Roman" w:hAnsi="Times New Roman" w:cs="Times New Roman"/>
          <w:b/>
          <w:sz w:val="24"/>
          <w:szCs w:val="24"/>
          <w:lang w:eastAsia="hr-HR"/>
        </w:rPr>
      </w:pPr>
    </w:p>
    <w:p w14:paraId="644DCCA1" w14:textId="77777777" w:rsidR="00DB48F8" w:rsidRPr="00DB48F8" w:rsidRDefault="00DB48F8" w:rsidP="00DB48F8">
      <w:pPr>
        <w:spacing w:after="0" w:line="360" w:lineRule="auto"/>
        <w:jc w:val="both"/>
        <w:rPr>
          <w:rFonts w:ascii="Times New Roman" w:hAnsi="Times New Roman" w:cs="Times New Roman"/>
          <w:b/>
          <w:sz w:val="24"/>
          <w:szCs w:val="24"/>
        </w:rPr>
      </w:pPr>
    </w:p>
    <w:p w14:paraId="17B027CA" w14:textId="77777777" w:rsidR="00DB48F8" w:rsidRPr="00DB48F8" w:rsidRDefault="00DB48F8" w:rsidP="00DB48F8">
      <w:pPr>
        <w:spacing w:after="0" w:line="360" w:lineRule="auto"/>
        <w:jc w:val="both"/>
        <w:rPr>
          <w:rFonts w:ascii="Times New Roman" w:eastAsia="Times New Roman" w:hAnsi="Times New Roman" w:cs="Times New Roman"/>
          <w:color w:val="0070C0"/>
          <w:sz w:val="24"/>
          <w:szCs w:val="24"/>
          <w:lang w:eastAsia="hr-HR"/>
        </w:rPr>
      </w:pPr>
      <w:r w:rsidRPr="00DB48F8">
        <w:rPr>
          <w:rFonts w:ascii="Times New Roman" w:eastAsia="Times New Roman" w:hAnsi="Times New Roman" w:cs="Times New Roman"/>
          <w:color w:val="0070C0"/>
          <w:sz w:val="24"/>
          <w:szCs w:val="24"/>
          <w:lang w:eastAsia="hr-HR"/>
        </w:rPr>
        <w:t xml:space="preserve">  8.2.  Plan rada vjeroučitelja              </w:t>
      </w:r>
    </w:p>
    <w:p w14:paraId="5BF3280E" w14:textId="77777777" w:rsidR="00DB48F8" w:rsidRPr="00DB48F8" w:rsidRDefault="00DB48F8" w:rsidP="00DB48F8">
      <w:pPr>
        <w:spacing w:after="0" w:line="360" w:lineRule="auto"/>
        <w:jc w:val="both"/>
        <w:rPr>
          <w:rFonts w:ascii="Times New Roman" w:eastAsia="Times New Roman" w:hAnsi="Times New Roman" w:cs="Times New Roman"/>
          <w:color w:val="0070C0"/>
          <w:sz w:val="24"/>
          <w:szCs w:val="24"/>
          <w:lang w:eastAsia="hr-HR"/>
        </w:rPr>
      </w:pPr>
    </w:p>
    <w:p w14:paraId="1A54795B" w14:textId="77777777" w:rsidR="00595ABB" w:rsidRPr="00B005E3" w:rsidRDefault="00595ABB" w:rsidP="00595ABB">
      <w:pPr>
        <w:pBdr>
          <w:top w:val="nil"/>
          <w:left w:val="nil"/>
          <w:bottom w:val="nil"/>
          <w:right w:val="nil"/>
          <w:between w:val="nil"/>
        </w:pBdr>
        <w:ind w:left="2115" w:hanging="720"/>
        <w:jc w:val="center"/>
        <w:rPr>
          <w:rFonts w:asciiTheme="majorHAnsi" w:hAnsiTheme="majorHAnsi"/>
          <w:color w:val="000000"/>
          <w:sz w:val="32"/>
          <w:szCs w:val="32"/>
        </w:rPr>
      </w:pPr>
      <w:r w:rsidRPr="00B005E3">
        <w:rPr>
          <w:rFonts w:asciiTheme="majorHAnsi" w:hAnsiTheme="majorHAnsi"/>
          <w:color w:val="000000"/>
          <w:sz w:val="32"/>
          <w:szCs w:val="32"/>
        </w:rPr>
        <w:t>Plan rada vjeroučitelja u školskoj 20</w:t>
      </w:r>
      <w:r>
        <w:rPr>
          <w:rFonts w:asciiTheme="majorHAnsi" w:hAnsiTheme="majorHAnsi"/>
          <w:color w:val="000000"/>
          <w:sz w:val="32"/>
          <w:szCs w:val="32"/>
        </w:rPr>
        <w:t>21</w:t>
      </w:r>
      <w:r w:rsidRPr="00B005E3">
        <w:rPr>
          <w:rFonts w:asciiTheme="majorHAnsi" w:hAnsiTheme="majorHAnsi"/>
          <w:color w:val="000000"/>
          <w:sz w:val="32"/>
          <w:szCs w:val="32"/>
        </w:rPr>
        <w:t>.-2</w:t>
      </w:r>
      <w:r>
        <w:rPr>
          <w:rFonts w:asciiTheme="majorHAnsi" w:hAnsiTheme="majorHAnsi"/>
          <w:color w:val="000000"/>
          <w:sz w:val="32"/>
          <w:szCs w:val="32"/>
        </w:rPr>
        <w:t>2</w:t>
      </w:r>
      <w:r w:rsidRPr="00B005E3">
        <w:rPr>
          <w:rFonts w:asciiTheme="majorHAnsi" w:hAnsiTheme="majorHAnsi"/>
          <w:color w:val="000000"/>
          <w:sz w:val="32"/>
          <w:szCs w:val="32"/>
        </w:rPr>
        <w:t xml:space="preserve">. godini </w:t>
      </w:r>
    </w:p>
    <w:p w14:paraId="35C04A7C" w14:textId="77777777" w:rsidR="00595ABB" w:rsidRPr="008F5C0D" w:rsidRDefault="00595ABB" w:rsidP="00595ABB">
      <w:pPr>
        <w:ind w:left="360"/>
        <w:jc w:val="right"/>
        <w:rPr>
          <w:rFonts w:asciiTheme="majorHAnsi" w:hAnsiTheme="majorHAnsi"/>
        </w:rPr>
      </w:pPr>
    </w:p>
    <w:tbl>
      <w:tblPr>
        <w:tblW w:w="5000" w:type="pct"/>
        <w:jc w:val="center"/>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2251"/>
        <w:gridCol w:w="6789"/>
      </w:tblGrid>
      <w:tr w:rsidR="00595ABB" w:rsidRPr="008F5C0D" w14:paraId="118A5163" w14:textId="77777777" w:rsidTr="00C9349E">
        <w:trPr>
          <w:trHeight w:val="300"/>
          <w:jc w:val="center"/>
        </w:trPr>
        <w:tc>
          <w:tcPr>
            <w:tcW w:w="1245" w:type="pct"/>
            <w:tcBorders>
              <w:top w:val="single" w:sz="12" w:space="0" w:color="000000"/>
              <w:bottom w:val="single" w:sz="12" w:space="0" w:color="000000"/>
              <w:right w:val="single" w:sz="12" w:space="0" w:color="000000"/>
            </w:tcBorders>
            <w:shd w:val="clear" w:color="auto" w:fill="EAF1DD"/>
            <w:vAlign w:val="center"/>
          </w:tcPr>
          <w:p w14:paraId="2CF65A41" w14:textId="77777777" w:rsidR="00595ABB" w:rsidRPr="00595ABB" w:rsidRDefault="00595ABB" w:rsidP="00595ABB">
            <w:pPr>
              <w:spacing w:line="240" w:lineRule="auto"/>
              <w:jc w:val="center"/>
              <w:rPr>
                <w:rFonts w:ascii="Times New Roman" w:hAnsi="Times New Roman" w:cs="Times New Roman"/>
                <w:sz w:val="24"/>
                <w:szCs w:val="24"/>
              </w:rPr>
            </w:pPr>
            <w:r w:rsidRPr="00595ABB">
              <w:rPr>
                <w:rFonts w:ascii="Times New Roman" w:hAnsi="Times New Roman" w:cs="Times New Roman"/>
                <w:sz w:val="24"/>
                <w:szCs w:val="24"/>
              </w:rPr>
              <w:t>Mjesec</w:t>
            </w:r>
          </w:p>
        </w:tc>
        <w:tc>
          <w:tcPr>
            <w:tcW w:w="3755" w:type="pct"/>
            <w:tcBorders>
              <w:top w:val="single" w:sz="12" w:space="0" w:color="000000"/>
              <w:left w:val="single" w:sz="12" w:space="0" w:color="000000"/>
              <w:bottom w:val="single" w:sz="12" w:space="0" w:color="000000"/>
              <w:right w:val="single" w:sz="12" w:space="0" w:color="000000"/>
            </w:tcBorders>
            <w:shd w:val="clear" w:color="auto" w:fill="EAF1DD"/>
            <w:vAlign w:val="center"/>
          </w:tcPr>
          <w:p w14:paraId="01F135FA" w14:textId="77777777" w:rsidR="00595ABB" w:rsidRPr="00595ABB" w:rsidRDefault="00595ABB" w:rsidP="00595ABB">
            <w:pPr>
              <w:spacing w:line="240" w:lineRule="auto"/>
              <w:jc w:val="center"/>
              <w:rPr>
                <w:rFonts w:ascii="Times New Roman" w:hAnsi="Times New Roman" w:cs="Times New Roman"/>
                <w:sz w:val="24"/>
                <w:szCs w:val="24"/>
              </w:rPr>
            </w:pPr>
            <w:r w:rsidRPr="00595ABB">
              <w:rPr>
                <w:rFonts w:ascii="Times New Roman" w:hAnsi="Times New Roman" w:cs="Times New Roman"/>
                <w:sz w:val="24"/>
                <w:szCs w:val="24"/>
              </w:rPr>
              <w:t>Sadržaj rada</w:t>
            </w:r>
          </w:p>
          <w:p w14:paraId="1DB05A71" w14:textId="77777777" w:rsidR="00595ABB" w:rsidRPr="00595ABB" w:rsidRDefault="00595ABB" w:rsidP="00595ABB">
            <w:pPr>
              <w:spacing w:line="240" w:lineRule="auto"/>
              <w:rPr>
                <w:rFonts w:ascii="Times New Roman" w:hAnsi="Times New Roman" w:cs="Times New Roman"/>
                <w:sz w:val="24"/>
                <w:szCs w:val="24"/>
              </w:rPr>
            </w:pPr>
          </w:p>
        </w:tc>
      </w:tr>
      <w:tr w:rsidR="00595ABB" w:rsidRPr="008F5C0D" w14:paraId="24D48B9A" w14:textId="77777777" w:rsidTr="00C9349E">
        <w:trPr>
          <w:trHeight w:val="795"/>
          <w:jc w:val="center"/>
        </w:trPr>
        <w:tc>
          <w:tcPr>
            <w:tcW w:w="1245" w:type="pct"/>
            <w:tcBorders>
              <w:top w:val="single" w:sz="12" w:space="0" w:color="000000"/>
              <w:bottom w:val="single" w:sz="6" w:space="0" w:color="000000"/>
              <w:right w:val="single" w:sz="12" w:space="0" w:color="000000"/>
            </w:tcBorders>
            <w:shd w:val="clear" w:color="auto" w:fill="auto"/>
            <w:vAlign w:val="bottom"/>
          </w:tcPr>
          <w:p w14:paraId="0260ED27" w14:textId="77777777" w:rsidR="00595ABB" w:rsidRPr="00595ABB" w:rsidRDefault="00595ABB" w:rsidP="00595ABB">
            <w:pPr>
              <w:spacing w:line="240" w:lineRule="auto"/>
              <w:jc w:val="center"/>
              <w:rPr>
                <w:rFonts w:ascii="Times New Roman" w:hAnsi="Times New Roman" w:cs="Times New Roman"/>
                <w:sz w:val="24"/>
                <w:szCs w:val="24"/>
              </w:rPr>
            </w:pPr>
          </w:p>
          <w:p w14:paraId="5B76AEC2" w14:textId="77777777" w:rsidR="00595ABB" w:rsidRPr="00595ABB" w:rsidRDefault="00595ABB" w:rsidP="00595ABB">
            <w:pPr>
              <w:spacing w:line="240" w:lineRule="auto"/>
              <w:jc w:val="center"/>
              <w:rPr>
                <w:rFonts w:ascii="Times New Roman" w:hAnsi="Times New Roman" w:cs="Times New Roman"/>
                <w:sz w:val="24"/>
                <w:szCs w:val="24"/>
              </w:rPr>
            </w:pPr>
            <w:r w:rsidRPr="00595ABB">
              <w:rPr>
                <w:rFonts w:ascii="Times New Roman" w:hAnsi="Times New Roman" w:cs="Times New Roman"/>
                <w:sz w:val="24"/>
                <w:szCs w:val="24"/>
              </w:rPr>
              <w:t xml:space="preserve">RUJAN </w:t>
            </w:r>
          </w:p>
          <w:p w14:paraId="731B2E27" w14:textId="77777777" w:rsidR="00595ABB" w:rsidRPr="00595ABB" w:rsidRDefault="00595ABB" w:rsidP="00595ABB">
            <w:pPr>
              <w:spacing w:line="240" w:lineRule="auto"/>
              <w:rPr>
                <w:rFonts w:ascii="Times New Roman" w:hAnsi="Times New Roman" w:cs="Times New Roman"/>
                <w:sz w:val="24"/>
                <w:szCs w:val="24"/>
              </w:rPr>
            </w:pPr>
          </w:p>
        </w:tc>
        <w:tc>
          <w:tcPr>
            <w:tcW w:w="3755" w:type="pct"/>
            <w:tcBorders>
              <w:top w:val="single" w:sz="12" w:space="0" w:color="000000"/>
              <w:left w:val="single" w:sz="12" w:space="0" w:color="000000"/>
              <w:bottom w:val="single" w:sz="6" w:space="0" w:color="000000"/>
              <w:right w:val="single" w:sz="12" w:space="0" w:color="000000"/>
            </w:tcBorders>
            <w:shd w:val="clear" w:color="auto" w:fill="auto"/>
            <w:vAlign w:val="bottom"/>
          </w:tcPr>
          <w:p w14:paraId="74C691AA" w14:textId="77777777" w:rsidR="00595ABB" w:rsidRPr="00595ABB" w:rsidRDefault="00595ABB" w:rsidP="00595ABB">
            <w:pPr>
              <w:spacing w:line="240" w:lineRule="auto"/>
              <w:rPr>
                <w:rFonts w:ascii="Times New Roman" w:hAnsi="Times New Roman" w:cs="Times New Roman"/>
                <w:sz w:val="24"/>
                <w:szCs w:val="24"/>
              </w:rPr>
            </w:pPr>
            <w:r w:rsidRPr="00595ABB">
              <w:rPr>
                <w:rFonts w:ascii="Times New Roman" w:hAnsi="Times New Roman" w:cs="Times New Roman"/>
                <w:sz w:val="24"/>
                <w:szCs w:val="24"/>
              </w:rPr>
              <w:t xml:space="preserve">6. primanje </w:t>
            </w:r>
            <w:proofErr w:type="spellStart"/>
            <w:r w:rsidRPr="00595ABB">
              <w:rPr>
                <w:rFonts w:ascii="Times New Roman" w:hAnsi="Times New Roman" w:cs="Times New Roman"/>
                <w:sz w:val="24"/>
                <w:szCs w:val="24"/>
              </w:rPr>
              <w:t>prvaša</w:t>
            </w:r>
            <w:proofErr w:type="spellEnd"/>
          </w:p>
          <w:p w14:paraId="00CF1E93" w14:textId="77777777" w:rsidR="00595ABB" w:rsidRPr="00595ABB" w:rsidRDefault="00595ABB" w:rsidP="00595ABB">
            <w:pPr>
              <w:spacing w:line="240" w:lineRule="auto"/>
              <w:rPr>
                <w:rFonts w:ascii="Times New Roman" w:hAnsi="Times New Roman" w:cs="Times New Roman"/>
                <w:sz w:val="24"/>
                <w:szCs w:val="24"/>
              </w:rPr>
            </w:pPr>
          </w:p>
        </w:tc>
      </w:tr>
      <w:tr w:rsidR="00595ABB" w:rsidRPr="008F5C0D" w14:paraId="17DBE201" w14:textId="77777777" w:rsidTr="00C9349E">
        <w:trPr>
          <w:trHeight w:val="1118"/>
          <w:jc w:val="center"/>
        </w:trPr>
        <w:tc>
          <w:tcPr>
            <w:tcW w:w="1245" w:type="pct"/>
            <w:tcBorders>
              <w:top w:val="single" w:sz="6" w:space="0" w:color="000000"/>
              <w:bottom w:val="single" w:sz="6" w:space="0" w:color="000000"/>
              <w:right w:val="single" w:sz="12" w:space="0" w:color="000000"/>
            </w:tcBorders>
            <w:shd w:val="clear" w:color="auto" w:fill="auto"/>
            <w:vAlign w:val="bottom"/>
          </w:tcPr>
          <w:p w14:paraId="08FC4E25" w14:textId="77777777" w:rsidR="00595ABB" w:rsidRPr="00595ABB" w:rsidRDefault="00595ABB" w:rsidP="00595ABB">
            <w:pPr>
              <w:spacing w:line="240" w:lineRule="auto"/>
              <w:jc w:val="center"/>
              <w:rPr>
                <w:rFonts w:ascii="Times New Roman" w:hAnsi="Times New Roman" w:cs="Times New Roman"/>
                <w:sz w:val="24"/>
                <w:szCs w:val="24"/>
              </w:rPr>
            </w:pPr>
          </w:p>
          <w:p w14:paraId="524E8D16" w14:textId="77777777" w:rsidR="00595ABB" w:rsidRPr="00595ABB" w:rsidRDefault="00595ABB" w:rsidP="00595ABB">
            <w:pPr>
              <w:spacing w:line="240" w:lineRule="auto"/>
              <w:jc w:val="center"/>
              <w:rPr>
                <w:rFonts w:ascii="Times New Roman" w:hAnsi="Times New Roman" w:cs="Times New Roman"/>
                <w:sz w:val="24"/>
                <w:szCs w:val="24"/>
              </w:rPr>
            </w:pPr>
          </w:p>
          <w:p w14:paraId="2A876A8F" w14:textId="77777777" w:rsidR="00595ABB" w:rsidRPr="00595ABB" w:rsidRDefault="00595ABB" w:rsidP="00595ABB">
            <w:pPr>
              <w:spacing w:line="240" w:lineRule="auto"/>
              <w:jc w:val="center"/>
              <w:rPr>
                <w:rFonts w:ascii="Times New Roman" w:hAnsi="Times New Roman" w:cs="Times New Roman"/>
                <w:sz w:val="24"/>
                <w:szCs w:val="24"/>
              </w:rPr>
            </w:pPr>
            <w:r w:rsidRPr="00595ABB">
              <w:rPr>
                <w:rFonts w:ascii="Times New Roman" w:hAnsi="Times New Roman" w:cs="Times New Roman"/>
                <w:sz w:val="24"/>
                <w:szCs w:val="24"/>
              </w:rPr>
              <w:t>LISTOPAD</w:t>
            </w:r>
          </w:p>
          <w:p w14:paraId="280FBEC7" w14:textId="77777777" w:rsidR="00595ABB" w:rsidRPr="00595ABB" w:rsidRDefault="00595ABB" w:rsidP="00595ABB">
            <w:pPr>
              <w:spacing w:line="240" w:lineRule="auto"/>
              <w:jc w:val="center"/>
              <w:rPr>
                <w:rFonts w:ascii="Times New Roman" w:hAnsi="Times New Roman" w:cs="Times New Roman"/>
                <w:sz w:val="24"/>
                <w:szCs w:val="24"/>
              </w:rPr>
            </w:pPr>
          </w:p>
          <w:p w14:paraId="7F168F10" w14:textId="77777777" w:rsidR="00595ABB" w:rsidRPr="00595ABB" w:rsidRDefault="00595ABB" w:rsidP="00595ABB">
            <w:pPr>
              <w:spacing w:line="240" w:lineRule="auto"/>
              <w:jc w:val="center"/>
              <w:rPr>
                <w:rFonts w:ascii="Times New Roman" w:hAnsi="Times New Roman" w:cs="Times New Roman"/>
                <w:sz w:val="24"/>
                <w:szCs w:val="24"/>
              </w:rPr>
            </w:pPr>
          </w:p>
          <w:p w14:paraId="1F7B508D" w14:textId="77777777" w:rsidR="00595ABB" w:rsidRPr="00595ABB" w:rsidRDefault="00595ABB" w:rsidP="00595ABB">
            <w:pPr>
              <w:spacing w:line="240" w:lineRule="auto"/>
              <w:rPr>
                <w:rFonts w:ascii="Times New Roman" w:hAnsi="Times New Roman" w:cs="Times New Roman"/>
                <w:sz w:val="24"/>
                <w:szCs w:val="24"/>
              </w:rPr>
            </w:pPr>
          </w:p>
        </w:tc>
        <w:tc>
          <w:tcPr>
            <w:tcW w:w="3755" w:type="pct"/>
            <w:tcBorders>
              <w:top w:val="single" w:sz="6" w:space="0" w:color="000000"/>
              <w:left w:val="single" w:sz="12" w:space="0" w:color="000000"/>
              <w:bottom w:val="single" w:sz="6" w:space="0" w:color="000000"/>
              <w:right w:val="single" w:sz="12" w:space="0" w:color="000000"/>
            </w:tcBorders>
            <w:shd w:val="clear" w:color="auto" w:fill="auto"/>
            <w:vAlign w:val="bottom"/>
          </w:tcPr>
          <w:p w14:paraId="58CDEEE3" w14:textId="77777777" w:rsidR="00595ABB" w:rsidRPr="00595ABB" w:rsidRDefault="00595ABB" w:rsidP="00595ABB">
            <w:pPr>
              <w:spacing w:line="240" w:lineRule="auto"/>
              <w:rPr>
                <w:rFonts w:ascii="Times New Roman" w:hAnsi="Times New Roman" w:cs="Times New Roman"/>
                <w:sz w:val="24"/>
                <w:szCs w:val="24"/>
              </w:rPr>
            </w:pPr>
            <w:bookmarkStart w:id="8" w:name="_gjdgxs" w:colFirst="0" w:colLast="0"/>
            <w:bookmarkEnd w:id="8"/>
          </w:p>
          <w:p w14:paraId="6F52671C" w14:textId="77777777" w:rsidR="00595ABB" w:rsidRPr="00595ABB" w:rsidRDefault="00595ABB" w:rsidP="00595ABB">
            <w:pPr>
              <w:spacing w:line="240" w:lineRule="auto"/>
              <w:rPr>
                <w:rFonts w:ascii="Times New Roman" w:hAnsi="Times New Roman" w:cs="Times New Roman"/>
                <w:sz w:val="24"/>
                <w:szCs w:val="24"/>
              </w:rPr>
            </w:pPr>
            <w:r w:rsidRPr="00595ABB">
              <w:rPr>
                <w:rFonts w:ascii="Times New Roman" w:hAnsi="Times New Roman" w:cs="Times New Roman"/>
                <w:sz w:val="24"/>
                <w:szCs w:val="24"/>
              </w:rPr>
              <w:t>11. – 15. Dan zahvalnosti za plodove zemlje, Dan jabuka</w:t>
            </w:r>
          </w:p>
          <w:p w14:paraId="474A858C" w14:textId="77777777" w:rsidR="00595ABB" w:rsidRPr="00595ABB" w:rsidRDefault="00595ABB" w:rsidP="00595ABB">
            <w:pPr>
              <w:spacing w:line="240" w:lineRule="auto"/>
              <w:ind w:left="4205" w:hanging="4205"/>
              <w:rPr>
                <w:rFonts w:ascii="Times New Roman" w:hAnsi="Times New Roman" w:cs="Times New Roman"/>
                <w:sz w:val="24"/>
                <w:szCs w:val="24"/>
              </w:rPr>
            </w:pPr>
            <w:r w:rsidRPr="00595ABB">
              <w:rPr>
                <w:rFonts w:ascii="Times New Roman" w:hAnsi="Times New Roman" w:cs="Times New Roman"/>
                <w:sz w:val="24"/>
                <w:szCs w:val="24"/>
              </w:rPr>
              <w:t>Ponedjeljak, 18. Milijun djece moli zajedno</w:t>
            </w:r>
          </w:p>
          <w:p w14:paraId="10F226C0" w14:textId="77777777" w:rsidR="00595ABB" w:rsidRPr="00595ABB" w:rsidRDefault="00595ABB" w:rsidP="00595ABB">
            <w:pPr>
              <w:spacing w:line="240" w:lineRule="auto"/>
              <w:rPr>
                <w:rFonts w:ascii="Times New Roman" w:hAnsi="Times New Roman" w:cs="Times New Roman"/>
                <w:sz w:val="24"/>
                <w:szCs w:val="24"/>
              </w:rPr>
            </w:pPr>
            <w:r w:rsidRPr="00595ABB">
              <w:rPr>
                <w:rFonts w:ascii="Times New Roman" w:hAnsi="Times New Roman" w:cs="Times New Roman"/>
                <w:sz w:val="24"/>
                <w:szCs w:val="24"/>
              </w:rPr>
              <w:t>Školski volonterski klub - okupljanje volonterske grupe</w:t>
            </w:r>
          </w:p>
          <w:p w14:paraId="34C553E4" w14:textId="77777777" w:rsidR="00595ABB" w:rsidRPr="00595ABB" w:rsidRDefault="00595ABB" w:rsidP="00595ABB">
            <w:pPr>
              <w:spacing w:line="240" w:lineRule="auto"/>
              <w:rPr>
                <w:rFonts w:ascii="Times New Roman" w:hAnsi="Times New Roman" w:cs="Times New Roman"/>
                <w:sz w:val="24"/>
                <w:szCs w:val="24"/>
              </w:rPr>
            </w:pPr>
            <w:r w:rsidRPr="00595ABB">
              <w:rPr>
                <w:rFonts w:ascii="Times New Roman" w:hAnsi="Times New Roman" w:cs="Times New Roman"/>
                <w:sz w:val="24"/>
                <w:szCs w:val="24"/>
              </w:rPr>
              <w:t>Okupljanje video grupe</w:t>
            </w:r>
          </w:p>
          <w:p w14:paraId="7D1132EE" w14:textId="73A5181E" w:rsidR="00595ABB" w:rsidRPr="00595ABB" w:rsidRDefault="00595ABB" w:rsidP="00C9349E">
            <w:pPr>
              <w:spacing w:line="240" w:lineRule="auto"/>
              <w:rPr>
                <w:rFonts w:ascii="Times New Roman" w:hAnsi="Times New Roman" w:cs="Times New Roman"/>
                <w:sz w:val="24"/>
                <w:szCs w:val="24"/>
              </w:rPr>
            </w:pPr>
            <w:r w:rsidRPr="00595ABB">
              <w:rPr>
                <w:rFonts w:ascii="Times New Roman" w:hAnsi="Times New Roman" w:cs="Times New Roman"/>
                <w:sz w:val="24"/>
                <w:szCs w:val="24"/>
              </w:rPr>
              <w:t>29.10. Svi sveti i Dušni dan - RE</w:t>
            </w:r>
          </w:p>
        </w:tc>
      </w:tr>
      <w:tr w:rsidR="00595ABB" w:rsidRPr="008F5C0D" w14:paraId="6E3ACB3F" w14:textId="77777777" w:rsidTr="00C9349E">
        <w:trPr>
          <w:trHeight w:val="1118"/>
          <w:jc w:val="center"/>
        </w:trPr>
        <w:tc>
          <w:tcPr>
            <w:tcW w:w="1245" w:type="pct"/>
            <w:tcBorders>
              <w:top w:val="single" w:sz="6" w:space="0" w:color="000000"/>
              <w:bottom w:val="single" w:sz="6" w:space="0" w:color="000000"/>
              <w:right w:val="single" w:sz="12" w:space="0" w:color="000000"/>
            </w:tcBorders>
            <w:shd w:val="clear" w:color="auto" w:fill="auto"/>
            <w:vAlign w:val="bottom"/>
          </w:tcPr>
          <w:p w14:paraId="6979F87B" w14:textId="77777777" w:rsidR="00595ABB" w:rsidRPr="00595ABB" w:rsidRDefault="00595ABB" w:rsidP="00595ABB">
            <w:pPr>
              <w:spacing w:line="240" w:lineRule="auto"/>
              <w:jc w:val="center"/>
              <w:rPr>
                <w:rFonts w:ascii="Times New Roman" w:hAnsi="Times New Roman" w:cs="Times New Roman"/>
                <w:sz w:val="24"/>
                <w:szCs w:val="24"/>
              </w:rPr>
            </w:pPr>
            <w:r w:rsidRPr="00595ABB">
              <w:rPr>
                <w:rFonts w:ascii="Times New Roman" w:hAnsi="Times New Roman" w:cs="Times New Roman"/>
                <w:sz w:val="24"/>
                <w:szCs w:val="24"/>
              </w:rPr>
              <w:lastRenderedPageBreak/>
              <w:t xml:space="preserve">STUDENI </w:t>
            </w:r>
          </w:p>
          <w:p w14:paraId="073E88C3" w14:textId="77777777" w:rsidR="00595ABB" w:rsidRPr="00595ABB" w:rsidRDefault="00595ABB" w:rsidP="00595ABB">
            <w:pPr>
              <w:spacing w:line="240" w:lineRule="auto"/>
              <w:rPr>
                <w:rFonts w:ascii="Times New Roman" w:hAnsi="Times New Roman" w:cs="Times New Roman"/>
                <w:sz w:val="24"/>
                <w:szCs w:val="24"/>
              </w:rPr>
            </w:pPr>
          </w:p>
        </w:tc>
        <w:tc>
          <w:tcPr>
            <w:tcW w:w="3755" w:type="pct"/>
            <w:tcBorders>
              <w:top w:val="single" w:sz="6" w:space="0" w:color="000000"/>
              <w:left w:val="single" w:sz="12" w:space="0" w:color="000000"/>
              <w:bottom w:val="single" w:sz="6" w:space="0" w:color="000000"/>
              <w:right w:val="single" w:sz="12" w:space="0" w:color="000000"/>
            </w:tcBorders>
            <w:shd w:val="clear" w:color="auto" w:fill="auto"/>
            <w:vAlign w:val="bottom"/>
          </w:tcPr>
          <w:p w14:paraId="051160E8" w14:textId="77777777" w:rsidR="00595ABB" w:rsidRPr="00595ABB" w:rsidRDefault="00595ABB" w:rsidP="00595ABB">
            <w:pPr>
              <w:spacing w:line="240" w:lineRule="auto"/>
              <w:rPr>
                <w:rFonts w:ascii="Times New Roman" w:hAnsi="Times New Roman" w:cs="Times New Roman"/>
                <w:sz w:val="24"/>
                <w:szCs w:val="24"/>
              </w:rPr>
            </w:pPr>
            <w:r w:rsidRPr="00595ABB">
              <w:rPr>
                <w:rFonts w:ascii="Times New Roman" w:hAnsi="Times New Roman" w:cs="Times New Roman"/>
                <w:sz w:val="24"/>
                <w:szCs w:val="24"/>
              </w:rPr>
              <w:t>Socijalna samoposluga - prikupljanje namirnica</w:t>
            </w:r>
          </w:p>
          <w:p w14:paraId="06BF6360" w14:textId="77777777" w:rsidR="00595ABB" w:rsidRPr="00595ABB" w:rsidRDefault="00595ABB" w:rsidP="00595ABB">
            <w:pPr>
              <w:spacing w:line="240" w:lineRule="auto"/>
              <w:ind w:left="4205" w:hanging="4205"/>
              <w:rPr>
                <w:rFonts w:ascii="Times New Roman" w:hAnsi="Times New Roman" w:cs="Times New Roman"/>
                <w:sz w:val="24"/>
                <w:szCs w:val="24"/>
              </w:rPr>
            </w:pPr>
            <w:r w:rsidRPr="00595ABB">
              <w:rPr>
                <w:rFonts w:ascii="Times New Roman" w:hAnsi="Times New Roman" w:cs="Times New Roman"/>
                <w:sz w:val="24"/>
                <w:szCs w:val="24"/>
              </w:rPr>
              <w:t>Školski volonterski klub, video grupa</w:t>
            </w:r>
          </w:p>
          <w:p w14:paraId="77540B1A" w14:textId="77777777" w:rsidR="00595ABB" w:rsidRPr="00595ABB" w:rsidRDefault="00595ABB" w:rsidP="00C9349E">
            <w:pPr>
              <w:spacing w:line="240" w:lineRule="auto"/>
              <w:rPr>
                <w:rFonts w:ascii="Times New Roman" w:hAnsi="Times New Roman" w:cs="Times New Roman"/>
                <w:sz w:val="24"/>
                <w:szCs w:val="24"/>
              </w:rPr>
            </w:pPr>
          </w:p>
        </w:tc>
      </w:tr>
      <w:tr w:rsidR="00595ABB" w:rsidRPr="008F5C0D" w14:paraId="0D44717E" w14:textId="77777777" w:rsidTr="00C9349E">
        <w:trPr>
          <w:trHeight w:val="1257"/>
          <w:jc w:val="center"/>
        </w:trPr>
        <w:tc>
          <w:tcPr>
            <w:tcW w:w="1245" w:type="pct"/>
            <w:tcBorders>
              <w:top w:val="single" w:sz="6" w:space="0" w:color="000000"/>
              <w:bottom w:val="single" w:sz="6" w:space="0" w:color="000000"/>
              <w:right w:val="single" w:sz="12" w:space="0" w:color="000000"/>
            </w:tcBorders>
            <w:shd w:val="clear" w:color="auto" w:fill="auto"/>
            <w:vAlign w:val="bottom"/>
          </w:tcPr>
          <w:p w14:paraId="609411D1" w14:textId="77777777" w:rsidR="00595ABB" w:rsidRPr="00595ABB" w:rsidRDefault="00595ABB" w:rsidP="00595ABB">
            <w:pPr>
              <w:spacing w:line="240" w:lineRule="auto"/>
              <w:jc w:val="center"/>
              <w:rPr>
                <w:rFonts w:ascii="Times New Roman" w:hAnsi="Times New Roman" w:cs="Times New Roman"/>
                <w:sz w:val="24"/>
                <w:szCs w:val="24"/>
              </w:rPr>
            </w:pPr>
          </w:p>
          <w:p w14:paraId="6F70FC05" w14:textId="6C549A86" w:rsidR="00595ABB" w:rsidRPr="00595ABB" w:rsidRDefault="00595ABB" w:rsidP="00C9349E">
            <w:pPr>
              <w:spacing w:line="240" w:lineRule="auto"/>
              <w:jc w:val="center"/>
              <w:rPr>
                <w:rFonts w:ascii="Times New Roman" w:hAnsi="Times New Roman" w:cs="Times New Roman"/>
                <w:sz w:val="24"/>
                <w:szCs w:val="24"/>
              </w:rPr>
            </w:pPr>
            <w:r w:rsidRPr="00595ABB">
              <w:rPr>
                <w:rFonts w:ascii="Times New Roman" w:hAnsi="Times New Roman" w:cs="Times New Roman"/>
                <w:sz w:val="24"/>
                <w:szCs w:val="24"/>
              </w:rPr>
              <w:t xml:space="preserve">PROSINAC </w:t>
            </w:r>
          </w:p>
        </w:tc>
        <w:tc>
          <w:tcPr>
            <w:tcW w:w="3755" w:type="pct"/>
            <w:tcBorders>
              <w:top w:val="single" w:sz="6" w:space="0" w:color="000000"/>
              <w:left w:val="single" w:sz="12" w:space="0" w:color="000000"/>
              <w:bottom w:val="single" w:sz="6" w:space="0" w:color="000000"/>
              <w:right w:val="single" w:sz="12" w:space="0" w:color="000000"/>
            </w:tcBorders>
            <w:shd w:val="clear" w:color="auto" w:fill="auto"/>
            <w:vAlign w:val="bottom"/>
          </w:tcPr>
          <w:p w14:paraId="5C81419A" w14:textId="77777777" w:rsidR="00595ABB" w:rsidRPr="00595ABB" w:rsidRDefault="00595ABB" w:rsidP="00595ABB">
            <w:pPr>
              <w:spacing w:line="240" w:lineRule="auto"/>
              <w:rPr>
                <w:rFonts w:ascii="Times New Roman" w:hAnsi="Times New Roman" w:cs="Times New Roman"/>
                <w:sz w:val="24"/>
                <w:szCs w:val="24"/>
              </w:rPr>
            </w:pPr>
          </w:p>
          <w:p w14:paraId="65BE9F76" w14:textId="77777777" w:rsidR="00595ABB" w:rsidRPr="00595ABB" w:rsidRDefault="00595ABB" w:rsidP="00595ABB">
            <w:pPr>
              <w:spacing w:line="240" w:lineRule="auto"/>
              <w:rPr>
                <w:rFonts w:ascii="Times New Roman" w:hAnsi="Times New Roman" w:cs="Times New Roman"/>
                <w:sz w:val="24"/>
                <w:szCs w:val="24"/>
              </w:rPr>
            </w:pPr>
            <w:r w:rsidRPr="00595ABB">
              <w:rPr>
                <w:rFonts w:ascii="Times New Roman" w:hAnsi="Times New Roman" w:cs="Times New Roman"/>
                <w:sz w:val="24"/>
                <w:szCs w:val="24"/>
              </w:rPr>
              <w:t>6.12. Sveti Nikola-RE</w:t>
            </w:r>
          </w:p>
          <w:p w14:paraId="41C71383" w14:textId="556DB20E" w:rsidR="00595ABB" w:rsidRPr="00595ABB" w:rsidRDefault="00595ABB" w:rsidP="00595ABB">
            <w:pPr>
              <w:spacing w:line="240" w:lineRule="auto"/>
              <w:rPr>
                <w:rFonts w:ascii="Times New Roman" w:hAnsi="Times New Roman" w:cs="Times New Roman"/>
                <w:sz w:val="24"/>
                <w:szCs w:val="24"/>
              </w:rPr>
            </w:pPr>
            <w:r w:rsidRPr="00595ABB">
              <w:rPr>
                <w:rFonts w:ascii="Times New Roman" w:hAnsi="Times New Roman" w:cs="Times New Roman"/>
                <w:sz w:val="24"/>
                <w:szCs w:val="24"/>
              </w:rPr>
              <w:t xml:space="preserve">Pokorničko bogoslužje uoči Božića </w:t>
            </w:r>
          </w:p>
        </w:tc>
      </w:tr>
      <w:tr w:rsidR="00595ABB" w:rsidRPr="008F5C0D" w14:paraId="0B02650A" w14:textId="77777777" w:rsidTr="00C9349E">
        <w:trPr>
          <w:trHeight w:val="577"/>
          <w:jc w:val="center"/>
        </w:trPr>
        <w:tc>
          <w:tcPr>
            <w:tcW w:w="1245" w:type="pct"/>
            <w:tcBorders>
              <w:top w:val="single" w:sz="6" w:space="0" w:color="000000"/>
              <w:bottom w:val="single" w:sz="6" w:space="0" w:color="000000"/>
              <w:right w:val="single" w:sz="12" w:space="0" w:color="000000"/>
            </w:tcBorders>
            <w:shd w:val="clear" w:color="auto" w:fill="auto"/>
            <w:vAlign w:val="bottom"/>
          </w:tcPr>
          <w:p w14:paraId="688C2F43" w14:textId="1D13E9F1" w:rsidR="00595ABB" w:rsidRPr="00595ABB" w:rsidRDefault="00595ABB" w:rsidP="00C9349E">
            <w:pPr>
              <w:spacing w:line="240" w:lineRule="auto"/>
              <w:jc w:val="center"/>
              <w:rPr>
                <w:rFonts w:ascii="Times New Roman" w:hAnsi="Times New Roman" w:cs="Times New Roman"/>
                <w:sz w:val="24"/>
                <w:szCs w:val="24"/>
              </w:rPr>
            </w:pPr>
            <w:r w:rsidRPr="00595ABB">
              <w:rPr>
                <w:rFonts w:ascii="Times New Roman" w:hAnsi="Times New Roman" w:cs="Times New Roman"/>
                <w:sz w:val="24"/>
                <w:szCs w:val="24"/>
              </w:rPr>
              <w:t>SIJEČANJ</w:t>
            </w:r>
          </w:p>
        </w:tc>
        <w:tc>
          <w:tcPr>
            <w:tcW w:w="3755" w:type="pct"/>
            <w:tcBorders>
              <w:top w:val="single" w:sz="6" w:space="0" w:color="000000"/>
              <w:left w:val="single" w:sz="12" w:space="0" w:color="000000"/>
              <w:bottom w:val="single" w:sz="6" w:space="0" w:color="000000"/>
              <w:right w:val="single" w:sz="12" w:space="0" w:color="000000"/>
            </w:tcBorders>
            <w:shd w:val="clear" w:color="auto" w:fill="auto"/>
            <w:vAlign w:val="bottom"/>
          </w:tcPr>
          <w:p w14:paraId="01CC05AD" w14:textId="3AB717AC" w:rsidR="00595ABB" w:rsidRPr="00595ABB" w:rsidRDefault="00595ABB" w:rsidP="00595ABB">
            <w:pPr>
              <w:spacing w:line="240" w:lineRule="auto"/>
              <w:rPr>
                <w:rFonts w:ascii="Times New Roman" w:hAnsi="Times New Roman" w:cs="Times New Roman"/>
                <w:sz w:val="24"/>
                <w:szCs w:val="24"/>
              </w:rPr>
            </w:pPr>
            <w:r w:rsidRPr="00595ABB">
              <w:rPr>
                <w:rFonts w:ascii="Times New Roman" w:hAnsi="Times New Roman" w:cs="Times New Roman"/>
                <w:sz w:val="24"/>
                <w:szCs w:val="24"/>
              </w:rPr>
              <w:t>Video grupa i ŠVK</w:t>
            </w:r>
          </w:p>
        </w:tc>
      </w:tr>
      <w:tr w:rsidR="00595ABB" w:rsidRPr="008F5C0D" w14:paraId="74EC20B6" w14:textId="77777777" w:rsidTr="00C9349E">
        <w:trPr>
          <w:trHeight w:val="638"/>
          <w:jc w:val="center"/>
        </w:trPr>
        <w:tc>
          <w:tcPr>
            <w:tcW w:w="1245" w:type="pct"/>
            <w:tcBorders>
              <w:top w:val="single" w:sz="6" w:space="0" w:color="000000"/>
              <w:bottom w:val="single" w:sz="6" w:space="0" w:color="000000"/>
              <w:right w:val="single" w:sz="12" w:space="0" w:color="000000"/>
            </w:tcBorders>
            <w:shd w:val="clear" w:color="auto" w:fill="auto"/>
            <w:vAlign w:val="bottom"/>
          </w:tcPr>
          <w:p w14:paraId="690C067B" w14:textId="35C73E7B" w:rsidR="00595ABB" w:rsidRPr="00595ABB" w:rsidRDefault="00595ABB" w:rsidP="00C9349E">
            <w:pPr>
              <w:spacing w:line="240" w:lineRule="auto"/>
              <w:jc w:val="center"/>
              <w:rPr>
                <w:rFonts w:ascii="Times New Roman" w:hAnsi="Times New Roman" w:cs="Times New Roman"/>
                <w:sz w:val="24"/>
                <w:szCs w:val="24"/>
              </w:rPr>
            </w:pPr>
            <w:r w:rsidRPr="00595ABB">
              <w:rPr>
                <w:rFonts w:ascii="Times New Roman" w:hAnsi="Times New Roman" w:cs="Times New Roman"/>
                <w:sz w:val="24"/>
                <w:szCs w:val="24"/>
              </w:rPr>
              <w:t>VELJAČA</w:t>
            </w:r>
          </w:p>
        </w:tc>
        <w:tc>
          <w:tcPr>
            <w:tcW w:w="3755" w:type="pct"/>
            <w:tcBorders>
              <w:top w:val="single" w:sz="6" w:space="0" w:color="000000"/>
              <w:left w:val="single" w:sz="12" w:space="0" w:color="000000"/>
              <w:bottom w:val="single" w:sz="6" w:space="0" w:color="000000"/>
              <w:right w:val="single" w:sz="12" w:space="0" w:color="000000"/>
            </w:tcBorders>
            <w:shd w:val="clear" w:color="auto" w:fill="auto"/>
            <w:vAlign w:val="bottom"/>
          </w:tcPr>
          <w:p w14:paraId="6D92D6BD" w14:textId="77777777" w:rsidR="00C9349E" w:rsidRDefault="00C9349E" w:rsidP="00595ABB">
            <w:pPr>
              <w:rPr>
                <w:rFonts w:ascii="Times New Roman" w:hAnsi="Times New Roman" w:cs="Times New Roman"/>
                <w:sz w:val="24"/>
                <w:szCs w:val="24"/>
              </w:rPr>
            </w:pPr>
          </w:p>
          <w:p w14:paraId="0D619DB7" w14:textId="70685507" w:rsidR="00595ABB" w:rsidRPr="00C9349E" w:rsidRDefault="00595ABB" w:rsidP="00595ABB">
            <w:pPr>
              <w:rPr>
                <w:rFonts w:ascii="Times New Roman" w:hAnsi="Times New Roman" w:cs="Times New Roman"/>
                <w:sz w:val="24"/>
                <w:szCs w:val="24"/>
              </w:rPr>
            </w:pPr>
            <w:r w:rsidRPr="00595ABB">
              <w:rPr>
                <w:rFonts w:ascii="Times New Roman" w:hAnsi="Times New Roman" w:cs="Times New Roman"/>
                <w:sz w:val="24"/>
                <w:szCs w:val="24"/>
              </w:rPr>
              <w:t>Video grupa i ŠVK</w:t>
            </w:r>
          </w:p>
        </w:tc>
      </w:tr>
      <w:tr w:rsidR="00595ABB" w:rsidRPr="008F5C0D" w14:paraId="4C373529" w14:textId="77777777" w:rsidTr="00C9349E">
        <w:trPr>
          <w:trHeight w:val="2106"/>
          <w:jc w:val="center"/>
        </w:trPr>
        <w:tc>
          <w:tcPr>
            <w:tcW w:w="1245" w:type="pct"/>
            <w:tcBorders>
              <w:top w:val="single" w:sz="6" w:space="0" w:color="000000"/>
              <w:bottom w:val="single" w:sz="6" w:space="0" w:color="000000"/>
              <w:right w:val="single" w:sz="12" w:space="0" w:color="000000"/>
            </w:tcBorders>
            <w:shd w:val="clear" w:color="auto" w:fill="auto"/>
            <w:vAlign w:val="bottom"/>
          </w:tcPr>
          <w:p w14:paraId="21AFDEE7" w14:textId="77777777" w:rsidR="00595ABB" w:rsidRPr="00595ABB" w:rsidRDefault="00595ABB" w:rsidP="00595ABB">
            <w:pPr>
              <w:spacing w:line="240" w:lineRule="auto"/>
              <w:jc w:val="center"/>
              <w:rPr>
                <w:rFonts w:ascii="Times New Roman" w:hAnsi="Times New Roman" w:cs="Times New Roman"/>
                <w:sz w:val="24"/>
                <w:szCs w:val="24"/>
              </w:rPr>
            </w:pPr>
            <w:r w:rsidRPr="00595ABB">
              <w:rPr>
                <w:rFonts w:ascii="Times New Roman" w:hAnsi="Times New Roman" w:cs="Times New Roman"/>
                <w:sz w:val="24"/>
                <w:szCs w:val="24"/>
              </w:rPr>
              <w:t>OŽUJAK</w:t>
            </w:r>
          </w:p>
          <w:p w14:paraId="73071643" w14:textId="77777777" w:rsidR="00595ABB" w:rsidRPr="00595ABB" w:rsidRDefault="00595ABB" w:rsidP="00595ABB">
            <w:pPr>
              <w:spacing w:line="240" w:lineRule="auto"/>
              <w:jc w:val="center"/>
              <w:rPr>
                <w:rFonts w:ascii="Times New Roman" w:hAnsi="Times New Roman" w:cs="Times New Roman"/>
                <w:sz w:val="24"/>
                <w:szCs w:val="24"/>
              </w:rPr>
            </w:pPr>
          </w:p>
          <w:p w14:paraId="71EDFA14" w14:textId="77777777" w:rsidR="00595ABB" w:rsidRPr="00595ABB" w:rsidRDefault="00595ABB" w:rsidP="00595ABB">
            <w:pPr>
              <w:spacing w:line="240" w:lineRule="auto"/>
              <w:jc w:val="center"/>
              <w:rPr>
                <w:rFonts w:ascii="Times New Roman" w:hAnsi="Times New Roman" w:cs="Times New Roman"/>
                <w:sz w:val="24"/>
                <w:szCs w:val="24"/>
              </w:rPr>
            </w:pPr>
          </w:p>
        </w:tc>
        <w:tc>
          <w:tcPr>
            <w:tcW w:w="3755" w:type="pct"/>
            <w:tcBorders>
              <w:top w:val="single" w:sz="6" w:space="0" w:color="000000"/>
              <w:left w:val="single" w:sz="12" w:space="0" w:color="000000"/>
              <w:bottom w:val="single" w:sz="6" w:space="0" w:color="000000"/>
              <w:right w:val="single" w:sz="12" w:space="0" w:color="000000"/>
            </w:tcBorders>
            <w:shd w:val="clear" w:color="auto" w:fill="auto"/>
            <w:vAlign w:val="bottom"/>
          </w:tcPr>
          <w:p w14:paraId="519FC747" w14:textId="77777777" w:rsidR="00595ABB" w:rsidRPr="00595ABB" w:rsidRDefault="00595ABB" w:rsidP="00595ABB">
            <w:pPr>
              <w:spacing w:line="240" w:lineRule="auto"/>
              <w:rPr>
                <w:rFonts w:ascii="Times New Roman" w:hAnsi="Times New Roman" w:cs="Times New Roman"/>
                <w:sz w:val="24"/>
                <w:szCs w:val="24"/>
              </w:rPr>
            </w:pPr>
          </w:p>
          <w:p w14:paraId="79ACCBED" w14:textId="77777777" w:rsidR="00595ABB" w:rsidRPr="00595ABB" w:rsidRDefault="00595ABB" w:rsidP="00595ABB">
            <w:pPr>
              <w:spacing w:line="240" w:lineRule="auto"/>
              <w:rPr>
                <w:rFonts w:ascii="Times New Roman" w:hAnsi="Times New Roman" w:cs="Times New Roman"/>
                <w:sz w:val="24"/>
                <w:szCs w:val="24"/>
              </w:rPr>
            </w:pPr>
            <w:r w:rsidRPr="00595ABB">
              <w:rPr>
                <w:rFonts w:ascii="Times New Roman" w:hAnsi="Times New Roman" w:cs="Times New Roman"/>
                <w:sz w:val="24"/>
                <w:szCs w:val="24"/>
              </w:rPr>
              <w:t>2. Čista srijeda</w:t>
            </w:r>
          </w:p>
          <w:p w14:paraId="75183AD5" w14:textId="77777777" w:rsidR="00595ABB" w:rsidRPr="00595ABB" w:rsidRDefault="00595ABB" w:rsidP="00595ABB">
            <w:pPr>
              <w:spacing w:line="240" w:lineRule="auto"/>
              <w:rPr>
                <w:rFonts w:ascii="Times New Roman" w:hAnsi="Times New Roman" w:cs="Times New Roman"/>
                <w:sz w:val="24"/>
                <w:szCs w:val="24"/>
              </w:rPr>
            </w:pPr>
            <w:r w:rsidRPr="00595ABB">
              <w:rPr>
                <w:rFonts w:ascii="Times New Roman" w:hAnsi="Times New Roman" w:cs="Times New Roman"/>
                <w:sz w:val="24"/>
                <w:szCs w:val="24"/>
              </w:rPr>
              <w:t>Križni put</w:t>
            </w:r>
          </w:p>
          <w:p w14:paraId="3D95E169" w14:textId="77777777" w:rsidR="00595ABB" w:rsidRPr="00595ABB" w:rsidRDefault="00595ABB" w:rsidP="00595ABB">
            <w:pPr>
              <w:spacing w:line="240" w:lineRule="auto"/>
              <w:rPr>
                <w:rFonts w:ascii="Times New Roman" w:hAnsi="Times New Roman" w:cs="Times New Roman"/>
                <w:sz w:val="24"/>
                <w:szCs w:val="24"/>
              </w:rPr>
            </w:pPr>
            <w:r w:rsidRPr="00595ABB">
              <w:rPr>
                <w:rFonts w:ascii="Times New Roman" w:hAnsi="Times New Roman" w:cs="Times New Roman"/>
                <w:sz w:val="24"/>
                <w:szCs w:val="24"/>
              </w:rPr>
              <w:t xml:space="preserve">22. Svjetski dan voda </w:t>
            </w:r>
          </w:p>
          <w:p w14:paraId="109200D9" w14:textId="633DBC93" w:rsidR="00595ABB" w:rsidRPr="00595ABB" w:rsidRDefault="00595ABB" w:rsidP="00595ABB">
            <w:pPr>
              <w:spacing w:line="240" w:lineRule="auto"/>
              <w:rPr>
                <w:rFonts w:ascii="Times New Roman" w:hAnsi="Times New Roman" w:cs="Times New Roman"/>
                <w:sz w:val="24"/>
                <w:szCs w:val="24"/>
              </w:rPr>
            </w:pPr>
            <w:r w:rsidRPr="00595ABB">
              <w:rPr>
                <w:rFonts w:ascii="Times New Roman" w:hAnsi="Times New Roman" w:cs="Times New Roman"/>
                <w:sz w:val="24"/>
                <w:szCs w:val="24"/>
              </w:rPr>
              <w:t>Pokorničko bogoslužje uoči Uskrsa</w:t>
            </w:r>
          </w:p>
        </w:tc>
      </w:tr>
      <w:tr w:rsidR="00595ABB" w:rsidRPr="008F5C0D" w14:paraId="2966A57D" w14:textId="77777777" w:rsidTr="00C9349E">
        <w:trPr>
          <w:trHeight w:val="700"/>
          <w:jc w:val="center"/>
        </w:trPr>
        <w:tc>
          <w:tcPr>
            <w:tcW w:w="1245" w:type="pct"/>
            <w:tcBorders>
              <w:top w:val="single" w:sz="6" w:space="0" w:color="000000"/>
              <w:bottom w:val="single" w:sz="6" w:space="0" w:color="000000"/>
              <w:right w:val="single" w:sz="12" w:space="0" w:color="000000"/>
            </w:tcBorders>
            <w:shd w:val="clear" w:color="auto" w:fill="auto"/>
            <w:vAlign w:val="bottom"/>
          </w:tcPr>
          <w:p w14:paraId="7CFF45CD" w14:textId="77777777" w:rsidR="00595ABB" w:rsidRPr="00595ABB" w:rsidRDefault="00595ABB" w:rsidP="00595ABB">
            <w:pPr>
              <w:spacing w:line="240" w:lineRule="auto"/>
              <w:jc w:val="center"/>
              <w:rPr>
                <w:rFonts w:ascii="Times New Roman" w:hAnsi="Times New Roman" w:cs="Times New Roman"/>
                <w:sz w:val="24"/>
                <w:szCs w:val="24"/>
              </w:rPr>
            </w:pPr>
            <w:r w:rsidRPr="00595ABB">
              <w:rPr>
                <w:rFonts w:ascii="Times New Roman" w:hAnsi="Times New Roman" w:cs="Times New Roman"/>
                <w:sz w:val="24"/>
                <w:szCs w:val="24"/>
              </w:rPr>
              <w:t>TRAVANJ</w:t>
            </w:r>
          </w:p>
          <w:p w14:paraId="6825B67E" w14:textId="77777777" w:rsidR="00595ABB" w:rsidRPr="00595ABB" w:rsidRDefault="00595ABB" w:rsidP="00595ABB">
            <w:pPr>
              <w:spacing w:line="240" w:lineRule="auto"/>
              <w:jc w:val="center"/>
              <w:rPr>
                <w:rFonts w:ascii="Times New Roman" w:hAnsi="Times New Roman" w:cs="Times New Roman"/>
                <w:sz w:val="24"/>
                <w:szCs w:val="24"/>
              </w:rPr>
            </w:pPr>
          </w:p>
        </w:tc>
        <w:tc>
          <w:tcPr>
            <w:tcW w:w="3755" w:type="pct"/>
            <w:tcBorders>
              <w:top w:val="single" w:sz="6" w:space="0" w:color="000000"/>
              <w:left w:val="single" w:sz="12" w:space="0" w:color="000000"/>
              <w:bottom w:val="single" w:sz="6" w:space="0" w:color="000000"/>
              <w:right w:val="single" w:sz="12" w:space="0" w:color="000000"/>
            </w:tcBorders>
            <w:shd w:val="clear" w:color="auto" w:fill="auto"/>
            <w:vAlign w:val="bottom"/>
          </w:tcPr>
          <w:p w14:paraId="09D6E4B5" w14:textId="77777777" w:rsidR="00595ABB" w:rsidRPr="00595ABB" w:rsidRDefault="00595ABB" w:rsidP="00595ABB">
            <w:pPr>
              <w:spacing w:line="240" w:lineRule="auto"/>
              <w:rPr>
                <w:rFonts w:ascii="Times New Roman" w:hAnsi="Times New Roman" w:cs="Times New Roman"/>
                <w:sz w:val="24"/>
                <w:szCs w:val="24"/>
              </w:rPr>
            </w:pPr>
          </w:p>
          <w:p w14:paraId="14109A92" w14:textId="77777777" w:rsidR="00595ABB" w:rsidRPr="00595ABB" w:rsidRDefault="00595ABB" w:rsidP="00595ABB">
            <w:pPr>
              <w:spacing w:line="240" w:lineRule="auto"/>
              <w:rPr>
                <w:rFonts w:ascii="Times New Roman" w:hAnsi="Times New Roman" w:cs="Times New Roman"/>
                <w:sz w:val="24"/>
                <w:szCs w:val="24"/>
              </w:rPr>
            </w:pPr>
            <w:r w:rsidRPr="00595ABB">
              <w:rPr>
                <w:rFonts w:ascii="Times New Roman" w:hAnsi="Times New Roman" w:cs="Times New Roman"/>
                <w:sz w:val="24"/>
                <w:szCs w:val="24"/>
              </w:rPr>
              <w:t>Pokorničko bogoslužje uoči Uskrsa</w:t>
            </w:r>
          </w:p>
          <w:p w14:paraId="01E781AE" w14:textId="52784B49" w:rsidR="00595ABB" w:rsidRPr="00595ABB" w:rsidRDefault="00595ABB" w:rsidP="00595ABB">
            <w:pPr>
              <w:spacing w:line="240" w:lineRule="auto"/>
              <w:rPr>
                <w:rFonts w:ascii="Times New Roman" w:hAnsi="Times New Roman" w:cs="Times New Roman"/>
                <w:sz w:val="24"/>
                <w:szCs w:val="24"/>
              </w:rPr>
            </w:pPr>
            <w:r w:rsidRPr="00595ABB">
              <w:rPr>
                <w:rFonts w:ascii="Times New Roman" w:hAnsi="Times New Roman" w:cs="Times New Roman"/>
                <w:sz w:val="24"/>
                <w:szCs w:val="24"/>
              </w:rPr>
              <w:t>13. Velika srijeda: Veliki tjedan, Uskrs -RE</w:t>
            </w:r>
          </w:p>
        </w:tc>
      </w:tr>
      <w:tr w:rsidR="00595ABB" w:rsidRPr="008F5C0D" w14:paraId="4FF95D46" w14:textId="77777777" w:rsidTr="00C9349E">
        <w:trPr>
          <w:trHeight w:val="1376"/>
          <w:jc w:val="center"/>
        </w:trPr>
        <w:tc>
          <w:tcPr>
            <w:tcW w:w="1245" w:type="pct"/>
            <w:tcBorders>
              <w:top w:val="single" w:sz="6" w:space="0" w:color="000000"/>
              <w:bottom w:val="single" w:sz="6" w:space="0" w:color="000000"/>
              <w:right w:val="single" w:sz="12" w:space="0" w:color="000000"/>
            </w:tcBorders>
            <w:shd w:val="clear" w:color="auto" w:fill="auto"/>
            <w:vAlign w:val="bottom"/>
          </w:tcPr>
          <w:p w14:paraId="61E76582" w14:textId="77777777" w:rsidR="00595ABB" w:rsidRPr="00595ABB" w:rsidRDefault="00595ABB" w:rsidP="00595ABB">
            <w:pPr>
              <w:spacing w:line="240" w:lineRule="auto"/>
              <w:jc w:val="center"/>
              <w:rPr>
                <w:rFonts w:ascii="Times New Roman" w:hAnsi="Times New Roman" w:cs="Times New Roman"/>
                <w:sz w:val="24"/>
                <w:szCs w:val="24"/>
              </w:rPr>
            </w:pPr>
            <w:r w:rsidRPr="00595ABB">
              <w:rPr>
                <w:rFonts w:ascii="Times New Roman" w:hAnsi="Times New Roman" w:cs="Times New Roman"/>
                <w:sz w:val="24"/>
                <w:szCs w:val="24"/>
              </w:rPr>
              <w:t>SVIBANJ</w:t>
            </w:r>
          </w:p>
          <w:p w14:paraId="052E0672" w14:textId="77777777" w:rsidR="00595ABB" w:rsidRPr="00595ABB" w:rsidRDefault="00595ABB" w:rsidP="00595ABB">
            <w:pPr>
              <w:spacing w:line="240" w:lineRule="auto"/>
              <w:jc w:val="center"/>
              <w:rPr>
                <w:rFonts w:ascii="Times New Roman" w:hAnsi="Times New Roman" w:cs="Times New Roman"/>
                <w:sz w:val="24"/>
                <w:szCs w:val="24"/>
              </w:rPr>
            </w:pPr>
          </w:p>
          <w:p w14:paraId="51B9EB33" w14:textId="77777777" w:rsidR="00595ABB" w:rsidRPr="00595ABB" w:rsidRDefault="00595ABB" w:rsidP="00595ABB">
            <w:pPr>
              <w:spacing w:line="240" w:lineRule="auto"/>
              <w:jc w:val="center"/>
              <w:rPr>
                <w:rFonts w:ascii="Times New Roman" w:hAnsi="Times New Roman" w:cs="Times New Roman"/>
                <w:sz w:val="24"/>
                <w:szCs w:val="24"/>
              </w:rPr>
            </w:pPr>
          </w:p>
        </w:tc>
        <w:tc>
          <w:tcPr>
            <w:tcW w:w="3755" w:type="pct"/>
            <w:tcBorders>
              <w:top w:val="single" w:sz="6" w:space="0" w:color="000000"/>
              <w:left w:val="single" w:sz="12" w:space="0" w:color="000000"/>
              <w:bottom w:val="single" w:sz="6" w:space="0" w:color="000000"/>
              <w:right w:val="single" w:sz="12" w:space="0" w:color="000000"/>
            </w:tcBorders>
            <w:shd w:val="clear" w:color="auto" w:fill="auto"/>
            <w:vAlign w:val="bottom"/>
          </w:tcPr>
          <w:p w14:paraId="6480EEAC" w14:textId="77777777" w:rsidR="00595ABB" w:rsidRPr="00595ABB" w:rsidRDefault="00595ABB" w:rsidP="00595ABB">
            <w:pPr>
              <w:spacing w:line="240" w:lineRule="auto"/>
              <w:rPr>
                <w:rFonts w:ascii="Times New Roman" w:hAnsi="Times New Roman" w:cs="Times New Roman"/>
                <w:sz w:val="24"/>
                <w:szCs w:val="24"/>
              </w:rPr>
            </w:pPr>
            <w:r w:rsidRPr="00595ABB">
              <w:rPr>
                <w:rFonts w:ascii="Times New Roman" w:hAnsi="Times New Roman" w:cs="Times New Roman"/>
                <w:sz w:val="24"/>
                <w:szCs w:val="24"/>
              </w:rPr>
              <w:t>Prva sveta pričest</w:t>
            </w:r>
          </w:p>
          <w:p w14:paraId="631C4E6B" w14:textId="6BED2155" w:rsidR="00595ABB" w:rsidRPr="00595ABB" w:rsidRDefault="00595ABB" w:rsidP="00595ABB">
            <w:pPr>
              <w:spacing w:line="240" w:lineRule="auto"/>
              <w:rPr>
                <w:rFonts w:ascii="Times New Roman" w:hAnsi="Times New Roman" w:cs="Times New Roman"/>
                <w:sz w:val="24"/>
                <w:szCs w:val="24"/>
              </w:rPr>
            </w:pPr>
            <w:r w:rsidRPr="00595ABB">
              <w:rPr>
                <w:rFonts w:ascii="Times New Roman" w:hAnsi="Times New Roman" w:cs="Times New Roman"/>
                <w:sz w:val="24"/>
                <w:szCs w:val="24"/>
              </w:rPr>
              <w:t>Četvrtak 26. Uzašašće</w:t>
            </w:r>
          </w:p>
        </w:tc>
      </w:tr>
      <w:tr w:rsidR="00595ABB" w:rsidRPr="008F5C0D" w14:paraId="3AA1FA7C" w14:textId="77777777" w:rsidTr="00C9349E">
        <w:trPr>
          <w:trHeight w:val="1280"/>
          <w:jc w:val="center"/>
        </w:trPr>
        <w:tc>
          <w:tcPr>
            <w:tcW w:w="1245" w:type="pct"/>
            <w:tcBorders>
              <w:top w:val="single" w:sz="6" w:space="0" w:color="000000"/>
              <w:bottom w:val="single" w:sz="12" w:space="0" w:color="000000"/>
              <w:right w:val="single" w:sz="12" w:space="0" w:color="000000"/>
            </w:tcBorders>
            <w:shd w:val="clear" w:color="auto" w:fill="auto"/>
            <w:vAlign w:val="bottom"/>
          </w:tcPr>
          <w:p w14:paraId="2C7C30AE" w14:textId="475C4B07" w:rsidR="00595ABB" w:rsidRPr="00595ABB" w:rsidRDefault="00595ABB" w:rsidP="00C9349E">
            <w:pPr>
              <w:spacing w:line="240" w:lineRule="auto"/>
              <w:jc w:val="center"/>
              <w:rPr>
                <w:rFonts w:ascii="Times New Roman" w:hAnsi="Times New Roman" w:cs="Times New Roman"/>
                <w:sz w:val="24"/>
                <w:szCs w:val="24"/>
              </w:rPr>
            </w:pPr>
            <w:r w:rsidRPr="00595ABB">
              <w:rPr>
                <w:rFonts w:ascii="Times New Roman" w:hAnsi="Times New Roman" w:cs="Times New Roman"/>
                <w:sz w:val="24"/>
                <w:szCs w:val="24"/>
              </w:rPr>
              <w:t>LIP</w:t>
            </w:r>
            <w:r w:rsidR="00C9349E">
              <w:rPr>
                <w:rFonts w:ascii="Times New Roman" w:hAnsi="Times New Roman" w:cs="Times New Roman"/>
                <w:sz w:val="24"/>
                <w:szCs w:val="24"/>
              </w:rPr>
              <w:t>A</w:t>
            </w:r>
            <w:r w:rsidRPr="00595ABB">
              <w:rPr>
                <w:rFonts w:ascii="Times New Roman" w:hAnsi="Times New Roman" w:cs="Times New Roman"/>
                <w:sz w:val="24"/>
                <w:szCs w:val="24"/>
              </w:rPr>
              <w:t>NJ</w:t>
            </w:r>
          </w:p>
          <w:p w14:paraId="33644C6B" w14:textId="77777777" w:rsidR="00595ABB" w:rsidRPr="00595ABB" w:rsidRDefault="00595ABB" w:rsidP="00595ABB">
            <w:pPr>
              <w:spacing w:line="240" w:lineRule="auto"/>
              <w:jc w:val="center"/>
              <w:rPr>
                <w:rFonts w:ascii="Times New Roman" w:hAnsi="Times New Roman" w:cs="Times New Roman"/>
                <w:sz w:val="24"/>
                <w:szCs w:val="24"/>
              </w:rPr>
            </w:pPr>
          </w:p>
        </w:tc>
        <w:tc>
          <w:tcPr>
            <w:tcW w:w="3755" w:type="pct"/>
            <w:tcBorders>
              <w:top w:val="single" w:sz="6" w:space="0" w:color="000000"/>
              <w:left w:val="single" w:sz="12" w:space="0" w:color="000000"/>
              <w:bottom w:val="single" w:sz="12" w:space="0" w:color="000000"/>
              <w:right w:val="single" w:sz="12" w:space="0" w:color="000000"/>
            </w:tcBorders>
            <w:shd w:val="clear" w:color="auto" w:fill="auto"/>
            <w:vAlign w:val="bottom"/>
          </w:tcPr>
          <w:p w14:paraId="54F7615A" w14:textId="77777777" w:rsidR="00595ABB" w:rsidRPr="00595ABB" w:rsidRDefault="00595ABB" w:rsidP="008C5647">
            <w:pPr>
              <w:spacing w:line="360" w:lineRule="auto"/>
              <w:rPr>
                <w:rFonts w:ascii="Times New Roman" w:hAnsi="Times New Roman" w:cs="Times New Roman"/>
                <w:sz w:val="24"/>
                <w:szCs w:val="24"/>
              </w:rPr>
            </w:pPr>
            <w:r w:rsidRPr="00595ABB">
              <w:rPr>
                <w:rFonts w:ascii="Times New Roman" w:hAnsi="Times New Roman" w:cs="Times New Roman"/>
                <w:sz w:val="24"/>
                <w:szCs w:val="24"/>
              </w:rPr>
              <w:t>5. Duhovi</w:t>
            </w:r>
          </w:p>
          <w:p w14:paraId="315EA7D7" w14:textId="77777777" w:rsidR="00595ABB" w:rsidRPr="00595ABB" w:rsidRDefault="00595ABB" w:rsidP="008C5647">
            <w:pPr>
              <w:spacing w:line="360" w:lineRule="auto"/>
              <w:rPr>
                <w:rFonts w:ascii="Times New Roman" w:hAnsi="Times New Roman" w:cs="Times New Roman"/>
                <w:sz w:val="24"/>
                <w:szCs w:val="24"/>
              </w:rPr>
            </w:pPr>
            <w:r w:rsidRPr="00595ABB">
              <w:rPr>
                <w:rFonts w:ascii="Times New Roman" w:hAnsi="Times New Roman" w:cs="Times New Roman"/>
                <w:sz w:val="24"/>
                <w:szCs w:val="24"/>
              </w:rPr>
              <w:t>15. Sveti Vid</w:t>
            </w:r>
          </w:p>
          <w:p w14:paraId="1759BD66" w14:textId="77777777" w:rsidR="00595ABB" w:rsidRPr="00595ABB" w:rsidRDefault="00595ABB" w:rsidP="008C5647">
            <w:pPr>
              <w:spacing w:line="360" w:lineRule="auto"/>
              <w:rPr>
                <w:rFonts w:ascii="Times New Roman" w:hAnsi="Times New Roman" w:cs="Times New Roman"/>
                <w:sz w:val="24"/>
                <w:szCs w:val="24"/>
              </w:rPr>
            </w:pPr>
            <w:r w:rsidRPr="00595ABB">
              <w:rPr>
                <w:rFonts w:ascii="Times New Roman" w:hAnsi="Times New Roman" w:cs="Times New Roman"/>
                <w:sz w:val="24"/>
                <w:szCs w:val="24"/>
              </w:rPr>
              <w:t>16. Tijelovo</w:t>
            </w:r>
          </w:p>
          <w:p w14:paraId="68C3A0CF" w14:textId="77777777" w:rsidR="00595ABB" w:rsidRPr="00595ABB" w:rsidRDefault="00595ABB" w:rsidP="008C5647">
            <w:pPr>
              <w:spacing w:line="360" w:lineRule="auto"/>
              <w:rPr>
                <w:rFonts w:ascii="Times New Roman" w:hAnsi="Times New Roman" w:cs="Times New Roman"/>
                <w:sz w:val="24"/>
                <w:szCs w:val="24"/>
              </w:rPr>
            </w:pPr>
            <w:r w:rsidRPr="00595ABB">
              <w:rPr>
                <w:rFonts w:ascii="Times New Roman" w:hAnsi="Times New Roman" w:cs="Times New Roman"/>
                <w:sz w:val="24"/>
                <w:szCs w:val="24"/>
              </w:rPr>
              <w:t>Krizma</w:t>
            </w:r>
          </w:p>
          <w:p w14:paraId="0DCADD8C" w14:textId="1F9B3441" w:rsidR="00595ABB" w:rsidRPr="00595ABB" w:rsidRDefault="00595ABB" w:rsidP="00C9349E">
            <w:pPr>
              <w:spacing w:line="360" w:lineRule="auto"/>
              <w:rPr>
                <w:rFonts w:ascii="Times New Roman" w:hAnsi="Times New Roman" w:cs="Times New Roman"/>
                <w:sz w:val="24"/>
                <w:szCs w:val="24"/>
              </w:rPr>
            </w:pPr>
            <w:r w:rsidRPr="00595ABB">
              <w:rPr>
                <w:rFonts w:ascii="Times New Roman" w:hAnsi="Times New Roman" w:cs="Times New Roman"/>
                <w:sz w:val="24"/>
                <w:szCs w:val="24"/>
              </w:rPr>
              <w:t>Misa za kraj školske i pastoralne godine</w:t>
            </w:r>
          </w:p>
        </w:tc>
      </w:tr>
    </w:tbl>
    <w:p w14:paraId="73132A7B" w14:textId="77777777" w:rsidR="00595ABB" w:rsidRDefault="00595ABB" w:rsidP="00595ABB">
      <w:pPr>
        <w:jc w:val="center"/>
        <w:rPr>
          <w:b/>
        </w:rPr>
      </w:pPr>
    </w:p>
    <w:p w14:paraId="41519CCE" w14:textId="77777777" w:rsidR="00DB48F8" w:rsidRPr="00DB48F8" w:rsidRDefault="00595ABB" w:rsidP="00595ABB">
      <w:pPr>
        <w:spacing w:after="0" w:line="360" w:lineRule="auto"/>
        <w:jc w:val="both"/>
        <w:rPr>
          <w:rFonts w:ascii="Times New Roman" w:eastAsia="Times New Roman" w:hAnsi="Times New Roman" w:cs="Times New Roman"/>
          <w:color w:val="0070C0"/>
          <w:sz w:val="24"/>
          <w:szCs w:val="24"/>
          <w:lang w:eastAsia="hr-HR"/>
        </w:rPr>
      </w:pPr>
      <w:r>
        <w:rPr>
          <w:b/>
        </w:rPr>
        <w:t>Kroz godinu: ŠVK, Video grupa, posjet Kapeli sv. Križa, Trsatskog svetišta, Katedrale sv. Vida</w:t>
      </w:r>
    </w:p>
    <w:p w14:paraId="7E562A4F" w14:textId="77777777" w:rsidR="00C9349E"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 xml:space="preserve">  </w:t>
      </w:r>
    </w:p>
    <w:p w14:paraId="58727BBB" w14:textId="2030771C" w:rsidR="008C5647"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 xml:space="preserve"> </w:t>
      </w:r>
    </w:p>
    <w:p w14:paraId="2BBA7855" w14:textId="17D55516" w:rsidR="00595ABB" w:rsidRPr="00C65880" w:rsidRDefault="00595ABB" w:rsidP="00C65880">
      <w:pPr>
        <w:spacing w:after="0" w:line="360" w:lineRule="auto"/>
        <w:jc w:val="both"/>
        <w:rPr>
          <w:rFonts w:ascii="Times New Roman" w:hAnsi="Times New Roman" w:cs="Times New Roman"/>
          <w:b/>
          <w:bCs/>
          <w:color w:val="0070C0"/>
          <w:sz w:val="24"/>
          <w:szCs w:val="24"/>
        </w:rPr>
      </w:pPr>
      <w:r w:rsidRPr="00C65880">
        <w:rPr>
          <w:rFonts w:ascii="Times New Roman" w:eastAsia="Times New Roman" w:hAnsi="Times New Roman" w:cs="Times New Roman"/>
          <w:b/>
          <w:color w:val="0070C0"/>
          <w:sz w:val="24"/>
          <w:szCs w:val="24"/>
          <w:lang w:eastAsia="hr-HR"/>
        </w:rPr>
        <w:lastRenderedPageBreak/>
        <w:t>8.</w:t>
      </w:r>
      <w:r w:rsidR="00C65880" w:rsidRPr="00C65880">
        <w:rPr>
          <w:rFonts w:ascii="Times New Roman" w:eastAsia="Times New Roman" w:hAnsi="Times New Roman" w:cs="Times New Roman"/>
          <w:b/>
          <w:color w:val="0070C0"/>
          <w:sz w:val="24"/>
          <w:szCs w:val="24"/>
          <w:lang w:eastAsia="hr-HR"/>
        </w:rPr>
        <w:t xml:space="preserve">3. </w:t>
      </w:r>
      <w:r w:rsidRPr="00C65880">
        <w:rPr>
          <w:rFonts w:ascii="Times New Roman" w:hAnsi="Times New Roman" w:cs="Times New Roman"/>
          <w:b/>
          <w:bCs/>
          <w:color w:val="0070C0"/>
          <w:sz w:val="24"/>
          <w:szCs w:val="24"/>
        </w:rPr>
        <w:t xml:space="preserve"> Plan rada Aktiva stranih jezika </w:t>
      </w:r>
    </w:p>
    <w:p w14:paraId="6E2DED6E" w14:textId="77777777" w:rsidR="00C65880" w:rsidRPr="00C65880" w:rsidRDefault="00C65880" w:rsidP="00C65880">
      <w:pPr>
        <w:spacing w:after="0" w:line="360" w:lineRule="auto"/>
        <w:jc w:val="both"/>
        <w:rPr>
          <w:rFonts w:ascii="Times New Roman" w:eastAsia="Times New Roman" w:hAnsi="Times New Roman" w:cs="Times New Roman"/>
          <w:b/>
          <w:sz w:val="24"/>
          <w:szCs w:val="24"/>
          <w:lang w:eastAsia="hr-HR"/>
        </w:rPr>
      </w:pPr>
    </w:p>
    <w:tbl>
      <w:tblPr>
        <w:tblStyle w:val="Reetkatablice"/>
        <w:tblW w:w="0" w:type="auto"/>
        <w:tblLook w:val="04A0" w:firstRow="1" w:lastRow="0" w:firstColumn="1" w:lastColumn="0" w:noHBand="0" w:noVBand="1"/>
      </w:tblPr>
      <w:tblGrid>
        <w:gridCol w:w="1129"/>
        <w:gridCol w:w="7931"/>
      </w:tblGrid>
      <w:tr w:rsidR="00595ABB" w:rsidRPr="008C5647" w14:paraId="6775D236" w14:textId="77777777" w:rsidTr="00595ABB">
        <w:tc>
          <w:tcPr>
            <w:tcW w:w="1129" w:type="dxa"/>
          </w:tcPr>
          <w:p w14:paraId="2BA72487" w14:textId="77777777" w:rsidR="00595ABB" w:rsidRPr="008C5647" w:rsidRDefault="00595ABB" w:rsidP="008C5647">
            <w:pPr>
              <w:spacing w:line="360" w:lineRule="auto"/>
              <w:rPr>
                <w:b/>
                <w:bCs/>
                <w:sz w:val="24"/>
                <w:szCs w:val="24"/>
              </w:rPr>
            </w:pPr>
            <w:r w:rsidRPr="008C5647">
              <w:rPr>
                <w:b/>
                <w:bCs/>
                <w:sz w:val="24"/>
                <w:szCs w:val="24"/>
              </w:rPr>
              <w:t>Mjesec</w:t>
            </w:r>
          </w:p>
        </w:tc>
        <w:tc>
          <w:tcPr>
            <w:tcW w:w="7933" w:type="dxa"/>
          </w:tcPr>
          <w:p w14:paraId="46312C1B" w14:textId="77777777" w:rsidR="00595ABB" w:rsidRPr="008C5647" w:rsidRDefault="00595ABB" w:rsidP="008C5647">
            <w:pPr>
              <w:spacing w:line="360" w:lineRule="auto"/>
              <w:rPr>
                <w:b/>
                <w:bCs/>
                <w:sz w:val="24"/>
                <w:szCs w:val="24"/>
              </w:rPr>
            </w:pPr>
            <w:r w:rsidRPr="008C5647">
              <w:rPr>
                <w:b/>
                <w:bCs/>
                <w:sz w:val="24"/>
                <w:szCs w:val="24"/>
              </w:rPr>
              <w:t>Sadržaj rada</w:t>
            </w:r>
          </w:p>
        </w:tc>
      </w:tr>
      <w:tr w:rsidR="00595ABB" w:rsidRPr="008C5647" w14:paraId="4A490783" w14:textId="77777777" w:rsidTr="00595ABB">
        <w:tc>
          <w:tcPr>
            <w:tcW w:w="1129" w:type="dxa"/>
          </w:tcPr>
          <w:p w14:paraId="2E0E499E" w14:textId="77777777" w:rsidR="00595ABB" w:rsidRPr="008C5647" w:rsidRDefault="00595ABB" w:rsidP="008C5647">
            <w:pPr>
              <w:spacing w:line="360" w:lineRule="auto"/>
              <w:rPr>
                <w:b/>
                <w:bCs/>
                <w:sz w:val="24"/>
                <w:szCs w:val="24"/>
              </w:rPr>
            </w:pPr>
            <w:r w:rsidRPr="008C5647">
              <w:rPr>
                <w:b/>
                <w:bCs/>
                <w:sz w:val="24"/>
                <w:szCs w:val="24"/>
              </w:rPr>
              <w:t>kolovoz-rujan</w:t>
            </w:r>
          </w:p>
        </w:tc>
        <w:tc>
          <w:tcPr>
            <w:tcW w:w="7933" w:type="dxa"/>
          </w:tcPr>
          <w:p w14:paraId="752B10BB" w14:textId="77777777" w:rsidR="00595ABB" w:rsidRPr="008C5647" w:rsidRDefault="00595ABB" w:rsidP="008C5647">
            <w:pPr>
              <w:spacing w:line="360" w:lineRule="auto"/>
              <w:rPr>
                <w:sz w:val="24"/>
                <w:szCs w:val="24"/>
              </w:rPr>
            </w:pPr>
            <w:r w:rsidRPr="008C5647">
              <w:rPr>
                <w:sz w:val="24"/>
                <w:szCs w:val="24"/>
              </w:rPr>
              <w:t>Analiza ostvarenosti ishoda tijekom nastave na daljinu te potrebe ponavljanja gradiva na početku nastavne godine</w:t>
            </w:r>
          </w:p>
          <w:p w14:paraId="102DCA13" w14:textId="77777777" w:rsidR="00595ABB" w:rsidRPr="008C5647" w:rsidRDefault="00595ABB" w:rsidP="008C5647">
            <w:pPr>
              <w:spacing w:line="360" w:lineRule="auto"/>
              <w:rPr>
                <w:sz w:val="24"/>
                <w:szCs w:val="24"/>
              </w:rPr>
            </w:pPr>
            <w:r w:rsidRPr="008C5647">
              <w:rPr>
                <w:sz w:val="24"/>
                <w:szCs w:val="24"/>
              </w:rPr>
              <w:t>Dogovor o izradi GIK-ova za nastavu engleskog, njemačkog i talijanskog jezika u školskoj godini 2021. / 2022.</w:t>
            </w:r>
          </w:p>
          <w:p w14:paraId="47AE035C" w14:textId="77777777" w:rsidR="00595ABB" w:rsidRPr="008C5647" w:rsidRDefault="00595ABB" w:rsidP="008C5647">
            <w:pPr>
              <w:spacing w:line="360" w:lineRule="auto"/>
              <w:rPr>
                <w:sz w:val="24"/>
                <w:szCs w:val="24"/>
              </w:rPr>
            </w:pPr>
            <w:r w:rsidRPr="008C5647">
              <w:rPr>
                <w:sz w:val="24"/>
                <w:szCs w:val="24"/>
              </w:rPr>
              <w:t xml:space="preserve">Dogovor o izradi IOOP-a za učenike s teškoćama u razvoju </w:t>
            </w:r>
          </w:p>
          <w:p w14:paraId="79C3ACB2" w14:textId="77777777" w:rsidR="00595ABB" w:rsidRPr="008C5647" w:rsidRDefault="00595ABB" w:rsidP="008C5647">
            <w:pPr>
              <w:spacing w:line="360" w:lineRule="auto"/>
              <w:rPr>
                <w:sz w:val="24"/>
                <w:szCs w:val="24"/>
              </w:rPr>
            </w:pPr>
            <w:r w:rsidRPr="008C5647">
              <w:rPr>
                <w:sz w:val="24"/>
                <w:szCs w:val="24"/>
              </w:rPr>
              <w:t xml:space="preserve">Rasprava o prijedlozima programa rada                       </w:t>
            </w:r>
          </w:p>
          <w:p w14:paraId="62C5256B" w14:textId="77777777" w:rsidR="00595ABB" w:rsidRPr="008C5647" w:rsidRDefault="00595ABB" w:rsidP="008C5647">
            <w:pPr>
              <w:spacing w:line="360" w:lineRule="auto"/>
              <w:rPr>
                <w:sz w:val="24"/>
                <w:szCs w:val="24"/>
              </w:rPr>
            </w:pPr>
            <w:r w:rsidRPr="008C5647">
              <w:rPr>
                <w:sz w:val="24"/>
                <w:szCs w:val="24"/>
              </w:rPr>
              <w:t>Dogovor o učestalosti sastanaka</w:t>
            </w:r>
          </w:p>
          <w:p w14:paraId="40396458" w14:textId="77777777" w:rsidR="00595ABB" w:rsidRPr="008C5647" w:rsidRDefault="00595ABB" w:rsidP="008C5647">
            <w:pPr>
              <w:spacing w:line="360" w:lineRule="auto"/>
              <w:rPr>
                <w:sz w:val="24"/>
                <w:szCs w:val="24"/>
              </w:rPr>
            </w:pPr>
            <w:r w:rsidRPr="008C5647">
              <w:rPr>
                <w:sz w:val="24"/>
                <w:szCs w:val="24"/>
              </w:rPr>
              <w:t>Pravilnik o vrednovanju – potvrđivanje usvojenog</w:t>
            </w:r>
          </w:p>
          <w:p w14:paraId="74CB6213" w14:textId="77777777" w:rsidR="00595ABB" w:rsidRPr="008C5647" w:rsidRDefault="00595ABB" w:rsidP="008C5647">
            <w:pPr>
              <w:spacing w:line="360" w:lineRule="auto"/>
              <w:rPr>
                <w:sz w:val="24"/>
                <w:szCs w:val="24"/>
              </w:rPr>
            </w:pPr>
            <w:r w:rsidRPr="008C5647">
              <w:rPr>
                <w:sz w:val="24"/>
                <w:szCs w:val="24"/>
              </w:rPr>
              <w:t>Prihvaćanje kriterija za ocjenjivanje učenika po elementima (3.rujan 2021.)</w:t>
            </w:r>
          </w:p>
          <w:p w14:paraId="397E7880" w14:textId="77777777" w:rsidR="00595ABB" w:rsidRPr="008C5647" w:rsidRDefault="00595ABB" w:rsidP="008C5647">
            <w:pPr>
              <w:spacing w:line="360" w:lineRule="auto"/>
              <w:rPr>
                <w:sz w:val="24"/>
                <w:szCs w:val="24"/>
              </w:rPr>
            </w:pPr>
            <w:r w:rsidRPr="008C5647">
              <w:rPr>
                <w:sz w:val="24"/>
                <w:szCs w:val="24"/>
              </w:rPr>
              <w:t>Usklađivanje građe i sadržaja koji se obrađuju</w:t>
            </w:r>
          </w:p>
          <w:p w14:paraId="43E19B3E" w14:textId="77777777" w:rsidR="00595ABB" w:rsidRPr="008C5647" w:rsidRDefault="00595ABB" w:rsidP="008C5647">
            <w:pPr>
              <w:spacing w:line="360" w:lineRule="auto"/>
              <w:rPr>
                <w:sz w:val="24"/>
                <w:szCs w:val="24"/>
              </w:rPr>
            </w:pPr>
            <w:r w:rsidRPr="008C5647">
              <w:rPr>
                <w:sz w:val="24"/>
                <w:szCs w:val="24"/>
              </w:rPr>
              <w:t>Potrebe učitelja</w:t>
            </w:r>
          </w:p>
          <w:p w14:paraId="410D8412" w14:textId="77777777" w:rsidR="00595ABB" w:rsidRPr="008C5647" w:rsidRDefault="00595ABB" w:rsidP="008C5647">
            <w:pPr>
              <w:spacing w:line="360" w:lineRule="auto"/>
              <w:rPr>
                <w:sz w:val="24"/>
                <w:szCs w:val="24"/>
              </w:rPr>
            </w:pPr>
            <w:r w:rsidRPr="008C5647">
              <w:rPr>
                <w:sz w:val="24"/>
                <w:szCs w:val="24"/>
              </w:rPr>
              <w:t>Dogovor o stručnom usavršavanju</w:t>
            </w:r>
          </w:p>
          <w:p w14:paraId="3E908B9E" w14:textId="77777777" w:rsidR="00595ABB" w:rsidRPr="008C5647" w:rsidRDefault="00595ABB" w:rsidP="008C5647">
            <w:pPr>
              <w:spacing w:line="360" w:lineRule="auto"/>
              <w:rPr>
                <w:sz w:val="24"/>
                <w:szCs w:val="24"/>
              </w:rPr>
            </w:pPr>
            <w:r w:rsidRPr="008C5647">
              <w:rPr>
                <w:sz w:val="24"/>
                <w:szCs w:val="24"/>
              </w:rPr>
              <w:t>Obilježavanje EDJ (26. 9.)</w:t>
            </w:r>
          </w:p>
        </w:tc>
      </w:tr>
      <w:tr w:rsidR="00595ABB" w:rsidRPr="008C5647" w14:paraId="0067F12B" w14:textId="77777777" w:rsidTr="00595ABB">
        <w:tc>
          <w:tcPr>
            <w:tcW w:w="1129" w:type="dxa"/>
          </w:tcPr>
          <w:p w14:paraId="6EB201A2" w14:textId="77777777" w:rsidR="00595ABB" w:rsidRPr="008C5647" w:rsidRDefault="00595ABB" w:rsidP="008C5647">
            <w:pPr>
              <w:spacing w:line="360" w:lineRule="auto"/>
              <w:rPr>
                <w:b/>
                <w:bCs/>
                <w:sz w:val="24"/>
                <w:szCs w:val="24"/>
              </w:rPr>
            </w:pPr>
            <w:r w:rsidRPr="008C5647">
              <w:rPr>
                <w:b/>
                <w:bCs/>
                <w:sz w:val="24"/>
                <w:szCs w:val="24"/>
              </w:rPr>
              <w:t>listopad</w:t>
            </w:r>
          </w:p>
        </w:tc>
        <w:tc>
          <w:tcPr>
            <w:tcW w:w="7933" w:type="dxa"/>
          </w:tcPr>
          <w:p w14:paraId="3DF583E9" w14:textId="77777777" w:rsidR="00595ABB" w:rsidRPr="008C5647" w:rsidRDefault="00595ABB" w:rsidP="008C5647">
            <w:pPr>
              <w:spacing w:line="360" w:lineRule="auto"/>
              <w:rPr>
                <w:sz w:val="24"/>
                <w:szCs w:val="24"/>
                <w:lang w:val="pl-PL"/>
              </w:rPr>
            </w:pPr>
            <w:r w:rsidRPr="008C5647">
              <w:rPr>
                <w:sz w:val="24"/>
                <w:szCs w:val="24"/>
                <w:lang w:val="pl-PL"/>
              </w:rPr>
              <w:t>Tekuća problematika</w:t>
            </w:r>
          </w:p>
          <w:p w14:paraId="0ED25664" w14:textId="77777777" w:rsidR="00595ABB" w:rsidRPr="008C5647" w:rsidRDefault="00595ABB" w:rsidP="008C5647">
            <w:pPr>
              <w:spacing w:line="360" w:lineRule="auto"/>
              <w:rPr>
                <w:sz w:val="24"/>
                <w:szCs w:val="24"/>
                <w:lang w:val="pl-PL"/>
              </w:rPr>
            </w:pPr>
            <w:r w:rsidRPr="008C5647">
              <w:rPr>
                <w:sz w:val="24"/>
                <w:szCs w:val="24"/>
                <w:lang w:val="pl-PL"/>
              </w:rPr>
              <w:t>Uspostava suradnje sa članovima drugih aktiva</w:t>
            </w:r>
          </w:p>
          <w:p w14:paraId="3648FE84" w14:textId="77777777" w:rsidR="00595ABB" w:rsidRPr="008C5647" w:rsidRDefault="00595ABB" w:rsidP="008C5647">
            <w:pPr>
              <w:spacing w:line="360" w:lineRule="auto"/>
              <w:rPr>
                <w:sz w:val="24"/>
                <w:szCs w:val="24"/>
                <w:lang w:val="pl-PL"/>
              </w:rPr>
            </w:pPr>
            <w:r w:rsidRPr="008C5647">
              <w:rPr>
                <w:sz w:val="24"/>
                <w:szCs w:val="24"/>
                <w:lang w:val="pl-PL"/>
              </w:rPr>
              <w:t xml:space="preserve">Dogovori i početak rada na planiranim projektima </w:t>
            </w:r>
          </w:p>
          <w:p w14:paraId="2958CCAB" w14:textId="77777777" w:rsidR="00595ABB" w:rsidRPr="008C5647" w:rsidRDefault="00595ABB" w:rsidP="008C5647">
            <w:pPr>
              <w:spacing w:line="360" w:lineRule="auto"/>
              <w:rPr>
                <w:sz w:val="24"/>
                <w:szCs w:val="24"/>
                <w:lang w:val="pl-PL"/>
              </w:rPr>
            </w:pPr>
            <w:r w:rsidRPr="008C5647">
              <w:rPr>
                <w:sz w:val="24"/>
                <w:szCs w:val="24"/>
                <w:lang w:val="pl-PL"/>
              </w:rPr>
              <w:t xml:space="preserve">Praćenje razvoja i napredovanja učenika </w:t>
            </w:r>
          </w:p>
          <w:p w14:paraId="4EB0973C" w14:textId="77777777" w:rsidR="00595ABB" w:rsidRPr="008C5647" w:rsidRDefault="00595ABB" w:rsidP="008C5647">
            <w:pPr>
              <w:spacing w:line="360" w:lineRule="auto"/>
              <w:rPr>
                <w:sz w:val="24"/>
                <w:szCs w:val="24"/>
                <w:lang w:val="pl-PL"/>
              </w:rPr>
            </w:pPr>
            <w:r w:rsidRPr="008C5647">
              <w:rPr>
                <w:sz w:val="24"/>
                <w:szCs w:val="24"/>
                <w:lang w:val="pl-PL"/>
              </w:rPr>
              <w:t>Razmatranje didaktičko-metodičkog pristupa organizaciji i realizaciji dopunske i dodatne nastave</w:t>
            </w:r>
          </w:p>
          <w:p w14:paraId="67A6ADD7" w14:textId="77777777" w:rsidR="00595ABB" w:rsidRPr="008C5647" w:rsidRDefault="00595ABB" w:rsidP="008C5647">
            <w:pPr>
              <w:spacing w:line="360" w:lineRule="auto"/>
              <w:rPr>
                <w:sz w:val="24"/>
                <w:szCs w:val="24"/>
              </w:rPr>
            </w:pPr>
            <w:r w:rsidRPr="008C5647">
              <w:rPr>
                <w:sz w:val="24"/>
                <w:szCs w:val="24"/>
              </w:rPr>
              <w:t>Organizacija, održavanje Županijskog stručnog vijeća – prisustvovanje i osvrt</w:t>
            </w:r>
          </w:p>
        </w:tc>
      </w:tr>
      <w:tr w:rsidR="00595ABB" w:rsidRPr="008C5647" w14:paraId="5E8D4B49" w14:textId="77777777" w:rsidTr="00595ABB">
        <w:tc>
          <w:tcPr>
            <w:tcW w:w="1129" w:type="dxa"/>
          </w:tcPr>
          <w:p w14:paraId="2E9BACDA" w14:textId="77777777" w:rsidR="00595ABB" w:rsidRPr="008C5647" w:rsidRDefault="00595ABB" w:rsidP="008C5647">
            <w:pPr>
              <w:spacing w:line="360" w:lineRule="auto"/>
              <w:rPr>
                <w:b/>
                <w:bCs/>
                <w:sz w:val="24"/>
                <w:szCs w:val="24"/>
              </w:rPr>
            </w:pPr>
            <w:r w:rsidRPr="008C5647">
              <w:rPr>
                <w:b/>
                <w:bCs/>
                <w:sz w:val="24"/>
                <w:szCs w:val="24"/>
              </w:rPr>
              <w:t>studeni</w:t>
            </w:r>
          </w:p>
        </w:tc>
        <w:tc>
          <w:tcPr>
            <w:tcW w:w="7933" w:type="dxa"/>
          </w:tcPr>
          <w:p w14:paraId="254303CF" w14:textId="77777777" w:rsidR="00595ABB" w:rsidRPr="008C5647" w:rsidRDefault="00595ABB" w:rsidP="008C5647">
            <w:pPr>
              <w:spacing w:line="360" w:lineRule="auto"/>
              <w:rPr>
                <w:sz w:val="24"/>
                <w:szCs w:val="24"/>
              </w:rPr>
            </w:pPr>
            <w:r w:rsidRPr="008C5647">
              <w:rPr>
                <w:sz w:val="24"/>
                <w:szCs w:val="24"/>
              </w:rPr>
              <w:t>Ostvarivanje individualizacije nastave s učenicima s teškoćama (osvrt) - svrhovitost IOOP-a</w:t>
            </w:r>
          </w:p>
          <w:p w14:paraId="16F5F18C" w14:textId="77777777" w:rsidR="00595ABB" w:rsidRPr="008C5647" w:rsidRDefault="00595ABB" w:rsidP="008C5647">
            <w:pPr>
              <w:spacing w:line="360" w:lineRule="auto"/>
              <w:rPr>
                <w:sz w:val="24"/>
                <w:szCs w:val="24"/>
              </w:rPr>
            </w:pPr>
            <w:r w:rsidRPr="008C5647">
              <w:rPr>
                <w:sz w:val="24"/>
                <w:szCs w:val="24"/>
              </w:rPr>
              <w:t>Nastavak rada na projektima Škole te rad sa darovitima</w:t>
            </w:r>
          </w:p>
          <w:p w14:paraId="74403710" w14:textId="77777777" w:rsidR="00595ABB" w:rsidRPr="008C5647" w:rsidRDefault="00595ABB" w:rsidP="008C5647">
            <w:pPr>
              <w:spacing w:line="360" w:lineRule="auto"/>
              <w:rPr>
                <w:sz w:val="24"/>
                <w:szCs w:val="24"/>
              </w:rPr>
            </w:pPr>
            <w:r w:rsidRPr="008C5647">
              <w:rPr>
                <w:sz w:val="24"/>
                <w:szCs w:val="24"/>
              </w:rPr>
              <w:t>Tekuća problematika</w:t>
            </w:r>
          </w:p>
        </w:tc>
      </w:tr>
      <w:tr w:rsidR="00595ABB" w:rsidRPr="008C5647" w14:paraId="655371D5" w14:textId="77777777" w:rsidTr="00595ABB">
        <w:tc>
          <w:tcPr>
            <w:tcW w:w="1129" w:type="dxa"/>
          </w:tcPr>
          <w:p w14:paraId="6D8E0DB4" w14:textId="77777777" w:rsidR="00595ABB" w:rsidRPr="008C5647" w:rsidRDefault="00595ABB" w:rsidP="008C5647">
            <w:pPr>
              <w:spacing w:line="360" w:lineRule="auto"/>
              <w:rPr>
                <w:b/>
                <w:bCs/>
                <w:sz w:val="24"/>
                <w:szCs w:val="24"/>
              </w:rPr>
            </w:pPr>
            <w:r w:rsidRPr="008C5647">
              <w:rPr>
                <w:b/>
                <w:bCs/>
                <w:sz w:val="24"/>
                <w:szCs w:val="24"/>
              </w:rPr>
              <w:t>prosinac</w:t>
            </w:r>
          </w:p>
        </w:tc>
        <w:tc>
          <w:tcPr>
            <w:tcW w:w="7933" w:type="dxa"/>
          </w:tcPr>
          <w:p w14:paraId="7DB09897" w14:textId="77777777" w:rsidR="00595ABB" w:rsidRPr="008C5647" w:rsidRDefault="00595ABB" w:rsidP="008C5647">
            <w:pPr>
              <w:spacing w:line="360" w:lineRule="auto"/>
              <w:rPr>
                <w:sz w:val="24"/>
                <w:szCs w:val="24"/>
              </w:rPr>
            </w:pPr>
            <w:r w:rsidRPr="008C5647">
              <w:rPr>
                <w:sz w:val="24"/>
                <w:szCs w:val="24"/>
              </w:rPr>
              <w:t>Načini praćenja i vrednovanja učenika /pregled rada</w:t>
            </w:r>
          </w:p>
          <w:p w14:paraId="7ADACFC3" w14:textId="77777777" w:rsidR="00595ABB" w:rsidRPr="008C5647" w:rsidRDefault="00595ABB" w:rsidP="008C5647">
            <w:pPr>
              <w:spacing w:line="360" w:lineRule="auto"/>
              <w:rPr>
                <w:sz w:val="24"/>
                <w:szCs w:val="24"/>
              </w:rPr>
            </w:pPr>
            <w:r w:rsidRPr="008C5647">
              <w:rPr>
                <w:sz w:val="24"/>
                <w:szCs w:val="24"/>
              </w:rPr>
              <w:t>Analiza rada i ostvarenost ishoda u prvom polugodištu</w:t>
            </w:r>
          </w:p>
          <w:p w14:paraId="3761763C" w14:textId="77777777" w:rsidR="00595ABB" w:rsidRPr="008C5647" w:rsidRDefault="00595ABB" w:rsidP="008C5647">
            <w:pPr>
              <w:spacing w:line="360" w:lineRule="auto"/>
              <w:rPr>
                <w:sz w:val="24"/>
                <w:szCs w:val="24"/>
              </w:rPr>
            </w:pPr>
            <w:r w:rsidRPr="008C5647">
              <w:rPr>
                <w:sz w:val="24"/>
                <w:szCs w:val="24"/>
              </w:rPr>
              <w:t>Realizacija i poteškoće u realizaciji nastavnih programa</w:t>
            </w:r>
          </w:p>
          <w:p w14:paraId="3101A228" w14:textId="77777777" w:rsidR="00595ABB" w:rsidRPr="008C5647" w:rsidRDefault="00595ABB" w:rsidP="008C5647">
            <w:pPr>
              <w:spacing w:line="360" w:lineRule="auto"/>
              <w:rPr>
                <w:sz w:val="24"/>
                <w:szCs w:val="24"/>
              </w:rPr>
            </w:pPr>
            <w:r w:rsidRPr="008C5647">
              <w:rPr>
                <w:sz w:val="24"/>
                <w:szCs w:val="24"/>
              </w:rPr>
              <w:t>Problemi u radu s učenicima</w:t>
            </w:r>
          </w:p>
          <w:p w14:paraId="26B6A183" w14:textId="77777777" w:rsidR="00595ABB" w:rsidRPr="008C5647" w:rsidRDefault="00595ABB" w:rsidP="008C5647">
            <w:pPr>
              <w:spacing w:line="360" w:lineRule="auto"/>
              <w:rPr>
                <w:sz w:val="24"/>
                <w:szCs w:val="24"/>
              </w:rPr>
            </w:pPr>
            <w:r w:rsidRPr="008C5647">
              <w:rPr>
                <w:sz w:val="24"/>
                <w:szCs w:val="24"/>
              </w:rPr>
              <w:t>Pripreme za školsko natjecanje učenika 8.ih razreda</w:t>
            </w:r>
          </w:p>
          <w:p w14:paraId="475EF548" w14:textId="77777777" w:rsidR="00595ABB" w:rsidRPr="008C5647" w:rsidRDefault="00595ABB" w:rsidP="008C5647">
            <w:pPr>
              <w:spacing w:line="360" w:lineRule="auto"/>
              <w:rPr>
                <w:sz w:val="24"/>
                <w:szCs w:val="24"/>
              </w:rPr>
            </w:pPr>
            <w:r w:rsidRPr="008C5647">
              <w:rPr>
                <w:sz w:val="24"/>
                <w:szCs w:val="24"/>
              </w:rPr>
              <w:lastRenderedPageBreak/>
              <w:t>Pripreme za HIPPO natjecanje</w:t>
            </w:r>
          </w:p>
          <w:p w14:paraId="20F4AB11" w14:textId="77777777" w:rsidR="00595ABB" w:rsidRPr="008C5647" w:rsidRDefault="00595ABB" w:rsidP="008C5647">
            <w:pPr>
              <w:spacing w:line="360" w:lineRule="auto"/>
              <w:rPr>
                <w:sz w:val="24"/>
                <w:szCs w:val="24"/>
              </w:rPr>
            </w:pPr>
            <w:r w:rsidRPr="008C5647">
              <w:rPr>
                <w:sz w:val="24"/>
                <w:szCs w:val="24"/>
              </w:rPr>
              <w:t>Dogovor o načinu obilježavanja blagdana Božića</w:t>
            </w:r>
          </w:p>
        </w:tc>
      </w:tr>
      <w:tr w:rsidR="00595ABB" w:rsidRPr="008C5647" w14:paraId="07D221AA" w14:textId="77777777" w:rsidTr="00595ABB">
        <w:tc>
          <w:tcPr>
            <w:tcW w:w="1129" w:type="dxa"/>
          </w:tcPr>
          <w:p w14:paraId="4D42DD3B" w14:textId="77777777" w:rsidR="00595ABB" w:rsidRPr="008C5647" w:rsidRDefault="00595ABB" w:rsidP="008C5647">
            <w:pPr>
              <w:spacing w:line="360" w:lineRule="auto"/>
              <w:rPr>
                <w:b/>
                <w:bCs/>
                <w:sz w:val="24"/>
                <w:szCs w:val="24"/>
              </w:rPr>
            </w:pPr>
            <w:r w:rsidRPr="008C5647">
              <w:rPr>
                <w:b/>
                <w:bCs/>
                <w:sz w:val="24"/>
                <w:szCs w:val="24"/>
              </w:rPr>
              <w:lastRenderedPageBreak/>
              <w:t>siječanj</w:t>
            </w:r>
          </w:p>
        </w:tc>
        <w:tc>
          <w:tcPr>
            <w:tcW w:w="7933" w:type="dxa"/>
          </w:tcPr>
          <w:p w14:paraId="192E0D02" w14:textId="77777777" w:rsidR="00595ABB" w:rsidRPr="008C5647" w:rsidRDefault="00595ABB" w:rsidP="008C5647">
            <w:pPr>
              <w:spacing w:line="360" w:lineRule="auto"/>
              <w:rPr>
                <w:sz w:val="24"/>
                <w:szCs w:val="24"/>
              </w:rPr>
            </w:pPr>
            <w:r w:rsidRPr="008C5647">
              <w:rPr>
                <w:sz w:val="24"/>
                <w:szCs w:val="24"/>
                <w:lang w:val="pl-PL"/>
              </w:rPr>
              <w:t>Priprema učenika za natjecanje iz  engleskog jezika</w:t>
            </w:r>
          </w:p>
          <w:p w14:paraId="16B5C0C6" w14:textId="77777777" w:rsidR="00595ABB" w:rsidRPr="008C5647" w:rsidRDefault="00595ABB" w:rsidP="008C5647">
            <w:pPr>
              <w:spacing w:line="360" w:lineRule="auto"/>
              <w:rPr>
                <w:sz w:val="24"/>
                <w:szCs w:val="24"/>
              </w:rPr>
            </w:pPr>
            <w:r w:rsidRPr="008C5647">
              <w:rPr>
                <w:sz w:val="24"/>
                <w:szCs w:val="24"/>
              </w:rPr>
              <w:t xml:space="preserve">Nastavak rada na projektima </w:t>
            </w:r>
          </w:p>
          <w:p w14:paraId="55B12480" w14:textId="77777777" w:rsidR="00595ABB" w:rsidRPr="008C5647" w:rsidRDefault="00595ABB" w:rsidP="008C5647">
            <w:pPr>
              <w:spacing w:line="360" w:lineRule="auto"/>
              <w:rPr>
                <w:sz w:val="24"/>
                <w:szCs w:val="24"/>
              </w:rPr>
            </w:pPr>
            <w:r w:rsidRPr="008C5647">
              <w:rPr>
                <w:sz w:val="24"/>
                <w:szCs w:val="24"/>
              </w:rPr>
              <w:t>Tekuća problematika</w:t>
            </w:r>
          </w:p>
        </w:tc>
      </w:tr>
      <w:tr w:rsidR="00595ABB" w:rsidRPr="008C5647" w14:paraId="56588773" w14:textId="77777777" w:rsidTr="00595ABB">
        <w:tc>
          <w:tcPr>
            <w:tcW w:w="1129" w:type="dxa"/>
          </w:tcPr>
          <w:p w14:paraId="23621E19" w14:textId="77777777" w:rsidR="00595ABB" w:rsidRPr="008C5647" w:rsidRDefault="00595ABB" w:rsidP="008C5647">
            <w:pPr>
              <w:spacing w:line="360" w:lineRule="auto"/>
              <w:rPr>
                <w:b/>
                <w:bCs/>
                <w:sz w:val="24"/>
                <w:szCs w:val="24"/>
              </w:rPr>
            </w:pPr>
            <w:r w:rsidRPr="008C5647">
              <w:rPr>
                <w:b/>
                <w:bCs/>
                <w:sz w:val="24"/>
                <w:szCs w:val="24"/>
              </w:rPr>
              <w:t>veljača</w:t>
            </w:r>
          </w:p>
        </w:tc>
        <w:tc>
          <w:tcPr>
            <w:tcW w:w="7933" w:type="dxa"/>
          </w:tcPr>
          <w:p w14:paraId="0629666C" w14:textId="77777777" w:rsidR="00595ABB" w:rsidRPr="008C5647" w:rsidRDefault="00595ABB" w:rsidP="008C5647">
            <w:pPr>
              <w:spacing w:line="360" w:lineRule="auto"/>
              <w:rPr>
                <w:sz w:val="24"/>
                <w:szCs w:val="24"/>
              </w:rPr>
            </w:pPr>
            <w:r w:rsidRPr="008C5647">
              <w:rPr>
                <w:sz w:val="24"/>
                <w:szCs w:val="24"/>
              </w:rPr>
              <w:t>Organizacija i provođenje školskog natjecanja te HIPPO natjecanja iz engleskog  jezika</w:t>
            </w:r>
          </w:p>
          <w:p w14:paraId="7D4AFFB1" w14:textId="77777777" w:rsidR="00595ABB" w:rsidRPr="008C5647" w:rsidRDefault="00595ABB" w:rsidP="008C5647">
            <w:pPr>
              <w:spacing w:line="360" w:lineRule="auto"/>
              <w:rPr>
                <w:sz w:val="24"/>
                <w:szCs w:val="24"/>
              </w:rPr>
            </w:pPr>
            <w:r w:rsidRPr="008C5647">
              <w:rPr>
                <w:sz w:val="24"/>
                <w:szCs w:val="24"/>
              </w:rPr>
              <w:t>Nastavak rada na projektima Škole</w:t>
            </w:r>
          </w:p>
          <w:p w14:paraId="41402DED" w14:textId="77777777" w:rsidR="00595ABB" w:rsidRPr="008C5647" w:rsidRDefault="00595ABB" w:rsidP="008C5647">
            <w:pPr>
              <w:spacing w:line="360" w:lineRule="auto"/>
              <w:rPr>
                <w:sz w:val="24"/>
                <w:szCs w:val="24"/>
              </w:rPr>
            </w:pPr>
            <w:r w:rsidRPr="008C5647">
              <w:rPr>
                <w:sz w:val="24"/>
                <w:szCs w:val="24"/>
              </w:rPr>
              <w:t>Osvrt na rad Aktiva</w:t>
            </w:r>
          </w:p>
          <w:p w14:paraId="562EA40E" w14:textId="77777777" w:rsidR="00595ABB" w:rsidRPr="008C5647" w:rsidRDefault="00595ABB" w:rsidP="008C5647">
            <w:pPr>
              <w:spacing w:line="360" w:lineRule="auto"/>
              <w:rPr>
                <w:sz w:val="24"/>
                <w:szCs w:val="24"/>
              </w:rPr>
            </w:pPr>
            <w:r w:rsidRPr="008C5647">
              <w:rPr>
                <w:sz w:val="24"/>
                <w:szCs w:val="24"/>
              </w:rPr>
              <w:t>Rezultati školskog natjecanja i priprema za županijsko natjecanje</w:t>
            </w:r>
          </w:p>
        </w:tc>
      </w:tr>
      <w:tr w:rsidR="00595ABB" w:rsidRPr="008C5647" w14:paraId="39C6FC2E" w14:textId="77777777" w:rsidTr="00595ABB">
        <w:tc>
          <w:tcPr>
            <w:tcW w:w="1129" w:type="dxa"/>
          </w:tcPr>
          <w:p w14:paraId="1D5122DE" w14:textId="77777777" w:rsidR="00595ABB" w:rsidRPr="008C5647" w:rsidRDefault="00595ABB" w:rsidP="008C5647">
            <w:pPr>
              <w:spacing w:line="360" w:lineRule="auto"/>
              <w:rPr>
                <w:b/>
                <w:bCs/>
                <w:sz w:val="24"/>
                <w:szCs w:val="24"/>
              </w:rPr>
            </w:pPr>
            <w:r w:rsidRPr="008C5647">
              <w:rPr>
                <w:b/>
                <w:bCs/>
                <w:sz w:val="24"/>
                <w:szCs w:val="24"/>
              </w:rPr>
              <w:t>ožujak</w:t>
            </w:r>
          </w:p>
        </w:tc>
        <w:tc>
          <w:tcPr>
            <w:tcW w:w="7933" w:type="dxa"/>
          </w:tcPr>
          <w:p w14:paraId="4CB35B31" w14:textId="77777777" w:rsidR="00595ABB" w:rsidRPr="008C5647" w:rsidRDefault="00595ABB" w:rsidP="008C5647">
            <w:pPr>
              <w:spacing w:line="360" w:lineRule="auto"/>
              <w:rPr>
                <w:sz w:val="24"/>
                <w:szCs w:val="24"/>
                <w:lang w:val="de-DE"/>
              </w:rPr>
            </w:pPr>
            <w:proofErr w:type="spellStart"/>
            <w:r w:rsidRPr="008C5647">
              <w:rPr>
                <w:sz w:val="24"/>
                <w:szCs w:val="24"/>
                <w:lang w:val="de-DE"/>
              </w:rPr>
              <w:t>Tekuća</w:t>
            </w:r>
            <w:proofErr w:type="spellEnd"/>
            <w:r w:rsidRPr="008C5647">
              <w:rPr>
                <w:sz w:val="24"/>
                <w:szCs w:val="24"/>
                <w:lang w:val="de-DE"/>
              </w:rPr>
              <w:t xml:space="preserve"> </w:t>
            </w:r>
            <w:proofErr w:type="spellStart"/>
            <w:r w:rsidRPr="008C5647">
              <w:rPr>
                <w:sz w:val="24"/>
                <w:szCs w:val="24"/>
                <w:lang w:val="de-DE"/>
              </w:rPr>
              <w:t>problematika</w:t>
            </w:r>
            <w:proofErr w:type="spellEnd"/>
            <w:r w:rsidRPr="008C5647">
              <w:rPr>
                <w:sz w:val="24"/>
                <w:szCs w:val="24"/>
                <w:lang w:val="de-DE"/>
              </w:rPr>
              <w:tab/>
            </w:r>
            <w:r w:rsidRPr="008C5647">
              <w:rPr>
                <w:sz w:val="24"/>
                <w:szCs w:val="24"/>
                <w:lang w:val="de-DE"/>
              </w:rPr>
              <w:tab/>
            </w:r>
            <w:r w:rsidRPr="008C5647">
              <w:rPr>
                <w:sz w:val="24"/>
                <w:szCs w:val="24"/>
                <w:lang w:val="de-DE"/>
              </w:rPr>
              <w:tab/>
            </w:r>
          </w:p>
          <w:p w14:paraId="17BE37A7" w14:textId="77777777" w:rsidR="00595ABB" w:rsidRPr="008C5647" w:rsidRDefault="00595ABB" w:rsidP="008C5647">
            <w:pPr>
              <w:spacing w:line="360" w:lineRule="auto"/>
              <w:rPr>
                <w:sz w:val="24"/>
                <w:szCs w:val="24"/>
              </w:rPr>
            </w:pPr>
            <w:r w:rsidRPr="008C5647">
              <w:rPr>
                <w:sz w:val="24"/>
                <w:szCs w:val="24"/>
              </w:rPr>
              <w:t>22.III. Svjetski dan voda - aktualizacija nastave</w:t>
            </w:r>
          </w:p>
          <w:p w14:paraId="7769B4C4" w14:textId="77777777" w:rsidR="00595ABB" w:rsidRPr="008C5647" w:rsidRDefault="00595ABB" w:rsidP="008C5647">
            <w:pPr>
              <w:spacing w:line="360" w:lineRule="auto"/>
              <w:rPr>
                <w:sz w:val="24"/>
                <w:szCs w:val="24"/>
              </w:rPr>
            </w:pPr>
            <w:r w:rsidRPr="008C5647">
              <w:rPr>
                <w:sz w:val="24"/>
                <w:szCs w:val="24"/>
              </w:rPr>
              <w:t>Sudjelovanje na Županijskom natjecanju iz  engleskog jezika</w:t>
            </w:r>
          </w:p>
          <w:p w14:paraId="2D48BEC3" w14:textId="77777777" w:rsidR="00595ABB" w:rsidRPr="008C5647" w:rsidRDefault="00595ABB" w:rsidP="008C5647">
            <w:pPr>
              <w:spacing w:line="360" w:lineRule="auto"/>
              <w:rPr>
                <w:sz w:val="24"/>
                <w:szCs w:val="24"/>
              </w:rPr>
            </w:pPr>
            <w:r w:rsidRPr="008C5647">
              <w:rPr>
                <w:sz w:val="24"/>
                <w:szCs w:val="24"/>
              </w:rPr>
              <w:t xml:space="preserve">Sudjelovanje u projektu Škole </w:t>
            </w:r>
          </w:p>
          <w:p w14:paraId="5ACB068B" w14:textId="77777777" w:rsidR="00595ABB" w:rsidRPr="008C5647" w:rsidRDefault="00595ABB" w:rsidP="008C5647">
            <w:pPr>
              <w:spacing w:line="360" w:lineRule="auto"/>
              <w:rPr>
                <w:b/>
                <w:bCs/>
                <w:sz w:val="24"/>
                <w:szCs w:val="24"/>
              </w:rPr>
            </w:pPr>
            <w:r w:rsidRPr="008C5647">
              <w:rPr>
                <w:sz w:val="24"/>
                <w:szCs w:val="24"/>
                <w:lang w:val="pl-PL"/>
              </w:rPr>
              <w:t>Organizacija i održavanje Županijskog stručnog vijeća</w:t>
            </w:r>
          </w:p>
        </w:tc>
      </w:tr>
      <w:tr w:rsidR="00595ABB" w:rsidRPr="008C5647" w14:paraId="39656E4A" w14:textId="77777777" w:rsidTr="00595ABB">
        <w:tc>
          <w:tcPr>
            <w:tcW w:w="1129" w:type="dxa"/>
          </w:tcPr>
          <w:p w14:paraId="21C549F4" w14:textId="77777777" w:rsidR="00595ABB" w:rsidRPr="008C5647" w:rsidRDefault="00595ABB" w:rsidP="008C5647">
            <w:pPr>
              <w:spacing w:line="360" w:lineRule="auto"/>
              <w:rPr>
                <w:b/>
                <w:bCs/>
                <w:sz w:val="24"/>
                <w:szCs w:val="24"/>
              </w:rPr>
            </w:pPr>
            <w:r w:rsidRPr="008C5647">
              <w:rPr>
                <w:b/>
                <w:bCs/>
                <w:sz w:val="24"/>
                <w:szCs w:val="24"/>
              </w:rPr>
              <w:t>travanj</w:t>
            </w:r>
          </w:p>
        </w:tc>
        <w:tc>
          <w:tcPr>
            <w:tcW w:w="7933" w:type="dxa"/>
          </w:tcPr>
          <w:p w14:paraId="28B2D5EE" w14:textId="77777777" w:rsidR="00595ABB" w:rsidRPr="008C5647" w:rsidRDefault="00595ABB" w:rsidP="008C5647">
            <w:pPr>
              <w:spacing w:line="360" w:lineRule="auto"/>
              <w:rPr>
                <w:sz w:val="24"/>
                <w:szCs w:val="24"/>
              </w:rPr>
            </w:pPr>
            <w:r w:rsidRPr="008C5647">
              <w:rPr>
                <w:sz w:val="24"/>
                <w:szCs w:val="24"/>
              </w:rPr>
              <w:t>Dan planeta Zemlje - aktualizacija nastave</w:t>
            </w:r>
          </w:p>
          <w:p w14:paraId="6FC5DF74" w14:textId="77777777" w:rsidR="00595ABB" w:rsidRPr="008C5647" w:rsidRDefault="00595ABB" w:rsidP="008C5647">
            <w:pPr>
              <w:spacing w:line="360" w:lineRule="auto"/>
              <w:rPr>
                <w:sz w:val="24"/>
                <w:szCs w:val="24"/>
              </w:rPr>
            </w:pPr>
            <w:r w:rsidRPr="008C5647">
              <w:rPr>
                <w:sz w:val="24"/>
                <w:szCs w:val="24"/>
              </w:rPr>
              <w:t xml:space="preserve">Praćenje stručne literature                                   </w:t>
            </w:r>
          </w:p>
          <w:p w14:paraId="151A56BC" w14:textId="77777777" w:rsidR="00595ABB" w:rsidRPr="008C5647" w:rsidRDefault="00595ABB" w:rsidP="008C5647">
            <w:pPr>
              <w:spacing w:line="360" w:lineRule="auto"/>
              <w:rPr>
                <w:sz w:val="24"/>
                <w:szCs w:val="24"/>
              </w:rPr>
            </w:pPr>
            <w:r w:rsidRPr="008C5647">
              <w:rPr>
                <w:sz w:val="24"/>
                <w:szCs w:val="24"/>
              </w:rPr>
              <w:t>Rasprava o rezultatima rada aktiva</w:t>
            </w:r>
          </w:p>
          <w:p w14:paraId="2E7E2BDC" w14:textId="77777777" w:rsidR="00595ABB" w:rsidRPr="008C5647" w:rsidRDefault="00595ABB" w:rsidP="008C5647">
            <w:pPr>
              <w:spacing w:line="360" w:lineRule="auto"/>
              <w:rPr>
                <w:sz w:val="24"/>
                <w:szCs w:val="24"/>
              </w:rPr>
            </w:pPr>
            <w:r w:rsidRPr="008C5647">
              <w:rPr>
                <w:sz w:val="24"/>
                <w:szCs w:val="24"/>
              </w:rPr>
              <w:t xml:space="preserve">Dovršetak rada na projektima </w:t>
            </w:r>
          </w:p>
        </w:tc>
      </w:tr>
      <w:tr w:rsidR="00595ABB" w:rsidRPr="008C5647" w14:paraId="54E209E7" w14:textId="77777777" w:rsidTr="00595ABB">
        <w:tc>
          <w:tcPr>
            <w:tcW w:w="1129" w:type="dxa"/>
          </w:tcPr>
          <w:p w14:paraId="0344DEC9" w14:textId="77777777" w:rsidR="00595ABB" w:rsidRPr="008C5647" w:rsidRDefault="00595ABB" w:rsidP="008C5647">
            <w:pPr>
              <w:spacing w:line="360" w:lineRule="auto"/>
              <w:rPr>
                <w:b/>
                <w:bCs/>
                <w:sz w:val="24"/>
                <w:szCs w:val="24"/>
              </w:rPr>
            </w:pPr>
            <w:r w:rsidRPr="008C5647">
              <w:rPr>
                <w:b/>
                <w:bCs/>
                <w:sz w:val="24"/>
                <w:szCs w:val="24"/>
              </w:rPr>
              <w:t>svibanj</w:t>
            </w:r>
          </w:p>
        </w:tc>
        <w:tc>
          <w:tcPr>
            <w:tcW w:w="7933" w:type="dxa"/>
          </w:tcPr>
          <w:p w14:paraId="04236697" w14:textId="77777777" w:rsidR="00595ABB" w:rsidRPr="008C5647" w:rsidRDefault="00595ABB" w:rsidP="008C5647">
            <w:pPr>
              <w:spacing w:line="360" w:lineRule="auto"/>
              <w:rPr>
                <w:sz w:val="24"/>
                <w:szCs w:val="24"/>
              </w:rPr>
            </w:pPr>
            <w:r w:rsidRPr="008C5647">
              <w:rPr>
                <w:sz w:val="24"/>
                <w:szCs w:val="24"/>
              </w:rPr>
              <w:t>Dopuna opisnog vrednovanja</w:t>
            </w:r>
          </w:p>
          <w:p w14:paraId="5D2370B8" w14:textId="77777777" w:rsidR="00595ABB" w:rsidRPr="008C5647" w:rsidRDefault="00595ABB" w:rsidP="008C5647">
            <w:pPr>
              <w:spacing w:line="360" w:lineRule="auto"/>
              <w:rPr>
                <w:sz w:val="24"/>
                <w:szCs w:val="24"/>
              </w:rPr>
            </w:pPr>
            <w:r w:rsidRPr="008C5647">
              <w:rPr>
                <w:sz w:val="24"/>
                <w:szCs w:val="24"/>
              </w:rPr>
              <w:t>Izrada popisa potrebnih nastavnih sredstava i pomagala; te stručne literature za nastavu engleskog, njemačkog i talijanskog jezika u slijedećoj školskoj godini</w:t>
            </w:r>
          </w:p>
          <w:p w14:paraId="33A826B7" w14:textId="77777777" w:rsidR="00595ABB" w:rsidRPr="008C5647" w:rsidRDefault="00595ABB" w:rsidP="008C5647">
            <w:pPr>
              <w:spacing w:line="360" w:lineRule="auto"/>
              <w:rPr>
                <w:sz w:val="24"/>
                <w:szCs w:val="24"/>
              </w:rPr>
            </w:pPr>
            <w:r w:rsidRPr="008C5647">
              <w:rPr>
                <w:sz w:val="24"/>
                <w:szCs w:val="24"/>
              </w:rPr>
              <w:t>Organizacija i održavanje Županijskog stručnog vijeća</w:t>
            </w:r>
          </w:p>
        </w:tc>
      </w:tr>
      <w:tr w:rsidR="00595ABB" w:rsidRPr="008C5647" w14:paraId="6CD51C50" w14:textId="77777777" w:rsidTr="00595ABB">
        <w:tc>
          <w:tcPr>
            <w:tcW w:w="1129" w:type="dxa"/>
          </w:tcPr>
          <w:p w14:paraId="7EA2D16F" w14:textId="77777777" w:rsidR="00595ABB" w:rsidRPr="008C5647" w:rsidRDefault="00595ABB" w:rsidP="008C5647">
            <w:pPr>
              <w:spacing w:line="360" w:lineRule="auto"/>
              <w:rPr>
                <w:b/>
                <w:bCs/>
                <w:sz w:val="24"/>
                <w:szCs w:val="24"/>
              </w:rPr>
            </w:pPr>
            <w:r w:rsidRPr="008C5647">
              <w:rPr>
                <w:b/>
                <w:bCs/>
                <w:sz w:val="24"/>
                <w:szCs w:val="24"/>
              </w:rPr>
              <w:t>lipanj - srpanj</w:t>
            </w:r>
          </w:p>
        </w:tc>
        <w:tc>
          <w:tcPr>
            <w:tcW w:w="7933" w:type="dxa"/>
          </w:tcPr>
          <w:p w14:paraId="47498C74" w14:textId="77777777" w:rsidR="00595ABB" w:rsidRPr="008C5647" w:rsidRDefault="00595ABB" w:rsidP="008C5647">
            <w:pPr>
              <w:spacing w:line="360" w:lineRule="auto"/>
              <w:rPr>
                <w:sz w:val="24"/>
                <w:szCs w:val="24"/>
              </w:rPr>
            </w:pPr>
            <w:r w:rsidRPr="008C5647">
              <w:rPr>
                <w:sz w:val="24"/>
                <w:szCs w:val="24"/>
              </w:rPr>
              <w:t>Analiza rada Aktiva tijekom školske godine 2021./2022.</w:t>
            </w:r>
          </w:p>
          <w:p w14:paraId="6B9E252A" w14:textId="77777777" w:rsidR="00595ABB" w:rsidRPr="008C5647" w:rsidRDefault="00595ABB" w:rsidP="008C5647">
            <w:pPr>
              <w:spacing w:line="360" w:lineRule="auto"/>
              <w:rPr>
                <w:sz w:val="24"/>
                <w:szCs w:val="24"/>
              </w:rPr>
            </w:pPr>
            <w:r w:rsidRPr="008C5647">
              <w:rPr>
                <w:sz w:val="24"/>
                <w:szCs w:val="24"/>
              </w:rPr>
              <w:t>Analiza rada i ostvarenost ishoda u prvom polugodištu</w:t>
            </w:r>
          </w:p>
          <w:p w14:paraId="2D04B318" w14:textId="77777777" w:rsidR="00595ABB" w:rsidRPr="008C5647" w:rsidRDefault="00595ABB" w:rsidP="008C5647">
            <w:pPr>
              <w:spacing w:line="360" w:lineRule="auto"/>
              <w:rPr>
                <w:sz w:val="24"/>
                <w:szCs w:val="24"/>
              </w:rPr>
            </w:pPr>
            <w:r w:rsidRPr="008C5647">
              <w:rPr>
                <w:sz w:val="24"/>
                <w:szCs w:val="24"/>
              </w:rPr>
              <w:t>Realizacija i poteškoće u realizaciji nastavnih programa</w:t>
            </w:r>
          </w:p>
          <w:p w14:paraId="28577CDB" w14:textId="77777777" w:rsidR="00595ABB" w:rsidRPr="008C5647" w:rsidRDefault="00595ABB" w:rsidP="008C5647">
            <w:pPr>
              <w:spacing w:line="360" w:lineRule="auto"/>
              <w:rPr>
                <w:sz w:val="24"/>
                <w:szCs w:val="24"/>
              </w:rPr>
            </w:pPr>
            <w:r w:rsidRPr="008C5647">
              <w:rPr>
                <w:sz w:val="24"/>
                <w:szCs w:val="24"/>
              </w:rPr>
              <w:t>Analiza rada u drugom polugodištu</w:t>
            </w:r>
          </w:p>
          <w:p w14:paraId="3F5DAEEE" w14:textId="77777777" w:rsidR="00595ABB" w:rsidRPr="008C5647" w:rsidRDefault="00595ABB" w:rsidP="008C5647">
            <w:pPr>
              <w:spacing w:line="360" w:lineRule="auto"/>
              <w:rPr>
                <w:sz w:val="24"/>
                <w:szCs w:val="24"/>
              </w:rPr>
            </w:pPr>
            <w:r w:rsidRPr="008C5647">
              <w:rPr>
                <w:sz w:val="24"/>
                <w:szCs w:val="24"/>
              </w:rPr>
              <w:t>Tekuća problematika</w:t>
            </w:r>
          </w:p>
          <w:p w14:paraId="080CC458" w14:textId="77777777" w:rsidR="00595ABB" w:rsidRPr="008C5647" w:rsidRDefault="00595ABB" w:rsidP="008C5647">
            <w:pPr>
              <w:spacing w:line="360" w:lineRule="auto"/>
              <w:rPr>
                <w:sz w:val="24"/>
                <w:szCs w:val="24"/>
              </w:rPr>
            </w:pPr>
            <w:r w:rsidRPr="008C5647">
              <w:rPr>
                <w:sz w:val="24"/>
                <w:szCs w:val="24"/>
              </w:rPr>
              <w:t>Dogovor o obilježavanju EDJ u slijedećoj školskoj godini</w:t>
            </w:r>
          </w:p>
        </w:tc>
      </w:tr>
    </w:tbl>
    <w:p w14:paraId="7200FDE0" w14:textId="045A151C" w:rsidR="00DB48F8" w:rsidRDefault="00DB48F8" w:rsidP="00DB48F8">
      <w:pPr>
        <w:spacing w:after="0" w:line="360" w:lineRule="auto"/>
        <w:jc w:val="both"/>
        <w:rPr>
          <w:rFonts w:ascii="Times New Roman" w:eastAsia="Times New Roman" w:hAnsi="Times New Roman" w:cs="Times New Roman"/>
          <w:b/>
          <w:sz w:val="24"/>
          <w:szCs w:val="24"/>
          <w:lang w:eastAsia="hr-HR"/>
        </w:rPr>
      </w:pPr>
    </w:p>
    <w:p w14:paraId="0EE87BB6" w14:textId="07DEBE5C" w:rsidR="00FD17CE" w:rsidRDefault="00FD17CE" w:rsidP="00DB48F8">
      <w:pPr>
        <w:spacing w:after="0" w:line="360" w:lineRule="auto"/>
        <w:jc w:val="both"/>
        <w:rPr>
          <w:rFonts w:ascii="Times New Roman" w:eastAsia="Times New Roman" w:hAnsi="Times New Roman" w:cs="Times New Roman"/>
          <w:b/>
          <w:sz w:val="24"/>
          <w:szCs w:val="24"/>
          <w:lang w:eastAsia="hr-HR"/>
        </w:rPr>
      </w:pPr>
    </w:p>
    <w:p w14:paraId="2B1869A5" w14:textId="03F7BE9C" w:rsidR="00DB48F8" w:rsidRPr="00DB48F8" w:rsidRDefault="00DB48F8" w:rsidP="00DB48F8">
      <w:pPr>
        <w:spacing w:after="0" w:line="360" w:lineRule="auto"/>
        <w:jc w:val="both"/>
        <w:rPr>
          <w:rFonts w:ascii="Times New Roman" w:eastAsia="Times New Roman" w:hAnsi="Times New Roman" w:cs="Times New Roman"/>
          <w:b/>
          <w:color w:val="0070C0"/>
          <w:sz w:val="24"/>
          <w:szCs w:val="24"/>
          <w:lang w:eastAsia="hr-HR"/>
        </w:rPr>
      </w:pPr>
    </w:p>
    <w:p w14:paraId="3CD173A9" w14:textId="6129A7B2" w:rsidR="00595ABB" w:rsidRPr="00FD17CE" w:rsidRDefault="00595ABB" w:rsidP="00FD17CE">
      <w:pPr>
        <w:spacing w:after="0" w:line="240" w:lineRule="auto"/>
        <w:jc w:val="both"/>
        <w:textAlignment w:val="baseline"/>
        <w:rPr>
          <w:rFonts w:ascii="Times New Roman" w:eastAsia="Times New Roman" w:hAnsi="Times New Roman" w:cs="Times New Roman"/>
          <w:b/>
          <w:color w:val="0070C0"/>
          <w:sz w:val="24"/>
          <w:szCs w:val="24"/>
          <w:lang w:eastAsia="hr-HR"/>
        </w:rPr>
      </w:pPr>
      <w:r>
        <w:rPr>
          <w:rFonts w:ascii="Times New Roman" w:eastAsia="Times New Roman" w:hAnsi="Times New Roman" w:cs="Times New Roman"/>
          <w:sz w:val="24"/>
          <w:szCs w:val="24"/>
          <w:lang w:eastAsia="hr-HR"/>
        </w:rPr>
        <w:lastRenderedPageBreak/>
        <w:t> </w:t>
      </w:r>
      <w:r w:rsidR="00FD17CE" w:rsidRPr="00FD17CE">
        <w:rPr>
          <w:rFonts w:ascii="Times New Roman" w:eastAsia="Calibri" w:hAnsi="Times New Roman" w:cs="Times New Roman"/>
          <w:b/>
          <w:i/>
          <w:color w:val="0070C0"/>
          <w:sz w:val="24"/>
          <w:szCs w:val="24"/>
        </w:rPr>
        <w:t>8.4.</w:t>
      </w:r>
      <w:r w:rsidRPr="00FD17CE">
        <w:rPr>
          <w:rFonts w:ascii="Times New Roman" w:eastAsia="Calibri" w:hAnsi="Times New Roman" w:cs="Times New Roman"/>
          <w:b/>
          <w:i/>
          <w:color w:val="0070C0"/>
          <w:sz w:val="24"/>
          <w:szCs w:val="24"/>
        </w:rPr>
        <w:t>PRIRODOSLOVNO-MATEMATIČKO PODRUČJE RADA</w:t>
      </w:r>
    </w:p>
    <w:p w14:paraId="4A4EDC8E" w14:textId="77777777" w:rsidR="00595ABB" w:rsidRPr="00595ABB" w:rsidRDefault="00595ABB" w:rsidP="00595ABB">
      <w:pPr>
        <w:spacing w:after="200" w:line="240" w:lineRule="auto"/>
        <w:jc w:val="center"/>
        <w:rPr>
          <w:rFonts w:ascii="Calibri" w:eastAsia="Calibri" w:hAnsi="Calibri"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7027"/>
      </w:tblGrid>
      <w:tr w:rsidR="00595ABB" w:rsidRPr="00595ABB" w14:paraId="03C7E0B4" w14:textId="77777777" w:rsidTr="00595ABB">
        <w:tc>
          <w:tcPr>
            <w:tcW w:w="2044" w:type="dxa"/>
            <w:shd w:val="clear" w:color="auto" w:fill="C5E0B3"/>
          </w:tcPr>
          <w:p w14:paraId="4E701C56" w14:textId="77777777" w:rsidR="00595ABB" w:rsidRPr="00595ABB" w:rsidRDefault="00595ABB" w:rsidP="00595ABB">
            <w:pPr>
              <w:spacing w:after="0" w:line="240" w:lineRule="auto"/>
              <w:rPr>
                <w:rFonts w:ascii="Calibri" w:eastAsia="Calibri" w:hAnsi="Calibri" w:cs="Times New Roman"/>
                <w:b/>
                <w:i/>
              </w:rPr>
            </w:pPr>
            <w:r w:rsidRPr="00595ABB">
              <w:rPr>
                <w:rFonts w:ascii="Calibri" w:eastAsia="Calibri" w:hAnsi="Calibri" w:cs="Times New Roman"/>
                <w:b/>
                <w:i/>
              </w:rPr>
              <w:t>MJESEC</w:t>
            </w:r>
          </w:p>
        </w:tc>
        <w:tc>
          <w:tcPr>
            <w:tcW w:w="7244" w:type="dxa"/>
            <w:shd w:val="clear" w:color="auto" w:fill="C5E0B3"/>
          </w:tcPr>
          <w:p w14:paraId="3DFBE689" w14:textId="77777777" w:rsidR="00595ABB" w:rsidRPr="00595ABB" w:rsidRDefault="00595ABB" w:rsidP="00595ABB">
            <w:pPr>
              <w:spacing w:after="0" w:line="240" w:lineRule="auto"/>
              <w:rPr>
                <w:rFonts w:ascii="Calibri" w:eastAsia="Calibri" w:hAnsi="Calibri" w:cs="Times New Roman"/>
                <w:b/>
                <w:i/>
              </w:rPr>
            </w:pPr>
            <w:r w:rsidRPr="00595ABB">
              <w:rPr>
                <w:rFonts w:ascii="Calibri" w:eastAsia="Calibri" w:hAnsi="Calibri" w:cs="Times New Roman"/>
              </w:rPr>
              <w:t xml:space="preserve">                                      </w:t>
            </w:r>
            <w:r w:rsidRPr="00595ABB">
              <w:rPr>
                <w:rFonts w:ascii="Calibri" w:eastAsia="Calibri" w:hAnsi="Calibri" w:cs="Times New Roman"/>
                <w:b/>
                <w:i/>
              </w:rPr>
              <w:t>SADRŽAJ RADA</w:t>
            </w:r>
          </w:p>
        </w:tc>
      </w:tr>
      <w:tr w:rsidR="00595ABB" w:rsidRPr="00595ABB" w14:paraId="00CE19B2" w14:textId="77777777" w:rsidTr="00595ABB">
        <w:trPr>
          <w:trHeight w:val="2891"/>
        </w:trPr>
        <w:tc>
          <w:tcPr>
            <w:tcW w:w="2044" w:type="dxa"/>
          </w:tcPr>
          <w:p w14:paraId="2603FF15" w14:textId="77777777" w:rsidR="00595ABB" w:rsidRPr="00595ABB" w:rsidRDefault="00595ABB" w:rsidP="00595ABB">
            <w:pPr>
              <w:spacing w:after="0" w:line="240" w:lineRule="auto"/>
              <w:rPr>
                <w:rFonts w:ascii="Calibri" w:eastAsia="Calibri" w:hAnsi="Calibri" w:cs="Times New Roman"/>
                <w:b/>
                <w:i/>
              </w:rPr>
            </w:pPr>
            <w:r w:rsidRPr="00595ABB">
              <w:rPr>
                <w:rFonts w:ascii="Calibri" w:eastAsia="Calibri" w:hAnsi="Calibri" w:cs="Times New Roman"/>
                <w:b/>
                <w:i/>
              </w:rPr>
              <w:t>KOLOVOZ,RUJAN</w:t>
            </w:r>
          </w:p>
          <w:p w14:paraId="025D8A1F" w14:textId="77777777" w:rsidR="00595ABB" w:rsidRPr="00595ABB" w:rsidRDefault="00595ABB" w:rsidP="00595ABB">
            <w:pPr>
              <w:spacing w:after="0" w:line="240" w:lineRule="auto"/>
              <w:rPr>
                <w:rFonts w:ascii="Calibri" w:eastAsia="Calibri" w:hAnsi="Calibri" w:cs="Times New Roman"/>
                <w:b/>
                <w:i/>
              </w:rPr>
            </w:pPr>
            <w:r w:rsidRPr="00595ABB">
              <w:rPr>
                <w:rFonts w:ascii="Calibri" w:eastAsia="Calibri" w:hAnsi="Calibri" w:cs="Times New Roman"/>
                <w:b/>
                <w:i/>
              </w:rPr>
              <w:t>2021.</w:t>
            </w:r>
          </w:p>
        </w:tc>
        <w:tc>
          <w:tcPr>
            <w:tcW w:w="7244" w:type="dxa"/>
          </w:tcPr>
          <w:p w14:paraId="5988714C"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Izrada programa rada stručnog vijeća</w:t>
            </w:r>
          </w:p>
          <w:p w14:paraId="626F46A1"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Izrada godišnjih izvedbenih kurikuluma</w:t>
            </w:r>
          </w:p>
          <w:p w14:paraId="61F56D0C"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Dogovor o pripremama i načinu realizacije nastave</w:t>
            </w:r>
          </w:p>
          <w:p w14:paraId="1F65480B"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Dogovor o provedbi inicijalnih ispita, formativnog praćenja</w:t>
            </w:r>
          </w:p>
          <w:p w14:paraId="0B8989F1"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Dogovor o provedbi školskih zadaća</w:t>
            </w:r>
          </w:p>
          <w:p w14:paraId="367DA204"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Dogovor o uključivanju u godišnje projekte</w:t>
            </w:r>
          </w:p>
          <w:p w14:paraId="0CBD4787"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Nabavka potrebnih udžbenika i ostale opreme</w:t>
            </w:r>
          </w:p>
          <w:p w14:paraId="546DB1E0"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Realizacija satova po nastavnim cjelinama i ishodima (godišnji izvedbeni program)</w:t>
            </w:r>
          </w:p>
          <w:p w14:paraId="0F4DC22F"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Izrada kurikuluma dopunske, dodatne nastave</w:t>
            </w:r>
          </w:p>
          <w:p w14:paraId="351F3674"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 xml:space="preserve">Izrada kurikuluma terenske nastave </w:t>
            </w:r>
          </w:p>
          <w:p w14:paraId="0978CE85"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Izrada kurikuluma za E matematičku učionicu</w:t>
            </w:r>
          </w:p>
          <w:p w14:paraId="7A9777A4"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Izrada dokumenta o elementima i kriterijima vrednovanja</w:t>
            </w:r>
          </w:p>
          <w:p w14:paraId="1FD5B8AE"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Upoznavanje s novom informatičko komunikacijskom tehnologijom u školi</w:t>
            </w:r>
          </w:p>
          <w:p w14:paraId="651AA67A"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Izrada plana rada Eko škole</w:t>
            </w:r>
          </w:p>
          <w:p w14:paraId="4A718A29"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 xml:space="preserve">Osmišljavanje radionica za školski projekt </w:t>
            </w:r>
          </w:p>
        </w:tc>
      </w:tr>
      <w:tr w:rsidR="00595ABB" w:rsidRPr="00595ABB" w14:paraId="59CEFB83" w14:textId="77777777" w:rsidTr="00595ABB">
        <w:tc>
          <w:tcPr>
            <w:tcW w:w="2044" w:type="dxa"/>
          </w:tcPr>
          <w:p w14:paraId="7DBC6A1F" w14:textId="77777777" w:rsidR="00595ABB" w:rsidRPr="00595ABB" w:rsidRDefault="00595ABB" w:rsidP="00595ABB">
            <w:pPr>
              <w:spacing w:after="0" w:line="240" w:lineRule="auto"/>
              <w:rPr>
                <w:rFonts w:ascii="Calibri" w:eastAsia="Calibri" w:hAnsi="Calibri" w:cs="Times New Roman"/>
                <w:b/>
                <w:i/>
              </w:rPr>
            </w:pPr>
            <w:r w:rsidRPr="00595ABB">
              <w:rPr>
                <w:rFonts w:ascii="Calibri" w:eastAsia="Calibri" w:hAnsi="Calibri" w:cs="Times New Roman"/>
                <w:b/>
                <w:i/>
              </w:rPr>
              <w:t>LISTOPAD 2021.</w:t>
            </w:r>
          </w:p>
        </w:tc>
        <w:tc>
          <w:tcPr>
            <w:tcW w:w="7244" w:type="dxa"/>
          </w:tcPr>
          <w:p w14:paraId="40402AC3" w14:textId="77777777" w:rsidR="00595ABB" w:rsidRPr="00595ABB" w:rsidRDefault="00595ABB" w:rsidP="00595ABB">
            <w:pPr>
              <w:spacing w:after="0" w:line="276"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Turnir mladih prirodoslovaca – početak priprema</w:t>
            </w:r>
          </w:p>
          <w:p w14:paraId="78B557D3" w14:textId="77777777" w:rsidR="00595ABB" w:rsidRPr="00595ABB" w:rsidRDefault="00595ABB" w:rsidP="00595ABB">
            <w:pPr>
              <w:spacing w:after="0" w:line="276"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Suradnja s Javnom ustanovom Priroda</w:t>
            </w:r>
          </w:p>
          <w:p w14:paraId="5FF72373" w14:textId="77777777" w:rsidR="00595ABB" w:rsidRPr="00595ABB" w:rsidRDefault="00595ABB" w:rsidP="00595ABB">
            <w:pPr>
              <w:spacing w:after="0" w:line="276"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Suradnja s prirodoslovnim muzejom u Rijeci</w:t>
            </w:r>
          </w:p>
          <w:p w14:paraId="2717DEE7" w14:textId="77777777" w:rsidR="00595ABB" w:rsidRPr="00595ABB" w:rsidRDefault="00595ABB" w:rsidP="00595ABB">
            <w:pPr>
              <w:spacing w:after="0" w:line="276"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Odabir radionica za školski projekt</w:t>
            </w:r>
          </w:p>
        </w:tc>
      </w:tr>
      <w:tr w:rsidR="00595ABB" w:rsidRPr="00595ABB" w14:paraId="5943895D" w14:textId="77777777" w:rsidTr="00595ABB">
        <w:tc>
          <w:tcPr>
            <w:tcW w:w="2044" w:type="dxa"/>
          </w:tcPr>
          <w:p w14:paraId="7493C83F" w14:textId="77777777" w:rsidR="00595ABB" w:rsidRPr="00595ABB" w:rsidRDefault="00595ABB" w:rsidP="00595ABB">
            <w:pPr>
              <w:spacing w:after="0" w:line="240" w:lineRule="auto"/>
              <w:rPr>
                <w:rFonts w:ascii="Calibri" w:eastAsia="Calibri" w:hAnsi="Calibri" w:cs="Times New Roman"/>
                <w:b/>
                <w:i/>
              </w:rPr>
            </w:pPr>
            <w:r w:rsidRPr="00595ABB">
              <w:rPr>
                <w:rFonts w:ascii="Calibri" w:eastAsia="Calibri" w:hAnsi="Calibri" w:cs="Times New Roman"/>
                <w:b/>
                <w:i/>
              </w:rPr>
              <w:t>STUDENI 2021.</w:t>
            </w:r>
          </w:p>
        </w:tc>
        <w:tc>
          <w:tcPr>
            <w:tcW w:w="7244" w:type="dxa"/>
          </w:tcPr>
          <w:p w14:paraId="64761C29"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Organizacija Večeri matematika</w:t>
            </w:r>
          </w:p>
          <w:p w14:paraId="222333BA"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 xml:space="preserve">Informacije sa stručnih skupova </w:t>
            </w:r>
          </w:p>
          <w:p w14:paraId="3B843073"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Rad na projektima</w:t>
            </w:r>
          </w:p>
        </w:tc>
      </w:tr>
      <w:tr w:rsidR="00595ABB" w:rsidRPr="00595ABB" w14:paraId="73E3BB3A" w14:textId="77777777" w:rsidTr="00595ABB">
        <w:tc>
          <w:tcPr>
            <w:tcW w:w="2044" w:type="dxa"/>
          </w:tcPr>
          <w:p w14:paraId="0EF9899B" w14:textId="77777777" w:rsidR="00595ABB" w:rsidRPr="00595ABB" w:rsidRDefault="00595ABB" w:rsidP="00595ABB">
            <w:pPr>
              <w:spacing w:after="0" w:line="240" w:lineRule="auto"/>
              <w:rPr>
                <w:rFonts w:ascii="Calibri" w:eastAsia="Calibri" w:hAnsi="Calibri" w:cs="Times New Roman"/>
                <w:b/>
                <w:i/>
              </w:rPr>
            </w:pPr>
            <w:r w:rsidRPr="00595ABB">
              <w:rPr>
                <w:rFonts w:ascii="Calibri" w:eastAsia="Calibri" w:hAnsi="Calibri" w:cs="Times New Roman"/>
                <w:b/>
                <w:i/>
              </w:rPr>
              <w:t>PROSINAC 2021.</w:t>
            </w:r>
          </w:p>
        </w:tc>
        <w:tc>
          <w:tcPr>
            <w:tcW w:w="7244" w:type="dxa"/>
          </w:tcPr>
          <w:p w14:paraId="1620CA77"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Analiza rezultata natjecanja prošle školske godine</w:t>
            </w:r>
          </w:p>
          <w:p w14:paraId="0303F1D4"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Analiza uspjeha učenika na kraju polugodišta</w:t>
            </w:r>
          </w:p>
          <w:p w14:paraId="49610724"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Realizacija satova na kraju polugodišta</w:t>
            </w:r>
          </w:p>
          <w:p w14:paraId="2A5BC19B"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Analiza ostvarenosti programa na kraju polugodišta</w:t>
            </w:r>
          </w:p>
          <w:p w14:paraId="1D1F1367"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Večeri matematike</w:t>
            </w:r>
          </w:p>
          <w:p w14:paraId="4C3823D2"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Rad na projektima</w:t>
            </w:r>
          </w:p>
          <w:p w14:paraId="20C2FB1E"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Osvrt na uporabu nove informatičko komunikacijske tehnologije u nastavi</w:t>
            </w:r>
          </w:p>
          <w:p w14:paraId="732880D7"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Turnir mladih prirodoslovaca</w:t>
            </w:r>
          </w:p>
        </w:tc>
      </w:tr>
      <w:tr w:rsidR="00595ABB" w:rsidRPr="00595ABB" w14:paraId="6D2580E2" w14:textId="77777777" w:rsidTr="00595ABB">
        <w:tc>
          <w:tcPr>
            <w:tcW w:w="2044" w:type="dxa"/>
          </w:tcPr>
          <w:p w14:paraId="02929B7B" w14:textId="77777777" w:rsidR="00595ABB" w:rsidRPr="00595ABB" w:rsidRDefault="00595ABB" w:rsidP="00595ABB">
            <w:pPr>
              <w:spacing w:after="0" w:line="240" w:lineRule="auto"/>
              <w:rPr>
                <w:rFonts w:ascii="Calibri" w:eastAsia="Calibri" w:hAnsi="Calibri" w:cs="Times New Roman"/>
                <w:b/>
                <w:i/>
              </w:rPr>
            </w:pPr>
            <w:r w:rsidRPr="00595ABB">
              <w:rPr>
                <w:rFonts w:ascii="Calibri" w:eastAsia="Calibri" w:hAnsi="Calibri" w:cs="Times New Roman"/>
                <w:b/>
                <w:i/>
              </w:rPr>
              <w:t>SIJEČANJ 2022.</w:t>
            </w:r>
          </w:p>
        </w:tc>
        <w:tc>
          <w:tcPr>
            <w:tcW w:w="7244" w:type="dxa"/>
          </w:tcPr>
          <w:p w14:paraId="4D637774"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Organizacija školskih natjecanja iz matematike, fizike, kemije i biologije</w:t>
            </w:r>
          </w:p>
          <w:p w14:paraId="7BEA78B4"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Izvještaj s proteklih stručnih skupova</w:t>
            </w:r>
          </w:p>
        </w:tc>
      </w:tr>
      <w:tr w:rsidR="00595ABB" w:rsidRPr="00595ABB" w14:paraId="40BF2265" w14:textId="77777777" w:rsidTr="00595ABB">
        <w:tc>
          <w:tcPr>
            <w:tcW w:w="2044" w:type="dxa"/>
          </w:tcPr>
          <w:p w14:paraId="52CE42BB" w14:textId="77777777" w:rsidR="00595ABB" w:rsidRPr="00595ABB" w:rsidRDefault="00595ABB" w:rsidP="00595ABB">
            <w:pPr>
              <w:spacing w:after="0" w:line="240" w:lineRule="auto"/>
              <w:rPr>
                <w:rFonts w:ascii="Calibri" w:eastAsia="Calibri" w:hAnsi="Calibri" w:cs="Times New Roman"/>
                <w:b/>
                <w:i/>
              </w:rPr>
            </w:pPr>
            <w:r w:rsidRPr="00595ABB">
              <w:rPr>
                <w:rFonts w:ascii="Calibri" w:eastAsia="Calibri" w:hAnsi="Calibri" w:cs="Times New Roman"/>
                <w:b/>
                <w:i/>
              </w:rPr>
              <w:t>VELJAČA 2022.</w:t>
            </w:r>
          </w:p>
        </w:tc>
        <w:tc>
          <w:tcPr>
            <w:tcW w:w="7244" w:type="dxa"/>
          </w:tcPr>
          <w:p w14:paraId="4DE2D7AD"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Analiza rezultata dosad održanih natjecanja</w:t>
            </w:r>
          </w:p>
          <w:p w14:paraId="1278D63A"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Sudjelovanje na stručnim seminarima i stručno usavršavanje</w:t>
            </w:r>
          </w:p>
        </w:tc>
      </w:tr>
      <w:tr w:rsidR="00595ABB" w:rsidRPr="00595ABB" w14:paraId="48B74193" w14:textId="77777777" w:rsidTr="00595ABB">
        <w:tc>
          <w:tcPr>
            <w:tcW w:w="2044" w:type="dxa"/>
          </w:tcPr>
          <w:p w14:paraId="7F9766C9" w14:textId="77777777" w:rsidR="00595ABB" w:rsidRPr="00595ABB" w:rsidRDefault="00595ABB" w:rsidP="00595ABB">
            <w:pPr>
              <w:spacing w:after="0" w:line="240" w:lineRule="auto"/>
              <w:rPr>
                <w:rFonts w:ascii="Calibri" w:eastAsia="Calibri" w:hAnsi="Calibri" w:cs="Times New Roman"/>
                <w:b/>
                <w:i/>
              </w:rPr>
            </w:pPr>
            <w:r w:rsidRPr="00595ABB">
              <w:rPr>
                <w:rFonts w:ascii="Calibri" w:eastAsia="Calibri" w:hAnsi="Calibri" w:cs="Times New Roman"/>
                <w:b/>
                <w:i/>
              </w:rPr>
              <w:t>OŽUJAK 2022.</w:t>
            </w:r>
          </w:p>
        </w:tc>
        <w:tc>
          <w:tcPr>
            <w:tcW w:w="7244" w:type="dxa"/>
          </w:tcPr>
          <w:p w14:paraId="6E4F3503"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 xml:space="preserve">Priprema i sudjelovanje učenika na županijskom  natjecanju </w:t>
            </w:r>
          </w:p>
          <w:p w14:paraId="6FB1A800"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Organizacija natjecanja Klokan bez granica</w:t>
            </w:r>
          </w:p>
          <w:p w14:paraId="0D870835"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Obilježavanje projektnog dana škole – Dana voda</w:t>
            </w:r>
          </w:p>
          <w:p w14:paraId="105284A4" w14:textId="77777777" w:rsidR="00595ABB" w:rsidRPr="00595ABB" w:rsidRDefault="00595ABB" w:rsidP="00595ABB">
            <w:pPr>
              <w:spacing w:after="0" w:line="276"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Terenska nastava – posjet slatkovodnom akvariju „</w:t>
            </w:r>
            <w:proofErr w:type="spellStart"/>
            <w:r w:rsidRPr="00595ABB">
              <w:rPr>
                <w:rFonts w:ascii="Times New Roman" w:eastAsia="Calibri" w:hAnsi="Times New Roman" w:cs="Times New Roman"/>
                <w:sz w:val="24"/>
                <w:szCs w:val="24"/>
              </w:rPr>
              <w:t>Aquatika</w:t>
            </w:r>
            <w:proofErr w:type="spellEnd"/>
            <w:r w:rsidRPr="00595ABB">
              <w:rPr>
                <w:rFonts w:ascii="Times New Roman" w:eastAsia="Calibri" w:hAnsi="Times New Roman" w:cs="Times New Roman"/>
                <w:sz w:val="24"/>
                <w:szCs w:val="24"/>
              </w:rPr>
              <w:t xml:space="preserve">“ u Karlovcu, „Centru velikih zvijeri“ u Staroj Sušici, Rastoke, </w:t>
            </w:r>
            <w:proofErr w:type="spellStart"/>
            <w:r w:rsidRPr="00595ABB">
              <w:rPr>
                <w:rFonts w:ascii="Times New Roman" w:eastAsia="Calibri" w:hAnsi="Times New Roman" w:cs="Times New Roman"/>
                <w:sz w:val="24"/>
                <w:szCs w:val="24"/>
              </w:rPr>
              <w:t>Zvir</w:t>
            </w:r>
            <w:proofErr w:type="spellEnd"/>
          </w:p>
        </w:tc>
      </w:tr>
      <w:tr w:rsidR="00595ABB" w:rsidRPr="00595ABB" w14:paraId="448AD0A4" w14:textId="77777777" w:rsidTr="00595ABB">
        <w:tc>
          <w:tcPr>
            <w:tcW w:w="2044" w:type="dxa"/>
          </w:tcPr>
          <w:p w14:paraId="395B6E82" w14:textId="77777777" w:rsidR="00595ABB" w:rsidRPr="00595ABB" w:rsidRDefault="00595ABB" w:rsidP="00595ABB">
            <w:pPr>
              <w:spacing w:after="0" w:line="240" w:lineRule="auto"/>
              <w:rPr>
                <w:rFonts w:ascii="Calibri" w:eastAsia="Calibri" w:hAnsi="Calibri" w:cs="Times New Roman"/>
                <w:b/>
                <w:i/>
              </w:rPr>
            </w:pPr>
            <w:r w:rsidRPr="00595ABB">
              <w:rPr>
                <w:rFonts w:ascii="Calibri" w:eastAsia="Calibri" w:hAnsi="Calibri" w:cs="Times New Roman"/>
                <w:b/>
                <w:i/>
              </w:rPr>
              <w:lastRenderedPageBreak/>
              <w:t>TRAVANJ 2022.</w:t>
            </w:r>
          </w:p>
        </w:tc>
        <w:tc>
          <w:tcPr>
            <w:tcW w:w="7244" w:type="dxa"/>
          </w:tcPr>
          <w:p w14:paraId="03AB3D5C"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Analiza uspjeha u znanju</w:t>
            </w:r>
          </w:p>
          <w:p w14:paraId="5B5D9483"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Analiza ostvarenog nastavnog plana i programa i godišnjeg izvedbenog kurikuluma</w:t>
            </w:r>
          </w:p>
          <w:p w14:paraId="3017583B"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 xml:space="preserve">Priprema i sudjelovanje učenika na državnom  natjecanju </w:t>
            </w:r>
          </w:p>
          <w:p w14:paraId="0AA0A5D4"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Posjet Odjelu za biotehnologiju – dani otvorenih vrata</w:t>
            </w:r>
          </w:p>
          <w:p w14:paraId="50067A0D"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Posjet Muzeju farmacije u Rijeci</w:t>
            </w:r>
          </w:p>
          <w:p w14:paraId="23851BDE"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Realizacija održanih sati</w:t>
            </w:r>
          </w:p>
        </w:tc>
      </w:tr>
      <w:tr w:rsidR="00595ABB" w:rsidRPr="00595ABB" w14:paraId="21A1758A" w14:textId="77777777" w:rsidTr="00595ABB">
        <w:tc>
          <w:tcPr>
            <w:tcW w:w="2044" w:type="dxa"/>
          </w:tcPr>
          <w:p w14:paraId="1C72F7E0" w14:textId="77777777" w:rsidR="00595ABB" w:rsidRPr="00595ABB" w:rsidRDefault="00595ABB" w:rsidP="00595ABB">
            <w:pPr>
              <w:spacing w:after="0" w:line="240" w:lineRule="auto"/>
              <w:rPr>
                <w:rFonts w:ascii="Calibri" w:eastAsia="Calibri" w:hAnsi="Calibri" w:cs="Times New Roman"/>
                <w:b/>
                <w:i/>
              </w:rPr>
            </w:pPr>
            <w:r w:rsidRPr="00595ABB">
              <w:rPr>
                <w:rFonts w:ascii="Calibri" w:eastAsia="Calibri" w:hAnsi="Calibri" w:cs="Times New Roman"/>
                <w:b/>
                <w:i/>
              </w:rPr>
              <w:t>SVIBANJ 2022.</w:t>
            </w:r>
          </w:p>
        </w:tc>
        <w:tc>
          <w:tcPr>
            <w:tcW w:w="7244" w:type="dxa"/>
          </w:tcPr>
          <w:p w14:paraId="019C0D1E"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Analiza opisnih ocjena</w:t>
            </w:r>
          </w:p>
          <w:p w14:paraId="5AAFE8FA"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Priprema za državno i regionalno natjecanje</w:t>
            </w:r>
          </w:p>
          <w:p w14:paraId="298997B0"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Sudjelovanje na Festivalu znanosti</w:t>
            </w:r>
          </w:p>
          <w:p w14:paraId="1E8D0A37"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Izvještaj s proteklih stručnih skupova</w:t>
            </w:r>
          </w:p>
          <w:p w14:paraId="23CD9A34"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Osvrt na kriterije i elemente vrednovanja na kraju školske godine</w:t>
            </w:r>
          </w:p>
        </w:tc>
      </w:tr>
      <w:tr w:rsidR="00595ABB" w:rsidRPr="00595ABB" w14:paraId="4FCA0C92" w14:textId="77777777" w:rsidTr="00595ABB">
        <w:tc>
          <w:tcPr>
            <w:tcW w:w="2044" w:type="dxa"/>
          </w:tcPr>
          <w:p w14:paraId="4A26EEE6" w14:textId="77777777" w:rsidR="00595ABB" w:rsidRPr="00595ABB" w:rsidRDefault="00595ABB" w:rsidP="00595ABB">
            <w:pPr>
              <w:spacing w:after="0" w:line="240" w:lineRule="auto"/>
              <w:rPr>
                <w:rFonts w:ascii="Calibri" w:eastAsia="Calibri" w:hAnsi="Calibri" w:cs="Times New Roman"/>
                <w:b/>
                <w:i/>
              </w:rPr>
            </w:pPr>
            <w:r w:rsidRPr="00595ABB">
              <w:rPr>
                <w:rFonts w:ascii="Calibri" w:eastAsia="Calibri" w:hAnsi="Calibri" w:cs="Times New Roman"/>
                <w:b/>
                <w:i/>
              </w:rPr>
              <w:t>LIPANJ 2022.</w:t>
            </w:r>
          </w:p>
        </w:tc>
        <w:tc>
          <w:tcPr>
            <w:tcW w:w="7244" w:type="dxa"/>
          </w:tcPr>
          <w:p w14:paraId="52A7B722"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Analiza realizacije godišnjeg izvedbenog kurikuluma i uspjeha učenika na kraju nastavne godine</w:t>
            </w:r>
          </w:p>
          <w:p w14:paraId="07297B6E"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Osvrt na ostvarene projekte tijekom školske godine</w:t>
            </w:r>
          </w:p>
          <w:p w14:paraId="5D70E9E6"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Osvrt na uporabu nove informatičko komunikacijske tehnologije u nastavi</w:t>
            </w:r>
          </w:p>
        </w:tc>
      </w:tr>
      <w:tr w:rsidR="00595ABB" w:rsidRPr="00595ABB" w14:paraId="602A98D0" w14:textId="77777777" w:rsidTr="00595ABB">
        <w:trPr>
          <w:trHeight w:val="65"/>
        </w:trPr>
        <w:tc>
          <w:tcPr>
            <w:tcW w:w="2044" w:type="dxa"/>
          </w:tcPr>
          <w:p w14:paraId="15512C16" w14:textId="77777777" w:rsidR="00595ABB" w:rsidRPr="00595ABB" w:rsidRDefault="00595ABB" w:rsidP="00595ABB">
            <w:pPr>
              <w:spacing w:after="0" w:line="240" w:lineRule="auto"/>
              <w:rPr>
                <w:rFonts w:ascii="Calibri" w:eastAsia="Calibri" w:hAnsi="Calibri" w:cs="Times New Roman"/>
                <w:b/>
                <w:i/>
              </w:rPr>
            </w:pPr>
            <w:r w:rsidRPr="00595ABB">
              <w:rPr>
                <w:rFonts w:ascii="Calibri" w:eastAsia="Calibri" w:hAnsi="Calibri" w:cs="Times New Roman"/>
                <w:b/>
                <w:i/>
              </w:rPr>
              <w:t>SRPANJ 2022.</w:t>
            </w:r>
          </w:p>
        </w:tc>
        <w:tc>
          <w:tcPr>
            <w:tcW w:w="7244" w:type="dxa"/>
          </w:tcPr>
          <w:p w14:paraId="661502CF"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Prijedlog nabavke opreme za sljedeću godinu</w:t>
            </w:r>
          </w:p>
          <w:p w14:paraId="4F19AF97"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Prijedlog projekata za novu školsku godinu</w:t>
            </w:r>
          </w:p>
          <w:p w14:paraId="27721F61" w14:textId="77777777" w:rsidR="00595ABB" w:rsidRPr="00595ABB" w:rsidRDefault="00595ABB" w:rsidP="00595ABB">
            <w:pPr>
              <w:spacing w:after="0" w:line="240" w:lineRule="auto"/>
              <w:rPr>
                <w:rFonts w:ascii="Times New Roman" w:eastAsia="Calibri" w:hAnsi="Times New Roman" w:cs="Times New Roman"/>
                <w:sz w:val="24"/>
                <w:szCs w:val="24"/>
              </w:rPr>
            </w:pPr>
            <w:r w:rsidRPr="00595ABB">
              <w:rPr>
                <w:rFonts w:ascii="Times New Roman" w:eastAsia="Calibri" w:hAnsi="Times New Roman" w:cs="Times New Roman"/>
                <w:sz w:val="24"/>
                <w:szCs w:val="24"/>
              </w:rPr>
              <w:t>Analiza rada aktiva učitelja prirodoslovno-matematičkog područja</w:t>
            </w:r>
          </w:p>
        </w:tc>
      </w:tr>
    </w:tbl>
    <w:p w14:paraId="5D3555D4"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622A7FEE" w14:textId="77777777" w:rsidR="00DB48F8" w:rsidRDefault="00DB48F8" w:rsidP="00DB48F8">
      <w:pPr>
        <w:spacing w:after="0" w:line="360" w:lineRule="auto"/>
        <w:jc w:val="both"/>
        <w:rPr>
          <w:rFonts w:ascii="Times New Roman" w:eastAsia="Times New Roman" w:hAnsi="Times New Roman" w:cs="Times New Roman"/>
          <w:b/>
          <w:sz w:val="24"/>
          <w:szCs w:val="24"/>
          <w:lang w:eastAsia="hr-HR"/>
        </w:rPr>
      </w:pPr>
    </w:p>
    <w:p w14:paraId="137AA61B" w14:textId="77777777" w:rsidR="00595ABB" w:rsidRPr="00DB48F8" w:rsidRDefault="00595ABB" w:rsidP="00DB48F8">
      <w:pPr>
        <w:spacing w:after="0" w:line="360" w:lineRule="auto"/>
        <w:jc w:val="both"/>
        <w:rPr>
          <w:rFonts w:ascii="Times New Roman" w:eastAsia="Times New Roman" w:hAnsi="Times New Roman" w:cs="Times New Roman"/>
          <w:b/>
          <w:sz w:val="24"/>
          <w:szCs w:val="24"/>
          <w:lang w:eastAsia="hr-HR"/>
        </w:rPr>
      </w:pPr>
    </w:p>
    <w:p w14:paraId="634308B6" w14:textId="77777777" w:rsidR="00DB48F8" w:rsidRPr="00BB65E3" w:rsidRDefault="00DB48F8" w:rsidP="00BB65E3">
      <w:pPr>
        <w:spacing w:after="0" w:line="360" w:lineRule="auto"/>
        <w:jc w:val="both"/>
        <w:rPr>
          <w:rFonts w:ascii="Times New Roman" w:eastAsia="Times New Roman" w:hAnsi="Times New Roman" w:cs="Times New Roman"/>
          <w:b/>
          <w:color w:val="0070C0"/>
          <w:sz w:val="24"/>
          <w:szCs w:val="24"/>
          <w:lang w:eastAsia="hr-HR"/>
        </w:rPr>
      </w:pPr>
      <w:r w:rsidRPr="00DB48F8">
        <w:rPr>
          <w:rFonts w:ascii="Times New Roman" w:eastAsia="Times New Roman" w:hAnsi="Times New Roman" w:cs="Times New Roman"/>
          <w:b/>
          <w:color w:val="0070C0"/>
          <w:sz w:val="24"/>
          <w:szCs w:val="24"/>
          <w:lang w:eastAsia="hr-HR"/>
        </w:rPr>
        <w:t xml:space="preserve">8.5. </w:t>
      </w:r>
    </w:p>
    <w:p w14:paraId="1DB22315" w14:textId="77777777" w:rsidR="00457347" w:rsidRPr="008C5647" w:rsidRDefault="00457347" w:rsidP="008C5647">
      <w:pPr>
        <w:rPr>
          <w:rFonts w:ascii="Times New Roman" w:hAnsi="Times New Roman" w:cs="Times New Roman"/>
          <w:sz w:val="24"/>
          <w:szCs w:val="24"/>
        </w:rPr>
      </w:pPr>
      <w:r w:rsidRPr="008C5647">
        <w:rPr>
          <w:rFonts w:ascii="Times New Roman" w:eastAsia="Times New Roman" w:hAnsi="Times New Roman" w:cs="Times New Roman"/>
          <w:b/>
          <w:bCs/>
          <w:sz w:val="24"/>
          <w:szCs w:val="24"/>
        </w:rPr>
        <w:t>PLAN RADA STRUČNOG SKUPA</w:t>
      </w:r>
      <w:r w:rsidR="008C5647">
        <w:rPr>
          <w:rFonts w:ascii="Times New Roman" w:hAnsi="Times New Roman" w:cs="Times New Roman"/>
          <w:sz w:val="24"/>
          <w:szCs w:val="24"/>
        </w:rPr>
        <w:t xml:space="preserve"> </w:t>
      </w:r>
      <w:r w:rsidRPr="008C5647">
        <w:rPr>
          <w:rFonts w:ascii="Times New Roman" w:eastAsia="Times New Roman" w:hAnsi="Times New Roman" w:cs="Times New Roman"/>
          <w:b/>
          <w:bCs/>
          <w:sz w:val="24"/>
          <w:szCs w:val="24"/>
        </w:rPr>
        <w:t>UČITELJA JUP-a</w:t>
      </w:r>
    </w:p>
    <w:p w14:paraId="55F8A4DC" w14:textId="77777777" w:rsidR="00457347" w:rsidRPr="008C5647" w:rsidRDefault="00457347" w:rsidP="008C5647">
      <w:pPr>
        <w:rPr>
          <w:rFonts w:ascii="Times New Roman" w:hAnsi="Times New Roman" w:cs="Times New Roman"/>
          <w:sz w:val="24"/>
          <w:szCs w:val="24"/>
        </w:rPr>
      </w:pPr>
      <w:r w:rsidRPr="008C5647">
        <w:rPr>
          <w:rFonts w:ascii="Times New Roman" w:eastAsia="Times New Roman" w:hAnsi="Times New Roman" w:cs="Times New Roman"/>
          <w:b/>
          <w:bCs/>
          <w:sz w:val="24"/>
          <w:szCs w:val="24"/>
        </w:rPr>
        <w:t>(hrvatskog jezika, glazbene kulture, likovne kulture i knjižnice)</w:t>
      </w:r>
    </w:p>
    <w:p w14:paraId="3ED969A8" w14:textId="77777777" w:rsidR="00457347" w:rsidRPr="008C5647" w:rsidRDefault="00457347" w:rsidP="00457347">
      <w:pPr>
        <w:jc w:val="center"/>
        <w:rPr>
          <w:rFonts w:ascii="Times New Roman" w:hAnsi="Times New Roman" w:cs="Times New Roman"/>
          <w:sz w:val="24"/>
          <w:szCs w:val="24"/>
        </w:rPr>
      </w:pPr>
      <w:r w:rsidRPr="008C5647">
        <w:rPr>
          <w:rFonts w:ascii="Times New Roman" w:eastAsia="Times New Roman" w:hAnsi="Times New Roman" w:cs="Times New Roman"/>
          <w:b/>
          <w:bCs/>
          <w:sz w:val="24"/>
          <w:szCs w:val="24"/>
        </w:rPr>
        <w:t xml:space="preserve">  </w:t>
      </w:r>
    </w:p>
    <w:tbl>
      <w:tblPr>
        <w:tblStyle w:val="Reetkatablice"/>
        <w:tblW w:w="0" w:type="auto"/>
        <w:tblLayout w:type="fixed"/>
        <w:tblLook w:val="01E0" w:firstRow="1" w:lastRow="1" w:firstColumn="1" w:lastColumn="1" w:noHBand="0" w:noVBand="0"/>
      </w:tblPr>
      <w:tblGrid>
        <w:gridCol w:w="3392"/>
        <w:gridCol w:w="2668"/>
        <w:gridCol w:w="2985"/>
      </w:tblGrid>
      <w:tr w:rsidR="00457347" w:rsidRPr="008C5647" w14:paraId="73DBD367" w14:textId="77777777" w:rsidTr="00D9575C">
        <w:tc>
          <w:tcPr>
            <w:tcW w:w="3392" w:type="dxa"/>
            <w:tcBorders>
              <w:top w:val="single" w:sz="8" w:space="0" w:color="auto"/>
              <w:left w:val="single" w:sz="8" w:space="0" w:color="auto"/>
              <w:bottom w:val="single" w:sz="8" w:space="0" w:color="auto"/>
              <w:right w:val="single" w:sz="8" w:space="0" w:color="auto"/>
            </w:tcBorders>
          </w:tcPr>
          <w:p w14:paraId="35B734CA" w14:textId="77777777" w:rsidR="00457347" w:rsidRPr="008C5647" w:rsidRDefault="00457347" w:rsidP="00D9575C">
            <w:pPr>
              <w:rPr>
                <w:sz w:val="24"/>
                <w:szCs w:val="24"/>
              </w:rPr>
            </w:pPr>
            <w:r w:rsidRPr="008C5647">
              <w:rPr>
                <w:sz w:val="24"/>
                <w:szCs w:val="24"/>
              </w:rPr>
              <w:t xml:space="preserve"> </w:t>
            </w:r>
          </w:p>
          <w:p w14:paraId="5070EC4B" w14:textId="77777777" w:rsidR="00457347" w:rsidRPr="008C5647" w:rsidRDefault="00457347" w:rsidP="00D9575C">
            <w:pPr>
              <w:jc w:val="center"/>
              <w:rPr>
                <w:sz w:val="24"/>
                <w:szCs w:val="24"/>
              </w:rPr>
            </w:pPr>
            <w:r w:rsidRPr="008C5647">
              <w:rPr>
                <w:sz w:val="24"/>
                <w:szCs w:val="24"/>
              </w:rPr>
              <w:t>TEME</w:t>
            </w:r>
          </w:p>
        </w:tc>
        <w:tc>
          <w:tcPr>
            <w:tcW w:w="2668" w:type="dxa"/>
            <w:tcBorders>
              <w:top w:val="single" w:sz="8" w:space="0" w:color="auto"/>
              <w:left w:val="single" w:sz="8" w:space="0" w:color="auto"/>
              <w:bottom w:val="single" w:sz="8" w:space="0" w:color="auto"/>
              <w:right w:val="single" w:sz="8" w:space="0" w:color="auto"/>
            </w:tcBorders>
          </w:tcPr>
          <w:p w14:paraId="1725DAF5" w14:textId="77777777" w:rsidR="00457347" w:rsidRPr="008C5647" w:rsidRDefault="00457347" w:rsidP="00D9575C">
            <w:pPr>
              <w:rPr>
                <w:sz w:val="24"/>
                <w:szCs w:val="24"/>
              </w:rPr>
            </w:pPr>
            <w:r w:rsidRPr="008C5647">
              <w:rPr>
                <w:sz w:val="24"/>
                <w:szCs w:val="24"/>
              </w:rPr>
              <w:t xml:space="preserve"> </w:t>
            </w:r>
          </w:p>
          <w:p w14:paraId="224D9716" w14:textId="77777777" w:rsidR="00457347" w:rsidRPr="008C5647" w:rsidRDefault="00457347" w:rsidP="00D9575C">
            <w:pPr>
              <w:jc w:val="center"/>
              <w:rPr>
                <w:sz w:val="24"/>
                <w:szCs w:val="24"/>
              </w:rPr>
            </w:pPr>
            <w:r w:rsidRPr="008C5647">
              <w:rPr>
                <w:sz w:val="24"/>
                <w:szCs w:val="24"/>
              </w:rPr>
              <w:t>NOSITELJI</w:t>
            </w:r>
          </w:p>
        </w:tc>
        <w:tc>
          <w:tcPr>
            <w:tcW w:w="2985" w:type="dxa"/>
            <w:tcBorders>
              <w:top w:val="single" w:sz="8" w:space="0" w:color="auto"/>
              <w:left w:val="single" w:sz="8" w:space="0" w:color="auto"/>
              <w:bottom w:val="single" w:sz="8" w:space="0" w:color="auto"/>
              <w:right w:val="single" w:sz="8" w:space="0" w:color="auto"/>
            </w:tcBorders>
          </w:tcPr>
          <w:p w14:paraId="15A9F5AB" w14:textId="77777777" w:rsidR="00457347" w:rsidRPr="008C5647" w:rsidRDefault="00457347" w:rsidP="00D9575C">
            <w:pPr>
              <w:rPr>
                <w:sz w:val="24"/>
                <w:szCs w:val="24"/>
              </w:rPr>
            </w:pPr>
            <w:r w:rsidRPr="008C5647">
              <w:rPr>
                <w:sz w:val="24"/>
                <w:szCs w:val="24"/>
              </w:rPr>
              <w:t xml:space="preserve"> </w:t>
            </w:r>
          </w:p>
          <w:p w14:paraId="34427052" w14:textId="77777777" w:rsidR="00457347" w:rsidRPr="008C5647" w:rsidRDefault="00457347" w:rsidP="00D9575C">
            <w:pPr>
              <w:jc w:val="center"/>
              <w:rPr>
                <w:sz w:val="24"/>
                <w:szCs w:val="24"/>
              </w:rPr>
            </w:pPr>
            <w:r w:rsidRPr="008C5647">
              <w:rPr>
                <w:sz w:val="24"/>
                <w:szCs w:val="24"/>
              </w:rPr>
              <w:t>OSTVARENO</w:t>
            </w:r>
          </w:p>
        </w:tc>
      </w:tr>
      <w:tr w:rsidR="00457347" w:rsidRPr="008C5647" w14:paraId="3D8CD38C" w14:textId="77777777" w:rsidTr="00D9575C">
        <w:tc>
          <w:tcPr>
            <w:tcW w:w="3392" w:type="dxa"/>
            <w:tcBorders>
              <w:top w:val="single" w:sz="8" w:space="0" w:color="auto"/>
              <w:left w:val="single" w:sz="8" w:space="0" w:color="auto"/>
              <w:bottom w:val="single" w:sz="8" w:space="0" w:color="auto"/>
              <w:right w:val="single" w:sz="8" w:space="0" w:color="auto"/>
            </w:tcBorders>
          </w:tcPr>
          <w:p w14:paraId="5349F98C" w14:textId="77777777" w:rsidR="00457347" w:rsidRPr="008C5647" w:rsidRDefault="00457347" w:rsidP="00D9575C">
            <w:pPr>
              <w:rPr>
                <w:sz w:val="24"/>
                <w:szCs w:val="24"/>
              </w:rPr>
            </w:pPr>
            <w:r w:rsidRPr="008C5647">
              <w:rPr>
                <w:sz w:val="24"/>
                <w:szCs w:val="24"/>
              </w:rPr>
              <w:t xml:space="preserve"> </w:t>
            </w:r>
          </w:p>
          <w:p w14:paraId="57F755B0" w14:textId="77777777" w:rsidR="00457347" w:rsidRPr="008C5647" w:rsidRDefault="00457347" w:rsidP="00D9575C">
            <w:pPr>
              <w:rPr>
                <w:sz w:val="24"/>
                <w:szCs w:val="24"/>
              </w:rPr>
            </w:pPr>
            <w:r w:rsidRPr="008C5647">
              <w:rPr>
                <w:sz w:val="24"/>
                <w:szCs w:val="24"/>
              </w:rPr>
              <w:t>Izradba godišnjeg plana i programa pojedinih nastavnih predmeta</w:t>
            </w:r>
          </w:p>
          <w:p w14:paraId="469F1502" w14:textId="77777777" w:rsidR="00457347" w:rsidRPr="008C5647" w:rsidRDefault="00457347" w:rsidP="00D9575C">
            <w:pPr>
              <w:rPr>
                <w:sz w:val="24"/>
                <w:szCs w:val="24"/>
              </w:rPr>
            </w:pPr>
            <w:r w:rsidRPr="008C5647">
              <w:rPr>
                <w:sz w:val="24"/>
                <w:szCs w:val="24"/>
              </w:rPr>
              <w:t xml:space="preserve"> </w:t>
            </w:r>
          </w:p>
        </w:tc>
        <w:tc>
          <w:tcPr>
            <w:tcW w:w="2668" w:type="dxa"/>
            <w:tcBorders>
              <w:top w:val="single" w:sz="8" w:space="0" w:color="auto"/>
              <w:left w:val="single" w:sz="8" w:space="0" w:color="auto"/>
              <w:bottom w:val="single" w:sz="8" w:space="0" w:color="auto"/>
              <w:right w:val="single" w:sz="8" w:space="0" w:color="auto"/>
            </w:tcBorders>
          </w:tcPr>
          <w:p w14:paraId="5FF5BFEC" w14:textId="77777777" w:rsidR="00457347" w:rsidRPr="008C5647" w:rsidRDefault="00457347" w:rsidP="00D9575C">
            <w:pPr>
              <w:jc w:val="center"/>
              <w:rPr>
                <w:sz w:val="24"/>
                <w:szCs w:val="24"/>
              </w:rPr>
            </w:pPr>
            <w:r w:rsidRPr="008C5647">
              <w:rPr>
                <w:sz w:val="24"/>
                <w:szCs w:val="24"/>
              </w:rPr>
              <w:t xml:space="preserve"> </w:t>
            </w:r>
          </w:p>
          <w:p w14:paraId="71D0A489" w14:textId="77777777" w:rsidR="00457347" w:rsidRPr="008C5647" w:rsidRDefault="00457347" w:rsidP="00D9575C">
            <w:pPr>
              <w:jc w:val="center"/>
              <w:rPr>
                <w:sz w:val="24"/>
                <w:szCs w:val="24"/>
              </w:rPr>
            </w:pPr>
            <w:r w:rsidRPr="008C5647">
              <w:rPr>
                <w:sz w:val="24"/>
                <w:szCs w:val="24"/>
              </w:rPr>
              <w:t>JUP</w:t>
            </w:r>
          </w:p>
          <w:p w14:paraId="6C4519DF" w14:textId="77777777" w:rsidR="00457347" w:rsidRPr="008C5647" w:rsidRDefault="00457347" w:rsidP="00D9575C">
            <w:pPr>
              <w:jc w:val="center"/>
              <w:rPr>
                <w:sz w:val="24"/>
                <w:szCs w:val="24"/>
              </w:rPr>
            </w:pPr>
            <w:r w:rsidRPr="008C5647">
              <w:rPr>
                <w:sz w:val="24"/>
                <w:szCs w:val="24"/>
              </w:rPr>
              <w:t xml:space="preserve"> </w:t>
            </w:r>
          </w:p>
        </w:tc>
        <w:tc>
          <w:tcPr>
            <w:tcW w:w="2985" w:type="dxa"/>
            <w:tcBorders>
              <w:top w:val="single" w:sz="8" w:space="0" w:color="auto"/>
              <w:left w:val="single" w:sz="8" w:space="0" w:color="auto"/>
              <w:bottom w:val="single" w:sz="8" w:space="0" w:color="auto"/>
              <w:right w:val="single" w:sz="8" w:space="0" w:color="auto"/>
            </w:tcBorders>
          </w:tcPr>
          <w:p w14:paraId="31FE74D3" w14:textId="77777777" w:rsidR="00457347" w:rsidRPr="008C5647" w:rsidRDefault="00457347" w:rsidP="00D9575C">
            <w:pPr>
              <w:jc w:val="center"/>
              <w:rPr>
                <w:sz w:val="24"/>
                <w:szCs w:val="24"/>
              </w:rPr>
            </w:pPr>
            <w:r w:rsidRPr="008C5647">
              <w:rPr>
                <w:sz w:val="24"/>
                <w:szCs w:val="24"/>
              </w:rPr>
              <w:t xml:space="preserve"> </w:t>
            </w:r>
          </w:p>
          <w:p w14:paraId="09D4A363" w14:textId="77777777" w:rsidR="00457347" w:rsidRPr="008C5647" w:rsidRDefault="00457347" w:rsidP="00D9575C">
            <w:pPr>
              <w:jc w:val="center"/>
              <w:rPr>
                <w:sz w:val="24"/>
                <w:szCs w:val="24"/>
              </w:rPr>
            </w:pPr>
            <w:r w:rsidRPr="008C5647">
              <w:rPr>
                <w:sz w:val="24"/>
                <w:szCs w:val="24"/>
              </w:rPr>
              <w:t>rujan 2021.godine</w:t>
            </w:r>
          </w:p>
        </w:tc>
      </w:tr>
      <w:tr w:rsidR="00457347" w:rsidRPr="008C5647" w14:paraId="2F0773D4" w14:textId="77777777" w:rsidTr="00D9575C">
        <w:tc>
          <w:tcPr>
            <w:tcW w:w="3392" w:type="dxa"/>
            <w:tcBorders>
              <w:top w:val="single" w:sz="8" w:space="0" w:color="auto"/>
              <w:left w:val="single" w:sz="8" w:space="0" w:color="auto"/>
              <w:bottom w:val="single" w:sz="8" w:space="0" w:color="auto"/>
              <w:right w:val="single" w:sz="8" w:space="0" w:color="auto"/>
            </w:tcBorders>
          </w:tcPr>
          <w:p w14:paraId="5E9C7FBE" w14:textId="77777777" w:rsidR="00457347" w:rsidRPr="008C5647" w:rsidRDefault="00457347" w:rsidP="00D9575C">
            <w:pPr>
              <w:rPr>
                <w:sz w:val="24"/>
                <w:szCs w:val="24"/>
              </w:rPr>
            </w:pPr>
            <w:r w:rsidRPr="008C5647">
              <w:rPr>
                <w:sz w:val="24"/>
                <w:szCs w:val="24"/>
              </w:rPr>
              <w:t xml:space="preserve"> </w:t>
            </w:r>
          </w:p>
          <w:p w14:paraId="34DD8CB7" w14:textId="77777777" w:rsidR="00457347" w:rsidRPr="008C5647" w:rsidRDefault="00457347" w:rsidP="00D9575C">
            <w:pPr>
              <w:rPr>
                <w:sz w:val="24"/>
                <w:szCs w:val="24"/>
              </w:rPr>
            </w:pPr>
            <w:r w:rsidRPr="008C5647">
              <w:rPr>
                <w:sz w:val="24"/>
                <w:szCs w:val="24"/>
              </w:rPr>
              <w:t>Izradba godišnjeg plana i programa izvannastavnih aktivnosti</w:t>
            </w:r>
          </w:p>
          <w:p w14:paraId="326C2984" w14:textId="77777777" w:rsidR="00457347" w:rsidRPr="008C5647" w:rsidRDefault="00457347" w:rsidP="00D9575C">
            <w:pPr>
              <w:rPr>
                <w:sz w:val="24"/>
                <w:szCs w:val="24"/>
              </w:rPr>
            </w:pPr>
            <w:r w:rsidRPr="008C5647">
              <w:rPr>
                <w:sz w:val="24"/>
                <w:szCs w:val="24"/>
              </w:rPr>
              <w:t xml:space="preserve"> </w:t>
            </w:r>
          </w:p>
        </w:tc>
        <w:tc>
          <w:tcPr>
            <w:tcW w:w="2668" w:type="dxa"/>
            <w:tcBorders>
              <w:top w:val="single" w:sz="8" w:space="0" w:color="auto"/>
              <w:left w:val="single" w:sz="8" w:space="0" w:color="auto"/>
              <w:bottom w:val="single" w:sz="8" w:space="0" w:color="auto"/>
              <w:right w:val="single" w:sz="8" w:space="0" w:color="auto"/>
            </w:tcBorders>
          </w:tcPr>
          <w:p w14:paraId="7A81690B" w14:textId="77777777" w:rsidR="00457347" w:rsidRPr="008C5647" w:rsidRDefault="00457347" w:rsidP="00D9575C">
            <w:pPr>
              <w:jc w:val="center"/>
              <w:rPr>
                <w:sz w:val="24"/>
                <w:szCs w:val="24"/>
              </w:rPr>
            </w:pPr>
            <w:r w:rsidRPr="008C5647">
              <w:rPr>
                <w:sz w:val="24"/>
                <w:szCs w:val="24"/>
              </w:rPr>
              <w:t xml:space="preserve"> </w:t>
            </w:r>
          </w:p>
          <w:p w14:paraId="51A7BEC2" w14:textId="77777777" w:rsidR="00457347" w:rsidRPr="008C5647" w:rsidRDefault="00457347" w:rsidP="00D9575C">
            <w:pPr>
              <w:jc w:val="center"/>
              <w:rPr>
                <w:sz w:val="24"/>
                <w:szCs w:val="24"/>
              </w:rPr>
            </w:pPr>
            <w:r w:rsidRPr="008C5647">
              <w:rPr>
                <w:sz w:val="24"/>
                <w:szCs w:val="24"/>
              </w:rPr>
              <w:t>JUP</w:t>
            </w:r>
          </w:p>
        </w:tc>
        <w:tc>
          <w:tcPr>
            <w:tcW w:w="2985" w:type="dxa"/>
            <w:tcBorders>
              <w:top w:val="single" w:sz="8" w:space="0" w:color="auto"/>
              <w:left w:val="single" w:sz="8" w:space="0" w:color="auto"/>
              <w:bottom w:val="single" w:sz="8" w:space="0" w:color="auto"/>
              <w:right w:val="single" w:sz="8" w:space="0" w:color="auto"/>
            </w:tcBorders>
          </w:tcPr>
          <w:p w14:paraId="2B4E0ABE" w14:textId="77777777" w:rsidR="00457347" w:rsidRPr="008C5647" w:rsidRDefault="00457347" w:rsidP="00D9575C">
            <w:pPr>
              <w:jc w:val="center"/>
              <w:rPr>
                <w:sz w:val="24"/>
                <w:szCs w:val="24"/>
              </w:rPr>
            </w:pPr>
            <w:r w:rsidRPr="008C5647">
              <w:rPr>
                <w:sz w:val="24"/>
                <w:szCs w:val="24"/>
              </w:rPr>
              <w:t xml:space="preserve"> </w:t>
            </w:r>
          </w:p>
          <w:p w14:paraId="6BFEF4EF" w14:textId="77777777" w:rsidR="00457347" w:rsidRPr="008C5647" w:rsidRDefault="00457347" w:rsidP="00D9575C">
            <w:pPr>
              <w:jc w:val="center"/>
              <w:rPr>
                <w:sz w:val="24"/>
                <w:szCs w:val="24"/>
              </w:rPr>
            </w:pPr>
            <w:r w:rsidRPr="008C5647">
              <w:rPr>
                <w:sz w:val="24"/>
                <w:szCs w:val="24"/>
              </w:rPr>
              <w:t xml:space="preserve"> rujan 2021.godine</w:t>
            </w:r>
          </w:p>
        </w:tc>
      </w:tr>
      <w:tr w:rsidR="00457347" w:rsidRPr="008C5647" w14:paraId="2239E622" w14:textId="77777777" w:rsidTr="00D9575C">
        <w:trPr>
          <w:trHeight w:val="2386"/>
        </w:trPr>
        <w:tc>
          <w:tcPr>
            <w:tcW w:w="3392" w:type="dxa"/>
            <w:tcBorders>
              <w:top w:val="single" w:sz="8" w:space="0" w:color="auto"/>
              <w:left w:val="single" w:sz="8" w:space="0" w:color="auto"/>
              <w:bottom w:val="single" w:sz="8" w:space="0" w:color="auto"/>
              <w:right w:val="single" w:sz="8" w:space="0" w:color="auto"/>
            </w:tcBorders>
          </w:tcPr>
          <w:p w14:paraId="4BF3615C" w14:textId="77777777" w:rsidR="00457347" w:rsidRPr="008C5647" w:rsidRDefault="00457347" w:rsidP="00D9575C">
            <w:pPr>
              <w:rPr>
                <w:sz w:val="24"/>
                <w:szCs w:val="24"/>
              </w:rPr>
            </w:pPr>
          </w:p>
          <w:p w14:paraId="52EADBFD" w14:textId="77777777" w:rsidR="00457347" w:rsidRPr="008C5647" w:rsidRDefault="00457347" w:rsidP="00D9575C">
            <w:pPr>
              <w:rPr>
                <w:sz w:val="24"/>
                <w:szCs w:val="24"/>
              </w:rPr>
            </w:pPr>
            <w:r w:rsidRPr="008C5647">
              <w:rPr>
                <w:sz w:val="24"/>
                <w:szCs w:val="24"/>
              </w:rPr>
              <w:t>Obilježavanje Međunarodnog dana kulturne baštine;</w:t>
            </w:r>
          </w:p>
          <w:p w14:paraId="17066363" w14:textId="77777777" w:rsidR="00457347" w:rsidRPr="008C5647" w:rsidRDefault="00457347" w:rsidP="00D9575C">
            <w:pPr>
              <w:rPr>
                <w:sz w:val="24"/>
                <w:szCs w:val="24"/>
              </w:rPr>
            </w:pPr>
            <w:r w:rsidRPr="008C5647">
              <w:rPr>
                <w:sz w:val="24"/>
                <w:szCs w:val="24"/>
              </w:rPr>
              <w:t>RIJEKA  2020 – EUROPSKA PRIJESTOLNICA KULTURE</w:t>
            </w:r>
          </w:p>
        </w:tc>
        <w:tc>
          <w:tcPr>
            <w:tcW w:w="2668" w:type="dxa"/>
            <w:tcBorders>
              <w:top w:val="single" w:sz="8" w:space="0" w:color="auto"/>
              <w:left w:val="single" w:sz="8" w:space="0" w:color="auto"/>
              <w:right w:val="single" w:sz="8" w:space="0" w:color="auto"/>
            </w:tcBorders>
          </w:tcPr>
          <w:p w14:paraId="6B1F84B6" w14:textId="77777777" w:rsidR="00457347" w:rsidRPr="008C5647" w:rsidRDefault="00457347" w:rsidP="00D9575C">
            <w:pPr>
              <w:jc w:val="center"/>
              <w:rPr>
                <w:sz w:val="24"/>
                <w:szCs w:val="24"/>
              </w:rPr>
            </w:pPr>
            <w:r w:rsidRPr="008C5647">
              <w:rPr>
                <w:sz w:val="24"/>
                <w:szCs w:val="24"/>
              </w:rPr>
              <w:t xml:space="preserve"> </w:t>
            </w:r>
          </w:p>
          <w:p w14:paraId="3333195A" w14:textId="77777777" w:rsidR="00457347" w:rsidRPr="008C5647" w:rsidRDefault="00457347" w:rsidP="00D9575C">
            <w:pPr>
              <w:jc w:val="center"/>
              <w:rPr>
                <w:sz w:val="24"/>
                <w:szCs w:val="24"/>
              </w:rPr>
            </w:pPr>
            <w:r w:rsidRPr="008C5647">
              <w:rPr>
                <w:sz w:val="24"/>
                <w:szCs w:val="24"/>
              </w:rPr>
              <w:t>Svjetlana Šalić, prof.</w:t>
            </w:r>
          </w:p>
          <w:p w14:paraId="4A606670" w14:textId="77777777" w:rsidR="00457347" w:rsidRPr="008C5647" w:rsidRDefault="00457347" w:rsidP="00D9575C">
            <w:pPr>
              <w:jc w:val="center"/>
              <w:rPr>
                <w:sz w:val="24"/>
                <w:szCs w:val="24"/>
              </w:rPr>
            </w:pPr>
            <w:r w:rsidRPr="008C5647">
              <w:rPr>
                <w:sz w:val="24"/>
                <w:szCs w:val="24"/>
              </w:rPr>
              <w:t xml:space="preserve">Paula </w:t>
            </w:r>
            <w:proofErr w:type="spellStart"/>
            <w:r w:rsidRPr="008C5647">
              <w:rPr>
                <w:sz w:val="24"/>
                <w:szCs w:val="24"/>
              </w:rPr>
              <w:t>Mikeli</w:t>
            </w:r>
            <w:proofErr w:type="spellEnd"/>
            <w:r w:rsidRPr="008C5647">
              <w:rPr>
                <w:sz w:val="24"/>
                <w:szCs w:val="24"/>
              </w:rPr>
              <w:t>, prof.</w:t>
            </w:r>
          </w:p>
          <w:p w14:paraId="6F46C13C" w14:textId="77777777" w:rsidR="00457347" w:rsidRPr="008C5647" w:rsidRDefault="00457347" w:rsidP="00D9575C">
            <w:pPr>
              <w:rPr>
                <w:sz w:val="24"/>
                <w:szCs w:val="24"/>
              </w:rPr>
            </w:pPr>
          </w:p>
          <w:p w14:paraId="086FFFE1" w14:textId="77777777" w:rsidR="00457347" w:rsidRPr="008C5647" w:rsidRDefault="00457347" w:rsidP="00D9575C">
            <w:pPr>
              <w:jc w:val="center"/>
              <w:rPr>
                <w:sz w:val="24"/>
                <w:szCs w:val="24"/>
              </w:rPr>
            </w:pPr>
            <w:r w:rsidRPr="008C5647">
              <w:rPr>
                <w:sz w:val="24"/>
                <w:szCs w:val="24"/>
              </w:rPr>
              <w:t xml:space="preserve"> </w:t>
            </w:r>
          </w:p>
          <w:p w14:paraId="4BB80F90" w14:textId="77777777" w:rsidR="00457347" w:rsidRPr="008C5647" w:rsidRDefault="00457347" w:rsidP="00D9575C">
            <w:pPr>
              <w:jc w:val="center"/>
              <w:rPr>
                <w:sz w:val="24"/>
                <w:szCs w:val="24"/>
              </w:rPr>
            </w:pPr>
            <w:r w:rsidRPr="008C5647">
              <w:rPr>
                <w:sz w:val="24"/>
                <w:szCs w:val="24"/>
              </w:rPr>
              <w:t xml:space="preserve"> </w:t>
            </w:r>
          </w:p>
          <w:p w14:paraId="6F39E352" w14:textId="77777777" w:rsidR="00457347" w:rsidRPr="008C5647" w:rsidRDefault="00457347" w:rsidP="00D9575C">
            <w:pPr>
              <w:jc w:val="center"/>
              <w:rPr>
                <w:sz w:val="24"/>
                <w:szCs w:val="24"/>
              </w:rPr>
            </w:pPr>
            <w:r w:rsidRPr="008C5647">
              <w:rPr>
                <w:sz w:val="24"/>
                <w:szCs w:val="24"/>
              </w:rPr>
              <w:t xml:space="preserve"> </w:t>
            </w:r>
          </w:p>
          <w:p w14:paraId="1AD2C318" w14:textId="77777777" w:rsidR="00457347" w:rsidRPr="008C5647" w:rsidRDefault="00457347" w:rsidP="00D9575C">
            <w:pPr>
              <w:jc w:val="center"/>
              <w:rPr>
                <w:sz w:val="24"/>
                <w:szCs w:val="24"/>
              </w:rPr>
            </w:pPr>
          </w:p>
        </w:tc>
        <w:tc>
          <w:tcPr>
            <w:tcW w:w="2985" w:type="dxa"/>
            <w:tcBorders>
              <w:top w:val="single" w:sz="8" w:space="0" w:color="auto"/>
              <w:left w:val="single" w:sz="8" w:space="0" w:color="auto"/>
              <w:right w:val="single" w:sz="8" w:space="0" w:color="auto"/>
            </w:tcBorders>
          </w:tcPr>
          <w:p w14:paraId="22931E67" w14:textId="77777777" w:rsidR="00457347" w:rsidRPr="008C5647" w:rsidRDefault="00457347" w:rsidP="00D9575C">
            <w:pPr>
              <w:jc w:val="center"/>
              <w:rPr>
                <w:sz w:val="24"/>
                <w:szCs w:val="24"/>
              </w:rPr>
            </w:pPr>
            <w:r w:rsidRPr="008C5647">
              <w:rPr>
                <w:sz w:val="24"/>
                <w:szCs w:val="24"/>
              </w:rPr>
              <w:t xml:space="preserve"> </w:t>
            </w:r>
          </w:p>
          <w:p w14:paraId="01020F1E" w14:textId="77777777" w:rsidR="00457347" w:rsidRPr="008C5647" w:rsidRDefault="00457347" w:rsidP="00D9575C">
            <w:pPr>
              <w:jc w:val="center"/>
              <w:rPr>
                <w:sz w:val="24"/>
                <w:szCs w:val="24"/>
              </w:rPr>
            </w:pPr>
            <w:r w:rsidRPr="008C5647">
              <w:rPr>
                <w:sz w:val="24"/>
                <w:szCs w:val="24"/>
              </w:rPr>
              <w:t>Rujan 2021. godine</w:t>
            </w:r>
          </w:p>
          <w:p w14:paraId="470AA021" w14:textId="77777777" w:rsidR="00457347" w:rsidRPr="008C5647" w:rsidRDefault="00457347" w:rsidP="00D9575C">
            <w:pPr>
              <w:jc w:val="center"/>
              <w:rPr>
                <w:sz w:val="24"/>
                <w:szCs w:val="24"/>
              </w:rPr>
            </w:pPr>
          </w:p>
          <w:p w14:paraId="7DADEE99" w14:textId="77777777" w:rsidR="00457347" w:rsidRPr="008C5647" w:rsidRDefault="00457347" w:rsidP="00D9575C">
            <w:pPr>
              <w:jc w:val="center"/>
              <w:rPr>
                <w:sz w:val="24"/>
                <w:szCs w:val="24"/>
              </w:rPr>
            </w:pPr>
          </w:p>
          <w:p w14:paraId="14A75C5F" w14:textId="77777777" w:rsidR="00457347" w:rsidRPr="008C5647" w:rsidRDefault="00457347" w:rsidP="00D9575C">
            <w:pPr>
              <w:jc w:val="center"/>
              <w:rPr>
                <w:sz w:val="24"/>
                <w:szCs w:val="24"/>
              </w:rPr>
            </w:pPr>
            <w:r w:rsidRPr="008C5647">
              <w:rPr>
                <w:sz w:val="24"/>
                <w:szCs w:val="24"/>
              </w:rPr>
              <w:t xml:space="preserve"> </w:t>
            </w:r>
          </w:p>
          <w:p w14:paraId="738F547E" w14:textId="77777777" w:rsidR="00457347" w:rsidRPr="008C5647" w:rsidRDefault="00457347" w:rsidP="00D9575C">
            <w:pPr>
              <w:jc w:val="center"/>
              <w:rPr>
                <w:sz w:val="24"/>
                <w:szCs w:val="24"/>
              </w:rPr>
            </w:pPr>
            <w:r w:rsidRPr="008C5647">
              <w:rPr>
                <w:sz w:val="24"/>
                <w:szCs w:val="24"/>
              </w:rPr>
              <w:t xml:space="preserve"> </w:t>
            </w:r>
          </w:p>
          <w:p w14:paraId="5CA95783" w14:textId="77777777" w:rsidR="00457347" w:rsidRPr="008C5647" w:rsidRDefault="00457347" w:rsidP="00D9575C">
            <w:pPr>
              <w:jc w:val="center"/>
              <w:rPr>
                <w:sz w:val="24"/>
                <w:szCs w:val="24"/>
              </w:rPr>
            </w:pPr>
            <w:r w:rsidRPr="008C5647">
              <w:rPr>
                <w:sz w:val="24"/>
                <w:szCs w:val="24"/>
              </w:rPr>
              <w:t xml:space="preserve"> </w:t>
            </w:r>
          </w:p>
          <w:p w14:paraId="678F329A" w14:textId="77777777" w:rsidR="00457347" w:rsidRPr="008C5647" w:rsidRDefault="00457347" w:rsidP="00D9575C">
            <w:pPr>
              <w:jc w:val="center"/>
              <w:rPr>
                <w:sz w:val="24"/>
                <w:szCs w:val="24"/>
              </w:rPr>
            </w:pPr>
            <w:r w:rsidRPr="008C5647">
              <w:rPr>
                <w:sz w:val="24"/>
                <w:szCs w:val="24"/>
              </w:rPr>
              <w:t xml:space="preserve"> </w:t>
            </w:r>
          </w:p>
          <w:p w14:paraId="7B951B01" w14:textId="77777777" w:rsidR="00457347" w:rsidRPr="008C5647" w:rsidRDefault="00457347" w:rsidP="00D9575C">
            <w:pPr>
              <w:rPr>
                <w:sz w:val="24"/>
                <w:szCs w:val="24"/>
              </w:rPr>
            </w:pPr>
          </w:p>
        </w:tc>
      </w:tr>
      <w:tr w:rsidR="00457347" w:rsidRPr="008C5647" w14:paraId="666A3D8F" w14:textId="77777777" w:rsidTr="00D9575C">
        <w:trPr>
          <w:trHeight w:val="1770"/>
        </w:trPr>
        <w:tc>
          <w:tcPr>
            <w:tcW w:w="3392" w:type="dxa"/>
            <w:tcBorders>
              <w:top w:val="single" w:sz="8" w:space="0" w:color="auto"/>
              <w:left w:val="single" w:sz="8" w:space="0" w:color="auto"/>
              <w:bottom w:val="single" w:sz="8" w:space="0" w:color="auto"/>
              <w:right w:val="single" w:sz="8" w:space="0" w:color="auto"/>
            </w:tcBorders>
          </w:tcPr>
          <w:p w14:paraId="223E6811" w14:textId="77777777" w:rsidR="00457347" w:rsidRPr="008C5647" w:rsidRDefault="00457347" w:rsidP="00D9575C">
            <w:pPr>
              <w:rPr>
                <w:sz w:val="24"/>
                <w:szCs w:val="24"/>
              </w:rPr>
            </w:pPr>
          </w:p>
          <w:p w14:paraId="4F2B131D" w14:textId="77777777" w:rsidR="00457347" w:rsidRPr="008C5647" w:rsidRDefault="00457347" w:rsidP="00D9575C">
            <w:pPr>
              <w:rPr>
                <w:sz w:val="24"/>
                <w:szCs w:val="24"/>
              </w:rPr>
            </w:pPr>
            <w:r w:rsidRPr="008C5647">
              <w:rPr>
                <w:sz w:val="24"/>
                <w:szCs w:val="24"/>
              </w:rPr>
              <w:t xml:space="preserve">Obilježavanje blagdana Božića  (prigodni program po </w:t>
            </w:r>
            <w:proofErr w:type="spellStart"/>
            <w:r w:rsidRPr="008C5647">
              <w:rPr>
                <w:sz w:val="24"/>
                <w:szCs w:val="24"/>
              </w:rPr>
              <w:t>paralelkama</w:t>
            </w:r>
            <w:proofErr w:type="spellEnd"/>
            <w:r w:rsidRPr="008C5647">
              <w:rPr>
                <w:sz w:val="24"/>
                <w:szCs w:val="24"/>
              </w:rPr>
              <w:t xml:space="preserve"> za razrednu i predmetnu nastavu)</w:t>
            </w:r>
          </w:p>
        </w:tc>
        <w:tc>
          <w:tcPr>
            <w:tcW w:w="2668" w:type="dxa"/>
            <w:tcBorders>
              <w:left w:val="single" w:sz="8" w:space="0" w:color="auto"/>
              <w:bottom w:val="single" w:sz="8" w:space="0" w:color="auto"/>
              <w:right w:val="single" w:sz="8" w:space="0" w:color="auto"/>
            </w:tcBorders>
          </w:tcPr>
          <w:p w14:paraId="42892F8E" w14:textId="77777777" w:rsidR="00457347" w:rsidRPr="008C5647" w:rsidRDefault="00457347" w:rsidP="00D9575C">
            <w:pPr>
              <w:jc w:val="center"/>
              <w:rPr>
                <w:sz w:val="24"/>
                <w:szCs w:val="24"/>
              </w:rPr>
            </w:pPr>
          </w:p>
          <w:p w14:paraId="23F22345" w14:textId="77777777" w:rsidR="00457347" w:rsidRPr="008C5647" w:rsidRDefault="00457347" w:rsidP="00D9575C">
            <w:pPr>
              <w:jc w:val="center"/>
              <w:rPr>
                <w:sz w:val="24"/>
                <w:szCs w:val="24"/>
              </w:rPr>
            </w:pPr>
            <w:r w:rsidRPr="008C5647">
              <w:rPr>
                <w:sz w:val="24"/>
                <w:szCs w:val="24"/>
              </w:rPr>
              <w:t>Sanja Šantek, prof.</w:t>
            </w:r>
          </w:p>
          <w:p w14:paraId="1B3FC8E3" w14:textId="77777777" w:rsidR="00457347" w:rsidRPr="008C5647" w:rsidRDefault="00457347" w:rsidP="00D9575C">
            <w:pPr>
              <w:jc w:val="center"/>
              <w:rPr>
                <w:sz w:val="24"/>
                <w:szCs w:val="24"/>
              </w:rPr>
            </w:pPr>
            <w:r w:rsidRPr="008C5647">
              <w:rPr>
                <w:sz w:val="24"/>
                <w:szCs w:val="24"/>
              </w:rPr>
              <w:t xml:space="preserve">Učitelji razredne i </w:t>
            </w:r>
            <w:proofErr w:type="spellStart"/>
            <w:r w:rsidRPr="008C5647">
              <w:rPr>
                <w:sz w:val="24"/>
                <w:szCs w:val="24"/>
              </w:rPr>
              <w:t>predmetene</w:t>
            </w:r>
            <w:proofErr w:type="spellEnd"/>
            <w:r w:rsidRPr="008C5647">
              <w:rPr>
                <w:sz w:val="24"/>
                <w:szCs w:val="24"/>
              </w:rPr>
              <w:t xml:space="preserve"> nastave</w:t>
            </w:r>
          </w:p>
          <w:p w14:paraId="790A767E" w14:textId="77777777" w:rsidR="00457347" w:rsidRPr="008C5647" w:rsidRDefault="00457347" w:rsidP="00D9575C">
            <w:pPr>
              <w:jc w:val="center"/>
              <w:rPr>
                <w:sz w:val="24"/>
                <w:szCs w:val="24"/>
              </w:rPr>
            </w:pPr>
          </w:p>
        </w:tc>
        <w:tc>
          <w:tcPr>
            <w:tcW w:w="2985" w:type="dxa"/>
            <w:tcBorders>
              <w:left w:val="single" w:sz="8" w:space="0" w:color="auto"/>
              <w:bottom w:val="single" w:sz="8" w:space="0" w:color="auto"/>
              <w:right w:val="single" w:sz="8" w:space="0" w:color="auto"/>
            </w:tcBorders>
          </w:tcPr>
          <w:p w14:paraId="2170AB4C" w14:textId="77777777" w:rsidR="00457347" w:rsidRPr="008C5647" w:rsidRDefault="00457347" w:rsidP="00D9575C">
            <w:pPr>
              <w:jc w:val="center"/>
              <w:rPr>
                <w:sz w:val="24"/>
                <w:szCs w:val="24"/>
              </w:rPr>
            </w:pPr>
          </w:p>
          <w:p w14:paraId="7A684F42" w14:textId="77777777" w:rsidR="00457347" w:rsidRPr="008C5647" w:rsidRDefault="00457347" w:rsidP="00D9575C">
            <w:pPr>
              <w:jc w:val="center"/>
              <w:rPr>
                <w:sz w:val="24"/>
                <w:szCs w:val="24"/>
              </w:rPr>
            </w:pPr>
            <w:r w:rsidRPr="008C5647">
              <w:rPr>
                <w:sz w:val="24"/>
                <w:szCs w:val="24"/>
              </w:rPr>
              <w:t>Prosinac 2021.</w:t>
            </w:r>
          </w:p>
          <w:p w14:paraId="0EB59037" w14:textId="77777777" w:rsidR="00457347" w:rsidRPr="008C5647" w:rsidRDefault="00457347" w:rsidP="00D9575C">
            <w:pPr>
              <w:jc w:val="center"/>
              <w:rPr>
                <w:sz w:val="24"/>
                <w:szCs w:val="24"/>
              </w:rPr>
            </w:pPr>
          </w:p>
        </w:tc>
      </w:tr>
      <w:tr w:rsidR="00457347" w:rsidRPr="008C5647" w14:paraId="288D3D9C" w14:textId="77777777" w:rsidTr="00D9575C">
        <w:trPr>
          <w:trHeight w:val="1020"/>
        </w:trPr>
        <w:tc>
          <w:tcPr>
            <w:tcW w:w="3392" w:type="dxa"/>
            <w:tcBorders>
              <w:top w:val="single" w:sz="8" w:space="0" w:color="auto"/>
              <w:left w:val="single" w:sz="8" w:space="0" w:color="auto"/>
              <w:bottom w:val="single" w:sz="8" w:space="0" w:color="auto"/>
              <w:right w:val="single" w:sz="8" w:space="0" w:color="auto"/>
            </w:tcBorders>
          </w:tcPr>
          <w:p w14:paraId="14C87DE7" w14:textId="77777777" w:rsidR="00457347" w:rsidRPr="008C5647" w:rsidRDefault="00457347" w:rsidP="00D9575C">
            <w:pPr>
              <w:rPr>
                <w:sz w:val="24"/>
                <w:szCs w:val="24"/>
              </w:rPr>
            </w:pPr>
            <w:r w:rsidRPr="008C5647">
              <w:rPr>
                <w:sz w:val="24"/>
                <w:szCs w:val="24"/>
              </w:rPr>
              <w:t xml:space="preserve"> </w:t>
            </w:r>
          </w:p>
          <w:p w14:paraId="6A92D06C" w14:textId="77777777" w:rsidR="00457347" w:rsidRPr="008C5647" w:rsidRDefault="00457347" w:rsidP="00D9575C">
            <w:pPr>
              <w:rPr>
                <w:sz w:val="24"/>
                <w:szCs w:val="24"/>
              </w:rPr>
            </w:pPr>
            <w:r w:rsidRPr="008C5647">
              <w:rPr>
                <w:sz w:val="24"/>
                <w:szCs w:val="24"/>
              </w:rPr>
              <w:t>Nastavak rada čitalačkog kluba</w:t>
            </w:r>
          </w:p>
          <w:p w14:paraId="1D52A058" w14:textId="77777777" w:rsidR="00457347" w:rsidRPr="008C5647" w:rsidRDefault="00457347" w:rsidP="00D9575C">
            <w:pPr>
              <w:rPr>
                <w:sz w:val="24"/>
                <w:szCs w:val="24"/>
              </w:rPr>
            </w:pPr>
            <w:r w:rsidRPr="008C5647">
              <w:rPr>
                <w:sz w:val="24"/>
                <w:szCs w:val="24"/>
              </w:rPr>
              <w:t>(sudjelovanje u kvizu „Čitanjem do zvijezda”)</w:t>
            </w:r>
          </w:p>
          <w:p w14:paraId="05DE1309" w14:textId="77777777" w:rsidR="00457347" w:rsidRPr="008C5647" w:rsidRDefault="00457347" w:rsidP="00D9575C">
            <w:pPr>
              <w:rPr>
                <w:sz w:val="24"/>
                <w:szCs w:val="24"/>
              </w:rPr>
            </w:pPr>
          </w:p>
          <w:p w14:paraId="338CE330" w14:textId="77777777" w:rsidR="00457347" w:rsidRPr="008C5647" w:rsidRDefault="00457347" w:rsidP="00D9575C">
            <w:pPr>
              <w:jc w:val="center"/>
              <w:rPr>
                <w:sz w:val="24"/>
                <w:szCs w:val="24"/>
              </w:rPr>
            </w:pPr>
          </w:p>
          <w:p w14:paraId="3EF474A4" w14:textId="77777777" w:rsidR="00457347" w:rsidRPr="008C5647" w:rsidRDefault="00457347" w:rsidP="00D9575C">
            <w:pPr>
              <w:rPr>
                <w:sz w:val="24"/>
                <w:szCs w:val="24"/>
              </w:rPr>
            </w:pPr>
            <w:r w:rsidRPr="008C5647">
              <w:rPr>
                <w:sz w:val="24"/>
                <w:szCs w:val="24"/>
              </w:rPr>
              <w:t xml:space="preserve"> Školski list “Iskrice”</w:t>
            </w:r>
          </w:p>
          <w:p w14:paraId="432B8701" w14:textId="77777777" w:rsidR="00457347" w:rsidRPr="008C5647" w:rsidRDefault="00457347" w:rsidP="00D9575C">
            <w:pPr>
              <w:rPr>
                <w:sz w:val="24"/>
                <w:szCs w:val="24"/>
              </w:rPr>
            </w:pPr>
          </w:p>
        </w:tc>
        <w:tc>
          <w:tcPr>
            <w:tcW w:w="2668" w:type="dxa"/>
            <w:tcBorders>
              <w:top w:val="single" w:sz="8" w:space="0" w:color="auto"/>
              <w:left w:val="single" w:sz="8" w:space="0" w:color="auto"/>
              <w:bottom w:val="single" w:sz="8" w:space="0" w:color="auto"/>
              <w:right w:val="single" w:sz="8" w:space="0" w:color="auto"/>
            </w:tcBorders>
          </w:tcPr>
          <w:p w14:paraId="77E6F984" w14:textId="77777777" w:rsidR="00457347" w:rsidRPr="008C5647" w:rsidRDefault="00457347" w:rsidP="00D9575C">
            <w:pPr>
              <w:rPr>
                <w:sz w:val="24"/>
                <w:szCs w:val="24"/>
              </w:rPr>
            </w:pPr>
            <w:r w:rsidRPr="008C5647">
              <w:rPr>
                <w:sz w:val="24"/>
                <w:szCs w:val="24"/>
              </w:rPr>
              <w:t xml:space="preserve"> </w:t>
            </w:r>
          </w:p>
          <w:p w14:paraId="72FF3A15" w14:textId="77777777" w:rsidR="00457347" w:rsidRPr="008C5647" w:rsidRDefault="00457347" w:rsidP="00D9575C">
            <w:pPr>
              <w:jc w:val="center"/>
              <w:rPr>
                <w:sz w:val="24"/>
                <w:szCs w:val="24"/>
              </w:rPr>
            </w:pPr>
            <w:r w:rsidRPr="008C5647">
              <w:rPr>
                <w:sz w:val="24"/>
                <w:szCs w:val="24"/>
              </w:rPr>
              <w:t xml:space="preserve">Paula </w:t>
            </w:r>
            <w:proofErr w:type="spellStart"/>
            <w:r w:rsidRPr="008C5647">
              <w:rPr>
                <w:sz w:val="24"/>
                <w:szCs w:val="24"/>
              </w:rPr>
              <w:t>Mikeli</w:t>
            </w:r>
            <w:proofErr w:type="spellEnd"/>
            <w:r w:rsidRPr="008C5647">
              <w:rPr>
                <w:sz w:val="24"/>
                <w:szCs w:val="24"/>
              </w:rPr>
              <w:t>, prof.</w:t>
            </w:r>
          </w:p>
          <w:p w14:paraId="44641EA8" w14:textId="77777777" w:rsidR="00457347" w:rsidRPr="008C5647" w:rsidRDefault="00457347" w:rsidP="00D9575C">
            <w:pPr>
              <w:jc w:val="center"/>
              <w:rPr>
                <w:sz w:val="24"/>
                <w:szCs w:val="24"/>
              </w:rPr>
            </w:pPr>
            <w:r w:rsidRPr="008C5647">
              <w:rPr>
                <w:sz w:val="24"/>
                <w:szCs w:val="24"/>
              </w:rPr>
              <w:t xml:space="preserve"> </w:t>
            </w:r>
          </w:p>
          <w:p w14:paraId="4FF8E394" w14:textId="77777777" w:rsidR="00457347" w:rsidRPr="008C5647" w:rsidRDefault="00457347" w:rsidP="00D9575C">
            <w:pPr>
              <w:jc w:val="center"/>
              <w:rPr>
                <w:sz w:val="24"/>
                <w:szCs w:val="24"/>
              </w:rPr>
            </w:pPr>
          </w:p>
          <w:p w14:paraId="1A3F88B9" w14:textId="77777777" w:rsidR="00457347" w:rsidRPr="008C5647" w:rsidRDefault="00457347" w:rsidP="00D9575C">
            <w:pPr>
              <w:jc w:val="center"/>
              <w:rPr>
                <w:sz w:val="24"/>
                <w:szCs w:val="24"/>
              </w:rPr>
            </w:pPr>
          </w:p>
          <w:p w14:paraId="126CE086" w14:textId="77777777" w:rsidR="00457347" w:rsidRPr="008C5647" w:rsidRDefault="00457347" w:rsidP="00D9575C">
            <w:pPr>
              <w:jc w:val="center"/>
              <w:rPr>
                <w:sz w:val="24"/>
                <w:szCs w:val="24"/>
              </w:rPr>
            </w:pPr>
          </w:p>
          <w:p w14:paraId="75EE3ACF" w14:textId="77777777" w:rsidR="00457347" w:rsidRPr="008C5647" w:rsidRDefault="00457347" w:rsidP="00D9575C">
            <w:pPr>
              <w:jc w:val="center"/>
              <w:rPr>
                <w:sz w:val="24"/>
                <w:szCs w:val="24"/>
              </w:rPr>
            </w:pPr>
            <w:r w:rsidRPr="008C5647">
              <w:rPr>
                <w:sz w:val="24"/>
                <w:szCs w:val="24"/>
              </w:rPr>
              <w:t xml:space="preserve"> Tamara </w:t>
            </w:r>
            <w:proofErr w:type="spellStart"/>
            <w:r w:rsidRPr="008C5647">
              <w:rPr>
                <w:sz w:val="24"/>
                <w:szCs w:val="24"/>
              </w:rPr>
              <w:t>Broznić</w:t>
            </w:r>
            <w:proofErr w:type="spellEnd"/>
            <w:r w:rsidRPr="008C5647">
              <w:rPr>
                <w:sz w:val="24"/>
                <w:szCs w:val="24"/>
              </w:rPr>
              <w:t xml:space="preserve"> </w:t>
            </w:r>
            <w:proofErr w:type="spellStart"/>
            <w:r w:rsidRPr="008C5647">
              <w:rPr>
                <w:sz w:val="24"/>
                <w:szCs w:val="24"/>
              </w:rPr>
              <w:t>Škalamera</w:t>
            </w:r>
            <w:proofErr w:type="spellEnd"/>
            <w:r w:rsidRPr="008C5647">
              <w:rPr>
                <w:sz w:val="24"/>
                <w:szCs w:val="24"/>
              </w:rPr>
              <w:t>, prof.</w:t>
            </w:r>
          </w:p>
          <w:p w14:paraId="4F531800" w14:textId="77777777" w:rsidR="00457347" w:rsidRPr="008C5647" w:rsidRDefault="00457347" w:rsidP="00D9575C">
            <w:pPr>
              <w:rPr>
                <w:sz w:val="24"/>
                <w:szCs w:val="24"/>
              </w:rPr>
            </w:pPr>
          </w:p>
        </w:tc>
        <w:tc>
          <w:tcPr>
            <w:tcW w:w="2985" w:type="dxa"/>
            <w:tcBorders>
              <w:top w:val="single" w:sz="8" w:space="0" w:color="auto"/>
              <w:left w:val="single" w:sz="8" w:space="0" w:color="auto"/>
              <w:bottom w:val="single" w:sz="8" w:space="0" w:color="auto"/>
              <w:right w:val="single" w:sz="8" w:space="0" w:color="auto"/>
            </w:tcBorders>
          </w:tcPr>
          <w:p w14:paraId="41CC9B21" w14:textId="77777777" w:rsidR="00457347" w:rsidRPr="008C5647" w:rsidRDefault="00457347" w:rsidP="00D9575C">
            <w:pPr>
              <w:jc w:val="center"/>
              <w:rPr>
                <w:sz w:val="24"/>
                <w:szCs w:val="24"/>
              </w:rPr>
            </w:pPr>
            <w:r w:rsidRPr="008C5647">
              <w:rPr>
                <w:sz w:val="24"/>
                <w:szCs w:val="24"/>
              </w:rPr>
              <w:t xml:space="preserve"> </w:t>
            </w:r>
          </w:p>
          <w:p w14:paraId="616826BD" w14:textId="77777777" w:rsidR="00457347" w:rsidRPr="008C5647" w:rsidRDefault="00457347" w:rsidP="00D9575C">
            <w:pPr>
              <w:jc w:val="center"/>
              <w:rPr>
                <w:sz w:val="24"/>
                <w:szCs w:val="24"/>
              </w:rPr>
            </w:pPr>
            <w:r w:rsidRPr="008C5647">
              <w:rPr>
                <w:sz w:val="24"/>
                <w:szCs w:val="24"/>
              </w:rPr>
              <w:t>Tijekom godine</w:t>
            </w:r>
          </w:p>
          <w:p w14:paraId="73A3141F" w14:textId="77777777" w:rsidR="00457347" w:rsidRPr="008C5647" w:rsidRDefault="00457347" w:rsidP="00D9575C">
            <w:pPr>
              <w:jc w:val="center"/>
              <w:rPr>
                <w:sz w:val="24"/>
                <w:szCs w:val="24"/>
              </w:rPr>
            </w:pPr>
          </w:p>
          <w:p w14:paraId="5247E5F1" w14:textId="77777777" w:rsidR="00457347" w:rsidRPr="008C5647" w:rsidRDefault="00457347" w:rsidP="00D9575C">
            <w:pPr>
              <w:jc w:val="center"/>
              <w:rPr>
                <w:sz w:val="24"/>
                <w:szCs w:val="24"/>
              </w:rPr>
            </w:pPr>
          </w:p>
          <w:p w14:paraId="2B4D31FB" w14:textId="77777777" w:rsidR="00457347" w:rsidRPr="008C5647" w:rsidRDefault="00457347" w:rsidP="00D9575C">
            <w:pPr>
              <w:jc w:val="center"/>
              <w:rPr>
                <w:sz w:val="24"/>
                <w:szCs w:val="24"/>
              </w:rPr>
            </w:pPr>
          </w:p>
          <w:p w14:paraId="4B834572" w14:textId="77777777" w:rsidR="00457347" w:rsidRPr="008C5647" w:rsidRDefault="00457347" w:rsidP="00D9575C">
            <w:pPr>
              <w:jc w:val="center"/>
              <w:rPr>
                <w:sz w:val="24"/>
                <w:szCs w:val="24"/>
              </w:rPr>
            </w:pPr>
          </w:p>
          <w:p w14:paraId="060C0966" w14:textId="77777777" w:rsidR="00457347" w:rsidRPr="008C5647" w:rsidRDefault="00457347" w:rsidP="00D9575C">
            <w:pPr>
              <w:jc w:val="center"/>
              <w:rPr>
                <w:sz w:val="24"/>
                <w:szCs w:val="24"/>
              </w:rPr>
            </w:pPr>
          </w:p>
          <w:p w14:paraId="16D13F83" w14:textId="77777777" w:rsidR="00457347" w:rsidRPr="008C5647" w:rsidRDefault="00457347" w:rsidP="00D9575C">
            <w:pPr>
              <w:jc w:val="center"/>
              <w:rPr>
                <w:sz w:val="24"/>
                <w:szCs w:val="24"/>
              </w:rPr>
            </w:pPr>
            <w:r w:rsidRPr="008C5647">
              <w:rPr>
                <w:sz w:val="24"/>
                <w:szCs w:val="24"/>
              </w:rPr>
              <w:t>Tijekom godine</w:t>
            </w:r>
          </w:p>
          <w:p w14:paraId="747E3391" w14:textId="77777777" w:rsidR="00457347" w:rsidRPr="008C5647" w:rsidRDefault="00457347" w:rsidP="00D9575C">
            <w:pPr>
              <w:jc w:val="center"/>
              <w:rPr>
                <w:sz w:val="24"/>
                <w:szCs w:val="24"/>
              </w:rPr>
            </w:pPr>
          </w:p>
        </w:tc>
      </w:tr>
      <w:tr w:rsidR="00457347" w:rsidRPr="008C5647" w14:paraId="4E4903C6" w14:textId="77777777" w:rsidTr="00D9575C">
        <w:tc>
          <w:tcPr>
            <w:tcW w:w="3392" w:type="dxa"/>
            <w:tcBorders>
              <w:top w:val="single" w:sz="8" w:space="0" w:color="auto"/>
              <w:left w:val="single" w:sz="8" w:space="0" w:color="auto"/>
              <w:bottom w:val="single" w:sz="8" w:space="0" w:color="auto"/>
              <w:right w:val="single" w:sz="8" w:space="0" w:color="auto"/>
            </w:tcBorders>
          </w:tcPr>
          <w:p w14:paraId="4D814DEE" w14:textId="77777777" w:rsidR="00457347" w:rsidRPr="008C5647" w:rsidRDefault="00457347" w:rsidP="00D9575C">
            <w:pPr>
              <w:rPr>
                <w:sz w:val="24"/>
                <w:szCs w:val="24"/>
              </w:rPr>
            </w:pPr>
          </w:p>
          <w:p w14:paraId="74978F81" w14:textId="77777777" w:rsidR="00457347" w:rsidRPr="008C5647" w:rsidRDefault="00457347" w:rsidP="00D9575C">
            <w:pPr>
              <w:rPr>
                <w:sz w:val="24"/>
                <w:szCs w:val="24"/>
              </w:rPr>
            </w:pPr>
          </w:p>
          <w:p w14:paraId="75694537" w14:textId="77777777" w:rsidR="00457347" w:rsidRPr="008C5647" w:rsidRDefault="00457347" w:rsidP="00D9575C">
            <w:pPr>
              <w:rPr>
                <w:sz w:val="24"/>
                <w:szCs w:val="24"/>
              </w:rPr>
            </w:pPr>
          </w:p>
          <w:p w14:paraId="62914AD6" w14:textId="77777777" w:rsidR="00457347" w:rsidRPr="008C5647" w:rsidRDefault="00457347" w:rsidP="00D9575C">
            <w:pPr>
              <w:rPr>
                <w:sz w:val="24"/>
                <w:szCs w:val="24"/>
              </w:rPr>
            </w:pPr>
            <w:r w:rsidRPr="008C5647">
              <w:rPr>
                <w:sz w:val="24"/>
                <w:szCs w:val="24"/>
              </w:rPr>
              <w:t>PROJEKT “NAŠI UČITELJI ČITAJU”</w:t>
            </w:r>
          </w:p>
          <w:p w14:paraId="7AF0D752" w14:textId="77777777" w:rsidR="00457347" w:rsidRPr="008C5647" w:rsidRDefault="00457347" w:rsidP="00D9575C">
            <w:pPr>
              <w:rPr>
                <w:sz w:val="24"/>
                <w:szCs w:val="24"/>
              </w:rPr>
            </w:pPr>
            <w:r w:rsidRPr="008C5647">
              <w:rPr>
                <w:sz w:val="24"/>
                <w:szCs w:val="24"/>
              </w:rPr>
              <w:t xml:space="preserve"> </w:t>
            </w:r>
          </w:p>
        </w:tc>
        <w:tc>
          <w:tcPr>
            <w:tcW w:w="2668" w:type="dxa"/>
            <w:tcBorders>
              <w:top w:val="single" w:sz="8" w:space="0" w:color="auto"/>
              <w:left w:val="single" w:sz="8" w:space="0" w:color="auto"/>
              <w:bottom w:val="single" w:sz="8" w:space="0" w:color="auto"/>
              <w:right w:val="single" w:sz="8" w:space="0" w:color="auto"/>
            </w:tcBorders>
          </w:tcPr>
          <w:p w14:paraId="04814DFE" w14:textId="77777777" w:rsidR="00457347" w:rsidRPr="008C5647" w:rsidRDefault="00457347" w:rsidP="00D9575C">
            <w:pPr>
              <w:rPr>
                <w:sz w:val="24"/>
                <w:szCs w:val="24"/>
              </w:rPr>
            </w:pPr>
          </w:p>
          <w:p w14:paraId="6F99BDA5" w14:textId="77777777" w:rsidR="00457347" w:rsidRPr="008C5647" w:rsidRDefault="00457347" w:rsidP="00D9575C">
            <w:pPr>
              <w:jc w:val="center"/>
              <w:rPr>
                <w:sz w:val="24"/>
                <w:szCs w:val="24"/>
              </w:rPr>
            </w:pPr>
            <w:r w:rsidRPr="008C5647">
              <w:rPr>
                <w:sz w:val="24"/>
                <w:szCs w:val="24"/>
              </w:rPr>
              <w:t xml:space="preserve"> </w:t>
            </w:r>
          </w:p>
          <w:p w14:paraId="780D61DE" w14:textId="77777777" w:rsidR="00457347" w:rsidRPr="008C5647" w:rsidRDefault="00457347" w:rsidP="00D9575C">
            <w:pPr>
              <w:jc w:val="center"/>
              <w:rPr>
                <w:sz w:val="24"/>
                <w:szCs w:val="24"/>
              </w:rPr>
            </w:pPr>
          </w:p>
          <w:p w14:paraId="34707676" w14:textId="77777777" w:rsidR="00457347" w:rsidRPr="008C5647" w:rsidRDefault="00457347" w:rsidP="00D9575C">
            <w:pPr>
              <w:jc w:val="center"/>
              <w:rPr>
                <w:sz w:val="24"/>
                <w:szCs w:val="24"/>
              </w:rPr>
            </w:pPr>
            <w:r w:rsidRPr="008C5647">
              <w:rPr>
                <w:sz w:val="24"/>
                <w:szCs w:val="24"/>
              </w:rPr>
              <w:t xml:space="preserve">Vesna </w:t>
            </w:r>
            <w:proofErr w:type="spellStart"/>
            <w:r w:rsidRPr="008C5647">
              <w:rPr>
                <w:sz w:val="24"/>
                <w:szCs w:val="24"/>
              </w:rPr>
              <w:t>Argentin</w:t>
            </w:r>
            <w:proofErr w:type="spellEnd"/>
            <w:r w:rsidRPr="008C5647">
              <w:rPr>
                <w:sz w:val="24"/>
                <w:szCs w:val="24"/>
              </w:rPr>
              <w:t>, prof.</w:t>
            </w:r>
          </w:p>
          <w:p w14:paraId="597D6D99" w14:textId="77777777" w:rsidR="00457347" w:rsidRPr="008C5647" w:rsidRDefault="00457347" w:rsidP="00D9575C">
            <w:pPr>
              <w:jc w:val="center"/>
              <w:rPr>
                <w:sz w:val="24"/>
                <w:szCs w:val="24"/>
              </w:rPr>
            </w:pPr>
            <w:r w:rsidRPr="008C5647">
              <w:rPr>
                <w:sz w:val="24"/>
                <w:szCs w:val="24"/>
              </w:rPr>
              <w:t xml:space="preserve">Vilma </w:t>
            </w:r>
            <w:proofErr w:type="spellStart"/>
            <w:r w:rsidRPr="008C5647">
              <w:rPr>
                <w:sz w:val="24"/>
                <w:szCs w:val="24"/>
              </w:rPr>
              <w:t>Lukanović</w:t>
            </w:r>
            <w:proofErr w:type="spellEnd"/>
            <w:r w:rsidRPr="008C5647">
              <w:rPr>
                <w:sz w:val="24"/>
                <w:szCs w:val="24"/>
              </w:rPr>
              <w:t xml:space="preserve">, prof. Tamara </w:t>
            </w:r>
            <w:proofErr w:type="spellStart"/>
            <w:r w:rsidRPr="008C5647">
              <w:rPr>
                <w:sz w:val="24"/>
                <w:szCs w:val="24"/>
              </w:rPr>
              <w:t>Broznić</w:t>
            </w:r>
            <w:proofErr w:type="spellEnd"/>
            <w:r w:rsidRPr="008C5647">
              <w:rPr>
                <w:sz w:val="24"/>
                <w:szCs w:val="24"/>
              </w:rPr>
              <w:t xml:space="preserve"> </w:t>
            </w:r>
            <w:proofErr w:type="spellStart"/>
            <w:r w:rsidRPr="008C5647">
              <w:rPr>
                <w:sz w:val="24"/>
                <w:szCs w:val="24"/>
              </w:rPr>
              <w:t>Škalamera</w:t>
            </w:r>
            <w:proofErr w:type="spellEnd"/>
            <w:r w:rsidRPr="008C5647">
              <w:rPr>
                <w:sz w:val="24"/>
                <w:szCs w:val="24"/>
              </w:rPr>
              <w:t>, prof.</w:t>
            </w:r>
          </w:p>
          <w:p w14:paraId="3BE27387" w14:textId="77777777" w:rsidR="00457347" w:rsidRPr="008C5647" w:rsidRDefault="00457347" w:rsidP="00D9575C">
            <w:pPr>
              <w:jc w:val="center"/>
              <w:rPr>
                <w:sz w:val="24"/>
                <w:szCs w:val="24"/>
              </w:rPr>
            </w:pPr>
            <w:r w:rsidRPr="008C5647">
              <w:rPr>
                <w:sz w:val="24"/>
                <w:szCs w:val="24"/>
              </w:rPr>
              <w:t>Svjetlana Šalić, prof.</w:t>
            </w:r>
          </w:p>
          <w:p w14:paraId="7976DFED" w14:textId="77777777" w:rsidR="00457347" w:rsidRPr="008C5647" w:rsidRDefault="00457347" w:rsidP="00D9575C">
            <w:pPr>
              <w:rPr>
                <w:sz w:val="24"/>
                <w:szCs w:val="24"/>
              </w:rPr>
            </w:pPr>
            <w:r w:rsidRPr="008C5647">
              <w:rPr>
                <w:sz w:val="24"/>
                <w:szCs w:val="24"/>
              </w:rPr>
              <w:t>Josipa Manjgotić, prof.</w:t>
            </w:r>
          </w:p>
          <w:p w14:paraId="607977CA" w14:textId="77777777" w:rsidR="00457347" w:rsidRPr="008C5647" w:rsidRDefault="00457347" w:rsidP="00D9575C">
            <w:pPr>
              <w:rPr>
                <w:sz w:val="24"/>
                <w:szCs w:val="24"/>
              </w:rPr>
            </w:pPr>
          </w:p>
          <w:p w14:paraId="2EF5616B" w14:textId="77777777" w:rsidR="00457347" w:rsidRPr="008C5647" w:rsidRDefault="00457347" w:rsidP="00D9575C">
            <w:pPr>
              <w:rPr>
                <w:sz w:val="24"/>
                <w:szCs w:val="24"/>
              </w:rPr>
            </w:pPr>
          </w:p>
        </w:tc>
        <w:tc>
          <w:tcPr>
            <w:tcW w:w="2985" w:type="dxa"/>
            <w:tcBorders>
              <w:top w:val="single" w:sz="8" w:space="0" w:color="auto"/>
              <w:left w:val="single" w:sz="8" w:space="0" w:color="auto"/>
              <w:bottom w:val="single" w:sz="8" w:space="0" w:color="auto"/>
              <w:right w:val="single" w:sz="8" w:space="0" w:color="auto"/>
            </w:tcBorders>
          </w:tcPr>
          <w:p w14:paraId="16A701F7" w14:textId="77777777" w:rsidR="00457347" w:rsidRPr="008C5647" w:rsidRDefault="00457347" w:rsidP="00D9575C">
            <w:pPr>
              <w:jc w:val="center"/>
              <w:rPr>
                <w:sz w:val="24"/>
                <w:szCs w:val="24"/>
              </w:rPr>
            </w:pPr>
          </w:p>
          <w:p w14:paraId="20032E22" w14:textId="77777777" w:rsidR="00457347" w:rsidRPr="008C5647" w:rsidRDefault="00457347" w:rsidP="00D9575C">
            <w:pPr>
              <w:jc w:val="center"/>
              <w:rPr>
                <w:sz w:val="24"/>
                <w:szCs w:val="24"/>
              </w:rPr>
            </w:pPr>
          </w:p>
          <w:p w14:paraId="350D9A2E" w14:textId="77777777" w:rsidR="00457347" w:rsidRPr="008C5647" w:rsidRDefault="00457347" w:rsidP="00D9575C">
            <w:pPr>
              <w:jc w:val="center"/>
              <w:rPr>
                <w:sz w:val="24"/>
                <w:szCs w:val="24"/>
              </w:rPr>
            </w:pPr>
          </w:p>
          <w:p w14:paraId="65E0A9A8" w14:textId="77777777" w:rsidR="00457347" w:rsidRPr="008C5647" w:rsidRDefault="00457347" w:rsidP="00D9575C">
            <w:pPr>
              <w:jc w:val="center"/>
              <w:rPr>
                <w:sz w:val="24"/>
                <w:szCs w:val="24"/>
              </w:rPr>
            </w:pPr>
            <w:r w:rsidRPr="008C5647">
              <w:rPr>
                <w:sz w:val="24"/>
                <w:szCs w:val="24"/>
              </w:rPr>
              <w:t>Tijekom godine</w:t>
            </w:r>
          </w:p>
          <w:p w14:paraId="76D96ECA" w14:textId="77777777" w:rsidR="00457347" w:rsidRPr="008C5647" w:rsidRDefault="00457347" w:rsidP="00D9575C">
            <w:pPr>
              <w:jc w:val="center"/>
              <w:rPr>
                <w:sz w:val="24"/>
                <w:szCs w:val="24"/>
              </w:rPr>
            </w:pPr>
            <w:r w:rsidRPr="008C5647">
              <w:rPr>
                <w:sz w:val="24"/>
                <w:szCs w:val="24"/>
              </w:rPr>
              <w:t xml:space="preserve"> </w:t>
            </w:r>
          </w:p>
          <w:p w14:paraId="0E7C36A5" w14:textId="77777777" w:rsidR="00457347" w:rsidRPr="008C5647" w:rsidRDefault="00457347" w:rsidP="00D9575C">
            <w:pPr>
              <w:rPr>
                <w:sz w:val="24"/>
                <w:szCs w:val="24"/>
              </w:rPr>
            </w:pPr>
          </w:p>
        </w:tc>
      </w:tr>
      <w:tr w:rsidR="00457347" w:rsidRPr="008C5647" w14:paraId="54684A2B" w14:textId="77777777" w:rsidTr="00D9575C">
        <w:trPr>
          <w:trHeight w:val="1590"/>
        </w:trPr>
        <w:tc>
          <w:tcPr>
            <w:tcW w:w="3392" w:type="dxa"/>
            <w:tcBorders>
              <w:top w:val="single" w:sz="8" w:space="0" w:color="auto"/>
              <w:left w:val="single" w:sz="8" w:space="0" w:color="auto"/>
              <w:bottom w:val="single" w:sz="8" w:space="0" w:color="auto"/>
              <w:right w:val="single" w:sz="8" w:space="0" w:color="auto"/>
            </w:tcBorders>
          </w:tcPr>
          <w:p w14:paraId="6222A6BB" w14:textId="77777777" w:rsidR="00457347" w:rsidRPr="008C5647" w:rsidRDefault="00457347" w:rsidP="00D9575C">
            <w:pPr>
              <w:rPr>
                <w:sz w:val="24"/>
                <w:szCs w:val="24"/>
              </w:rPr>
            </w:pPr>
            <w:r w:rsidRPr="008C5647">
              <w:rPr>
                <w:sz w:val="24"/>
                <w:szCs w:val="24"/>
              </w:rPr>
              <w:t xml:space="preserve"> </w:t>
            </w:r>
          </w:p>
          <w:p w14:paraId="66635209" w14:textId="77777777" w:rsidR="00457347" w:rsidRPr="008C5647" w:rsidRDefault="00457347" w:rsidP="00D9575C">
            <w:pPr>
              <w:rPr>
                <w:sz w:val="24"/>
                <w:szCs w:val="24"/>
              </w:rPr>
            </w:pPr>
            <w:r w:rsidRPr="008C5647">
              <w:rPr>
                <w:sz w:val="24"/>
                <w:szCs w:val="24"/>
              </w:rPr>
              <w:t>Njegovanje likovne kulture i kulturne baštine</w:t>
            </w:r>
          </w:p>
          <w:p w14:paraId="0B4F1803" w14:textId="77777777" w:rsidR="00457347" w:rsidRPr="008C5647" w:rsidRDefault="00457347" w:rsidP="00D9575C">
            <w:pPr>
              <w:rPr>
                <w:sz w:val="24"/>
                <w:szCs w:val="24"/>
              </w:rPr>
            </w:pPr>
            <w:r w:rsidRPr="008C5647">
              <w:rPr>
                <w:sz w:val="24"/>
                <w:szCs w:val="24"/>
              </w:rPr>
              <w:t xml:space="preserve"> </w:t>
            </w:r>
          </w:p>
        </w:tc>
        <w:tc>
          <w:tcPr>
            <w:tcW w:w="2668" w:type="dxa"/>
            <w:tcBorders>
              <w:top w:val="single" w:sz="8" w:space="0" w:color="auto"/>
              <w:left w:val="single" w:sz="8" w:space="0" w:color="auto"/>
              <w:bottom w:val="single" w:sz="8" w:space="0" w:color="auto"/>
              <w:right w:val="single" w:sz="8" w:space="0" w:color="auto"/>
            </w:tcBorders>
          </w:tcPr>
          <w:p w14:paraId="7458DE6A" w14:textId="77777777" w:rsidR="00457347" w:rsidRPr="008C5647" w:rsidRDefault="00457347" w:rsidP="00D9575C">
            <w:pPr>
              <w:jc w:val="center"/>
              <w:rPr>
                <w:sz w:val="24"/>
                <w:szCs w:val="24"/>
              </w:rPr>
            </w:pPr>
            <w:r w:rsidRPr="008C5647">
              <w:rPr>
                <w:sz w:val="24"/>
                <w:szCs w:val="24"/>
              </w:rPr>
              <w:t xml:space="preserve"> </w:t>
            </w:r>
          </w:p>
          <w:p w14:paraId="1059729C" w14:textId="77777777" w:rsidR="00457347" w:rsidRPr="008C5647" w:rsidRDefault="00457347" w:rsidP="00D9575C">
            <w:pPr>
              <w:jc w:val="center"/>
              <w:rPr>
                <w:sz w:val="24"/>
                <w:szCs w:val="24"/>
              </w:rPr>
            </w:pPr>
            <w:r w:rsidRPr="008C5647">
              <w:rPr>
                <w:sz w:val="24"/>
                <w:szCs w:val="24"/>
              </w:rPr>
              <w:t>Svjetlana Šalić, prof.</w:t>
            </w:r>
          </w:p>
          <w:p w14:paraId="528E85F0" w14:textId="77777777" w:rsidR="00457347" w:rsidRPr="008C5647" w:rsidRDefault="00457347" w:rsidP="00D9575C">
            <w:pPr>
              <w:jc w:val="center"/>
              <w:rPr>
                <w:sz w:val="24"/>
                <w:szCs w:val="24"/>
              </w:rPr>
            </w:pPr>
          </w:p>
        </w:tc>
        <w:tc>
          <w:tcPr>
            <w:tcW w:w="2985" w:type="dxa"/>
            <w:tcBorders>
              <w:top w:val="single" w:sz="8" w:space="0" w:color="auto"/>
              <w:left w:val="single" w:sz="8" w:space="0" w:color="auto"/>
              <w:bottom w:val="single" w:sz="8" w:space="0" w:color="auto"/>
              <w:right w:val="single" w:sz="8" w:space="0" w:color="auto"/>
            </w:tcBorders>
          </w:tcPr>
          <w:p w14:paraId="40B53C07" w14:textId="77777777" w:rsidR="00457347" w:rsidRPr="008C5647" w:rsidRDefault="00457347" w:rsidP="00D9575C">
            <w:pPr>
              <w:rPr>
                <w:sz w:val="24"/>
                <w:szCs w:val="24"/>
              </w:rPr>
            </w:pPr>
            <w:r w:rsidRPr="008C5647">
              <w:rPr>
                <w:sz w:val="24"/>
                <w:szCs w:val="24"/>
              </w:rPr>
              <w:t xml:space="preserve"> </w:t>
            </w:r>
          </w:p>
          <w:p w14:paraId="03CCAB58" w14:textId="77777777" w:rsidR="00457347" w:rsidRPr="008C5647" w:rsidRDefault="00457347" w:rsidP="00D9575C">
            <w:pPr>
              <w:jc w:val="center"/>
              <w:rPr>
                <w:sz w:val="24"/>
                <w:szCs w:val="24"/>
              </w:rPr>
            </w:pPr>
            <w:r w:rsidRPr="008C5647">
              <w:rPr>
                <w:sz w:val="24"/>
                <w:szCs w:val="24"/>
              </w:rPr>
              <w:t>tijekom školske godine</w:t>
            </w:r>
          </w:p>
          <w:p w14:paraId="5DD5F76E" w14:textId="77777777" w:rsidR="00457347" w:rsidRPr="008C5647" w:rsidRDefault="00457347" w:rsidP="00D9575C">
            <w:pPr>
              <w:jc w:val="center"/>
              <w:rPr>
                <w:sz w:val="24"/>
                <w:szCs w:val="24"/>
              </w:rPr>
            </w:pPr>
            <w:r w:rsidRPr="008C5647">
              <w:rPr>
                <w:sz w:val="24"/>
                <w:szCs w:val="24"/>
              </w:rPr>
              <w:t>(uređivanje školskih panoa te posjeta virtualnih izložbi i muzeja)</w:t>
            </w:r>
          </w:p>
          <w:p w14:paraId="74821418" w14:textId="77777777" w:rsidR="00457347" w:rsidRPr="008C5647" w:rsidRDefault="00457347" w:rsidP="00D9575C">
            <w:pPr>
              <w:jc w:val="center"/>
              <w:rPr>
                <w:sz w:val="24"/>
                <w:szCs w:val="24"/>
              </w:rPr>
            </w:pPr>
            <w:r w:rsidRPr="008C5647">
              <w:rPr>
                <w:sz w:val="24"/>
                <w:szCs w:val="24"/>
              </w:rPr>
              <w:t xml:space="preserve"> </w:t>
            </w:r>
          </w:p>
          <w:p w14:paraId="3D49D474" w14:textId="77777777" w:rsidR="00457347" w:rsidRPr="008C5647" w:rsidRDefault="00457347" w:rsidP="00D9575C">
            <w:pPr>
              <w:jc w:val="center"/>
              <w:rPr>
                <w:sz w:val="24"/>
                <w:szCs w:val="24"/>
              </w:rPr>
            </w:pPr>
            <w:r w:rsidRPr="008C5647">
              <w:rPr>
                <w:sz w:val="24"/>
                <w:szCs w:val="24"/>
              </w:rPr>
              <w:t xml:space="preserve"> </w:t>
            </w:r>
          </w:p>
        </w:tc>
      </w:tr>
      <w:tr w:rsidR="00457347" w14:paraId="2D7029A0" w14:textId="77777777" w:rsidTr="00D9575C">
        <w:trPr>
          <w:trHeight w:val="285"/>
        </w:trPr>
        <w:tc>
          <w:tcPr>
            <w:tcW w:w="3392" w:type="dxa"/>
            <w:tcBorders>
              <w:top w:val="single" w:sz="8" w:space="0" w:color="auto"/>
              <w:left w:val="single" w:sz="8" w:space="0" w:color="auto"/>
              <w:bottom w:val="single" w:sz="8" w:space="0" w:color="auto"/>
              <w:right w:val="single" w:sz="8" w:space="0" w:color="auto"/>
            </w:tcBorders>
          </w:tcPr>
          <w:p w14:paraId="3FF24044" w14:textId="77777777" w:rsidR="00457347" w:rsidRDefault="00457347" w:rsidP="00D9575C">
            <w:r w:rsidRPr="06221D75">
              <w:rPr>
                <w:sz w:val="24"/>
                <w:szCs w:val="24"/>
              </w:rPr>
              <w:t xml:space="preserve"> </w:t>
            </w:r>
          </w:p>
          <w:p w14:paraId="4B985914" w14:textId="77777777" w:rsidR="00457347" w:rsidRDefault="00457347" w:rsidP="00D9575C">
            <w:r w:rsidRPr="06221D75">
              <w:rPr>
                <w:sz w:val="24"/>
                <w:szCs w:val="24"/>
              </w:rPr>
              <w:t>Obilježavanje obljetnica i značajnih nadnevaka</w:t>
            </w:r>
          </w:p>
          <w:p w14:paraId="2E9E2F15" w14:textId="77777777" w:rsidR="00457347" w:rsidRDefault="00457347" w:rsidP="00D9575C">
            <w:pPr>
              <w:rPr>
                <w:sz w:val="24"/>
                <w:szCs w:val="24"/>
              </w:rPr>
            </w:pPr>
            <w:r w:rsidRPr="06221D75">
              <w:rPr>
                <w:sz w:val="24"/>
                <w:szCs w:val="24"/>
              </w:rPr>
              <w:t xml:space="preserve"> </w:t>
            </w:r>
          </w:p>
          <w:p w14:paraId="0580F1CE" w14:textId="77777777" w:rsidR="00457347" w:rsidRDefault="00457347" w:rsidP="00D9575C"/>
        </w:tc>
        <w:tc>
          <w:tcPr>
            <w:tcW w:w="2668" w:type="dxa"/>
            <w:tcBorders>
              <w:top w:val="single" w:sz="8" w:space="0" w:color="auto"/>
              <w:left w:val="single" w:sz="8" w:space="0" w:color="auto"/>
              <w:bottom w:val="single" w:sz="8" w:space="0" w:color="auto"/>
              <w:right w:val="single" w:sz="8" w:space="0" w:color="auto"/>
            </w:tcBorders>
          </w:tcPr>
          <w:p w14:paraId="3EC90FA7" w14:textId="77777777" w:rsidR="00457347" w:rsidRDefault="00457347" w:rsidP="00D9575C">
            <w:pPr>
              <w:jc w:val="center"/>
            </w:pPr>
            <w:r w:rsidRPr="06221D75">
              <w:rPr>
                <w:sz w:val="24"/>
                <w:szCs w:val="24"/>
              </w:rPr>
              <w:t xml:space="preserve"> </w:t>
            </w:r>
          </w:p>
          <w:p w14:paraId="426A4CC3" w14:textId="77777777" w:rsidR="00457347" w:rsidRDefault="00457347" w:rsidP="00D9575C">
            <w:pPr>
              <w:jc w:val="center"/>
            </w:pPr>
            <w:r>
              <w:rPr>
                <w:sz w:val="24"/>
                <w:szCs w:val="24"/>
              </w:rPr>
              <w:t>JUP</w:t>
            </w:r>
          </w:p>
        </w:tc>
        <w:tc>
          <w:tcPr>
            <w:tcW w:w="2985" w:type="dxa"/>
            <w:tcBorders>
              <w:top w:val="single" w:sz="8" w:space="0" w:color="auto"/>
              <w:left w:val="single" w:sz="8" w:space="0" w:color="auto"/>
              <w:bottom w:val="single" w:sz="8" w:space="0" w:color="auto"/>
              <w:right w:val="single" w:sz="8" w:space="0" w:color="auto"/>
            </w:tcBorders>
          </w:tcPr>
          <w:p w14:paraId="030FBF8B" w14:textId="77777777" w:rsidR="00457347" w:rsidRDefault="00457347" w:rsidP="00D9575C">
            <w:r w:rsidRPr="06221D75">
              <w:rPr>
                <w:sz w:val="24"/>
                <w:szCs w:val="24"/>
              </w:rPr>
              <w:t xml:space="preserve"> </w:t>
            </w:r>
          </w:p>
          <w:p w14:paraId="0E33DDCA" w14:textId="77777777" w:rsidR="00457347" w:rsidRDefault="00457347" w:rsidP="00D9575C">
            <w:pPr>
              <w:jc w:val="center"/>
              <w:rPr>
                <w:sz w:val="24"/>
                <w:szCs w:val="24"/>
              </w:rPr>
            </w:pPr>
            <w:r w:rsidRPr="06221D75">
              <w:rPr>
                <w:sz w:val="24"/>
                <w:szCs w:val="24"/>
              </w:rPr>
              <w:t xml:space="preserve">tijekom školske godine </w:t>
            </w:r>
          </w:p>
          <w:p w14:paraId="76D03AE4" w14:textId="77777777" w:rsidR="00457347" w:rsidRDefault="00457347" w:rsidP="00D9575C">
            <w:pPr>
              <w:jc w:val="center"/>
            </w:pPr>
            <w:r>
              <w:rPr>
                <w:sz w:val="24"/>
                <w:szCs w:val="24"/>
              </w:rPr>
              <w:t xml:space="preserve">(putem radijskih emisija i objave na platformi </w:t>
            </w:r>
            <w:proofErr w:type="spellStart"/>
            <w:r>
              <w:rPr>
                <w:sz w:val="24"/>
                <w:szCs w:val="24"/>
              </w:rPr>
              <w:t>Teams</w:t>
            </w:r>
            <w:proofErr w:type="spellEnd"/>
            <w:r>
              <w:rPr>
                <w:sz w:val="24"/>
                <w:szCs w:val="24"/>
              </w:rPr>
              <w:t>)</w:t>
            </w:r>
            <w:r w:rsidRPr="06221D75">
              <w:rPr>
                <w:sz w:val="24"/>
                <w:szCs w:val="24"/>
              </w:rPr>
              <w:t xml:space="preserve"> </w:t>
            </w:r>
          </w:p>
        </w:tc>
      </w:tr>
      <w:tr w:rsidR="00457347" w14:paraId="507C9EAE" w14:textId="77777777" w:rsidTr="00D9575C">
        <w:tc>
          <w:tcPr>
            <w:tcW w:w="3392" w:type="dxa"/>
            <w:tcBorders>
              <w:top w:val="single" w:sz="8" w:space="0" w:color="auto"/>
              <w:left w:val="single" w:sz="8" w:space="0" w:color="auto"/>
              <w:bottom w:val="single" w:sz="8" w:space="0" w:color="auto"/>
              <w:right w:val="single" w:sz="8" w:space="0" w:color="auto"/>
            </w:tcBorders>
          </w:tcPr>
          <w:p w14:paraId="42F9AF13" w14:textId="77777777" w:rsidR="00457347" w:rsidRDefault="00457347" w:rsidP="00D9575C">
            <w:r w:rsidRPr="06221D75">
              <w:rPr>
                <w:sz w:val="24"/>
                <w:szCs w:val="24"/>
              </w:rPr>
              <w:t xml:space="preserve"> </w:t>
            </w:r>
          </w:p>
          <w:p w14:paraId="7FBE3E78" w14:textId="77777777" w:rsidR="00457347" w:rsidRDefault="00457347" w:rsidP="00D9575C">
            <w:r w:rsidRPr="06221D75">
              <w:rPr>
                <w:sz w:val="24"/>
                <w:szCs w:val="24"/>
              </w:rPr>
              <w:lastRenderedPageBreak/>
              <w:t xml:space="preserve">Sudjelovanje na natjecanjima, </w:t>
            </w:r>
          </w:p>
          <w:p w14:paraId="406F883D" w14:textId="77777777" w:rsidR="00457347" w:rsidRDefault="00457347" w:rsidP="00D9575C">
            <w:r w:rsidRPr="06221D75">
              <w:rPr>
                <w:sz w:val="24"/>
                <w:szCs w:val="24"/>
              </w:rPr>
              <w:t>natječajima i smotrama</w:t>
            </w:r>
          </w:p>
          <w:p w14:paraId="11CA75BD" w14:textId="77777777" w:rsidR="00457347" w:rsidRDefault="00457347" w:rsidP="00D9575C">
            <w:pPr>
              <w:rPr>
                <w:sz w:val="24"/>
                <w:szCs w:val="24"/>
              </w:rPr>
            </w:pPr>
            <w:r w:rsidRPr="06221D75">
              <w:rPr>
                <w:sz w:val="24"/>
                <w:szCs w:val="24"/>
              </w:rPr>
              <w:t xml:space="preserve"> </w:t>
            </w:r>
          </w:p>
          <w:p w14:paraId="1F138484" w14:textId="77777777" w:rsidR="00457347" w:rsidRDefault="00457347" w:rsidP="00D9575C"/>
        </w:tc>
        <w:tc>
          <w:tcPr>
            <w:tcW w:w="2668" w:type="dxa"/>
            <w:tcBorders>
              <w:top w:val="single" w:sz="8" w:space="0" w:color="auto"/>
              <w:left w:val="single" w:sz="8" w:space="0" w:color="auto"/>
              <w:bottom w:val="single" w:sz="8" w:space="0" w:color="auto"/>
              <w:right w:val="single" w:sz="8" w:space="0" w:color="auto"/>
            </w:tcBorders>
          </w:tcPr>
          <w:p w14:paraId="4ACF7FEA" w14:textId="77777777" w:rsidR="00457347" w:rsidRDefault="00457347" w:rsidP="00D9575C">
            <w:r w:rsidRPr="06221D75">
              <w:rPr>
                <w:sz w:val="24"/>
                <w:szCs w:val="24"/>
              </w:rPr>
              <w:lastRenderedPageBreak/>
              <w:t xml:space="preserve"> </w:t>
            </w:r>
          </w:p>
          <w:p w14:paraId="156B042F" w14:textId="77777777" w:rsidR="00457347" w:rsidRDefault="00457347" w:rsidP="00D9575C">
            <w:pPr>
              <w:jc w:val="center"/>
            </w:pPr>
            <w:r>
              <w:rPr>
                <w:sz w:val="24"/>
                <w:szCs w:val="24"/>
              </w:rPr>
              <w:lastRenderedPageBreak/>
              <w:t>JUP</w:t>
            </w:r>
          </w:p>
        </w:tc>
        <w:tc>
          <w:tcPr>
            <w:tcW w:w="2985" w:type="dxa"/>
            <w:tcBorders>
              <w:top w:val="single" w:sz="8" w:space="0" w:color="auto"/>
              <w:left w:val="single" w:sz="8" w:space="0" w:color="auto"/>
              <w:bottom w:val="single" w:sz="8" w:space="0" w:color="auto"/>
              <w:right w:val="single" w:sz="8" w:space="0" w:color="auto"/>
            </w:tcBorders>
          </w:tcPr>
          <w:p w14:paraId="458C4030" w14:textId="77777777" w:rsidR="00457347" w:rsidRDefault="00457347" w:rsidP="00D9575C">
            <w:pPr>
              <w:jc w:val="center"/>
            </w:pPr>
            <w:r w:rsidRPr="06221D75">
              <w:rPr>
                <w:sz w:val="24"/>
                <w:szCs w:val="24"/>
              </w:rPr>
              <w:lastRenderedPageBreak/>
              <w:t xml:space="preserve"> </w:t>
            </w:r>
          </w:p>
          <w:p w14:paraId="3087455C" w14:textId="77777777" w:rsidR="00457347" w:rsidRDefault="00457347" w:rsidP="00D9575C">
            <w:pPr>
              <w:jc w:val="center"/>
            </w:pPr>
            <w:r>
              <w:rPr>
                <w:sz w:val="24"/>
                <w:szCs w:val="24"/>
              </w:rPr>
              <w:lastRenderedPageBreak/>
              <w:t>Siječanj – lipanj 2022.</w:t>
            </w:r>
          </w:p>
        </w:tc>
      </w:tr>
      <w:tr w:rsidR="00457347" w14:paraId="3E556062" w14:textId="77777777" w:rsidTr="00D9575C">
        <w:tc>
          <w:tcPr>
            <w:tcW w:w="3392" w:type="dxa"/>
            <w:tcBorders>
              <w:top w:val="single" w:sz="8" w:space="0" w:color="auto"/>
              <w:left w:val="single" w:sz="8" w:space="0" w:color="auto"/>
              <w:bottom w:val="single" w:sz="8" w:space="0" w:color="auto"/>
              <w:right w:val="single" w:sz="8" w:space="0" w:color="auto"/>
            </w:tcBorders>
          </w:tcPr>
          <w:p w14:paraId="57E06542" w14:textId="77777777" w:rsidR="00457347" w:rsidRDefault="00457347" w:rsidP="00D9575C">
            <w:r w:rsidRPr="06221D75">
              <w:rPr>
                <w:sz w:val="24"/>
                <w:szCs w:val="24"/>
              </w:rPr>
              <w:lastRenderedPageBreak/>
              <w:t xml:space="preserve"> </w:t>
            </w:r>
          </w:p>
          <w:p w14:paraId="56996BF8" w14:textId="77777777" w:rsidR="00457347" w:rsidRDefault="00457347" w:rsidP="00D9575C">
            <w:pPr>
              <w:rPr>
                <w:sz w:val="24"/>
                <w:szCs w:val="24"/>
              </w:rPr>
            </w:pPr>
            <w:r>
              <w:rPr>
                <w:sz w:val="24"/>
                <w:szCs w:val="24"/>
              </w:rPr>
              <w:t>EKO SADRŽAJI U NASTAVI JUP-A</w:t>
            </w:r>
          </w:p>
          <w:p w14:paraId="56CFDE83" w14:textId="77777777" w:rsidR="00457347" w:rsidRDefault="00457347" w:rsidP="00D9575C">
            <w:r>
              <w:rPr>
                <w:sz w:val="24"/>
                <w:szCs w:val="24"/>
              </w:rPr>
              <w:t>(sudjelovanje u školskom projektu ODRŽIVI RAZVOJ – KONZUMERIZAM)</w:t>
            </w:r>
          </w:p>
          <w:p w14:paraId="7F98241F" w14:textId="77777777" w:rsidR="00457347" w:rsidRDefault="00457347" w:rsidP="00D9575C">
            <w:r w:rsidRPr="06221D75">
              <w:rPr>
                <w:sz w:val="24"/>
                <w:szCs w:val="24"/>
              </w:rPr>
              <w:t xml:space="preserve"> </w:t>
            </w:r>
          </w:p>
        </w:tc>
        <w:tc>
          <w:tcPr>
            <w:tcW w:w="2668" w:type="dxa"/>
            <w:tcBorders>
              <w:top w:val="single" w:sz="8" w:space="0" w:color="auto"/>
              <w:left w:val="single" w:sz="8" w:space="0" w:color="auto"/>
              <w:bottom w:val="single" w:sz="8" w:space="0" w:color="auto"/>
              <w:right w:val="single" w:sz="8" w:space="0" w:color="auto"/>
            </w:tcBorders>
          </w:tcPr>
          <w:p w14:paraId="0AAEC5FB" w14:textId="77777777" w:rsidR="00457347" w:rsidRDefault="00457347" w:rsidP="00D9575C">
            <w:pPr>
              <w:jc w:val="center"/>
            </w:pPr>
            <w:r w:rsidRPr="06221D75">
              <w:rPr>
                <w:sz w:val="24"/>
                <w:szCs w:val="24"/>
              </w:rPr>
              <w:t xml:space="preserve"> </w:t>
            </w:r>
          </w:p>
          <w:p w14:paraId="6DEDE674" w14:textId="77777777" w:rsidR="00457347" w:rsidRDefault="00457347" w:rsidP="00D9575C">
            <w:pPr>
              <w:jc w:val="center"/>
            </w:pPr>
            <w:r>
              <w:rPr>
                <w:sz w:val="24"/>
                <w:szCs w:val="24"/>
              </w:rPr>
              <w:t>JUP</w:t>
            </w:r>
          </w:p>
        </w:tc>
        <w:tc>
          <w:tcPr>
            <w:tcW w:w="2985" w:type="dxa"/>
            <w:tcBorders>
              <w:top w:val="single" w:sz="8" w:space="0" w:color="auto"/>
              <w:left w:val="single" w:sz="8" w:space="0" w:color="auto"/>
              <w:bottom w:val="single" w:sz="8" w:space="0" w:color="auto"/>
              <w:right w:val="single" w:sz="8" w:space="0" w:color="auto"/>
            </w:tcBorders>
          </w:tcPr>
          <w:p w14:paraId="5AAED9CA" w14:textId="77777777" w:rsidR="00457347" w:rsidRDefault="00457347" w:rsidP="00D9575C">
            <w:pPr>
              <w:jc w:val="center"/>
            </w:pPr>
            <w:r w:rsidRPr="06221D75">
              <w:rPr>
                <w:sz w:val="24"/>
                <w:szCs w:val="24"/>
              </w:rPr>
              <w:t xml:space="preserve"> </w:t>
            </w:r>
          </w:p>
          <w:p w14:paraId="00E5F8B9" w14:textId="77777777" w:rsidR="00457347" w:rsidRDefault="00457347" w:rsidP="00D9575C">
            <w:pPr>
              <w:jc w:val="center"/>
              <w:rPr>
                <w:sz w:val="24"/>
                <w:szCs w:val="24"/>
              </w:rPr>
            </w:pPr>
            <w:r w:rsidRPr="06221D75">
              <w:rPr>
                <w:sz w:val="24"/>
                <w:szCs w:val="24"/>
              </w:rPr>
              <w:t>tijekom školske godine</w:t>
            </w:r>
          </w:p>
          <w:p w14:paraId="1183789F" w14:textId="77777777" w:rsidR="00457347" w:rsidRDefault="00457347" w:rsidP="00D9575C"/>
          <w:p w14:paraId="7BB73411" w14:textId="77777777" w:rsidR="00457347" w:rsidRDefault="00457347" w:rsidP="00D9575C">
            <w:pPr>
              <w:jc w:val="center"/>
            </w:pPr>
            <w:r w:rsidRPr="06221D75">
              <w:rPr>
                <w:sz w:val="24"/>
                <w:szCs w:val="24"/>
              </w:rPr>
              <w:t xml:space="preserve"> </w:t>
            </w:r>
          </w:p>
        </w:tc>
      </w:tr>
      <w:tr w:rsidR="00457347" w14:paraId="7A16C0C7" w14:textId="77777777" w:rsidTr="00D9575C">
        <w:trPr>
          <w:trHeight w:val="1140"/>
        </w:trPr>
        <w:tc>
          <w:tcPr>
            <w:tcW w:w="3392" w:type="dxa"/>
            <w:tcBorders>
              <w:top w:val="single" w:sz="8" w:space="0" w:color="auto"/>
              <w:left w:val="single" w:sz="8" w:space="0" w:color="auto"/>
              <w:bottom w:val="single" w:sz="8" w:space="0" w:color="auto"/>
              <w:right w:val="single" w:sz="8" w:space="0" w:color="auto"/>
            </w:tcBorders>
          </w:tcPr>
          <w:p w14:paraId="6C5F568E" w14:textId="77777777" w:rsidR="00457347" w:rsidRDefault="00457347" w:rsidP="00D9575C">
            <w:r w:rsidRPr="06221D75">
              <w:rPr>
                <w:sz w:val="24"/>
                <w:szCs w:val="24"/>
              </w:rPr>
              <w:t xml:space="preserve"> </w:t>
            </w:r>
          </w:p>
          <w:p w14:paraId="20888651" w14:textId="77777777" w:rsidR="00457347" w:rsidRDefault="00457347" w:rsidP="00D9575C">
            <w:r w:rsidRPr="06221D75">
              <w:rPr>
                <w:sz w:val="24"/>
                <w:szCs w:val="24"/>
              </w:rPr>
              <w:t>Posjet odabranim kazališnim i glazbenim programima</w:t>
            </w:r>
          </w:p>
          <w:p w14:paraId="3095874D" w14:textId="77777777" w:rsidR="00457347" w:rsidRDefault="00457347" w:rsidP="00D9575C">
            <w:pPr>
              <w:rPr>
                <w:sz w:val="24"/>
                <w:szCs w:val="24"/>
              </w:rPr>
            </w:pPr>
            <w:r w:rsidRPr="06221D75">
              <w:rPr>
                <w:sz w:val="24"/>
                <w:szCs w:val="24"/>
              </w:rPr>
              <w:t xml:space="preserve"> </w:t>
            </w:r>
            <w:r>
              <w:rPr>
                <w:sz w:val="24"/>
                <w:szCs w:val="24"/>
              </w:rPr>
              <w:t>(odabrane predstave “Kralj  Edip”, “</w:t>
            </w:r>
            <w:proofErr w:type="spellStart"/>
            <w:r>
              <w:rPr>
                <w:sz w:val="24"/>
                <w:szCs w:val="24"/>
              </w:rPr>
              <w:t>Adriatico</w:t>
            </w:r>
            <w:proofErr w:type="spellEnd"/>
            <w:r>
              <w:rPr>
                <w:sz w:val="24"/>
                <w:szCs w:val="24"/>
              </w:rPr>
              <w:t>” I “</w:t>
            </w:r>
            <w:proofErr w:type="spellStart"/>
            <w:r>
              <w:rPr>
                <w:sz w:val="24"/>
                <w:szCs w:val="24"/>
              </w:rPr>
              <w:t>Pulcinella</w:t>
            </w:r>
            <w:proofErr w:type="spellEnd"/>
            <w:r>
              <w:rPr>
                <w:sz w:val="24"/>
                <w:szCs w:val="24"/>
              </w:rPr>
              <w:t>”)</w:t>
            </w:r>
          </w:p>
          <w:p w14:paraId="73745F73" w14:textId="77777777" w:rsidR="00457347" w:rsidRDefault="00457347" w:rsidP="00D9575C"/>
        </w:tc>
        <w:tc>
          <w:tcPr>
            <w:tcW w:w="2668" w:type="dxa"/>
            <w:tcBorders>
              <w:top w:val="single" w:sz="8" w:space="0" w:color="auto"/>
              <w:left w:val="single" w:sz="8" w:space="0" w:color="auto"/>
              <w:bottom w:val="single" w:sz="8" w:space="0" w:color="auto"/>
              <w:right w:val="single" w:sz="8" w:space="0" w:color="auto"/>
            </w:tcBorders>
          </w:tcPr>
          <w:p w14:paraId="527EADBF" w14:textId="77777777" w:rsidR="00457347" w:rsidRDefault="00457347" w:rsidP="00D9575C">
            <w:pPr>
              <w:jc w:val="center"/>
            </w:pPr>
            <w:r w:rsidRPr="06221D75">
              <w:rPr>
                <w:sz w:val="24"/>
                <w:szCs w:val="24"/>
              </w:rPr>
              <w:t xml:space="preserve"> </w:t>
            </w:r>
          </w:p>
          <w:p w14:paraId="60DC52AC" w14:textId="77777777" w:rsidR="00457347" w:rsidRDefault="00457347" w:rsidP="00D9575C">
            <w:pPr>
              <w:jc w:val="center"/>
              <w:rPr>
                <w:sz w:val="24"/>
                <w:szCs w:val="24"/>
              </w:rPr>
            </w:pPr>
            <w:r w:rsidRPr="06221D75">
              <w:rPr>
                <w:sz w:val="24"/>
                <w:szCs w:val="24"/>
              </w:rPr>
              <w:t>Sanja Šantek, prof.</w:t>
            </w:r>
          </w:p>
          <w:p w14:paraId="7F5C8BF6" w14:textId="77777777" w:rsidR="00457347" w:rsidRDefault="00457347" w:rsidP="00D9575C">
            <w:pPr>
              <w:jc w:val="center"/>
            </w:pPr>
            <w:r>
              <w:rPr>
                <w:sz w:val="24"/>
                <w:szCs w:val="24"/>
              </w:rPr>
              <w:t>JUP</w:t>
            </w:r>
          </w:p>
          <w:p w14:paraId="1C7269C2" w14:textId="77777777" w:rsidR="00457347" w:rsidRDefault="00457347" w:rsidP="00D9575C">
            <w:pPr>
              <w:jc w:val="center"/>
            </w:pPr>
          </w:p>
          <w:p w14:paraId="6C500806" w14:textId="77777777" w:rsidR="00457347" w:rsidRDefault="00457347" w:rsidP="00D9575C">
            <w:pPr>
              <w:jc w:val="center"/>
            </w:pPr>
            <w:r w:rsidRPr="06221D75">
              <w:rPr>
                <w:sz w:val="24"/>
                <w:szCs w:val="24"/>
              </w:rPr>
              <w:t xml:space="preserve"> </w:t>
            </w:r>
          </w:p>
        </w:tc>
        <w:tc>
          <w:tcPr>
            <w:tcW w:w="2985" w:type="dxa"/>
            <w:tcBorders>
              <w:top w:val="single" w:sz="8" w:space="0" w:color="auto"/>
              <w:left w:val="single" w:sz="8" w:space="0" w:color="auto"/>
              <w:bottom w:val="single" w:sz="8" w:space="0" w:color="auto"/>
              <w:right w:val="single" w:sz="8" w:space="0" w:color="auto"/>
            </w:tcBorders>
          </w:tcPr>
          <w:p w14:paraId="5550B222" w14:textId="77777777" w:rsidR="00457347" w:rsidRDefault="00457347" w:rsidP="00D9575C">
            <w:r w:rsidRPr="06221D75">
              <w:rPr>
                <w:sz w:val="24"/>
                <w:szCs w:val="24"/>
              </w:rPr>
              <w:t xml:space="preserve"> </w:t>
            </w:r>
          </w:p>
          <w:p w14:paraId="13CEA82F" w14:textId="77777777" w:rsidR="00457347" w:rsidRDefault="00457347" w:rsidP="00D9575C">
            <w:pPr>
              <w:jc w:val="center"/>
            </w:pPr>
            <w:r>
              <w:rPr>
                <w:sz w:val="24"/>
                <w:szCs w:val="24"/>
              </w:rPr>
              <w:t>Tijekom godine</w:t>
            </w:r>
          </w:p>
        </w:tc>
      </w:tr>
      <w:tr w:rsidR="00457347" w14:paraId="358AE5E4" w14:textId="77777777" w:rsidTr="00D9575C">
        <w:trPr>
          <w:trHeight w:val="2535"/>
        </w:trPr>
        <w:tc>
          <w:tcPr>
            <w:tcW w:w="3392" w:type="dxa"/>
            <w:tcBorders>
              <w:top w:val="single" w:sz="8" w:space="0" w:color="auto"/>
              <w:left w:val="single" w:sz="8" w:space="0" w:color="auto"/>
              <w:bottom w:val="single" w:sz="8" w:space="0" w:color="auto"/>
              <w:right w:val="single" w:sz="8" w:space="0" w:color="auto"/>
            </w:tcBorders>
          </w:tcPr>
          <w:p w14:paraId="55EE8ADA" w14:textId="77777777" w:rsidR="00457347" w:rsidRDefault="00457347" w:rsidP="00D9575C">
            <w:pPr>
              <w:rPr>
                <w:sz w:val="24"/>
                <w:szCs w:val="24"/>
              </w:rPr>
            </w:pPr>
            <w:r w:rsidRPr="06221D75">
              <w:rPr>
                <w:sz w:val="24"/>
                <w:szCs w:val="24"/>
              </w:rPr>
              <w:t xml:space="preserve"> </w:t>
            </w:r>
          </w:p>
          <w:p w14:paraId="3B51B113" w14:textId="77777777" w:rsidR="00457347" w:rsidRDefault="00457347" w:rsidP="00D9575C">
            <w:pPr>
              <w:rPr>
                <w:sz w:val="24"/>
                <w:szCs w:val="24"/>
              </w:rPr>
            </w:pPr>
          </w:p>
          <w:p w14:paraId="4803049D" w14:textId="77777777" w:rsidR="00457347" w:rsidRDefault="00457347" w:rsidP="00D9575C">
            <w:pPr>
              <w:rPr>
                <w:sz w:val="24"/>
                <w:szCs w:val="24"/>
              </w:rPr>
            </w:pPr>
            <w:r>
              <w:rPr>
                <w:sz w:val="24"/>
                <w:szCs w:val="24"/>
              </w:rPr>
              <w:t>PROJEKT “Ženska prava”</w:t>
            </w:r>
          </w:p>
          <w:p w14:paraId="36D4C54A" w14:textId="77777777" w:rsidR="00457347" w:rsidRPr="00BC6EEC" w:rsidRDefault="00457347" w:rsidP="00D9575C">
            <w:r>
              <w:rPr>
                <w:sz w:val="24"/>
                <w:szCs w:val="24"/>
              </w:rPr>
              <w:t>(sudjelovanje kroz ženske likove u književnosti, glazbenoj i likovnoj umjetnosti)</w:t>
            </w:r>
          </w:p>
        </w:tc>
        <w:tc>
          <w:tcPr>
            <w:tcW w:w="2668" w:type="dxa"/>
            <w:tcBorders>
              <w:top w:val="single" w:sz="8" w:space="0" w:color="auto"/>
              <w:left w:val="single" w:sz="8" w:space="0" w:color="auto"/>
              <w:bottom w:val="single" w:sz="8" w:space="0" w:color="auto"/>
              <w:right w:val="single" w:sz="8" w:space="0" w:color="auto"/>
            </w:tcBorders>
          </w:tcPr>
          <w:p w14:paraId="1BA181F3" w14:textId="77777777" w:rsidR="00457347" w:rsidRDefault="00457347" w:rsidP="00D9575C">
            <w:pPr>
              <w:jc w:val="center"/>
            </w:pPr>
            <w:r w:rsidRPr="06221D75">
              <w:rPr>
                <w:sz w:val="24"/>
                <w:szCs w:val="24"/>
              </w:rPr>
              <w:t xml:space="preserve"> </w:t>
            </w:r>
          </w:p>
          <w:p w14:paraId="1E03077E" w14:textId="77777777" w:rsidR="00457347" w:rsidRDefault="00457347" w:rsidP="00D9575C">
            <w:pPr>
              <w:jc w:val="center"/>
              <w:rPr>
                <w:sz w:val="24"/>
                <w:szCs w:val="24"/>
              </w:rPr>
            </w:pPr>
          </w:p>
          <w:p w14:paraId="754339CC" w14:textId="77777777" w:rsidR="00457347" w:rsidRPr="00BB6122" w:rsidRDefault="00457347" w:rsidP="00D9575C">
            <w:pPr>
              <w:jc w:val="center"/>
              <w:rPr>
                <w:sz w:val="24"/>
                <w:szCs w:val="24"/>
              </w:rPr>
            </w:pPr>
            <w:r>
              <w:rPr>
                <w:sz w:val="24"/>
                <w:szCs w:val="24"/>
              </w:rPr>
              <w:t>JUP</w:t>
            </w:r>
          </w:p>
        </w:tc>
        <w:tc>
          <w:tcPr>
            <w:tcW w:w="2985" w:type="dxa"/>
            <w:tcBorders>
              <w:top w:val="single" w:sz="8" w:space="0" w:color="auto"/>
              <w:left w:val="single" w:sz="8" w:space="0" w:color="auto"/>
              <w:bottom w:val="single" w:sz="8" w:space="0" w:color="auto"/>
              <w:right w:val="single" w:sz="8" w:space="0" w:color="auto"/>
            </w:tcBorders>
          </w:tcPr>
          <w:p w14:paraId="2F0D3CD3" w14:textId="77777777" w:rsidR="00457347" w:rsidRDefault="00457347" w:rsidP="00D9575C">
            <w:pPr>
              <w:rPr>
                <w:sz w:val="24"/>
                <w:szCs w:val="24"/>
              </w:rPr>
            </w:pPr>
          </w:p>
          <w:p w14:paraId="29E32BEB" w14:textId="77777777" w:rsidR="00457347" w:rsidRDefault="00457347" w:rsidP="00D9575C">
            <w:pPr>
              <w:jc w:val="center"/>
              <w:rPr>
                <w:sz w:val="24"/>
                <w:szCs w:val="24"/>
              </w:rPr>
            </w:pPr>
          </w:p>
          <w:p w14:paraId="0B1891DE" w14:textId="77777777" w:rsidR="00457347" w:rsidRDefault="00457347" w:rsidP="00D9575C">
            <w:pPr>
              <w:jc w:val="center"/>
            </w:pPr>
            <w:r>
              <w:rPr>
                <w:sz w:val="24"/>
                <w:szCs w:val="24"/>
              </w:rPr>
              <w:t>Tijekom godine</w:t>
            </w:r>
          </w:p>
          <w:p w14:paraId="48A0ADAA" w14:textId="77777777" w:rsidR="00457347" w:rsidRDefault="00457347" w:rsidP="00D9575C">
            <w:r w:rsidRPr="06221D75">
              <w:rPr>
                <w:sz w:val="24"/>
                <w:szCs w:val="24"/>
              </w:rPr>
              <w:t xml:space="preserve"> </w:t>
            </w:r>
          </w:p>
          <w:p w14:paraId="57333F8D" w14:textId="77777777" w:rsidR="00457347" w:rsidRDefault="00457347" w:rsidP="00D9575C">
            <w:r w:rsidRPr="06221D75">
              <w:rPr>
                <w:sz w:val="24"/>
                <w:szCs w:val="24"/>
              </w:rPr>
              <w:t xml:space="preserve"> </w:t>
            </w:r>
          </w:p>
          <w:p w14:paraId="6419FA88" w14:textId="77777777" w:rsidR="00457347" w:rsidRDefault="00457347" w:rsidP="00D9575C">
            <w:r w:rsidRPr="06221D75">
              <w:rPr>
                <w:sz w:val="24"/>
                <w:szCs w:val="24"/>
              </w:rPr>
              <w:t xml:space="preserve">          </w:t>
            </w:r>
          </w:p>
          <w:p w14:paraId="53AD2C57" w14:textId="77777777" w:rsidR="00457347" w:rsidRDefault="00457347" w:rsidP="00D9575C">
            <w:pPr>
              <w:jc w:val="center"/>
            </w:pPr>
          </w:p>
        </w:tc>
      </w:tr>
      <w:tr w:rsidR="00457347" w14:paraId="39D33109" w14:textId="77777777" w:rsidTr="00D9575C">
        <w:trPr>
          <w:trHeight w:val="765"/>
        </w:trPr>
        <w:tc>
          <w:tcPr>
            <w:tcW w:w="3392" w:type="dxa"/>
            <w:tcBorders>
              <w:top w:val="single" w:sz="8" w:space="0" w:color="auto"/>
              <w:left w:val="single" w:sz="8" w:space="0" w:color="auto"/>
              <w:bottom w:val="single" w:sz="8" w:space="0" w:color="auto"/>
              <w:right w:val="single" w:sz="8" w:space="0" w:color="auto"/>
            </w:tcBorders>
          </w:tcPr>
          <w:p w14:paraId="2CA21EF7" w14:textId="77777777" w:rsidR="00457347" w:rsidRDefault="00457347" w:rsidP="00D9575C">
            <w:r w:rsidRPr="06221D75">
              <w:rPr>
                <w:sz w:val="24"/>
                <w:szCs w:val="24"/>
              </w:rPr>
              <w:t xml:space="preserve"> </w:t>
            </w:r>
          </w:p>
          <w:p w14:paraId="628AB9FA" w14:textId="77777777" w:rsidR="00457347" w:rsidRDefault="00457347" w:rsidP="00D9575C">
            <w:r w:rsidRPr="06221D75">
              <w:rPr>
                <w:sz w:val="24"/>
                <w:szCs w:val="24"/>
              </w:rPr>
              <w:t xml:space="preserve"> Osvrt na rad stručnog skupa</w:t>
            </w:r>
          </w:p>
        </w:tc>
        <w:tc>
          <w:tcPr>
            <w:tcW w:w="2668" w:type="dxa"/>
            <w:tcBorders>
              <w:top w:val="single" w:sz="8" w:space="0" w:color="auto"/>
              <w:left w:val="single" w:sz="8" w:space="0" w:color="auto"/>
              <w:bottom w:val="single" w:sz="8" w:space="0" w:color="auto"/>
              <w:right w:val="single" w:sz="8" w:space="0" w:color="auto"/>
            </w:tcBorders>
          </w:tcPr>
          <w:p w14:paraId="7F0D9A43" w14:textId="77777777" w:rsidR="00457347" w:rsidRDefault="00457347" w:rsidP="00D9575C">
            <w:pPr>
              <w:jc w:val="center"/>
            </w:pPr>
            <w:r w:rsidRPr="06221D75">
              <w:rPr>
                <w:sz w:val="24"/>
                <w:szCs w:val="24"/>
              </w:rPr>
              <w:t xml:space="preserve"> </w:t>
            </w:r>
          </w:p>
          <w:p w14:paraId="47E3F280" w14:textId="77777777" w:rsidR="00457347" w:rsidRDefault="00457347" w:rsidP="00D9575C">
            <w:pPr>
              <w:jc w:val="center"/>
            </w:pPr>
            <w:r>
              <w:rPr>
                <w:sz w:val="24"/>
                <w:szCs w:val="24"/>
              </w:rPr>
              <w:t>JUP</w:t>
            </w:r>
          </w:p>
        </w:tc>
        <w:tc>
          <w:tcPr>
            <w:tcW w:w="2985" w:type="dxa"/>
            <w:tcBorders>
              <w:top w:val="single" w:sz="8" w:space="0" w:color="auto"/>
              <w:left w:val="single" w:sz="8" w:space="0" w:color="auto"/>
              <w:bottom w:val="single" w:sz="8" w:space="0" w:color="auto"/>
              <w:right w:val="single" w:sz="8" w:space="0" w:color="auto"/>
            </w:tcBorders>
          </w:tcPr>
          <w:p w14:paraId="0EDB0393" w14:textId="77777777" w:rsidR="00457347" w:rsidRDefault="00457347" w:rsidP="00D9575C">
            <w:pPr>
              <w:jc w:val="center"/>
            </w:pPr>
            <w:r w:rsidRPr="06221D75">
              <w:rPr>
                <w:sz w:val="24"/>
                <w:szCs w:val="24"/>
              </w:rPr>
              <w:t xml:space="preserve"> </w:t>
            </w:r>
          </w:p>
          <w:p w14:paraId="0324E789" w14:textId="77777777" w:rsidR="00457347" w:rsidRDefault="00457347" w:rsidP="00D9575C">
            <w:pPr>
              <w:jc w:val="center"/>
            </w:pPr>
            <w:r>
              <w:rPr>
                <w:sz w:val="24"/>
                <w:szCs w:val="24"/>
              </w:rPr>
              <w:t xml:space="preserve">Srpanj </w:t>
            </w:r>
            <w:r w:rsidRPr="06221D75">
              <w:rPr>
                <w:sz w:val="24"/>
                <w:szCs w:val="24"/>
              </w:rPr>
              <w:t>202</w:t>
            </w:r>
            <w:r>
              <w:rPr>
                <w:sz w:val="24"/>
                <w:szCs w:val="24"/>
              </w:rPr>
              <w:t>2</w:t>
            </w:r>
            <w:r w:rsidRPr="06221D75">
              <w:rPr>
                <w:sz w:val="24"/>
                <w:szCs w:val="24"/>
              </w:rPr>
              <w:t>.godine</w:t>
            </w:r>
          </w:p>
        </w:tc>
      </w:tr>
    </w:tbl>
    <w:p w14:paraId="760CFDEF" w14:textId="77777777" w:rsidR="00457347" w:rsidRDefault="00457347" w:rsidP="00457347">
      <w:r w:rsidRPr="06221D75">
        <w:rPr>
          <w:rFonts w:ascii="Times New Roman" w:eastAsia="Times New Roman" w:hAnsi="Times New Roman" w:cs="Times New Roman"/>
          <w:sz w:val="24"/>
          <w:szCs w:val="24"/>
        </w:rPr>
        <w:t xml:space="preserve"> </w:t>
      </w:r>
    </w:p>
    <w:p w14:paraId="6B76BE98" w14:textId="77777777" w:rsidR="00457347" w:rsidRDefault="00457347" w:rsidP="00457347">
      <w:r w:rsidRPr="06221D75">
        <w:rPr>
          <w:rFonts w:ascii="Times New Roman" w:eastAsia="Times New Roman" w:hAnsi="Times New Roman" w:cs="Times New Roman"/>
          <w:sz w:val="24"/>
          <w:szCs w:val="24"/>
        </w:rPr>
        <w:t xml:space="preserve"> </w:t>
      </w:r>
    </w:p>
    <w:p w14:paraId="457AC853" w14:textId="77777777" w:rsidR="00457347" w:rsidRDefault="00457347" w:rsidP="00457347">
      <w:r w:rsidRPr="06221D75">
        <w:rPr>
          <w:rFonts w:ascii="Times New Roman" w:eastAsia="Times New Roman" w:hAnsi="Times New Roman" w:cs="Times New Roman"/>
          <w:sz w:val="24"/>
          <w:szCs w:val="24"/>
        </w:rPr>
        <w:t xml:space="preserve"> </w:t>
      </w:r>
    </w:p>
    <w:p w14:paraId="126402C7" w14:textId="77777777" w:rsidR="00457347" w:rsidRDefault="00457347" w:rsidP="00457347">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6221D75">
        <w:rPr>
          <w:rFonts w:ascii="Times New Roman" w:eastAsia="Times New Roman" w:hAnsi="Times New Roman" w:cs="Times New Roman"/>
          <w:sz w:val="24"/>
          <w:szCs w:val="24"/>
        </w:rPr>
        <w:t>Voditeljica stručnog skupa:</w:t>
      </w:r>
      <w:r w:rsidRPr="006761F8">
        <w:rPr>
          <w:rFonts w:ascii="Times New Roman" w:eastAsia="Times New Roman" w:hAnsi="Times New Roman" w:cs="Times New Roman"/>
          <w:sz w:val="24"/>
          <w:szCs w:val="24"/>
        </w:rPr>
        <w:t xml:space="preserve"> </w:t>
      </w:r>
    </w:p>
    <w:p w14:paraId="21CB51FA" w14:textId="77777777" w:rsidR="00457347" w:rsidRDefault="00457347" w:rsidP="00457347">
      <w:pPr>
        <w:jc w:val="right"/>
      </w:pPr>
      <w:r w:rsidRPr="06221D75">
        <w:rPr>
          <w:rFonts w:ascii="Times New Roman" w:eastAsia="Times New Roman" w:hAnsi="Times New Roman" w:cs="Times New Roman"/>
          <w:sz w:val="24"/>
          <w:szCs w:val="24"/>
        </w:rPr>
        <w:t>Sanja Šantek, prof.</w:t>
      </w:r>
    </w:p>
    <w:p w14:paraId="1014BAD1" w14:textId="77777777" w:rsidR="00457347" w:rsidRDefault="00457347" w:rsidP="00457347">
      <w:pPr>
        <w:jc w:val="right"/>
      </w:pPr>
    </w:p>
    <w:p w14:paraId="064F92FC" w14:textId="77777777" w:rsidR="00457347" w:rsidRDefault="00457347" w:rsidP="00457347">
      <w:r w:rsidRPr="06221D75">
        <w:rPr>
          <w:rFonts w:ascii="Times New Roman" w:eastAsia="Times New Roman" w:hAnsi="Times New Roman" w:cs="Times New Roman"/>
          <w:sz w:val="24"/>
          <w:szCs w:val="24"/>
        </w:rPr>
        <w:t xml:space="preserve"> </w:t>
      </w:r>
    </w:p>
    <w:p w14:paraId="35C683B9" w14:textId="77777777" w:rsidR="008C5647" w:rsidRPr="00BB65E3" w:rsidRDefault="00457347" w:rsidP="00BB65E3">
      <w:pPr>
        <w:jc w:val="right"/>
      </w:pPr>
      <w:r w:rsidRPr="06221D75">
        <w:rPr>
          <w:rFonts w:ascii="Times New Roman" w:eastAsia="Times New Roman" w:hAnsi="Times New Roman" w:cs="Times New Roman"/>
          <w:sz w:val="24"/>
          <w:szCs w:val="24"/>
        </w:rPr>
        <w:t xml:space="preserve">                                    </w:t>
      </w:r>
      <w:r w:rsidR="00BB65E3">
        <w:rPr>
          <w:rFonts w:ascii="Times New Roman" w:eastAsia="Times New Roman" w:hAnsi="Times New Roman" w:cs="Times New Roman"/>
          <w:sz w:val="24"/>
          <w:szCs w:val="24"/>
        </w:rPr>
        <w:t xml:space="preserve">                            </w:t>
      </w:r>
    </w:p>
    <w:p w14:paraId="1BB81033" w14:textId="77777777" w:rsidR="008C5647" w:rsidRDefault="008C5647" w:rsidP="00DB48F8">
      <w:pPr>
        <w:spacing w:after="0" w:line="240" w:lineRule="auto"/>
        <w:textAlignment w:val="baseline"/>
        <w:rPr>
          <w:rFonts w:ascii="Times New Roman" w:eastAsia="Times New Roman" w:hAnsi="Times New Roman" w:cs="Times New Roman"/>
          <w:sz w:val="24"/>
          <w:szCs w:val="24"/>
          <w:lang w:eastAsia="hr-HR"/>
        </w:rPr>
      </w:pPr>
    </w:p>
    <w:p w14:paraId="7F522CA5" w14:textId="77777777" w:rsidR="008C5647" w:rsidRPr="00DB48F8" w:rsidRDefault="008C5647" w:rsidP="00DB48F8">
      <w:pPr>
        <w:spacing w:after="0" w:line="240" w:lineRule="auto"/>
        <w:textAlignment w:val="baseline"/>
        <w:rPr>
          <w:rFonts w:ascii="Segoe UI" w:eastAsia="Times New Roman" w:hAnsi="Segoe UI" w:cs="Segoe UI"/>
          <w:sz w:val="18"/>
          <w:szCs w:val="18"/>
          <w:lang w:eastAsia="hr-HR"/>
        </w:rPr>
      </w:pPr>
    </w:p>
    <w:p w14:paraId="0E87B805" w14:textId="68BA1DE4" w:rsidR="00DB48F8" w:rsidRDefault="00DB48F8" w:rsidP="00DB48F8">
      <w:pPr>
        <w:spacing w:after="0" w:line="360" w:lineRule="auto"/>
        <w:jc w:val="both"/>
        <w:rPr>
          <w:rFonts w:ascii="Times New Roman" w:eastAsia="Times New Roman" w:hAnsi="Times New Roman" w:cs="Times New Roman"/>
          <w:sz w:val="24"/>
          <w:szCs w:val="24"/>
          <w:lang w:eastAsia="hr-HR"/>
        </w:rPr>
      </w:pPr>
    </w:p>
    <w:p w14:paraId="4719A39F" w14:textId="3DA6E4E7" w:rsidR="00A528DA" w:rsidRDefault="00A528DA" w:rsidP="00DB48F8">
      <w:pPr>
        <w:spacing w:after="0" w:line="360" w:lineRule="auto"/>
        <w:jc w:val="both"/>
        <w:rPr>
          <w:rFonts w:ascii="Times New Roman" w:eastAsia="Times New Roman" w:hAnsi="Times New Roman" w:cs="Times New Roman"/>
          <w:sz w:val="24"/>
          <w:szCs w:val="24"/>
          <w:lang w:eastAsia="hr-HR"/>
        </w:rPr>
      </w:pPr>
    </w:p>
    <w:p w14:paraId="46A8391A" w14:textId="77777777" w:rsidR="00A528DA" w:rsidRPr="00DB48F8" w:rsidRDefault="00A528DA" w:rsidP="00DB48F8">
      <w:pPr>
        <w:spacing w:after="0" w:line="360" w:lineRule="auto"/>
        <w:jc w:val="both"/>
        <w:rPr>
          <w:rFonts w:ascii="Times New Roman" w:eastAsia="Times New Roman" w:hAnsi="Times New Roman" w:cs="Times New Roman"/>
          <w:sz w:val="24"/>
          <w:szCs w:val="24"/>
          <w:lang w:eastAsia="hr-HR"/>
        </w:rPr>
      </w:pPr>
    </w:p>
    <w:p w14:paraId="07AB57E2" w14:textId="77777777" w:rsidR="00DB48F8" w:rsidRPr="00DB48F8" w:rsidRDefault="00DB48F8" w:rsidP="00DB48F8">
      <w:pPr>
        <w:spacing w:after="0" w:line="360" w:lineRule="auto"/>
        <w:jc w:val="both"/>
        <w:rPr>
          <w:rFonts w:ascii="Times New Roman" w:eastAsia="Times New Roman" w:hAnsi="Times New Roman" w:cs="Times New Roman"/>
          <w:color w:val="0070C0"/>
          <w:sz w:val="24"/>
          <w:szCs w:val="24"/>
          <w:lang w:eastAsia="hr-HR"/>
        </w:rPr>
      </w:pPr>
      <w:r w:rsidRPr="00DB48F8">
        <w:rPr>
          <w:rFonts w:ascii="Times New Roman" w:eastAsia="Times New Roman" w:hAnsi="Times New Roman" w:cs="Times New Roman"/>
          <w:color w:val="0070C0"/>
          <w:sz w:val="24"/>
          <w:szCs w:val="24"/>
          <w:lang w:eastAsia="hr-HR"/>
        </w:rPr>
        <w:lastRenderedPageBreak/>
        <w:t>8.6. Plan rada tehničke kulture i informatike.</w:t>
      </w:r>
    </w:p>
    <w:p w14:paraId="54138764" w14:textId="77777777" w:rsidR="00517AB9" w:rsidRPr="008C5647" w:rsidRDefault="00517AB9" w:rsidP="00517AB9">
      <w:pPr>
        <w:suppressAutoHyphens/>
        <w:spacing w:after="0" w:line="240" w:lineRule="auto"/>
        <w:rPr>
          <w:rFonts w:ascii="Times New Roman" w:eastAsia="Times New Roman" w:hAnsi="Times New Roman" w:cs="Times New Roman"/>
          <w:sz w:val="24"/>
          <w:szCs w:val="24"/>
          <w:lang w:eastAsia="zh-CN"/>
        </w:rPr>
      </w:pPr>
    </w:p>
    <w:p w14:paraId="0C3DEE22" w14:textId="77777777" w:rsidR="00517AB9" w:rsidRPr="008C5647" w:rsidRDefault="00517AB9" w:rsidP="00517AB9">
      <w:pPr>
        <w:suppressAutoHyphens/>
        <w:spacing w:after="0" w:line="240" w:lineRule="auto"/>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 xml:space="preserve">    GODIŠNJI PLAN RADA AKTIVA TEH.KULTURE  I INFORMATIKE                                        </w:t>
      </w:r>
    </w:p>
    <w:p w14:paraId="3EE549EC" w14:textId="77777777" w:rsidR="00517AB9" w:rsidRPr="008C5647" w:rsidRDefault="00517AB9" w:rsidP="00517AB9">
      <w:pPr>
        <w:suppressAutoHyphens/>
        <w:spacing w:after="0" w:line="240" w:lineRule="auto"/>
        <w:rPr>
          <w:rFonts w:ascii="Times New Roman" w:eastAsia="Times New Roman" w:hAnsi="Times New Roman" w:cs="Times New Roman"/>
          <w:sz w:val="24"/>
          <w:szCs w:val="24"/>
          <w:lang w:eastAsia="zh-CN"/>
        </w:rPr>
      </w:pPr>
    </w:p>
    <w:p w14:paraId="7D51A5B8" w14:textId="77777777" w:rsidR="00517AB9" w:rsidRPr="008C5647" w:rsidRDefault="00517AB9" w:rsidP="00517AB9">
      <w:pPr>
        <w:suppressAutoHyphens/>
        <w:spacing w:after="0" w:line="240" w:lineRule="auto"/>
        <w:rPr>
          <w:rFonts w:ascii="Times New Roman" w:eastAsia="Times New Roman" w:hAnsi="Times New Roman" w:cs="Times New Roman"/>
          <w:sz w:val="24"/>
          <w:szCs w:val="24"/>
          <w:lang w:eastAsia="zh-CN"/>
        </w:rPr>
      </w:pPr>
    </w:p>
    <w:p w14:paraId="07591480" w14:textId="2EDE2AD3" w:rsidR="00517AB9" w:rsidRPr="008C5647" w:rsidRDefault="00517AB9" w:rsidP="00517AB9">
      <w:pPr>
        <w:suppressAutoHyphens/>
        <w:spacing w:after="0" w:line="240" w:lineRule="auto"/>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MJESEC                      SADŽAJ RADA                           NOSITELJI   AKTIVNOSTI</w:t>
      </w:r>
    </w:p>
    <w:p w14:paraId="7F743A0E" w14:textId="77777777" w:rsidR="00517AB9" w:rsidRPr="008C5647" w:rsidRDefault="00517AB9" w:rsidP="00517AB9">
      <w:pPr>
        <w:suppressAutoHyphens/>
        <w:spacing w:after="0" w:line="240" w:lineRule="auto"/>
        <w:rPr>
          <w:rFonts w:ascii="Times New Roman" w:eastAsia="Times New Roman" w:hAnsi="Times New Roman" w:cs="Times New Roman"/>
          <w:sz w:val="24"/>
          <w:szCs w:val="24"/>
          <w:lang w:eastAsia="zh-CN"/>
        </w:rPr>
      </w:pPr>
    </w:p>
    <w:p w14:paraId="28E416D6" w14:textId="77777777" w:rsidR="00517AB9" w:rsidRPr="008C5647" w:rsidRDefault="00517AB9" w:rsidP="00517AB9">
      <w:pPr>
        <w:suppressAutoHyphens/>
        <w:spacing w:after="0" w:line="240" w:lineRule="auto"/>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 xml:space="preserve">.                                                                     </w:t>
      </w:r>
    </w:p>
    <w:p w14:paraId="514CCB02" w14:textId="77777777" w:rsidR="00517AB9" w:rsidRPr="008C5647" w:rsidRDefault="00517AB9" w:rsidP="00517AB9">
      <w:pPr>
        <w:suppressAutoHyphens/>
        <w:spacing w:after="0" w:line="240" w:lineRule="auto"/>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 xml:space="preserve">  IX                             </w:t>
      </w:r>
      <w:r w:rsidRPr="008C5647">
        <w:rPr>
          <w:rFonts w:ascii="Times New Roman" w:eastAsia="Times New Roman" w:hAnsi="Times New Roman" w:cs="Times New Roman"/>
          <w:sz w:val="24"/>
          <w:szCs w:val="24"/>
          <w:lang w:eastAsia="zh-CN"/>
        </w:rPr>
        <w:tab/>
        <w:t xml:space="preserve">Posjet sajmu nautike                                           </w:t>
      </w:r>
      <w:r w:rsidRPr="008C5647">
        <w:rPr>
          <w:rFonts w:ascii="Times New Roman" w:eastAsia="Times New Roman" w:hAnsi="Times New Roman" w:cs="Times New Roman"/>
          <w:sz w:val="24"/>
          <w:szCs w:val="24"/>
          <w:lang w:eastAsia="zh-CN"/>
        </w:rPr>
        <w:tab/>
        <w:t>Učitelji</w:t>
      </w:r>
    </w:p>
    <w:p w14:paraId="0A14FF92" w14:textId="77777777" w:rsidR="00517AB9" w:rsidRPr="008C5647" w:rsidRDefault="00517AB9" w:rsidP="00517AB9">
      <w:pPr>
        <w:suppressAutoHyphens/>
        <w:spacing w:after="0" w:line="240" w:lineRule="auto"/>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 xml:space="preserve">                                   </w:t>
      </w:r>
      <w:r w:rsidRPr="008C5647">
        <w:rPr>
          <w:rFonts w:ascii="Times New Roman" w:eastAsia="Times New Roman" w:hAnsi="Times New Roman" w:cs="Times New Roman"/>
          <w:sz w:val="24"/>
          <w:szCs w:val="24"/>
          <w:lang w:eastAsia="zh-CN"/>
        </w:rPr>
        <w:tab/>
        <w:t xml:space="preserve">Organizacija školske prometne patrole                </w:t>
      </w:r>
      <w:r w:rsidRPr="008C5647">
        <w:rPr>
          <w:rFonts w:ascii="Times New Roman" w:eastAsia="Times New Roman" w:hAnsi="Times New Roman" w:cs="Times New Roman"/>
          <w:sz w:val="24"/>
          <w:szCs w:val="24"/>
          <w:lang w:eastAsia="zh-CN"/>
        </w:rPr>
        <w:tab/>
      </w:r>
      <w:proofErr w:type="spellStart"/>
      <w:r w:rsidRPr="008C5647">
        <w:rPr>
          <w:rFonts w:ascii="Times New Roman" w:eastAsia="Times New Roman" w:hAnsi="Times New Roman" w:cs="Times New Roman"/>
          <w:sz w:val="24"/>
          <w:szCs w:val="24"/>
          <w:lang w:eastAsia="zh-CN"/>
        </w:rPr>
        <w:t>Učitelji,učenici</w:t>
      </w:r>
      <w:proofErr w:type="spellEnd"/>
    </w:p>
    <w:p w14:paraId="629D3078" w14:textId="77777777" w:rsidR="00517AB9" w:rsidRPr="008C5647" w:rsidRDefault="00517AB9" w:rsidP="00517AB9">
      <w:pPr>
        <w:suppressAutoHyphens/>
        <w:spacing w:after="0" w:line="240" w:lineRule="auto"/>
        <w:rPr>
          <w:rFonts w:ascii="Times New Roman" w:eastAsia="Times New Roman" w:hAnsi="Times New Roman" w:cs="Times New Roman"/>
          <w:sz w:val="24"/>
          <w:szCs w:val="24"/>
          <w:lang w:eastAsia="zh-CN"/>
        </w:rPr>
      </w:pPr>
    </w:p>
    <w:p w14:paraId="435960C8" w14:textId="77777777" w:rsidR="00517AB9" w:rsidRPr="008C5647" w:rsidRDefault="00517AB9" w:rsidP="00517AB9">
      <w:pPr>
        <w:suppressAutoHyphens/>
        <w:spacing w:after="0" w:line="240" w:lineRule="auto"/>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 xml:space="preserve">X.                               </w:t>
      </w:r>
      <w:r w:rsidRPr="008C5647">
        <w:rPr>
          <w:rFonts w:ascii="Times New Roman" w:eastAsia="Times New Roman" w:hAnsi="Times New Roman" w:cs="Times New Roman"/>
          <w:sz w:val="24"/>
          <w:szCs w:val="24"/>
          <w:lang w:eastAsia="zh-CN"/>
        </w:rPr>
        <w:tab/>
        <w:t xml:space="preserve">Izvješće sa županijskih seminara                         </w:t>
      </w:r>
      <w:r w:rsidRPr="008C5647">
        <w:rPr>
          <w:rFonts w:ascii="Times New Roman" w:eastAsia="Times New Roman" w:hAnsi="Times New Roman" w:cs="Times New Roman"/>
          <w:sz w:val="24"/>
          <w:szCs w:val="24"/>
          <w:lang w:eastAsia="zh-CN"/>
        </w:rPr>
        <w:tab/>
        <w:t xml:space="preserve">Članovi aktiva    </w:t>
      </w:r>
    </w:p>
    <w:p w14:paraId="56E2B5CB" w14:textId="77777777" w:rsidR="00517AB9" w:rsidRPr="008C5647" w:rsidRDefault="00517AB9" w:rsidP="00517AB9">
      <w:pPr>
        <w:suppressAutoHyphens/>
        <w:spacing w:after="0" w:line="240" w:lineRule="auto"/>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X.-VI.</w:t>
      </w:r>
      <w:r w:rsidRPr="008C5647">
        <w:rPr>
          <w:rFonts w:ascii="Times New Roman" w:eastAsia="Times New Roman" w:hAnsi="Times New Roman" w:cs="Times New Roman"/>
          <w:sz w:val="24"/>
          <w:szCs w:val="24"/>
          <w:lang w:eastAsia="zh-CN"/>
        </w:rPr>
        <w:tab/>
      </w:r>
      <w:r w:rsidRPr="008C5647">
        <w:rPr>
          <w:rFonts w:ascii="Times New Roman" w:eastAsia="Times New Roman" w:hAnsi="Times New Roman" w:cs="Times New Roman"/>
          <w:sz w:val="24"/>
          <w:szCs w:val="24"/>
          <w:lang w:eastAsia="zh-CN"/>
        </w:rPr>
        <w:tab/>
      </w:r>
      <w:r w:rsidRPr="008C5647">
        <w:rPr>
          <w:rFonts w:ascii="Times New Roman" w:eastAsia="Times New Roman" w:hAnsi="Times New Roman" w:cs="Times New Roman"/>
          <w:sz w:val="24"/>
          <w:szCs w:val="24"/>
          <w:lang w:eastAsia="zh-CN"/>
        </w:rPr>
        <w:tab/>
        <w:t xml:space="preserve">Natjecanje iz robotike                       </w:t>
      </w:r>
      <w:r w:rsidRPr="008C5647">
        <w:rPr>
          <w:rFonts w:ascii="Times New Roman" w:eastAsia="Times New Roman" w:hAnsi="Times New Roman" w:cs="Times New Roman"/>
          <w:sz w:val="24"/>
          <w:szCs w:val="24"/>
          <w:lang w:eastAsia="zh-CN"/>
        </w:rPr>
        <w:tab/>
      </w:r>
      <w:r w:rsidRPr="008C5647">
        <w:rPr>
          <w:rFonts w:ascii="Times New Roman" w:eastAsia="Times New Roman" w:hAnsi="Times New Roman" w:cs="Times New Roman"/>
          <w:sz w:val="24"/>
          <w:szCs w:val="24"/>
          <w:lang w:eastAsia="zh-CN"/>
        </w:rPr>
        <w:tab/>
      </w:r>
      <w:r w:rsidRPr="008C5647">
        <w:rPr>
          <w:rFonts w:ascii="Times New Roman" w:eastAsia="Times New Roman" w:hAnsi="Times New Roman" w:cs="Times New Roman"/>
          <w:sz w:val="24"/>
          <w:szCs w:val="24"/>
          <w:lang w:eastAsia="zh-CN"/>
        </w:rPr>
        <w:tab/>
        <w:t>Učitelji informatike</w:t>
      </w:r>
    </w:p>
    <w:p w14:paraId="5264FE1E" w14:textId="77777777" w:rsidR="00517AB9" w:rsidRPr="008C5647" w:rsidRDefault="00517AB9" w:rsidP="00517AB9">
      <w:pPr>
        <w:suppressAutoHyphens/>
        <w:spacing w:after="0" w:line="240" w:lineRule="auto"/>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 xml:space="preserve">                                                            </w:t>
      </w:r>
    </w:p>
    <w:p w14:paraId="0775A8C8" w14:textId="77777777" w:rsidR="00517AB9" w:rsidRPr="008C5647" w:rsidRDefault="00517AB9" w:rsidP="00517AB9">
      <w:pPr>
        <w:suppressAutoHyphens/>
        <w:spacing w:after="0" w:line="240" w:lineRule="auto"/>
        <w:jc w:val="both"/>
        <w:rPr>
          <w:rFonts w:ascii="Times New Roman" w:eastAsia="Times New Roman" w:hAnsi="Times New Roman" w:cs="Times New Roman"/>
          <w:sz w:val="24"/>
          <w:szCs w:val="24"/>
          <w:lang w:eastAsia="zh-CN"/>
        </w:rPr>
      </w:pPr>
    </w:p>
    <w:p w14:paraId="47D8B901" w14:textId="77777777" w:rsidR="00517AB9" w:rsidRPr="008C5647" w:rsidRDefault="00517AB9" w:rsidP="00517AB9">
      <w:pPr>
        <w:suppressAutoHyphens/>
        <w:spacing w:after="0" w:line="240" w:lineRule="auto"/>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XI.-XII.                        Posjet zvjezdarnici                                               Članovi aktiva-učitelji</w:t>
      </w:r>
    </w:p>
    <w:p w14:paraId="603E259E" w14:textId="77777777" w:rsidR="00517AB9" w:rsidRPr="008C5647" w:rsidRDefault="00517AB9" w:rsidP="00517AB9">
      <w:pPr>
        <w:suppressAutoHyphens/>
        <w:spacing w:after="0" w:line="240" w:lineRule="auto"/>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 xml:space="preserve">                                                                                                                   Učenici V.-VIII. </w:t>
      </w:r>
      <w:proofErr w:type="spellStart"/>
      <w:r w:rsidRPr="008C5647">
        <w:rPr>
          <w:rFonts w:ascii="Times New Roman" w:eastAsia="Times New Roman" w:hAnsi="Times New Roman" w:cs="Times New Roman"/>
          <w:sz w:val="24"/>
          <w:szCs w:val="24"/>
          <w:lang w:eastAsia="zh-CN"/>
        </w:rPr>
        <w:t>raz</w:t>
      </w:r>
      <w:proofErr w:type="spellEnd"/>
      <w:r w:rsidRPr="008C5647">
        <w:rPr>
          <w:rFonts w:ascii="Times New Roman" w:eastAsia="Times New Roman" w:hAnsi="Times New Roman" w:cs="Times New Roman"/>
          <w:sz w:val="24"/>
          <w:szCs w:val="24"/>
          <w:lang w:eastAsia="zh-CN"/>
        </w:rPr>
        <w:t>.</w:t>
      </w:r>
    </w:p>
    <w:p w14:paraId="4B35F876" w14:textId="77777777" w:rsidR="00517AB9" w:rsidRPr="008C5647" w:rsidRDefault="00517AB9" w:rsidP="00517AB9">
      <w:pPr>
        <w:suppressAutoHyphens/>
        <w:spacing w:after="0" w:line="240" w:lineRule="auto"/>
        <w:jc w:val="both"/>
        <w:rPr>
          <w:rFonts w:ascii="Times New Roman" w:eastAsia="Times New Roman" w:hAnsi="Times New Roman" w:cs="Times New Roman"/>
          <w:sz w:val="24"/>
          <w:szCs w:val="24"/>
          <w:lang w:eastAsia="zh-CN"/>
        </w:rPr>
      </w:pPr>
    </w:p>
    <w:p w14:paraId="7089AD71" w14:textId="77777777" w:rsidR="00517AB9" w:rsidRPr="008C5647" w:rsidRDefault="00517AB9" w:rsidP="00517AB9">
      <w:pPr>
        <w:suppressAutoHyphens/>
        <w:spacing w:after="0" w:line="240" w:lineRule="auto"/>
        <w:jc w:val="both"/>
        <w:rPr>
          <w:rFonts w:ascii="Times New Roman" w:eastAsia="Times New Roman" w:hAnsi="Times New Roman" w:cs="Times New Roman"/>
          <w:sz w:val="24"/>
          <w:szCs w:val="24"/>
          <w:lang w:eastAsia="zh-CN"/>
        </w:rPr>
      </w:pPr>
    </w:p>
    <w:p w14:paraId="6CCFBB70" w14:textId="77777777" w:rsidR="00517AB9" w:rsidRPr="008C5647" w:rsidRDefault="00517AB9" w:rsidP="00517AB9">
      <w:pPr>
        <w:suppressAutoHyphens/>
        <w:spacing w:after="0" w:line="240" w:lineRule="auto"/>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II.                                 Organizacija školskog natjecanja                           Učitelji aktiva</w:t>
      </w:r>
    </w:p>
    <w:p w14:paraId="7856AD66" w14:textId="77777777" w:rsidR="00517AB9" w:rsidRPr="008C5647" w:rsidRDefault="00517AB9" w:rsidP="00517AB9">
      <w:pPr>
        <w:tabs>
          <w:tab w:val="left" w:pos="6960"/>
        </w:tabs>
        <w:suppressAutoHyphens/>
        <w:spacing w:after="0" w:line="240" w:lineRule="auto"/>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 xml:space="preserve">                                    iz informatike i </w:t>
      </w:r>
      <w:proofErr w:type="spellStart"/>
      <w:r w:rsidRPr="008C5647">
        <w:rPr>
          <w:rFonts w:ascii="Times New Roman" w:eastAsia="Times New Roman" w:hAnsi="Times New Roman" w:cs="Times New Roman"/>
          <w:sz w:val="24"/>
          <w:szCs w:val="24"/>
          <w:lang w:eastAsia="zh-CN"/>
        </w:rPr>
        <w:t>teh</w:t>
      </w:r>
      <w:proofErr w:type="spellEnd"/>
      <w:r w:rsidRPr="008C5647">
        <w:rPr>
          <w:rFonts w:ascii="Times New Roman" w:eastAsia="Times New Roman" w:hAnsi="Times New Roman" w:cs="Times New Roman"/>
          <w:sz w:val="24"/>
          <w:szCs w:val="24"/>
          <w:lang w:eastAsia="zh-CN"/>
        </w:rPr>
        <w:t xml:space="preserve">. kulture                                    Učenici V-VIII </w:t>
      </w:r>
      <w:proofErr w:type="spellStart"/>
      <w:r w:rsidRPr="008C5647">
        <w:rPr>
          <w:rFonts w:ascii="Times New Roman" w:eastAsia="Times New Roman" w:hAnsi="Times New Roman" w:cs="Times New Roman"/>
          <w:sz w:val="24"/>
          <w:szCs w:val="24"/>
          <w:lang w:eastAsia="zh-CN"/>
        </w:rPr>
        <w:t>raz</w:t>
      </w:r>
      <w:proofErr w:type="spellEnd"/>
      <w:r w:rsidRPr="008C5647">
        <w:rPr>
          <w:rFonts w:ascii="Times New Roman" w:eastAsia="Times New Roman" w:hAnsi="Times New Roman" w:cs="Times New Roman"/>
          <w:sz w:val="24"/>
          <w:szCs w:val="24"/>
          <w:lang w:eastAsia="zh-CN"/>
        </w:rPr>
        <w:t>.</w:t>
      </w:r>
    </w:p>
    <w:p w14:paraId="304709AF" w14:textId="77777777" w:rsidR="00517AB9" w:rsidRPr="008C5647" w:rsidRDefault="00517AB9" w:rsidP="00517AB9">
      <w:pPr>
        <w:suppressAutoHyphens/>
        <w:spacing w:after="0" w:line="240" w:lineRule="auto"/>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 xml:space="preserve">                                                                                                                                                                                    </w:t>
      </w:r>
    </w:p>
    <w:p w14:paraId="304B3A25" w14:textId="77777777" w:rsidR="00517AB9" w:rsidRPr="008C5647" w:rsidRDefault="00517AB9" w:rsidP="00517AB9">
      <w:pPr>
        <w:suppressAutoHyphens/>
        <w:spacing w:after="0" w:line="240" w:lineRule="auto"/>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 xml:space="preserve">                                                                                                                                                                                                                                      </w:t>
      </w:r>
    </w:p>
    <w:p w14:paraId="5102606D" w14:textId="77777777" w:rsidR="00517AB9" w:rsidRPr="008C5647" w:rsidRDefault="00517AB9" w:rsidP="00517AB9">
      <w:pPr>
        <w:suppressAutoHyphens/>
        <w:spacing w:after="0" w:line="240" w:lineRule="auto"/>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III                                Organizacija županijskog natjecanja</w:t>
      </w:r>
    </w:p>
    <w:p w14:paraId="633A1E45" w14:textId="77777777" w:rsidR="00517AB9" w:rsidRPr="008C5647" w:rsidRDefault="00517AB9" w:rsidP="00517AB9">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 xml:space="preserve">                                    mladih </w:t>
      </w:r>
      <w:proofErr w:type="spellStart"/>
      <w:r w:rsidRPr="008C5647">
        <w:rPr>
          <w:rFonts w:ascii="Times New Roman" w:eastAsia="Times New Roman" w:hAnsi="Times New Roman" w:cs="Times New Roman"/>
          <w:sz w:val="24"/>
          <w:szCs w:val="24"/>
          <w:lang w:eastAsia="zh-CN"/>
        </w:rPr>
        <w:t>teh.u</w:t>
      </w:r>
      <w:proofErr w:type="spellEnd"/>
      <w:r w:rsidRPr="008C5647">
        <w:rPr>
          <w:rFonts w:ascii="Times New Roman" w:eastAsia="Times New Roman" w:hAnsi="Times New Roman" w:cs="Times New Roman"/>
          <w:sz w:val="24"/>
          <w:szCs w:val="24"/>
          <w:lang w:eastAsia="zh-CN"/>
        </w:rPr>
        <w:t xml:space="preserve"> našoj školi                                         Učitelji </w:t>
      </w:r>
      <w:proofErr w:type="spellStart"/>
      <w:r w:rsidRPr="008C5647">
        <w:rPr>
          <w:rFonts w:ascii="Times New Roman" w:eastAsia="Times New Roman" w:hAnsi="Times New Roman" w:cs="Times New Roman"/>
          <w:sz w:val="24"/>
          <w:szCs w:val="24"/>
          <w:lang w:eastAsia="zh-CN"/>
        </w:rPr>
        <w:t>inf.i</w:t>
      </w:r>
      <w:proofErr w:type="spellEnd"/>
      <w:r w:rsidRPr="008C5647">
        <w:rPr>
          <w:rFonts w:ascii="Times New Roman" w:eastAsia="Times New Roman" w:hAnsi="Times New Roman" w:cs="Times New Roman"/>
          <w:sz w:val="24"/>
          <w:szCs w:val="24"/>
          <w:lang w:eastAsia="zh-CN"/>
        </w:rPr>
        <w:t xml:space="preserve"> </w:t>
      </w:r>
      <w:proofErr w:type="spellStart"/>
      <w:r w:rsidRPr="008C5647">
        <w:rPr>
          <w:rFonts w:ascii="Times New Roman" w:eastAsia="Times New Roman" w:hAnsi="Times New Roman" w:cs="Times New Roman"/>
          <w:sz w:val="24"/>
          <w:szCs w:val="24"/>
          <w:lang w:eastAsia="zh-CN"/>
        </w:rPr>
        <w:t>tk</w:t>
      </w:r>
      <w:proofErr w:type="spellEnd"/>
    </w:p>
    <w:p w14:paraId="47A833C1" w14:textId="77777777" w:rsidR="00517AB9" w:rsidRPr="008C5647" w:rsidRDefault="00517AB9" w:rsidP="00517AB9">
      <w:pPr>
        <w:suppressAutoHyphens/>
        <w:spacing w:after="0" w:line="240" w:lineRule="auto"/>
        <w:jc w:val="both"/>
        <w:rPr>
          <w:rFonts w:ascii="Times New Roman" w:eastAsia="Times New Roman" w:hAnsi="Times New Roman" w:cs="Times New Roman"/>
          <w:sz w:val="24"/>
          <w:szCs w:val="24"/>
          <w:lang w:eastAsia="zh-CN"/>
        </w:rPr>
      </w:pPr>
    </w:p>
    <w:p w14:paraId="1AD6422A" w14:textId="77777777" w:rsidR="00517AB9" w:rsidRPr="008C5647" w:rsidRDefault="00517AB9" w:rsidP="00517AB9">
      <w:pPr>
        <w:suppressAutoHyphens/>
        <w:spacing w:after="0" w:line="240" w:lineRule="auto"/>
        <w:jc w:val="both"/>
        <w:rPr>
          <w:rFonts w:ascii="Times New Roman" w:eastAsia="Times New Roman" w:hAnsi="Times New Roman" w:cs="Times New Roman"/>
          <w:sz w:val="24"/>
          <w:szCs w:val="24"/>
          <w:lang w:eastAsia="zh-CN"/>
        </w:rPr>
      </w:pPr>
    </w:p>
    <w:p w14:paraId="28B510F0" w14:textId="77777777" w:rsidR="00517AB9" w:rsidRPr="008C5647" w:rsidRDefault="00517AB9" w:rsidP="00517AB9">
      <w:pPr>
        <w:suppressAutoHyphens/>
        <w:spacing w:after="0" w:line="240" w:lineRule="auto"/>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 xml:space="preserve">IV.                              Osvrt na županijsko natjecanje                               Učitelj </w:t>
      </w:r>
      <w:proofErr w:type="spellStart"/>
      <w:r w:rsidRPr="008C5647">
        <w:rPr>
          <w:rFonts w:ascii="Times New Roman" w:eastAsia="Times New Roman" w:hAnsi="Times New Roman" w:cs="Times New Roman"/>
          <w:sz w:val="24"/>
          <w:szCs w:val="24"/>
          <w:lang w:eastAsia="zh-CN"/>
        </w:rPr>
        <w:t>tk</w:t>
      </w:r>
      <w:proofErr w:type="spellEnd"/>
      <w:r w:rsidRPr="008C5647">
        <w:rPr>
          <w:rFonts w:ascii="Times New Roman" w:eastAsia="Times New Roman" w:hAnsi="Times New Roman" w:cs="Times New Roman"/>
          <w:sz w:val="24"/>
          <w:szCs w:val="24"/>
          <w:lang w:eastAsia="zh-CN"/>
        </w:rPr>
        <w:t xml:space="preserve">   </w:t>
      </w:r>
    </w:p>
    <w:p w14:paraId="45578C32" w14:textId="77777777" w:rsidR="00517AB9" w:rsidRPr="008C5647" w:rsidRDefault="00517AB9" w:rsidP="00517AB9">
      <w:pPr>
        <w:suppressAutoHyphens/>
        <w:spacing w:after="0" w:line="240" w:lineRule="auto"/>
        <w:ind w:left="360"/>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 xml:space="preserve">                              Priprema za natjecanje „Sigurno u prometu“        Učitelji  </w:t>
      </w:r>
      <w:proofErr w:type="spellStart"/>
      <w:r w:rsidRPr="008C5647">
        <w:rPr>
          <w:rFonts w:ascii="Times New Roman" w:eastAsia="Times New Roman" w:hAnsi="Times New Roman" w:cs="Times New Roman"/>
          <w:sz w:val="24"/>
          <w:szCs w:val="24"/>
          <w:lang w:eastAsia="zh-CN"/>
        </w:rPr>
        <w:t>tk</w:t>
      </w:r>
      <w:proofErr w:type="spellEnd"/>
      <w:r w:rsidRPr="008C5647">
        <w:rPr>
          <w:rFonts w:ascii="Times New Roman" w:eastAsia="Times New Roman" w:hAnsi="Times New Roman" w:cs="Times New Roman"/>
          <w:sz w:val="24"/>
          <w:szCs w:val="24"/>
          <w:lang w:eastAsia="zh-CN"/>
        </w:rPr>
        <w:t>. i inf.</w:t>
      </w:r>
    </w:p>
    <w:p w14:paraId="4AAA3F2B" w14:textId="77777777" w:rsidR="00517AB9" w:rsidRPr="008C5647" w:rsidRDefault="00517AB9" w:rsidP="00517AB9">
      <w:pPr>
        <w:suppressAutoHyphens/>
        <w:spacing w:after="0" w:line="240" w:lineRule="auto"/>
        <w:ind w:left="360"/>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 xml:space="preserve">                             </w:t>
      </w:r>
    </w:p>
    <w:p w14:paraId="004628C5" w14:textId="77777777" w:rsidR="00517AB9" w:rsidRPr="008C5647" w:rsidRDefault="00517AB9" w:rsidP="00517AB9">
      <w:pPr>
        <w:suppressAutoHyphens/>
        <w:spacing w:after="0" w:line="240" w:lineRule="auto"/>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 xml:space="preserve">     </w:t>
      </w:r>
      <w:r w:rsidR="008C5647">
        <w:rPr>
          <w:rFonts w:ascii="Times New Roman" w:eastAsia="Times New Roman" w:hAnsi="Times New Roman" w:cs="Times New Roman"/>
          <w:sz w:val="24"/>
          <w:szCs w:val="24"/>
          <w:lang w:eastAsia="zh-CN"/>
        </w:rPr>
        <w:t xml:space="preserve">                                          </w:t>
      </w:r>
      <w:r w:rsidRPr="008C5647">
        <w:rPr>
          <w:rFonts w:ascii="Times New Roman" w:eastAsia="Times New Roman" w:hAnsi="Times New Roman" w:cs="Times New Roman"/>
          <w:sz w:val="24"/>
          <w:szCs w:val="24"/>
          <w:lang w:eastAsia="zh-CN"/>
        </w:rPr>
        <w:t xml:space="preserve">                                                                               .</w:t>
      </w:r>
    </w:p>
    <w:p w14:paraId="1E96C05F" w14:textId="77777777" w:rsidR="00517AB9" w:rsidRPr="008C5647" w:rsidRDefault="00517AB9" w:rsidP="00517AB9">
      <w:pPr>
        <w:suppressAutoHyphens/>
        <w:spacing w:after="0" w:line="240" w:lineRule="auto"/>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 xml:space="preserve">  V                                 Akcija «Sigurno u prometu»                                 Učenici V </w:t>
      </w:r>
      <w:proofErr w:type="spellStart"/>
      <w:r w:rsidRPr="008C5647">
        <w:rPr>
          <w:rFonts w:ascii="Times New Roman" w:eastAsia="Times New Roman" w:hAnsi="Times New Roman" w:cs="Times New Roman"/>
          <w:sz w:val="24"/>
          <w:szCs w:val="24"/>
          <w:lang w:eastAsia="zh-CN"/>
        </w:rPr>
        <w:t>raz</w:t>
      </w:r>
      <w:proofErr w:type="spellEnd"/>
      <w:r w:rsidRPr="008C5647">
        <w:rPr>
          <w:rFonts w:ascii="Times New Roman" w:eastAsia="Times New Roman" w:hAnsi="Times New Roman" w:cs="Times New Roman"/>
          <w:sz w:val="24"/>
          <w:szCs w:val="24"/>
          <w:lang w:eastAsia="zh-CN"/>
        </w:rPr>
        <w:t xml:space="preserve">.                                            </w:t>
      </w:r>
    </w:p>
    <w:p w14:paraId="185EB5D6" w14:textId="77777777" w:rsidR="00517AB9" w:rsidRPr="008C5647" w:rsidRDefault="00517AB9" w:rsidP="00517AB9">
      <w:pPr>
        <w:suppressAutoHyphens/>
        <w:spacing w:after="0" w:line="240" w:lineRule="auto"/>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 xml:space="preserve">                                                                                                                 Učitelj </w:t>
      </w:r>
      <w:proofErr w:type="spellStart"/>
      <w:r w:rsidRPr="008C5647">
        <w:rPr>
          <w:rFonts w:ascii="Times New Roman" w:eastAsia="Times New Roman" w:hAnsi="Times New Roman" w:cs="Times New Roman"/>
          <w:sz w:val="24"/>
          <w:szCs w:val="24"/>
          <w:lang w:eastAsia="zh-CN"/>
        </w:rPr>
        <w:t>tk</w:t>
      </w:r>
      <w:proofErr w:type="spellEnd"/>
      <w:r w:rsidRPr="008C5647">
        <w:rPr>
          <w:rFonts w:ascii="Times New Roman" w:eastAsia="Times New Roman" w:hAnsi="Times New Roman" w:cs="Times New Roman"/>
          <w:sz w:val="24"/>
          <w:szCs w:val="24"/>
          <w:lang w:eastAsia="zh-CN"/>
        </w:rPr>
        <w:t xml:space="preserve"> i informatike</w:t>
      </w:r>
    </w:p>
    <w:p w14:paraId="047292E3" w14:textId="77777777" w:rsidR="00517AB9" w:rsidRPr="008C5647" w:rsidRDefault="00517AB9" w:rsidP="00517AB9">
      <w:pPr>
        <w:tabs>
          <w:tab w:val="left" w:pos="2205"/>
          <w:tab w:val="left" w:pos="7095"/>
        </w:tabs>
        <w:suppressAutoHyphens/>
        <w:spacing w:after="0" w:line="240" w:lineRule="auto"/>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ab/>
        <w:t>Natjecanje „Sigurno u prometu“</w:t>
      </w:r>
      <w:r w:rsidRPr="008C5647">
        <w:rPr>
          <w:rFonts w:ascii="Times New Roman" w:eastAsia="Times New Roman" w:hAnsi="Times New Roman" w:cs="Times New Roman"/>
          <w:sz w:val="24"/>
          <w:szCs w:val="24"/>
          <w:lang w:eastAsia="zh-CN"/>
        </w:rPr>
        <w:tab/>
        <w:t xml:space="preserve">učitelj </w:t>
      </w:r>
      <w:proofErr w:type="spellStart"/>
      <w:r w:rsidRPr="008C5647">
        <w:rPr>
          <w:rFonts w:ascii="Times New Roman" w:eastAsia="Times New Roman" w:hAnsi="Times New Roman" w:cs="Times New Roman"/>
          <w:sz w:val="24"/>
          <w:szCs w:val="24"/>
          <w:lang w:eastAsia="zh-CN"/>
        </w:rPr>
        <w:t>tk</w:t>
      </w:r>
      <w:proofErr w:type="spellEnd"/>
      <w:r w:rsidRPr="008C5647">
        <w:rPr>
          <w:rFonts w:ascii="Times New Roman" w:eastAsia="Times New Roman" w:hAnsi="Times New Roman" w:cs="Times New Roman"/>
          <w:sz w:val="24"/>
          <w:szCs w:val="24"/>
          <w:lang w:eastAsia="zh-CN"/>
        </w:rPr>
        <w:t>.</w:t>
      </w:r>
    </w:p>
    <w:p w14:paraId="3A79AE29" w14:textId="77777777" w:rsidR="00517AB9" w:rsidRPr="008C5647" w:rsidRDefault="00517AB9" w:rsidP="00517AB9">
      <w:pPr>
        <w:tabs>
          <w:tab w:val="left" w:pos="2205"/>
          <w:tab w:val="left" w:pos="7095"/>
        </w:tabs>
        <w:suppressAutoHyphens/>
        <w:spacing w:after="0" w:line="240" w:lineRule="auto"/>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ab/>
      </w:r>
    </w:p>
    <w:p w14:paraId="691B2E5D" w14:textId="77777777" w:rsidR="00517AB9" w:rsidRPr="00517AB9" w:rsidRDefault="00517AB9" w:rsidP="00517AB9">
      <w:pPr>
        <w:tabs>
          <w:tab w:val="left" w:pos="2205"/>
          <w:tab w:val="left" w:pos="7095"/>
        </w:tabs>
        <w:suppressAutoHyphens/>
        <w:spacing w:after="0" w:line="240" w:lineRule="auto"/>
        <w:jc w:val="both"/>
        <w:rPr>
          <w:rFonts w:ascii="Times New Roman" w:eastAsia="Times New Roman" w:hAnsi="Times New Roman" w:cs="Times New Roman"/>
          <w:sz w:val="24"/>
          <w:szCs w:val="24"/>
          <w:lang w:eastAsia="zh-CN"/>
        </w:rPr>
      </w:pPr>
      <w:r w:rsidRPr="008C5647">
        <w:rPr>
          <w:rFonts w:ascii="Times New Roman" w:eastAsia="Times New Roman" w:hAnsi="Times New Roman" w:cs="Times New Roman"/>
          <w:sz w:val="24"/>
          <w:szCs w:val="24"/>
          <w:lang w:eastAsia="zh-CN"/>
        </w:rPr>
        <w:tab/>
        <w:t>Odlazak u Zagreb u posjetu Tehničkog</w:t>
      </w:r>
      <w:r w:rsidRPr="008C5647">
        <w:rPr>
          <w:rFonts w:ascii="Times New Roman" w:eastAsia="Times New Roman" w:hAnsi="Times New Roman" w:cs="Times New Roman"/>
          <w:sz w:val="24"/>
          <w:szCs w:val="24"/>
          <w:lang w:eastAsia="zh-CN"/>
        </w:rPr>
        <w:tab/>
      </w:r>
      <w:r w:rsidRPr="00517AB9">
        <w:rPr>
          <w:rFonts w:ascii="Times New Roman" w:eastAsia="Times New Roman" w:hAnsi="Times New Roman" w:cs="Times New Roman"/>
          <w:sz w:val="24"/>
          <w:szCs w:val="24"/>
          <w:lang w:eastAsia="zh-CN"/>
        </w:rPr>
        <w:t>Vlado Došen,</w:t>
      </w:r>
    </w:p>
    <w:p w14:paraId="52CE8CF6" w14:textId="77777777" w:rsidR="00517AB9" w:rsidRPr="00517AB9" w:rsidRDefault="00517AB9" w:rsidP="00517AB9">
      <w:pPr>
        <w:tabs>
          <w:tab w:val="left" w:pos="2205"/>
          <w:tab w:val="left" w:pos="7095"/>
        </w:tabs>
        <w:suppressAutoHyphens/>
        <w:spacing w:after="0" w:line="240" w:lineRule="auto"/>
        <w:jc w:val="both"/>
        <w:rPr>
          <w:rFonts w:ascii="Times New Roman" w:eastAsia="Times New Roman" w:hAnsi="Times New Roman" w:cs="Times New Roman"/>
          <w:sz w:val="24"/>
          <w:szCs w:val="24"/>
          <w:lang w:eastAsia="zh-CN"/>
        </w:rPr>
      </w:pPr>
      <w:r w:rsidRPr="00517AB9">
        <w:rPr>
          <w:rFonts w:ascii="Times New Roman" w:eastAsia="Times New Roman" w:hAnsi="Times New Roman" w:cs="Times New Roman"/>
          <w:sz w:val="24"/>
          <w:szCs w:val="24"/>
          <w:lang w:eastAsia="zh-CN"/>
        </w:rPr>
        <w:tab/>
        <w:t xml:space="preserve"> Muzeja i obilazak  muzeja Dražena Petrovića</w:t>
      </w:r>
      <w:r w:rsidRPr="00517AB9">
        <w:rPr>
          <w:rFonts w:ascii="Times New Roman" w:eastAsia="Times New Roman" w:hAnsi="Times New Roman" w:cs="Times New Roman"/>
          <w:sz w:val="24"/>
          <w:szCs w:val="24"/>
          <w:lang w:eastAsia="zh-CN"/>
        </w:rPr>
        <w:tab/>
        <w:t>Dražan Sikirica</w:t>
      </w:r>
    </w:p>
    <w:p w14:paraId="590297C7" w14:textId="77777777" w:rsidR="00517AB9" w:rsidRPr="00517AB9" w:rsidRDefault="00517AB9" w:rsidP="00517AB9">
      <w:pPr>
        <w:tabs>
          <w:tab w:val="left" w:pos="2205"/>
          <w:tab w:val="left" w:pos="7095"/>
        </w:tabs>
        <w:suppressAutoHyphens/>
        <w:spacing w:after="0" w:line="240" w:lineRule="auto"/>
        <w:jc w:val="both"/>
        <w:rPr>
          <w:rFonts w:ascii="Times New Roman" w:eastAsia="Times New Roman" w:hAnsi="Times New Roman" w:cs="Times New Roman"/>
          <w:sz w:val="24"/>
          <w:szCs w:val="24"/>
          <w:lang w:eastAsia="zh-CN"/>
        </w:rPr>
      </w:pPr>
      <w:r w:rsidRPr="00517AB9">
        <w:rPr>
          <w:rFonts w:ascii="Times New Roman" w:eastAsia="Times New Roman" w:hAnsi="Times New Roman" w:cs="Times New Roman"/>
          <w:sz w:val="24"/>
          <w:szCs w:val="24"/>
          <w:lang w:eastAsia="zh-CN"/>
        </w:rPr>
        <w:tab/>
      </w:r>
      <w:r w:rsidRPr="00517AB9">
        <w:rPr>
          <w:rFonts w:ascii="Times New Roman" w:eastAsia="Times New Roman" w:hAnsi="Times New Roman" w:cs="Times New Roman"/>
          <w:sz w:val="24"/>
          <w:szCs w:val="24"/>
          <w:lang w:eastAsia="zh-CN"/>
        </w:rPr>
        <w:tab/>
        <w:t>Josipa Manjgotić</w:t>
      </w:r>
    </w:p>
    <w:p w14:paraId="53858209" w14:textId="77777777" w:rsidR="00517AB9" w:rsidRPr="00517AB9" w:rsidRDefault="00517AB9" w:rsidP="00517AB9">
      <w:pPr>
        <w:tabs>
          <w:tab w:val="left" w:pos="2205"/>
          <w:tab w:val="left" w:pos="7095"/>
        </w:tabs>
        <w:suppressAutoHyphens/>
        <w:spacing w:after="0" w:line="240" w:lineRule="auto"/>
        <w:jc w:val="both"/>
        <w:rPr>
          <w:rFonts w:ascii="Times New Roman" w:eastAsia="Times New Roman" w:hAnsi="Times New Roman" w:cs="Times New Roman"/>
          <w:sz w:val="24"/>
          <w:szCs w:val="24"/>
          <w:lang w:eastAsia="zh-CN"/>
        </w:rPr>
      </w:pPr>
      <w:r w:rsidRPr="00517AB9">
        <w:rPr>
          <w:rFonts w:ascii="Times New Roman" w:eastAsia="Times New Roman" w:hAnsi="Times New Roman" w:cs="Times New Roman"/>
          <w:sz w:val="24"/>
          <w:szCs w:val="24"/>
          <w:lang w:eastAsia="zh-CN"/>
        </w:rPr>
        <w:tab/>
      </w:r>
      <w:r w:rsidRPr="00517AB9">
        <w:rPr>
          <w:rFonts w:ascii="Times New Roman" w:eastAsia="Times New Roman" w:hAnsi="Times New Roman" w:cs="Times New Roman"/>
          <w:sz w:val="24"/>
          <w:szCs w:val="24"/>
          <w:lang w:eastAsia="zh-CN"/>
        </w:rPr>
        <w:tab/>
      </w:r>
      <w:r w:rsidRPr="00517AB9">
        <w:rPr>
          <w:rFonts w:ascii="Times New Roman" w:eastAsia="Times New Roman" w:hAnsi="Times New Roman" w:cs="Times New Roman"/>
          <w:sz w:val="24"/>
          <w:szCs w:val="24"/>
          <w:lang w:eastAsia="zh-CN"/>
        </w:rPr>
        <w:tab/>
        <w:t xml:space="preserve"> Plišić</w:t>
      </w:r>
    </w:p>
    <w:p w14:paraId="43DA7DD1" w14:textId="77777777" w:rsidR="00517AB9" w:rsidRPr="00517AB9" w:rsidRDefault="00517AB9" w:rsidP="008C5647">
      <w:pPr>
        <w:tabs>
          <w:tab w:val="left" w:pos="2205"/>
          <w:tab w:val="left" w:pos="7095"/>
        </w:tabs>
        <w:suppressAutoHyphens/>
        <w:spacing w:after="0" w:line="240" w:lineRule="auto"/>
        <w:jc w:val="both"/>
        <w:rPr>
          <w:rFonts w:ascii="Times New Roman" w:eastAsia="Times New Roman" w:hAnsi="Times New Roman" w:cs="Times New Roman"/>
          <w:sz w:val="24"/>
          <w:szCs w:val="24"/>
          <w:lang w:eastAsia="zh-CN"/>
        </w:rPr>
      </w:pPr>
      <w:r w:rsidRPr="00517AB9">
        <w:rPr>
          <w:rFonts w:ascii="Times New Roman" w:eastAsia="Times New Roman" w:hAnsi="Times New Roman" w:cs="Times New Roman"/>
          <w:sz w:val="24"/>
          <w:szCs w:val="24"/>
          <w:lang w:eastAsia="zh-CN"/>
        </w:rPr>
        <w:tab/>
      </w:r>
      <w:r w:rsidRPr="00517AB9">
        <w:rPr>
          <w:rFonts w:ascii="Times New Roman" w:eastAsia="Times New Roman" w:hAnsi="Times New Roman" w:cs="Times New Roman"/>
          <w:sz w:val="24"/>
          <w:szCs w:val="24"/>
          <w:lang w:eastAsia="zh-CN"/>
        </w:rPr>
        <w:tab/>
        <w:t xml:space="preserve">Predrag Matić                                                                                                                                                                                                                            </w:t>
      </w:r>
    </w:p>
    <w:p w14:paraId="3019A001" w14:textId="77777777" w:rsidR="00517AB9" w:rsidRPr="00517AB9" w:rsidRDefault="00517AB9" w:rsidP="00517AB9">
      <w:pPr>
        <w:suppressAutoHyphens/>
        <w:spacing w:after="0" w:line="240" w:lineRule="auto"/>
        <w:jc w:val="both"/>
        <w:rPr>
          <w:rFonts w:ascii="Times New Roman" w:eastAsia="Times New Roman" w:hAnsi="Times New Roman" w:cs="Times New Roman"/>
          <w:sz w:val="24"/>
          <w:szCs w:val="24"/>
          <w:lang w:eastAsia="zh-CN"/>
        </w:rPr>
      </w:pPr>
    </w:p>
    <w:p w14:paraId="621C2179" w14:textId="77777777" w:rsidR="00517AB9" w:rsidRPr="00517AB9" w:rsidRDefault="00517AB9" w:rsidP="00517AB9">
      <w:pPr>
        <w:suppressAutoHyphens/>
        <w:spacing w:after="0" w:line="240" w:lineRule="auto"/>
        <w:jc w:val="both"/>
        <w:rPr>
          <w:rFonts w:ascii="Times New Roman" w:eastAsia="Times New Roman" w:hAnsi="Times New Roman" w:cs="Times New Roman"/>
          <w:sz w:val="24"/>
          <w:szCs w:val="24"/>
          <w:lang w:eastAsia="zh-CN"/>
        </w:rPr>
      </w:pPr>
      <w:r w:rsidRPr="00517AB9">
        <w:rPr>
          <w:rFonts w:ascii="Times New Roman" w:eastAsia="Times New Roman" w:hAnsi="Times New Roman" w:cs="Times New Roman"/>
          <w:sz w:val="24"/>
          <w:szCs w:val="24"/>
          <w:lang w:eastAsia="zh-CN"/>
        </w:rPr>
        <w:t xml:space="preserve">VI.                           </w:t>
      </w:r>
      <w:r w:rsidRPr="00517AB9">
        <w:rPr>
          <w:rFonts w:ascii="Times New Roman" w:eastAsia="Times New Roman" w:hAnsi="Times New Roman" w:cs="Times New Roman"/>
          <w:sz w:val="24"/>
          <w:szCs w:val="24"/>
          <w:lang w:eastAsia="zh-CN"/>
        </w:rPr>
        <w:tab/>
        <w:t>Analiza postignutih rezultata                                       Članovi aktiva</w:t>
      </w:r>
    </w:p>
    <w:p w14:paraId="6C3D1A5D" w14:textId="77777777" w:rsidR="00517AB9" w:rsidRPr="00517AB9" w:rsidRDefault="00517AB9" w:rsidP="00517AB9">
      <w:pPr>
        <w:suppressAutoHyphens/>
        <w:spacing w:after="0" w:line="240" w:lineRule="auto"/>
        <w:jc w:val="both"/>
        <w:rPr>
          <w:rFonts w:ascii="Times New Roman" w:eastAsia="Times New Roman" w:hAnsi="Times New Roman" w:cs="Times New Roman"/>
          <w:sz w:val="24"/>
          <w:szCs w:val="24"/>
          <w:lang w:eastAsia="zh-CN"/>
        </w:rPr>
      </w:pPr>
      <w:r w:rsidRPr="00517AB9">
        <w:rPr>
          <w:rFonts w:ascii="Times New Roman" w:eastAsia="Times New Roman" w:hAnsi="Times New Roman" w:cs="Times New Roman"/>
          <w:sz w:val="24"/>
          <w:szCs w:val="24"/>
          <w:lang w:eastAsia="zh-CN"/>
        </w:rPr>
        <w:t xml:space="preserve">                                                                                                                     Učenici V.-VIII. </w:t>
      </w:r>
      <w:proofErr w:type="spellStart"/>
      <w:r w:rsidRPr="00517AB9">
        <w:rPr>
          <w:rFonts w:ascii="Times New Roman" w:eastAsia="Times New Roman" w:hAnsi="Times New Roman" w:cs="Times New Roman"/>
          <w:sz w:val="24"/>
          <w:szCs w:val="24"/>
          <w:lang w:eastAsia="zh-CN"/>
        </w:rPr>
        <w:t>raz</w:t>
      </w:r>
      <w:proofErr w:type="spellEnd"/>
      <w:r w:rsidRPr="00517AB9">
        <w:rPr>
          <w:rFonts w:ascii="Times New Roman" w:eastAsia="Times New Roman" w:hAnsi="Times New Roman" w:cs="Times New Roman"/>
          <w:sz w:val="24"/>
          <w:szCs w:val="24"/>
          <w:lang w:eastAsia="zh-CN"/>
        </w:rPr>
        <w:t xml:space="preserve">. </w:t>
      </w:r>
    </w:p>
    <w:p w14:paraId="7F2941D7" w14:textId="77777777" w:rsidR="00517AB9" w:rsidRPr="00517AB9" w:rsidRDefault="00517AB9" w:rsidP="00517AB9">
      <w:pPr>
        <w:suppressAutoHyphens/>
        <w:spacing w:after="0" w:line="240" w:lineRule="auto"/>
        <w:jc w:val="both"/>
        <w:rPr>
          <w:rFonts w:ascii="Times New Roman" w:eastAsia="Times New Roman" w:hAnsi="Times New Roman" w:cs="Times New Roman"/>
          <w:sz w:val="24"/>
          <w:szCs w:val="24"/>
          <w:lang w:eastAsia="zh-CN"/>
        </w:rPr>
      </w:pPr>
    </w:p>
    <w:p w14:paraId="39889C77" w14:textId="77777777" w:rsidR="00A528DA" w:rsidRDefault="00517AB9" w:rsidP="00517AB9">
      <w:pPr>
        <w:suppressAutoHyphens/>
        <w:spacing w:after="0" w:line="240" w:lineRule="auto"/>
        <w:jc w:val="both"/>
        <w:rPr>
          <w:rFonts w:ascii="Times New Roman" w:eastAsia="Times New Roman" w:hAnsi="Times New Roman" w:cs="Times New Roman"/>
          <w:sz w:val="24"/>
          <w:szCs w:val="24"/>
          <w:lang w:eastAsia="zh-CN"/>
        </w:rPr>
      </w:pPr>
      <w:r w:rsidRPr="00517AB9">
        <w:rPr>
          <w:rFonts w:ascii="Times New Roman" w:eastAsia="Times New Roman" w:hAnsi="Times New Roman" w:cs="Times New Roman"/>
          <w:sz w:val="24"/>
          <w:szCs w:val="24"/>
          <w:lang w:eastAsia="zh-CN"/>
        </w:rPr>
        <w:t xml:space="preserve">                                                                                   </w:t>
      </w:r>
      <w:r w:rsidR="008C5647">
        <w:rPr>
          <w:rFonts w:ascii="Times New Roman" w:eastAsia="Times New Roman" w:hAnsi="Times New Roman" w:cs="Times New Roman"/>
          <w:sz w:val="24"/>
          <w:szCs w:val="24"/>
          <w:lang w:eastAsia="zh-CN"/>
        </w:rPr>
        <w:t xml:space="preserve">            </w:t>
      </w:r>
    </w:p>
    <w:p w14:paraId="6CCFD036" w14:textId="1C1DAD28" w:rsidR="00517AB9" w:rsidRPr="00517AB9" w:rsidRDefault="008C5647" w:rsidP="00517AB9">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517AB9" w:rsidRPr="00517AB9">
        <w:rPr>
          <w:rFonts w:ascii="Times New Roman" w:eastAsia="Times New Roman" w:hAnsi="Times New Roman" w:cs="Times New Roman"/>
          <w:sz w:val="24"/>
          <w:szCs w:val="24"/>
          <w:lang w:eastAsia="zh-CN"/>
        </w:rPr>
        <w:t xml:space="preserve"> Voditelj aktiva:</w:t>
      </w:r>
    </w:p>
    <w:p w14:paraId="7B73923D" w14:textId="77777777" w:rsidR="00517AB9" w:rsidRPr="00517AB9" w:rsidRDefault="00517AB9" w:rsidP="00517AB9">
      <w:pPr>
        <w:suppressAutoHyphens/>
        <w:spacing w:after="0" w:line="240" w:lineRule="auto"/>
        <w:jc w:val="both"/>
        <w:rPr>
          <w:rFonts w:ascii="Times New Roman" w:eastAsia="Times New Roman" w:hAnsi="Times New Roman" w:cs="Times New Roman"/>
          <w:sz w:val="24"/>
          <w:szCs w:val="24"/>
          <w:lang w:eastAsia="zh-CN"/>
        </w:rPr>
      </w:pPr>
      <w:r w:rsidRPr="00517AB9">
        <w:rPr>
          <w:rFonts w:ascii="Times New Roman" w:eastAsia="Times New Roman" w:hAnsi="Times New Roman" w:cs="Times New Roman"/>
          <w:sz w:val="24"/>
          <w:szCs w:val="24"/>
          <w:lang w:eastAsia="zh-CN"/>
        </w:rPr>
        <w:t xml:space="preserve">                                                                                                                 Josipa Manjgotić Plišić</w:t>
      </w:r>
    </w:p>
    <w:p w14:paraId="1BBE1A49" w14:textId="77777777" w:rsidR="00517AB9" w:rsidRPr="00517AB9" w:rsidRDefault="00517AB9" w:rsidP="00517AB9">
      <w:pPr>
        <w:suppressAutoHyphens/>
        <w:spacing w:after="0" w:line="240" w:lineRule="auto"/>
        <w:jc w:val="both"/>
        <w:rPr>
          <w:rFonts w:ascii="Times New Roman" w:eastAsia="Times New Roman" w:hAnsi="Times New Roman" w:cs="Times New Roman"/>
          <w:sz w:val="24"/>
          <w:szCs w:val="24"/>
          <w:lang w:eastAsia="zh-CN"/>
        </w:rPr>
      </w:pPr>
      <w:r w:rsidRPr="00517AB9">
        <w:rPr>
          <w:rFonts w:ascii="Times New Roman" w:eastAsia="Times New Roman" w:hAnsi="Times New Roman" w:cs="Times New Roman"/>
          <w:sz w:val="24"/>
          <w:szCs w:val="24"/>
          <w:lang w:eastAsia="zh-CN"/>
        </w:rPr>
        <w:t xml:space="preserve">  </w:t>
      </w:r>
    </w:p>
    <w:p w14:paraId="67031A30" w14:textId="77777777" w:rsidR="00DB48F8" w:rsidRPr="00DB48F8" w:rsidRDefault="00DB48F8" w:rsidP="00DB48F8">
      <w:pPr>
        <w:spacing w:after="0" w:line="360" w:lineRule="auto"/>
        <w:jc w:val="both"/>
        <w:rPr>
          <w:rFonts w:ascii="Times New Roman" w:eastAsia="Times New Roman" w:hAnsi="Times New Roman" w:cs="Times New Roman"/>
          <w:b/>
          <w:color w:val="0070C0"/>
          <w:sz w:val="24"/>
          <w:szCs w:val="24"/>
          <w:lang w:eastAsia="hr-HR"/>
        </w:rPr>
      </w:pPr>
    </w:p>
    <w:p w14:paraId="7D10A210" w14:textId="77777777" w:rsidR="00DB48F8" w:rsidRPr="00DB48F8" w:rsidRDefault="00DB48F8" w:rsidP="00DB48F8">
      <w:pPr>
        <w:spacing w:after="221"/>
        <w:rPr>
          <w:b/>
          <w:color w:val="0070C0"/>
        </w:rPr>
      </w:pPr>
      <w:r w:rsidRPr="00DB48F8">
        <w:rPr>
          <w:b/>
          <w:color w:val="0070C0"/>
        </w:rPr>
        <w:t>8.7. AKTIV TJELESNE  I  ZDRAVSTVENE  KULTURE  ZA  202</w:t>
      </w:r>
      <w:r w:rsidR="008C5647">
        <w:rPr>
          <w:b/>
          <w:color w:val="0070C0"/>
        </w:rPr>
        <w:t>1</w:t>
      </w:r>
      <w:r w:rsidRPr="00DB48F8">
        <w:rPr>
          <w:b/>
          <w:color w:val="0070C0"/>
        </w:rPr>
        <w:t>./202</w:t>
      </w:r>
      <w:r w:rsidR="008C5647">
        <w:rPr>
          <w:b/>
          <w:color w:val="0070C0"/>
        </w:rPr>
        <w:t>2</w:t>
      </w:r>
      <w:r w:rsidRPr="00DB48F8">
        <w:rPr>
          <w:b/>
          <w:color w:val="0070C0"/>
        </w:rPr>
        <w:t xml:space="preserve">. šk. god. </w:t>
      </w:r>
    </w:p>
    <w:p w14:paraId="02263EF8" w14:textId="77777777" w:rsidR="00DB48F8" w:rsidRPr="00DB48F8" w:rsidRDefault="00DB48F8" w:rsidP="00DB48F8">
      <w:pPr>
        <w:spacing w:after="0"/>
        <w:ind w:left="591"/>
        <w:jc w:val="center"/>
      </w:pPr>
      <w:r w:rsidRPr="00DB48F8">
        <w:t xml:space="preserve"> </w:t>
      </w:r>
    </w:p>
    <w:tbl>
      <w:tblPr>
        <w:tblStyle w:val="TableGrid"/>
        <w:tblW w:w="5000" w:type="pct"/>
        <w:tblInd w:w="0" w:type="dxa"/>
        <w:tblCellMar>
          <w:top w:w="53" w:type="dxa"/>
          <w:left w:w="108" w:type="dxa"/>
          <w:right w:w="20" w:type="dxa"/>
        </w:tblCellMar>
        <w:tblLook w:val="04A0" w:firstRow="1" w:lastRow="0" w:firstColumn="1" w:lastColumn="0" w:noHBand="0" w:noVBand="1"/>
      </w:tblPr>
      <w:tblGrid>
        <w:gridCol w:w="2040"/>
        <w:gridCol w:w="5255"/>
        <w:gridCol w:w="1765"/>
      </w:tblGrid>
      <w:tr w:rsidR="00DB48F8" w:rsidRPr="00DB48F8" w14:paraId="5AD4F48F" w14:textId="77777777" w:rsidTr="00EE2C75">
        <w:trPr>
          <w:trHeight w:val="888"/>
        </w:trPr>
        <w:tc>
          <w:tcPr>
            <w:tcW w:w="1126" w:type="pct"/>
            <w:tcBorders>
              <w:top w:val="single" w:sz="4" w:space="0" w:color="000000"/>
              <w:left w:val="single" w:sz="4" w:space="0" w:color="000000"/>
              <w:bottom w:val="single" w:sz="4" w:space="0" w:color="000000"/>
              <w:right w:val="single" w:sz="4" w:space="0" w:color="000000"/>
            </w:tcBorders>
          </w:tcPr>
          <w:p w14:paraId="104A6D04" w14:textId="77777777" w:rsidR="00DB48F8" w:rsidRPr="00DB48F8" w:rsidRDefault="00DB48F8" w:rsidP="00DB48F8">
            <w:pPr>
              <w:ind w:right="2"/>
              <w:jc w:val="center"/>
            </w:pPr>
            <w:r w:rsidRPr="00DB48F8">
              <w:t xml:space="preserve"> </w:t>
            </w:r>
          </w:p>
          <w:p w14:paraId="1244D96C" w14:textId="77777777" w:rsidR="00DB48F8" w:rsidRPr="00DB48F8" w:rsidRDefault="00DB48F8" w:rsidP="00DB48F8">
            <w:pPr>
              <w:ind w:right="54"/>
              <w:jc w:val="center"/>
            </w:pPr>
            <w:proofErr w:type="spellStart"/>
            <w:r w:rsidRPr="00DB48F8">
              <w:t>Mjesec</w:t>
            </w:r>
            <w:proofErr w:type="spellEnd"/>
            <w:r w:rsidRPr="00DB48F8">
              <w:t xml:space="preserve"> </w:t>
            </w:r>
          </w:p>
          <w:p w14:paraId="7655B9BB" w14:textId="77777777" w:rsidR="00DB48F8" w:rsidRPr="00DB48F8" w:rsidRDefault="00DB48F8" w:rsidP="00DB48F8">
            <w:pPr>
              <w:ind w:right="2"/>
              <w:jc w:val="center"/>
            </w:pPr>
            <w:r w:rsidRPr="00DB48F8">
              <w:t xml:space="preserve"> </w:t>
            </w:r>
          </w:p>
        </w:tc>
        <w:tc>
          <w:tcPr>
            <w:tcW w:w="2899" w:type="pct"/>
            <w:tcBorders>
              <w:top w:val="single" w:sz="4" w:space="0" w:color="000000"/>
              <w:left w:val="single" w:sz="4" w:space="0" w:color="000000"/>
              <w:bottom w:val="single" w:sz="4" w:space="0" w:color="000000"/>
              <w:right w:val="single" w:sz="4" w:space="0" w:color="000000"/>
            </w:tcBorders>
          </w:tcPr>
          <w:p w14:paraId="51C32F4C" w14:textId="77777777" w:rsidR="00DB48F8" w:rsidRPr="00DB48F8" w:rsidRDefault="00DB48F8" w:rsidP="00DB48F8">
            <w:pPr>
              <w:ind w:left="3"/>
              <w:jc w:val="center"/>
            </w:pPr>
            <w:r w:rsidRPr="00DB48F8">
              <w:t xml:space="preserve"> </w:t>
            </w:r>
          </w:p>
          <w:p w14:paraId="47FA53E5" w14:textId="77777777" w:rsidR="00DB48F8" w:rsidRPr="00DB48F8" w:rsidRDefault="00DB48F8" w:rsidP="00DB48F8">
            <w:pPr>
              <w:ind w:right="51"/>
              <w:jc w:val="center"/>
            </w:pPr>
            <w:proofErr w:type="spellStart"/>
            <w:r w:rsidRPr="00DB48F8">
              <w:t>Naziv</w:t>
            </w:r>
            <w:proofErr w:type="spellEnd"/>
            <w:r w:rsidRPr="00DB48F8">
              <w:t xml:space="preserve">  </w:t>
            </w:r>
            <w:proofErr w:type="spellStart"/>
            <w:r w:rsidRPr="00DB48F8">
              <w:t>teme</w:t>
            </w:r>
            <w:proofErr w:type="spellEnd"/>
            <w:r w:rsidRPr="00DB48F8">
              <w:t xml:space="preserve"> </w:t>
            </w:r>
          </w:p>
        </w:tc>
        <w:tc>
          <w:tcPr>
            <w:tcW w:w="974" w:type="pct"/>
            <w:tcBorders>
              <w:top w:val="single" w:sz="4" w:space="0" w:color="000000"/>
              <w:left w:val="single" w:sz="4" w:space="0" w:color="000000"/>
              <w:bottom w:val="single" w:sz="4" w:space="0" w:color="000000"/>
              <w:right w:val="single" w:sz="4" w:space="0" w:color="000000"/>
            </w:tcBorders>
          </w:tcPr>
          <w:p w14:paraId="6971577F" w14:textId="77777777" w:rsidR="00DB48F8" w:rsidRPr="00DB48F8" w:rsidRDefault="00DB48F8" w:rsidP="00DB48F8">
            <w:pPr>
              <w:ind w:left="3"/>
              <w:jc w:val="center"/>
            </w:pPr>
            <w:r w:rsidRPr="00DB48F8">
              <w:t xml:space="preserve"> </w:t>
            </w:r>
          </w:p>
          <w:p w14:paraId="3C36A523" w14:textId="77777777" w:rsidR="00DB48F8" w:rsidRPr="00DB48F8" w:rsidRDefault="00DB48F8" w:rsidP="00DB48F8">
            <w:pPr>
              <w:ind w:right="52"/>
              <w:jc w:val="center"/>
            </w:pPr>
            <w:proofErr w:type="spellStart"/>
            <w:r w:rsidRPr="00DB48F8">
              <w:t>Izvršitelj</w:t>
            </w:r>
            <w:proofErr w:type="spellEnd"/>
            <w:r w:rsidRPr="00DB48F8">
              <w:t xml:space="preserve"> </w:t>
            </w:r>
          </w:p>
          <w:p w14:paraId="176A0F2D" w14:textId="77777777" w:rsidR="00DB48F8" w:rsidRPr="00DB48F8" w:rsidRDefault="00DB48F8" w:rsidP="00DB48F8">
            <w:pPr>
              <w:ind w:left="3"/>
              <w:jc w:val="center"/>
            </w:pPr>
            <w:r w:rsidRPr="00DB48F8">
              <w:t xml:space="preserve"> </w:t>
            </w:r>
          </w:p>
        </w:tc>
      </w:tr>
      <w:tr w:rsidR="00DB48F8" w:rsidRPr="00DB48F8" w14:paraId="617ADCBE" w14:textId="77777777" w:rsidTr="00EE2C75">
        <w:trPr>
          <w:trHeight w:val="1769"/>
        </w:trPr>
        <w:tc>
          <w:tcPr>
            <w:tcW w:w="1126" w:type="pct"/>
            <w:tcBorders>
              <w:top w:val="single" w:sz="4" w:space="0" w:color="000000"/>
              <w:left w:val="single" w:sz="4" w:space="0" w:color="000000"/>
              <w:bottom w:val="single" w:sz="4" w:space="0" w:color="000000"/>
              <w:right w:val="single" w:sz="4" w:space="0" w:color="000000"/>
            </w:tcBorders>
          </w:tcPr>
          <w:p w14:paraId="36B6E92B" w14:textId="77777777" w:rsidR="00DB48F8" w:rsidRPr="00DB48F8" w:rsidRDefault="00DB48F8" w:rsidP="00DB48F8">
            <w:r w:rsidRPr="00DB48F8">
              <w:rPr>
                <w:b/>
              </w:rPr>
              <w:t xml:space="preserve"> </w:t>
            </w:r>
          </w:p>
          <w:p w14:paraId="221BDA95" w14:textId="77777777" w:rsidR="00DB48F8" w:rsidRPr="00DB48F8" w:rsidRDefault="00DB48F8" w:rsidP="00DB48F8">
            <w:proofErr w:type="spellStart"/>
            <w:r w:rsidRPr="00DB48F8">
              <w:rPr>
                <w:b/>
              </w:rPr>
              <w:t>Rujan</w:t>
            </w:r>
            <w:proofErr w:type="spellEnd"/>
            <w:r w:rsidRPr="00DB48F8">
              <w:rPr>
                <w:b/>
              </w:rPr>
              <w:t xml:space="preserve"> </w:t>
            </w:r>
          </w:p>
        </w:tc>
        <w:tc>
          <w:tcPr>
            <w:tcW w:w="2899" w:type="pct"/>
            <w:tcBorders>
              <w:top w:val="single" w:sz="4" w:space="0" w:color="000000"/>
              <w:left w:val="single" w:sz="4" w:space="0" w:color="000000"/>
              <w:bottom w:val="single" w:sz="4" w:space="0" w:color="000000"/>
              <w:right w:val="single" w:sz="4" w:space="0" w:color="000000"/>
            </w:tcBorders>
          </w:tcPr>
          <w:p w14:paraId="219D564E" w14:textId="77777777" w:rsidR="00DB48F8" w:rsidRPr="00DB48F8" w:rsidRDefault="00DB48F8" w:rsidP="00DB48F8">
            <w:pPr>
              <w:ind w:left="2"/>
            </w:pPr>
            <w:r w:rsidRPr="00DB48F8">
              <w:t xml:space="preserve"> </w:t>
            </w:r>
          </w:p>
          <w:p w14:paraId="2C04AF73" w14:textId="77777777" w:rsidR="00DB48F8" w:rsidRPr="00DB48F8" w:rsidRDefault="00DB48F8" w:rsidP="00DB48F8">
            <w:pPr>
              <w:spacing w:after="1"/>
              <w:ind w:left="2"/>
            </w:pPr>
            <w:proofErr w:type="spellStart"/>
            <w:r w:rsidRPr="00DB48F8">
              <w:t>Utvrđivanje</w:t>
            </w:r>
            <w:proofErr w:type="spellEnd"/>
            <w:r w:rsidRPr="00DB48F8">
              <w:t xml:space="preserve">  plana  </w:t>
            </w:r>
            <w:proofErr w:type="spellStart"/>
            <w:r w:rsidRPr="00DB48F8">
              <w:t>i</w:t>
            </w:r>
            <w:proofErr w:type="spellEnd"/>
            <w:r w:rsidRPr="00DB48F8">
              <w:t xml:space="preserve">  </w:t>
            </w:r>
            <w:proofErr w:type="spellStart"/>
            <w:r w:rsidRPr="00DB48F8">
              <w:t>programa</w:t>
            </w:r>
            <w:proofErr w:type="spellEnd"/>
            <w:r w:rsidRPr="00DB48F8">
              <w:t xml:space="preserve"> </w:t>
            </w:r>
            <w:proofErr w:type="spellStart"/>
            <w:r w:rsidRPr="00DB48F8">
              <w:t>stručnog</w:t>
            </w:r>
            <w:proofErr w:type="spellEnd"/>
            <w:r w:rsidRPr="00DB48F8">
              <w:t xml:space="preserve">  </w:t>
            </w:r>
            <w:proofErr w:type="spellStart"/>
            <w:r w:rsidRPr="00DB48F8">
              <w:t>aktiva</w:t>
            </w:r>
            <w:proofErr w:type="spellEnd"/>
            <w:r w:rsidRPr="00DB48F8">
              <w:t xml:space="preserve">  </w:t>
            </w:r>
            <w:proofErr w:type="spellStart"/>
            <w:r w:rsidRPr="00DB48F8">
              <w:t>i</w:t>
            </w:r>
            <w:proofErr w:type="spellEnd"/>
            <w:r w:rsidRPr="00DB48F8">
              <w:t xml:space="preserve">  </w:t>
            </w:r>
            <w:proofErr w:type="spellStart"/>
            <w:r w:rsidRPr="00DB48F8">
              <w:t>određivanje</w:t>
            </w:r>
            <w:proofErr w:type="spellEnd"/>
            <w:r w:rsidRPr="00DB48F8">
              <w:t xml:space="preserve">  </w:t>
            </w:r>
            <w:proofErr w:type="spellStart"/>
            <w:r w:rsidRPr="00DB48F8">
              <w:t>nositelja</w:t>
            </w:r>
            <w:proofErr w:type="spellEnd"/>
            <w:r w:rsidRPr="00DB48F8">
              <w:t xml:space="preserve">  </w:t>
            </w:r>
            <w:proofErr w:type="spellStart"/>
            <w:r w:rsidRPr="00DB48F8">
              <w:t>izrade</w:t>
            </w:r>
            <w:proofErr w:type="spellEnd"/>
            <w:r w:rsidRPr="00DB48F8">
              <w:t xml:space="preserve">.  </w:t>
            </w:r>
          </w:p>
          <w:p w14:paraId="4ACBA2B2" w14:textId="77777777" w:rsidR="00DB48F8" w:rsidRPr="00DB48F8" w:rsidRDefault="00DB48F8" w:rsidP="00DB48F8">
            <w:pPr>
              <w:ind w:left="2"/>
            </w:pPr>
            <w:proofErr w:type="spellStart"/>
            <w:r w:rsidRPr="00DB48F8">
              <w:t>Analiza</w:t>
            </w:r>
            <w:proofErr w:type="spellEnd"/>
            <w:r w:rsidRPr="00DB48F8">
              <w:t xml:space="preserve">  </w:t>
            </w:r>
            <w:proofErr w:type="spellStart"/>
            <w:r w:rsidRPr="00DB48F8">
              <w:t>uvjeta</w:t>
            </w:r>
            <w:proofErr w:type="spellEnd"/>
            <w:r w:rsidRPr="00DB48F8">
              <w:t xml:space="preserve">  </w:t>
            </w:r>
            <w:proofErr w:type="spellStart"/>
            <w:r w:rsidRPr="00DB48F8">
              <w:t>rada</w:t>
            </w:r>
            <w:proofErr w:type="spellEnd"/>
            <w:r w:rsidRPr="00DB48F8">
              <w:t xml:space="preserve">  </w:t>
            </w:r>
            <w:proofErr w:type="spellStart"/>
            <w:r w:rsidRPr="00DB48F8">
              <w:t>i</w:t>
            </w:r>
            <w:proofErr w:type="spellEnd"/>
            <w:r w:rsidRPr="00DB48F8">
              <w:t xml:space="preserve">  </w:t>
            </w:r>
            <w:proofErr w:type="spellStart"/>
            <w:r w:rsidRPr="00DB48F8">
              <w:t>materijalnih</w:t>
            </w:r>
            <w:proofErr w:type="spellEnd"/>
            <w:r w:rsidRPr="00DB48F8">
              <w:t xml:space="preserve">  </w:t>
            </w:r>
            <w:proofErr w:type="spellStart"/>
            <w:r w:rsidRPr="00DB48F8">
              <w:t>potreba</w:t>
            </w:r>
            <w:proofErr w:type="spellEnd"/>
            <w:r w:rsidRPr="00DB48F8">
              <w:t xml:space="preserve">  za  </w:t>
            </w:r>
            <w:proofErr w:type="spellStart"/>
            <w:r w:rsidRPr="00DB48F8">
              <w:t>realizaciju</w:t>
            </w:r>
            <w:proofErr w:type="spellEnd"/>
            <w:r w:rsidRPr="00DB48F8">
              <w:t xml:space="preserve">  </w:t>
            </w:r>
            <w:proofErr w:type="spellStart"/>
            <w:r w:rsidRPr="00DB48F8">
              <w:t>nastave</w:t>
            </w:r>
            <w:proofErr w:type="spellEnd"/>
            <w:r w:rsidRPr="00DB48F8">
              <w:t xml:space="preserve">  </w:t>
            </w:r>
            <w:proofErr w:type="spellStart"/>
            <w:r w:rsidRPr="00DB48F8">
              <w:t>tjelesne</w:t>
            </w:r>
            <w:proofErr w:type="spellEnd"/>
            <w:r w:rsidRPr="00DB48F8">
              <w:t xml:space="preserve">  </w:t>
            </w:r>
            <w:proofErr w:type="spellStart"/>
            <w:r w:rsidRPr="00DB48F8">
              <w:t>i</w:t>
            </w:r>
            <w:proofErr w:type="spellEnd"/>
            <w:r w:rsidRPr="00DB48F8">
              <w:t xml:space="preserve">  </w:t>
            </w:r>
            <w:proofErr w:type="spellStart"/>
            <w:r w:rsidRPr="00DB48F8">
              <w:t>zdravstvene</w:t>
            </w:r>
            <w:proofErr w:type="spellEnd"/>
            <w:r w:rsidRPr="00DB48F8">
              <w:t xml:space="preserve">  </w:t>
            </w:r>
            <w:proofErr w:type="spellStart"/>
            <w:r w:rsidRPr="00DB48F8">
              <w:t>kulture</w:t>
            </w:r>
            <w:proofErr w:type="spellEnd"/>
            <w:r w:rsidRPr="00DB48F8">
              <w:t xml:space="preserve">. </w:t>
            </w:r>
          </w:p>
          <w:p w14:paraId="012D714B" w14:textId="77777777" w:rsidR="00DB48F8" w:rsidRPr="00DB48F8" w:rsidRDefault="00DB48F8" w:rsidP="00DB48F8">
            <w:pPr>
              <w:ind w:left="2"/>
            </w:pPr>
            <w:r w:rsidRPr="00DB48F8">
              <w:t xml:space="preserve"> </w:t>
            </w:r>
          </w:p>
        </w:tc>
        <w:tc>
          <w:tcPr>
            <w:tcW w:w="974" w:type="pct"/>
            <w:tcBorders>
              <w:top w:val="single" w:sz="4" w:space="0" w:color="000000"/>
              <w:left w:val="single" w:sz="4" w:space="0" w:color="000000"/>
              <w:bottom w:val="single" w:sz="4" w:space="0" w:color="000000"/>
              <w:right w:val="single" w:sz="4" w:space="0" w:color="000000"/>
            </w:tcBorders>
          </w:tcPr>
          <w:p w14:paraId="475FE991" w14:textId="77777777" w:rsidR="00DB48F8" w:rsidRPr="00DB48F8" w:rsidRDefault="00DB48F8" w:rsidP="00DB48F8">
            <w:pPr>
              <w:ind w:left="2"/>
            </w:pPr>
            <w:r w:rsidRPr="00DB48F8">
              <w:t xml:space="preserve"> </w:t>
            </w:r>
          </w:p>
          <w:p w14:paraId="459036AB" w14:textId="77777777" w:rsidR="00DB48F8" w:rsidRPr="00DB48F8" w:rsidRDefault="00DB48F8" w:rsidP="00DB48F8">
            <w:pPr>
              <w:ind w:left="2" w:right="158"/>
            </w:pPr>
            <w:r w:rsidRPr="00DB48F8">
              <w:t>Predrag Matić</w:t>
            </w:r>
          </w:p>
          <w:p w14:paraId="488E1F01" w14:textId="77777777" w:rsidR="00DB48F8" w:rsidRPr="00DB48F8" w:rsidRDefault="00DB48F8" w:rsidP="00DB48F8">
            <w:pPr>
              <w:ind w:left="2" w:right="158"/>
            </w:pPr>
          </w:p>
          <w:p w14:paraId="0F483DE3" w14:textId="77777777" w:rsidR="00DB48F8" w:rsidRPr="00DB48F8" w:rsidRDefault="00DB48F8" w:rsidP="00DB48F8">
            <w:pPr>
              <w:ind w:left="2" w:right="158"/>
            </w:pPr>
            <w:r w:rsidRPr="00DB48F8">
              <w:t xml:space="preserve">Josip </w:t>
            </w:r>
            <w:proofErr w:type="spellStart"/>
            <w:r w:rsidRPr="00DB48F8">
              <w:t>Kumburić</w:t>
            </w:r>
            <w:proofErr w:type="spellEnd"/>
          </w:p>
        </w:tc>
      </w:tr>
      <w:tr w:rsidR="00DB48F8" w:rsidRPr="00DB48F8" w14:paraId="21D0125C" w14:textId="77777777" w:rsidTr="00EE2C75">
        <w:trPr>
          <w:trHeight w:val="2059"/>
        </w:trPr>
        <w:tc>
          <w:tcPr>
            <w:tcW w:w="1126" w:type="pct"/>
            <w:tcBorders>
              <w:top w:val="single" w:sz="4" w:space="0" w:color="000000"/>
              <w:left w:val="single" w:sz="4" w:space="0" w:color="000000"/>
              <w:bottom w:val="single" w:sz="4" w:space="0" w:color="000000"/>
              <w:right w:val="single" w:sz="4" w:space="0" w:color="000000"/>
            </w:tcBorders>
          </w:tcPr>
          <w:p w14:paraId="41735677" w14:textId="77777777" w:rsidR="00DB48F8" w:rsidRPr="00DB48F8" w:rsidRDefault="00DB48F8" w:rsidP="00DB48F8">
            <w:r w:rsidRPr="00DB48F8">
              <w:rPr>
                <w:b/>
              </w:rPr>
              <w:t xml:space="preserve"> </w:t>
            </w:r>
          </w:p>
          <w:p w14:paraId="00C8ED39" w14:textId="77777777" w:rsidR="00DB48F8" w:rsidRPr="00DB48F8" w:rsidRDefault="00DB48F8" w:rsidP="00DB48F8">
            <w:proofErr w:type="spellStart"/>
            <w:r w:rsidRPr="00DB48F8">
              <w:rPr>
                <w:b/>
              </w:rPr>
              <w:t>Listopad</w:t>
            </w:r>
            <w:proofErr w:type="spellEnd"/>
            <w:r w:rsidRPr="00DB48F8">
              <w:rPr>
                <w:b/>
              </w:rPr>
              <w:t xml:space="preserve"> </w:t>
            </w:r>
          </w:p>
        </w:tc>
        <w:tc>
          <w:tcPr>
            <w:tcW w:w="2899" w:type="pct"/>
            <w:tcBorders>
              <w:top w:val="single" w:sz="4" w:space="0" w:color="000000"/>
              <w:left w:val="single" w:sz="4" w:space="0" w:color="000000"/>
              <w:bottom w:val="single" w:sz="4" w:space="0" w:color="000000"/>
              <w:right w:val="single" w:sz="4" w:space="0" w:color="000000"/>
            </w:tcBorders>
          </w:tcPr>
          <w:p w14:paraId="37415CF4" w14:textId="77777777" w:rsidR="00DB48F8" w:rsidRPr="00DB48F8" w:rsidRDefault="00DB48F8" w:rsidP="00DB48F8">
            <w:pPr>
              <w:ind w:left="2"/>
            </w:pPr>
            <w:r w:rsidRPr="00DB48F8">
              <w:t xml:space="preserve"> </w:t>
            </w:r>
          </w:p>
          <w:p w14:paraId="6197CDCA" w14:textId="77777777" w:rsidR="00DB48F8" w:rsidRPr="00DB48F8" w:rsidRDefault="00DB48F8" w:rsidP="00DB48F8">
            <w:pPr>
              <w:ind w:left="2" w:right="19"/>
            </w:pPr>
            <w:proofErr w:type="spellStart"/>
            <w:r w:rsidRPr="00DB48F8">
              <w:t>Odgojna</w:t>
            </w:r>
            <w:proofErr w:type="spellEnd"/>
            <w:r w:rsidRPr="00DB48F8">
              <w:t xml:space="preserve">  </w:t>
            </w:r>
            <w:proofErr w:type="spellStart"/>
            <w:r w:rsidRPr="00DB48F8">
              <w:t>komponenta</w:t>
            </w:r>
            <w:proofErr w:type="spellEnd"/>
            <w:r w:rsidRPr="00DB48F8">
              <w:t xml:space="preserve">  u  </w:t>
            </w:r>
            <w:proofErr w:type="spellStart"/>
            <w:r w:rsidRPr="00DB48F8">
              <w:t>procesu</w:t>
            </w:r>
            <w:proofErr w:type="spellEnd"/>
            <w:r w:rsidRPr="00DB48F8">
              <w:t xml:space="preserve">  </w:t>
            </w:r>
            <w:proofErr w:type="spellStart"/>
            <w:r w:rsidRPr="00DB48F8">
              <w:t>nastave</w:t>
            </w:r>
            <w:proofErr w:type="spellEnd"/>
            <w:r w:rsidRPr="00DB48F8">
              <w:t xml:space="preserve">  </w:t>
            </w:r>
            <w:proofErr w:type="spellStart"/>
            <w:r w:rsidRPr="00DB48F8">
              <w:t>tjelesne</w:t>
            </w:r>
            <w:proofErr w:type="spellEnd"/>
            <w:r w:rsidRPr="00DB48F8">
              <w:t xml:space="preserve">  </w:t>
            </w:r>
            <w:proofErr w:type="spellStart"/>
            <w:r w:rsidRPr="00DB48F8">
              <w:t>i</w:t>
            </w:r>
            <w:proofErr w:type="spellEnd"/>
            <w:r w:rsidRPr="00DB48F8">
              <w:t xml:space="preserve">  </w:t>
            </w:r>
            <w:proofErr w:type="spellStart"/>
            <w:r w:rsidRPr="00DB48F8">
              <w:t>zdravstvene</w:t>
            </w:r>
            <w:proofErr w:type="spellEnd"/>
            <w:r w:rsidRPr="00DB48F8">
              <w:t xml:space="preserve">  </w:t>
            </w:r>
            <w:proofErr w:type="spellStart"/>
            <w:r w:rsidRPr="00DB48F8">
              <w:t>kulture</w:t>
            </w:r>
            <w:proofErr w:type="spellEnd"/>
            <w:r w:rsidRPr="00DB48F8">
              <w:t xml:space="preserve">. </w:t>
            </w:r>
          </w:p>
          <w:p w14:paraId="17BE98D3" w14:textId="77777777" w:rsidR="00DB48F8" w:rsidRPr="00DB48F8" w:rsidRDefault="00DB48F8" w:rsidP="00DB48F8">
            <w:pPr>
              <w:ind w:left="2"/>
            </w:pPr>
            <w:r w:rsidRPr="00DB48F8">
              <w:t xml:space="preserve"> </w:t>
            </w:r>
          </w:p>
          <w:p w14:paraId="05F99359" w14:textId="77777777" w:rsidR="00DB48F8" w:rsidRPr="00DB48F8" w:rsidRDefault="00DB48F8" w:rsidP="00DB48F8">
            <w:pPr>
              <w:ind w:left="2" w:right="45"/>
            </w:pPr>
            <w:proofErr w:type="spellStart"/>
            <w:r w:rsidRPr="00DB48F8">
              <w:t>Praćenje</w:t>
            </w:r>
            <w:proofErr w:type="spellEnd"/>
            <w:r w:rsidRPr="00DB48F8">
              <w:t xml:space="preserve">  </w:t>
            </w:r>
            <w:proofErr w:type="spellStart"/>
            <w:r w:rsidRPr="00DB48F8">
              <w:t>i</w:t>
            </w:r>
            <w:proofErr w:type="spellEnd"/>
            <w:r w:rsidRPr="00DB48F8">
              <w:t xml:space="preserve">  </w:t>
            </w:r>
            <w:proofErr w:type="spellStart"/>
            <w:r w:rsidRPr="00DB48F8">
              <w:t>ocjenjivanje</w:t>
            </w:r>
            <w:proofErr w:type="spellEnd"/>
            <w:r w:rsidRPr="00DB48F8">
              <w:t xml:space="preserve">  </w:t>
            </w:r>
            <w:proofErr w:type="spellStart"/>
            <w:r w:rsidRPr="00DB48F8">
              <w:t>učenika</w:t>
            </w:r>
            <w:proofErr w:type="spellEnd"/>
            <w:r w:rsidRPr="00DB48F8">
              <w:t xml:space="preserve">  </w:t>
            </w:r>
            <w:proofErr w:type="spellStart"/>
            <w:r w:rsidRPr="00DB48F8">
              <w:t>na</w:t>
            </w:r>
            <w:proofErr w:type="spellEnd"/>
            <w:r w:rsidRPr="00DB48F8">
              <w:t xml:space="preserve">  </w:t>
            </w:r>
            <w:proofErr w:type="spellStart"/>
            <w:r w:rsidRPr="00DB48F8">
              <w:t>nastavi</w:t>
            </w:r>
            <w:proofErr w:type="spellEnd"/>
            <w:r w:rsidRPr="00DB48F8">
              <w:t xml:space="preserve">  </w:t>
            </w:r>
            <w:proofErr w:type="spellStart"/>
            <w:r w:rsidRPr="00DB48F8">
              <w:t>tjelesne</w:t>
            </w:r>
            <w:proofErr w:type="spellEnd"/>
            <w:r w:rsidRPr="00DB48F8">
              <w:t xml:space="preserve">  </w:t>
            </w:r>
            <w:proofErr w:type="spellStart"/>
            <w:r w:rsidRPr="00DB48F8">
              <w:t>i</w:t>
            </w:r>
            <w:proofErr w:type="spellEnd"/>
            <w:r w:rsidRPr="00DB48F8">
              <w:t xml:space="preserve">  </w:t>
            </w:r>
            <w:proofErr w:type="spellStart"/>
            <w:r w:rsidRPr="00DB48F8">
              <w:t>zdravstvene</w:t>
            </w:r>
            <w:proofErr w:type="spellEnd"/>
            <w:r w:rsidRPr="00DB48F8">
              <w:t xml:space="preserve">  </w:t>
            </w:r>
            <w:proofErr w:type="spellStart"/>
            <w:r w:rsidRPr="00DB48F8">
              <w:t>klulture</w:t>
            </w:r>
            <w:proofErr w:type="spellEnd"/>
            <w:r w:rsidRPr="00DB48F8">
              <w:t xml:space="preserve">. </w:t>
            </w:r>
          </w:p>
          <w:p w14:paraId="529675C1" w14:textId="77777777" w:rsidR="00DB48F8" w:rsidRPr="00DB48F8" w:rsidRDefault="00DB48F8" w:rsidP="00DB48F8">
            <w:pPr>
              <w:ind w:left="2"/>
            </w:pPr>
            <w:r w:rsidRPr="00DB48F8">
              <w:t xml:space="preserve"> </w:t>
            </w:r>
          </w:p>
        </w:tc>
        <w:tc>
          <w:tcPr>
            <w:tcW w:w="974" w:type="pct"/>
            <w:tcBorders>
              <w:top w:val="single" w:sz="4" w:space="0" w:color="000000"/>
              <w:left w:val="single" w:sz="4" w:space="0" w:color="000000"/>
              <w:bottom w:val="single" w:sz="4" w:space="0" w:color="000000"/>
              <w:right w:val="single" w:sz="4" w:space="0" w:color="000000"/>
            </w:tcBorders>
          </w:tcPr>
          <w:p w14:paraId="71303E55" w14:textId="77777777" w:rsidR="00DB48F8" w:rsidRPr="00DB48F8" w:rsidRDefault="00DB48F8" w:rsidP="00DB48F8">
            <w:pPr>
              <w:ind w:left="2"/>
            </w:pPr>
            <w:r w:rsidRPr="00DB48F8">
              <w:t xml:space="preserve"> </w:t>
            </w:r>
          </w:p>
          <w:p w14:paraId="62D43F2F" w14:textId="77777777" w:rsidR="00DB48F8" w:rsidRPr="00DB48F8" w:rsidRDefault="00DB48F8" w:rsidP="00DB48F8">
            <w:pPr>
              <w:ind w:left="2" w:right="158"/>
            </w:pPr>
            <w:r w:rsidRPr="00DB48F8">
              <w:t xml:space="preserve"> Predrag Matić</w:t>
            </w:r>
          </w:p>
          <w:p w14:paraId="0388D51B" w14:textId="77777777" w:rsidR="00DB48F8" w:rsidRPr="00DB48F8" w:rsidRDefault="00DB48F8" w:rsidP="00DB48F8">
            <w:pPr>
              <w:ind w:left="2" w:right="158"/>
            </w:pPr>
          </w:p>
          <w:p w14:paraId="336416EB" w14:textId="77777777" w:rsidR="00DB48F8" w:rsidRPr="00DB48F8" w:rsidRDefault="00DB48F8" w:rsidP="00DB48F8">
            <w:pPr>
              <w:ind w:left="2"/>
            </w:pPr>
            <w:r w:rsidRPr="00DB48F8">
              <w:t xml:space="preserve">Josip </w:t>
            </w:r>
            <w:proofErr w:type="spellStart"/>
            <w:r w:rsidRPr="00DB48F8">
              <w:t>Kumburić</w:t>
            </w:r>
            <w:proofErr w:type="spellEnd"/>
          </w:p>
        </w:tc>
      </w:tr>
      <w:tr w:rsidR="00DB48F8" w:rsidRPr="00DB48F8" w14:paraId="43825CD9" w14:textId="77777777" w:rsidTr="00EE2C75">
        <w:trPr>
          <w:trHeight w:val="1476"/>
        </w:trPr>
        <w:tc>
          <w:tcPr>
            <w:tcW w:w="1126" w:type="pct"/>
            <w:tcBorders>
              <w:top w:val="single" w:sz="4" w:space="0" w:color="000000"/>
              <w:left w:val="single" w:sz="4" w:space="0" w:color="000000"/>
              <w:bottom w:val="single" w:sz="4" w:space="0" w:color="000000"/>
              <w:right w:val="single" w:sz="4" w:space="0" w:color="000000"/>
            </w:tcBorders>
          </w:tcPr>
          <w:p w14:paraId="465D16DB" w14:textId="77777777" w:rsidR="00DB48F8" w:rsidRPr="00DB48F8" w:rsidRDefault="00DB48F8" w:rsidP="00DB48F8">
            <w:r w:rsidRPr="00DB48F8">
              <w:rPr>
                <w:b/>
              </w:rPr>
              <w:t xml:space="preserve"> </w:t>
            </w:r>
          </w:p>
          <w:p w14:paraId="7C42BBAD" w14:textId="77777777" w:rsidR="00DB48F8" w:rsidRPr="00DB48F8" w:rsidRDefault="00DB48F8" w:rsidP="00DB48F8">
            <w:proofErr w:type="spellStart"/>
            <w:r w:rsidRPr="00DB48F8">
              <w:rPr>
                <w:b/>
              </w:rPr>
              <w:t>Studeni</w:t>
            </w:r>
            <w:proofErr w:type="spellEnd"/>
            <w:r w:rsidRPr="00DB48F8">
              <w:rPr>
                <w:b/>
              </w:rPr>
              <w:t xml:space="preserve"> </w:t>
            </w:r>
          </w:p>
        </w:tc>
        <w:tc>
          <w:tcPr>
            <w:tcW w:w="2899" w:type="pct"/>
            <w:tcBorders>
              <w:top w:val="single" w:sz="4" w:space="0" w:color="000000"/>
              <w:left w:val="single" w:sz="4" w:space="0" w:color="000000"/>
              <w:bottom w:val="single" w:sz="4" w:space="0" w:color="000000"/>
              <w:right w:val="single" w:sz="4" w:space="0" w:color="000000"/>
            </w:tcBorders>
          </w:tcPr>
          <w:p w14:paraId="2726E02C" w14:textId="77777777" w:rsidR="00DB48F8" w:rsidRPr="00DB48F8" w:rsidRDefault="00DB48F8" w:rsidP="00DB48F8">
            <w:pPr>
              <w:ind w:left="2"/>
            </w:pPr>
            <w:r w:rsidRPr="00DB48F8">
              <w:t xml:space="preserve"> </w:t>
            </w:r>
          </w:p>
          <w:p w14:paraId="1972C96F" w14:textId="77777777" w:rsidR="00DB48F8" w:rsidRPr="00DB48F8" w:rsidRDefault="00DB48F8" w:rsidP="00DB48F8">
            <w:pPr>
              <w:ind w:left="2"/>
            </w:pPr>
            <w:proofErr w:type="spellStart"/>
            <w:r w:rsidRPr="00DB48F8">
              <w:t>Higijena</w:t>
            </w:r>
            <w:proofErr w:type="spellEnd"/>
            <w:r w:rsidRPr="00DB48F8">
              <w:t xml:space="preserve">  </w:t>
            </w:r>
            <w:proofErr w:type="spellStart"/>
            <w:r w:rsidRPr="00DB48F8">
              <w:t>kao</w:t>
            </w:r>
            <w:proofErr w:type="spellEnd"/>
            <w:r w:rsidRPr="00DB48F8">
              <w:t xml:space="preserve">  </w:t>
            </w:r>
            <w:proofErr w:type="spellStart"/>
            <w:r w:rsidRPr="00DB48F8">
              <w:t>preduvjet</w:t>
            </w:r>
            <w:proofErr w:type="spellEnd"/>
            <w:r w:rsidRPr="00DB48F8">
              <w:t xml:space="preserve">  </w:t>
            </w:r>
            <w:proofErr w:type="spellStart"/>
            <w:r w:rsidRPr="00DB48F8">
              <w:t>tjelesnog</w:t>
            </w:r>
            <w:proofErr w:type="spellEnd"/>
            <w:r w:rsidRPr="00DB48F8">
              <w:t xml:space="preserve">  </w:t>
            </w:r>
            <w:proofErr w:type="spellStart"/>
            <w:r w:rsidRPr="00DB48F8">
              <w:t>vježbanja</w:t>
            </w:r>
            <w:proofErr w:type="spellEnd"/>
            <w:r w:rsidRPr="00DB48F8">
              <w:t xml:space="preserve">. </w:t>
            </w:r>
          </w:p>
          <w:p w14:paraId="63A66BCF" w14:textId="77777777" w:rsidR="00DB48F8" w:rsidRPr="00DB48F8" w:rsidRDefault="00DB48F8" w:rsidP="00DB48F8">
            <w:pPr>
              <w:ind w:left="2"/>
            </w:pPr>
            <w:r w:rsidRPr="00DB48F8">
              <w:t xml:space="preserve"> </w:t>
            </w:r>
          </w:p>
          <w:p w14:paraId="0282BECB" w14:textId="77777777" w:rsidR="00DB48F8" w:rsidRPr="00DB48F8" w:rsidRDefault="00DB48F8" w:rsidP="00DB48F8">
            <w:pPr>
              <w:ind w:left="2"/>
            </w:pPr>
            <w:r w:rsidRPr="00DB48F8">
              <w:t xml:space="preserve">Dan </w:t>
            </w:r>
            <w:proofErr w:type="spellStart"/>
            <w:r w:rsidRPr="00DB48F8">
              <w:t>tjelesne</w:t>
            </w:r>
            <w:proofErr w:type="spellEnd"/>
            <w:r w:rsidRPr="00DB48F8">
              <w:t xml:space="preserve">  </w:t>
            </w:r>
            <w:proofErr w:type="spellStart"/>
            <w:r w:rsidRPr="00DB48F8">
              <w:t>i</w:t>
            </w:r>
            <w:proofErr w:type="spellEnd"/>
            <w:r w:rsidRPr="00DB48F8">
              <w:t xml:space="preserve">  </w:t>
            </w:r>
            <w:proofErr w:type="spellStart"/>
            <w:r w:rsidRPr="00DB48F8">
              <w:t>zdravstvene</w:t>
            </w:r>
            <w:proofErr w:type="spellEnd"/>
            <w:r w:rsidRPr="00DB48F8">
              <w:t xml:space="preserve">  </w:t>
            </w:r>
            <w:proofErr w:type="spellStart"/>
            <w:r w:rsidRPr="00DB48F8">
              <w:t>kulture</w:t>
            </w:r>
            <w:proofErr w:type="spellEnd"/>
            <w:r w:rsidRPr="00DB48F8">
              <w:t xml:space="preserve">. </w:t>
            </w:r>
          </w:p>
        </w:tc>
        <w:tc>
          <w:tcPr>
            <w:tcW w:w="974" w:type="pct"/>
            <w:tcBorders>
              <w:top w:val="single" w:sz="4" w:space="0" w:color="000000"/>
              <w:left w:val="single" w:sz="4" w:space="0" w:color="000000"/>
              <w:bottom w:val="single" w:sz="4" w:space="0" w:color="000000"/>
              <w:right w:val="single" w:sz="4" w:space="0" w:color="000000"/>
            </w:tcBorders>
          </w:tcPr>
          <w:p w14:paraId="6CDE1602" w14:textId="77777777" w:rsidR="00DB48F8" w:rsidRPr="00DB48F8" w:rsidRDefault="00DB48F8" w:rsidP="00DB48F8">
            <w:pPr>
              <w:ind w:left="2" w:right="158"/>
            </w:pPr>
            <w:r w:rsidRPr="00DB48F8">
              <w:t xml:space="preserve">  Predrag Matić</w:t>
            </w:r>
          </w:p>
          <w:p w14:paraId="1EFF47A3" w14:textId="77777777" w:rsidR="00DB48F8" w:rsidRPr="00DB48F8" w:rsidRDefault="00DB48F8" w:rsidP="00DB48F8">
            <w:pPr>
              <w:ind w:left="2" w:right="158"/>
            </w:pPr>
          </w:p>
          <w:p w14:paraId="426BFAD4" w14:textId="77777777" w:rsidR="00DB48F8" w:rsidRPr="00DB48F8" w:rsidRDefault="00DB48F8" w:rsidP="00DB48F8">
            <w:pPr>
              <w:ind w:left="2"/>
            </w:pPr>
            <w:r w:rsidRPr="00DB48F8">
              <w:t xml:space="preserve">Josip </w:t>
            </w:r>
            <w:proofErr w:type="spellStart"/>
            <w:r w:rsidRPr="00DB48F8">
              <w:t>Kumburić</w:t>
            </w:r>
            <w:proofErr w:type="spellEnd"/>
          </w:p>
        </w:tc>
      </w:tr>
      <w:tr w:rsidR="00DB48F8" w:rsidRPr="00DB48F8" w14:paraId="4D3D58E4" w14:textId="77777777" w:rsidTr="00EE2C75">
        <w:trPr>
          <w:trHeight w:val="2353"/>
        </w:trPr>
        <w:tc>
          <w:tcPr>
            <w:tcW w:w="1126" w:type="pct"/>
            <w:tcBorders>
              <w:top w:val="single" w:sz="4" w:space="0" w:color="000000"/>
              <w:left w:val="single" w:sz="4" w:space="0" w:color="000000"/>
              <w:bottom w:val="single" w:sz="4" w:space="0" w:color="000000"/>
              <w:right w:val="single" w:sz="4" w:space="0" w:color="000000"/>
            </w:tcBorders>
          </w:tcPr>
          <w:p w14:paraId="7B30D5C2" w14:textId="77777777" w:rsidR="00DB48F8" w:rsidRPr="00DB48F8" w:rsidRDefault="00DB48F8" w:rsidP="00DB48F8">
            <w:r w:rsidRPr="00DB48F8">
              <w:rPr>
                <w:b/>
              </w:rPr>
              <w:t xml:space="preserve"> </w:t>
            </w:r>
          </w:p>
          <w:p w14:paraId="1B856705" w14:textId="77777777" w:rsidR="00DB48F8" w:rsidRPr="00DB48F8" w:rsidRDefault="00DB48F8" w:rsidP="00DB48F8">
            <w:proofErr w:type="spellStart"/>
            <w:r w:rsidRPr="00DB48F8">
              <w:rPr>
                <w:b/>
              </w:rPr>
              <w:t>Prosinac</w:t>
            </w:r>
            <w:proofErr w:type="spellEnd"/>
            <w:r w:rsidRPr="00DB48F8">
              <w:rPr>
                <w:b/>
              </w:rPr>
              <w:t xml:space="preserve"> </w:t>
            </w:r>
          </w:p>
        </w:tc>
        <w:tc>
          <w:tcPr>
            <w:tcW w:w="2899" w:type="pct"/>
            <w:tcBorders>
              <w:top w:val="single" w:sz="4" w:space="0" w:color="000000"/>
              <w:left w:val="single" w:sz="4" w:space="0" w:color="000000"/>
              <w:bottom w:val="single" w:sz="4" w:space="0" w:color="000000"/>
              <w:right w:val="single" w:sz="4" w:space="0" w:color="000000"/>
            </w:tcBorders>
          </w:tcPr>
          <w:p w14:paraId="67CDE1E3" w14:textId="77777777" w:rsidR="00DB48F8" w:rsidRPr="00DB48F8" w:rsidRDefault="00DB48F8" w:rsidP="00DB48F8">
            <w:pPr>
              <w:ind w:left="2"/>
            </w:pPr>
            <w:r w:rsidRPr="00DB48F8">
              <w:t xml:space="preserve"> </w:t>
            </w:r>
          </w:p>
          <w:p w14:paraId="605FAEB5" w14:textId="77777777" w:rsidR="00DB48F8" w:rsidRPr="00DB48F8" w:rsidRDefault="00DB48F8" w:rsidP="00DB48F8">
            <w:pPr>
              <w:ind w:left="2"/>
            </w:pPr>
            <w:proofErr w:type="spellStart"/>
            <w:r w:rsidRPr="00DB48F8">
              <w:t>Doziranje</w:t>
            </w:r>
            <w:proofErr w:type="spellEnd"/>
            <w:r w:rsidRPr="00DB48F8">
              <w:t xml:space="preserve">  </w:t>
            </w:r>
            <w:proofErr w:type="spellStart"/>
            <w:r w:rsidRPr="00DB48F8">
              <w:t>opterećenja</w:t>
            </w:r>
            <w:proofErr w:type="spellEnd"/>
            <w:r w:rsidRPr="00DB48F8">
              <w:t xml:space="preserve">, </w:t>
            </w:r>
            <w:proofErr w:type="spellStart"/>
            <w:r w:rsidRPr="00DB48F8">
              <w:t>kontrola</w:t>
            </w:r>
            <w:proofErr w:type="spellEnd"/>
            <w:r w:rsidRPr="00DB48F8">
              <w:t xml:space="preserve">  </w:t>
            </w:r>
            <w:proofErr w:type="spellStart"/>
            <w:r w:rsidRPr="00DB48F8">
              <w:t>i</w:t>
            </w:r>
            <w:proofErr w:type="spellEnd"/>
            <w:r w:rsidRPr="00DB48F8">
              <w:t xml:space="preserve">  </w:t>
            </w:r>
            <w:proofErr w:type="spellStart"/>
            <w:r w:rsidRPr="00DB48F8">
              <w:t>praćenje</w:t>
            </w:r>
            <w:proofErr w:type="spellEnd"/>
            <w:r w:rsidRPr="00DB48F8">
              <w:t xml:space="preserve">  </w:t>
            </w:r>
            <w:proofErr w:type="spellStart"/>
            <w:r w:rsidRPr="00DB48F8">
              <w:t>efekata</w:t>
            </w:r>
            <w:proofErr w:type="spellEnd"/>
            <w:r w:rsidRPr="00DB48F8">
              <w:t xml:space="preserve">. </w:t>
            </w:r>
          </w:p>
          <w:p w14:paraId="51BE4F83" w14:textId="77777777" w:rsidR="00DB48F8" w:rsidRPr="00DB48F8" w:rsidRDefault="00DB48F8" w:rsidP="00DB48F8">
            <w:pPr>
              <w:ind w:left="2"/>
            </w:pPr>
            <w:r w:rsidRPr="00DB48F8">
              <w:t xml:space="preserve"> </w:t>
            </w:r>
          </w:p>
          <w:p w14:paraId="0CFD34CD" w14:textId="77777777" w:rsidR="00DB48F8" w:rsidRPr="00DB48F8" w:rsidRDefault="00DB48F8" w:rsidP="00DB48F8">
            <w:pPr>
              <w:ind w:left="2"/>
            </w:pPr>
            <w:proofErr w:type="spellStart"/>
            <w:r w:rsidRPr="00DB48F8">
              <w:t>Demonstracija</w:t>
            </w:r>
            <w:proofErr w:type="spellEnd"/>
            <w:r w:rsidRPr="00DB48F8">
              <w:t xml:space="preserve">  u  </w:t>
            </w:r>
            <w:proofErr w:type="spellStart"/>
            <w:r w:rsidRPr="00DB48F8">
              <w:t>nastavi</w:t>
            </w:r>
            <w:proofErr w:type="spellEnd"/>
            <w:r w:rsidRPr="00DB48F8">
              <w:t xml:space="preserve">  </w:t>
            </w:r>
            <w:proofErr w:type="spellStart"/>
            <w:r w:rsidRPr="00DB48F8">
              <w:t>i</w:t>
            </w:r>
            <w:proofErr w:type="spellEnd"/>
            <w:r w:rsidRPr="00DB48F8">
              <w:t xml:space="preserve">  </w:t>
            </w:r>
            <w:proofErr w:type="spellStart"/>
            <w:r w:rsidRPr="00DB48F8">
              <w:t>mjesto</w:t>
            </w:r>
            <w:proofErr w:type="spellEnd"/>
            <w:r w:rsidRPr="00DB48F8">
              <w:t xml:space="preserve">  </w:t>
            </w:r>
            <w:proofErr w:type="spellStart"/>
            <w:r w:rsidRPr="00DB48F8">
              <w:t>učenika</w:t>
            </w:r>
            <w:proofErr w:type="spellEnd"/>
            <w:r w:rsidRPr="00DB48F8">
              <w:t xml:space="preserve">  u  </w:t>
            </w:r>
            <w:proofErr w:type="spellStart"/>
            <w:r w:rsidRPr="00DB48F8">
              <w:t>njoj</w:t>
            </w:r>
            <w:proofErr w:type="spellEnd"/>
            <w:r w:rsidRPr="00DB48F8">
              <w:t xml:space="preserve">. </w:t>
            </w:r>
          </w:p>
          <w:p w14:paraId="68DF58A3" w14:textId="77777777" w:rsidR="00DB48F8" w:rsidRPr="00DB48F8" w:rsidRDefault="00DB48F8" w:rsidP="00DB48F8">
            <w:pPr>
              <w:ind w:left="2"/>
            </w:pPr>
            <w:r w:rsidRPr="00DB48F8">
              <w:t xml:space="preserve"> </w:t>
            </w:r>
          </w:p>
          <w:p w14:paraId="5B585FF2" w14:textId="77777777" w:rsidR="00DB48F8" w:rsidRPr="00DB48F8" w:rsidRDefault="00DB48F8" w:rsidP="00DB48F8">
            <w:pPr>
              <w:ind w:left="2"/>
            </w:pPr>
            <w:r w:rsidRPr="00DB48F8">
              <w:t xml:space="preserve"> </w:t>
            </w:r>
          </w:p>
        </w:tc>
        <w:tc>
          <w:tcPr>
            <w:tcW w:w="974" w:type="pct"/>
            <w:tcBorders>
              <w:top w:val="single" w:sz="4" w:space="0" w:color="000000"/>
              <w:left w:val="single" w:sz="4" w:space="0" w:color="000000"/>
              <w:bottom w:val="single" w:sz="4" w:space="0" w:color="000000"/>
              <w:right w:val="single" w:sz="4" w:space="0" w:color="000000"/>
            </w:tcBorders>
          </w:tcPr>
          <w:p w14:paraId="6865B4FB" w14:textId="77777777" w:rsidR="00DB48F8" w:rsidRPr="00DB48F8" w:rsidRDefault="00DB48F8" w:rsidP="00DB48F8">
            <w:pPr>
              <w:ind w:left="2"/>
            </w:pPr>
            <w:r w:rsidRPr="00DB48F8">
              <w:t xml:space="preserve"> </w:t>
            </w:r>
          </w:p>
          <w:p w14:paraId="20DCFADF" w14:textId="77777777" w:rsidR="00DB48F8" w:rsidRPr="00DB48F8" w:rsidRDefault="00DB48F8" w:rsidP="00DB48F8">
            <w:pPr>
              <w:ind w:left="2" w:right="158"/>
            </w:pPr>
            <w:r w:rsidRPr="00DB48F8">
              <w:t xml:space="preserve"> Predrag Matić</w:t>
            </w:r>
          </w:p>
          <w:p w14:paraId="5890EFE3" w14:textId="77777777" w:rsidR="00DB48F8" w:rsidRPr="00DB48F8" w:rsidRDefault="00DB48F8" w:rsidP="00DB48F8">
            <w:pPr>
              <w:ind w:left="2" w:right="158"/>
            </w:pPr>
          </w:p>
          <w:p w14:paraId="4B4FBE1E" w14:textId="77777777" w:rsidR="00DB48F8" w:rsidRPr="00DB48F8" w:rsidRDefault="00DB48F8" w:rsidP="00DB48F8">
            <w:pPr>
              <w:ind w:left="2"/>
            </w:pPr>
            <w:r w:rsidRPr="00DB48F8">
              <w:t xml:space="preserve">Josip </w:t>
            </w:r>
            <w:proofErr w:type="spellStart"/>
            <w:r w:rsidRPr="00DB48F8">
              <w:t>Kumburić</w:t>
            </w:r>
            <w:proofErr w:type="spellEnd"/>
          </w:p>
        </w:tc>
      </w:tr>
      <w:tr w:rsidR="00DB48F8" w:rsidRPr="00DB48F8" w14:paraId="354F6EE1" w14:textId="77777777" w:rsidTr="00EE2C75">
        <w:trPr>
          <w:trHeight w:val="2062"/>
        </w:trPr>
        <w:tc>
          <w:tcPr>
            <w:tcW w:w="1126" w:type="pct"/>
            <w:tcBorders>
              <w:top w:val="single" w:sz="4" w:space="0" w:color="000000"/>
              <w:left w:val="single" w:sz="4" w:space="0" w:color="000000"/>
              <w:bottom w:val="single" w:sz="4" w:space="0" w:color="000000"/>
              <w:right w:val="single" w:sz="4" w:space="0" w:color="000000"/>
            </w:tcBorders>
          </w:tcPr>
          <w:p w14:paraId="4588146B" w14:textId="77777777" w:rsidR="00DB48F8" w:rsidRPr="00DB48F8" w:rsidRDefault="00DB48F8" w:rsidP="00DB48F8">
            <w:r w:rsidRPr="00DB48F8">
              <w:rPr>
                <w:b/>
              </w:rPr>
              <w:t xml:space="preserve"> </w:t>
            </w:r>
          </w:p>
          <w:p w14:paraId="108434CD" w14:textId="77777777" w:rsidR="00DB48F8" w:rsidRPr="00DB48F8" w:rsidRDefault="00DB48F8" w:rsidP="00DB48F8">
            <w:proofErr w:type="spellStart"/>
            <w:r w:rsidRPr="00DB48F8">
              <w:rPr>
                <w:b/>
              </w:rPr>
              <w:t>Siječanj</w:t>
            </w:r>
            <w:proofErr w:type="spellEnd"/>
            <w:r w:rsidRPr="00DB48F8">
              <w:rPr>
                <w:b/>
              </w:rPr>
              <w:t xml:space="preserve"> </w:t>
            </w:r>
          </w:p>
        </w:tc>
        <w:tc>
          <w:tcPr>
            <w:tcW w:w="2899" w:type="pct"/>
            <w:tcBorders>
              <w:top w:val="single" w:sz="4" w:space="0" w:color="000000"/>
              <w:left w:val="single" w:sz="4" w:space="0" w:color="000000"/>
              <w:bottom w:val="single" w:sz="4" w:space="0" w:color="000000"/>
              <w:right w:val="single" w:sz="4" w:space="0" w:color="000000"/>
            </w:tcBorders>
          </w:tcPr>
          <w:p w14:paraId="3AEA4D7A" w14:textId="77777777" w:rsidR="00DB48F8" w:rsidRPr="00DB48F8" w:rsidRDefault="00DB48F8" w:rsidP="00DB48F8">
            <w:pPr>
              <w:ind w:left="2"/>
            </w:pPr>
            <w:r w:rsidRPr="00DB48F8">
              <w:t xml:space="preserve"> </w:t>
            </w:r>
          </w:p>
          <w:p w14:paraId="49AB1337" w14:textId="77777777" w:rsidR="00DB48F8" w:rsidRPr="00DB48F8" w:rsidRDefault="00DB48F8" w:rsidP="00DB48F8">
            <w:pPr>
              <w:ind w:left="2"/>
            </w:pPr>
            <w:proofErr w:type="spellStart"/>
            <w:r w:rsidRPr="00DB48F8">
              <w:t>Motiviranost</w:t>
            </w:r>
            <w:proofErr w:type="spellEnd"/>
            <w:r w:rsidRPr="00DB48F8">
              <w:t xml:space="preserve">  </w:t>
            </w:r>
            <w:proofErr w:type="spellStart"/>
            <w:r w:rsidRPr="00DB48F8">
              <w:t>učenika</w:t>
            </w:r>
            <w:proofErr w:type="spellEnd"/>
            <w:r w:rsidRPr="00DB48F8">
              <w:t xml:space="preserve">  za  rad  </w:t>
            </w:r>
            <w:proofErr w:type="spellStart"/>
            <w:r w:rsidRPr="00DB48F8">
              <w:t>na</w:t>
            </w:r>
            <w:proofErr w:type="spellEnd"/>
            <w:r w:rsidRPr="00DB48F8">
              <w:t xml:space="preserve">  </w:t>
            </w:r>
            <w:proofErr w:type="spellStart"/>
            <w:r w:rsidRPr="00DB48F8">
              <w:t>satu</w:t>
            </w:r>
            <w:proofErr w:type="spellEnd"/>
            <w:r w:rsidRPr="00DB48F8">
              <w:t xml:space="preserve">  </w:t>
            </w:r>
            <w:proofErr w:type="spellStart"/>
            <w:r w:rsidRPr="00DB48F8">
              <w:t>nastave</w:t>
            </w:r>
            <w:proofErr w:type="spellEnd"/>
            <w:r w:rsidRPr="00DB48F8">
              <w:t xml:space="preserve">  </w:t>
            </w:r>
            <w:proofErr w:type="spellStart"/>
            <w:r w:rsidRPr="00DB48F8">
              <w:t>tjelesne</w:t>
            </w:r>
            <w:proofErr w:type="spellEnd"/>
            <w:r w:rsidRPr="00DB48F8">
              <w:t xml:space="preserve">  </w:t>
            </w:r>
            <w:proofErr w:type="spellStart"/>
            <w:r w:rsidRPr="00DB48F8">
              <w:t>i</w:t>
            </w:r>
            <w:proofErr w:type="spellEnd"/>
            <w:r w:rsidRPr="00DB48F8">
              <w:t xml:space="preserve">  </w:t>
            </w:r>
            <w:proofErr w:type="spellStart"/>
            <w:r w:rsidRPr="00DB48F8">
              <w:t>zdravstvene</w:t>
            </w:r>
            <w:proofErr w:type="spellEnd"/>
            <w:r w:rsidRPr="00DB48F8">
              <w:t xml:space="preserve">  </w:t>
            </w:r>
            <w:proofErr w:type="spellStart"/>
            <w:r w:rsidRPr="00DB48F8">
              <w:t>kulture</w:t>
            </w:r>
            <w:proofErr w:type="spellEnd"/>
            <w:r w:rsidRPr="00DB48F8">
              <w:t xml:space="preserve">. </w:t>
            </w:r>
          </w:p>
          <w:p w14:paraId="430D1346" w14:textId="77777777" w:rsidR="00DB48F8" w:rsidRPr="00DB48F8" w:rsidRDefault="00DB48F8" w:rsidP="00DB48F8">
            <w:pPr>
              <w:ind w:left="2"/>
            </w:pPr>
          </w:p>
          <w:p w14:paraId="67A94CA7" w14:textId="77777777" w:rsidR="00DB48F8" w:rsidRPr="00DB48F8" w:rsidRDefault="00DB48F8" w:rsidP="00DB48F8">
            <w:pPr>
              <w:ind w:left="2"/>
            </w:pPr>
          </w:p>
        </w:tc>
        <w:tc>
          <w:tcPr>
            <w:tcW w:w="974" w:type="pct"/>
            <w:tcBorders>
              <w:top w:val="single" w:sz="4" w:space="0" w:color="000000"/>
              <w:left w:val="single" w:sz="4" w:space="0" w:color="000000"/>
              <w:bottom w:val="single" w:sz="4" w:space="0" w:color="000000"/>
              <w:right w:val="single" w:sz="4" w:space="0" w:color="000000"/>
            </w:tcBorders>
          </w:tcPr>
          <w:p w14:paraId="64EE95E8" w14:textId="77777777" w:rsidR="00DB48F8" w:rsidRPr="00DB48F8" w:rsidRDefault="00DB48F8" w:rsidP="00DB48F8">
            <w:pPr>
              <w:ind w:left="2" w:right="158"/>
            </w:pPr>
            <w:r w:rsidRPr="00DB48F8">
              <w:t xml:space="preserve"> Predrag Matić</w:t>
            </w:r>
          </w:p>
          <w:p w14:paraId="2FF9CD0F" w14:textId="77777777" w:rsidR="00DB48F8" w:rsidRPr="00DB48F8" w:rsidRDefault="00DB48F8" w:rsidP="00DB48F8">
            <w:pPr>
              <w:ind w:left="2" w:right="158"/>
            </w:pPr>
          </w:p>
          <w:p w14:paraId="1D3C81E2" w14:textId="77777777" w:rsidR="00DB48F8" w:rsidRPr="00DB48F8" w:rsidRDefault="00DB48F8" w:rsidP="00DB48F8">
            <w:pPr>
              <w:ind w:left="2"/>
            </w:pPr>
            <w:r w:rsidRPr="00DB48F8">
              <w:t xml:space="preserve">Josip </w:t>
            </w:r>
            <w:proofErr w:type="spellStart"/>
            <w:r w:rsidRPr="00DB48F8">
              <w:t>Kumburić</w:t>
            </w:r>
            <w:proofErr w:type="spellEnd"/>
          </w:p>
        </w:tc>
      </w:tr>
      <w:tr w:rsidR="00DB48F8" w:rsidRPr="00DB48F8" w14:paraId="3427D5C5" w14:textId="77777777" w:rsidTr="00EE2C75">
        <w:trPr>
          <w:trHeight w:val="1476"/>
        </w:trPr>
        <w:tc>
          <w:tcPr>
            <w:tcW w:w="1126" w:type="pct"/>
            <w:tcBorders>
              <w:top w:val="single" w:sz="4" w:space="0" w:color="000000"/>
              <w:left w:val="single" w:sz="4" w:space="0" w:color="000000"/>
              <w:bottom w:val="single" w:sz="4" w:space="0" w:color="000000"/>
              <w:right w:val="single" w:sz="4" w:space="0" w:color="000000"/>
            </w:tcBorders>
          </w:tcPr>
          <w:p w14:paraId="435D74EC" w14:textId="77777777" w:rsidR="00DB48F8" w:rsidRPr="00DB48F8" w:rsidRDefault="00DB48F8" w:rsidP="00DB48F8">
            <w:r w:rsidRPr="00DB48F8">
              <w:rPr>
                <w:b/>
              </w:rPr>
              <w:lastRenderedPageBreak/>
              <w:t xml:space="preserve"> </w:t>
            </w:r>
          </w:p>
          <w:p w14:paraId="735B4AA3" w14:textId="77777777" w:rsidR="00DB48F8" w:rsidRPr="00DB48F8" w:rsidRDefault="00DB48F8" w:rsidP="00DB48F8">
            <w:proofErr w:type="spellStart"/>
            <w:r w:rsidRPr="00DB48F8">
              <w:rPr>
                <w:b/>
              </w:rPr>
              <w:t>Veljača</w:t>
            </w:r>
            <w:proofErr w:type="spellEnd"/>
            <w:r w:rsidRPr="00DB48F8">
              <w:rPr>
                <w:b/>
              </w:rPr>
              <w:t xml:space="preserve"> </w:t>
            </w:r>
          </w:p>
        </w:tc>
        <w:tc>
          <w:tcPr>
            <w:tcW w:w="2899" w:type="pct"/>
            <w:tcBorders>
              <w:top w:val="single" w:sz="4" w:space="0" w:color="000000"/>
              <w:left w:val="single" w:sz="4" w:space="0" w:color="000000"/>
              <w:bottom w:val="single" w:sz="4" w:space="0" w:color="000000"/>
              <w:right w:val="single" w:sz="4" w:space="0" w:color="000000"/>
            </w:tcBorders>
          </w:tcPr>
          <w:p w14:paraId="104B454E" w14:textId="77777777" w:rsidR="00DB48F8" w:rsidRPr="00DB48F8" w:rsidRDefault="00DB48F8" w:rsidP="00DB48F8">
            <w:pPr>
              <w:ind w:left="2"/>
            </w:pPr>
            <w:r w:rsidRPr="00DB48F8">
              <w:t xml:space="preserve"> </w:t>
            </w:r>
          </w:p>
          <w:p w14:paraId="32AE7F01" w14:textId="77777777" w:rsidR="00DB48F8" w:rsidRPr="00DB48F8" w:rsidRDefault="00DB48F8" w:rsidP="00DB48F8">
            <w:pPr>
              <w:ind w:left="2"/>
            </w:pPr>
            <w:proofErr w:type="spellStart"/>
            <w:r w:rsidRPr="00DB48F8">
              <w:t>Osvrt</w:t>
            </w:r>
            <w:proofErr w:type="spellEnd"/>
            <w:r w:rsidRPr="00DB48F8">
              <w:t xml:space="preserve">  </w:t>
            </w:r>
            <w:proofErr w:type="spellStart"/>
            <w:r w:rsidRPr="00DB48F8">
              <w:t>na</w:t>
            </w:r>
            <w:proofErr w:type="spellEnd"/>
            <w:r w:rsidRPr="00DB48F8">
              <w:t xml:space="preserve">  </w:t>
            </w:r>
            <w:proofErr w:type="spellStart"/>
            <w:r w:rsidRPr="00DB48F8">
              <w:t>rezultate</w:t>
            </w:r>
            <w:proofErr w:type="spellEnd"/>
            <w:r w:rsidRPr="00DB48F8">
              <w:t xml:space="preserve">  </w:t>
            </w:r>
            <w:proofErr w:type="spellStart"/>
            <w:r w:rsidRPr="00DB48F8">
              <w:t>na</w:t>
            </w:r>
            <w:proofErr w:type="spellEnd"/>
            <w:r w:rsidRPr="00DB48F8">
              <w:t xml:space="preserve">  </w:t>
            </w:r>
            <w:proofErr w:type="spellStart"/>
            <w:r w:rsidRPr="00DB48F8">
              <w:t>kraju</w:t>
            </w:r>
            <w:proofErr w:type="spellEnd"/>
            <w:r w:rsidRPr="00DB48F8">
              <w:t xml:space="preserve">  I. </w:t>
            </w:r>
            <w:proofErr w:type="spellStart"/>
            <w:r w:rsidRPr="00DB48F8">
              <w:t>obrazovnog</w:t>
            </w:r>
            <w:proofErr w:type="spellEnd"/>
            <w:r w:rsidRPr="00DB48F8">
              <w:t xml:space="preserve">  </w:t>
            </w:r>
            <w:proofErr w:type="spellStart"/>
            <w:r w:rsidRPr="00DB48F8">
              <w:t>razdoblja</w:t>
            </w:r>
            <w:proofErr w:type="spellEnd"/>
            <w:r w:rsidRPr="00DB48F8">
              <w:t xml:space="preserve">.  </w:t>
            </w:r>
          </w:p>
          <w:p w14:paraId="6B4B0FA5" w14:textId="77777777" w:rsidR="00DB48F8" w:rsidRPr="00DB48F8" w:rsidRDefault="00DB48F8" w:rsidP="00DB48F8">
            <w:pPr>
              <w:ind w:left="2"/>
            </w:pPr>
            <w:r w:rsidRPr="00DB48F8">
              <w:t xml:space="preserve">. </w:t>
            </w:r>
          </w:p>
        </w:tc>
        <w:tc>
          <w:tcPr>
            <w:tcW w:w="974" w:type="pct"/>
            <w:tcBorders>
              <w:top w:val="single" w:sz="4" w:space="0" w:color="000000"/>
              <w:left w:val="single" w:sz="4" w:space="0" w:color="000000"/>
              <w:bottom w:val="single" w:sz="4" w:space="0" w:color="000000"/>
              <w:right w:val="single" w:sz="4" w:space="0" w:color="000000"/>
            </w:tcBorders>
          </w:tcPr>
          <w:p w14:paraId="39A41551" w14:textId="77777777" w:rsidR="00DB48F8" w:rsidRPr="00DB48F8" w:rsidRDefault="00DB48F8" w:rsidP="00DB48F8">
            <w:pPr>
              <w:ind w:left="2"/>
            </w:pPr>
            <w:r w:rsidRPr="00DB48F8">
              <w:t xml:space="preserve"> </w:t>
            </w:r>
          </w:p>
          <w:p w14:paraId="66D29F50" w14:textId="77777777" w:rsidR="00DB48F8" w:rsidRPr="00DB48F8" w:rsidRDefault="00DB48F8" w:rsidP="00DB48F8">
            <w:pPr>
              <w:ind w:left="2" w:right="158"/>
            </w:pPr>
            <w:r w:rsidRPr="00DB48F8">
              <w:t>Predrag Matić</w:t>
            </w:r>
          </w:p>
          <w:p w14:paraId="3936A691" w14:textId="77777777" w:rsidR="00DB48F8" w:rsidRPr="00DB48F8" w:rsidRDefault="00DB48F8" w:rsidP="00DB48F8">
            <w:pPr>
              <w:ind w:left="2" w:right="158"/>
            </w:pPr>
          </w:p>
          <w:p w14:paraId="00A0CEBD" w14:textId="77777777" w:rsidR="00DB48F8" w:rsidRPr="00DB48F8" w:rsidRDefault="00DB48F8" w:rsidP="00DB48F8">
            <w:pPr>
              <w:ind w:left="2"/>
            </w:pPr>
            <w:r w:rsidRPr="00DB48F8">
              <w:t xml:space="preserve">Josip </w:t>
            </w:r>
            <w:proofErr w:type="spellStart"/>
            <w:r w:rsidRPr="00DB48F8">
              <w:t>Kumburić</w:t>
            </w:r>
            <w:proofErr w:type="spellEnd"/>
          </w:p>
        </w:tc>
      </w:tr>
      <w:tr w:rsidR="00DB48F8" w:rsidRPr="00DB48F8" w14:paraId="7039F2A0" w14:textId="77777777" w:rsidTr="00EE2C75">
        <w:trPr>
          <w:trHeight w:val="1769"/>
        </w:trPr>
        <w:tc>
          <w:tcPr>
            <w:tcW w:w="1126" w:type="pct"/>
            <w:tcBorders>
              <w:top w:val="single" w:sz="4" w:space="0" w:color="000000"/>
              <w:left w:val="single" w:sz="4" w:space="0" w:color="000000"/>
              <w:bottom w:val="single" w:sz="4" w:space="0" w:color="000000"/>
              <w:right w:val="single" w:sz="4" w:space="0" w:color="000000"/>
            </w:tcBorders>
          </w:tcPr>
          <w:p w14:paraId="7740A761" w14:textId="77777777" w:rsidR="00DB48F8" w:rsidRPr="00DB48F8" w:rsidRDefault="00DB48F8" w:rsidP="00DB48F8">
            <w:r w:rsidRPr="00DB48F8">
              <w:t xml:space="preserve"> </w:t>
            </w:r>
          </w:p>
          <w:p w14:paraId="06621E27" w14:textId="77777777" w:rsidR="00DB48F8" w:rsidRPr="00DB48F8" w:rsidRDefault="00DB48F8" w:rsidP="00DB48F8">
            <w:proofErr w:type="spellStart"/>
            <w:r w:rsidRPr="00DB48F8">
              <w:rPr>
                <w:b/>
              </w:rPr>
              <w:t>Ožujak</w:t>
            </w:r>
            <w:proofErr w:type="spellEnd"/>
            <w:r w:rsidRPr="00DB48F8">
              <w:rPr>
                <w:b/>
              </w:rPr>
              <w:t xml:space="preserve"> </w:t>
            </w:r>
          </w:p>
        </w:tc>
        <w:tc>
          <w:tcPr>
            <w:tcW w:w="2899" w:type="pct"/>
            <w:tcBorders>
              <w:top w:val="single" w:sz="4" w:space="0" w:color="000000"/>
              <w:left w:val="single" w:sz="4" w:space="0" w:color="000000"/>
              <w:bottom w:val="single" w:sz="4" w:space="0" w:color="000000"/>
              <w:right w:val="single" w:sz="4" w:space="0" w:color="000000"/>
            </w:tcBorders>
          </w:tcPr>
          <w:p w14:paraId="7D2B7B3B" w14:textId="77777777" w:rsidR="00DB48F8" w:rsidRPr="00DB48F8" w:rsidRDefault="00DB48F8" w:rsidP="00DB48F8">
            <w:pPr>
              <w:ind w:left="2"/>
            </w:pPr>
            <w:r w:rsidRPr="00DB48F8">
              <w:t xml:space="preserve"> </w:t>
            </w:r>
          </w:p>
          <w:p w14:paraId="08238810" w14:textId="77777777" w:rsidR="00DB48F8" w:rsidRPr="00DB48F8" w:rsidRDefault="00DB48F8" w:rsidP="00DB48F8">
            <w:pPr>
              <w:ind w:left="2"/>
            </w:pPr>
            <w:proofErr w:type="spellStart"/>
            <w:r w:rsidRPr="00DB48F8">
              <w:t>Profesionalne</w:t>
            </w:r>
            <w:proofErr w:type="spellEnd"/>
            <w:r w:rsidRPr="00DB48F8">
              <w:t xml:space="preserve">  </w:t>
            </w:r>
            <w:proofErr w:type="spellStart"/>
            <w:r w:rsidRPr="00DB48F8">
              <w:t>deformacije</w:t>
            </w:r>
            <w:proofErr w:type="spellEnd"/>
            <w:r w:rsidRPr="00DB48F8">
              <w:t xml:space="preserve">  </w:t>
            </w:r>
            <w:proofErr w:type="spellStart"/>
            <w:r w:rsidRPr="00DB48F8">
              <w:t>i</w:t>
            </w:r>
            <w:proofErr w:type="spellEnd"/>
            <w:r w:rsidRPr="00DB48F8">
              <w:t xml:space="preserve">  </w:t>
            </w:r>
            <w:proofErr w:type="spellStart"/>
            <w:r w:rsidRPr="00DB48F8">
              <w:t>indikativnost</w:t>
            </w:r>
            <w:proofErr w:type="spellEnd"/>
            <w:r w:rsidRPr="00DB48F8">
              <w:t xml:space="preserve">  </w:t>
            </w:r>
            <w:proofErr w:type="spellStart"/>
            <w:r w:rsidRPr="00DB48F8">
              <w:t>tjelesnog</w:t>
            </w:r>
            <w:proofErr w:type="spellEnd"/>
            <w:r w:rsidRPr="00DB48F8">
              <w:t xml:space="preserve">  </w:t>
            </w:r>
            <w:proofErr w:type="spellStart"/>
            <w:r w:rsidRPr="00DB48F8">
              <w:t>vježbanja</w:t>
            </w:r>
            <w:proofErr w:type="spellEnd"/>
            <w:r w:rsidRPr="00DB48F8">
              <w:t xml:space="preserve">  </w:t>
            </w:r>
            <w:proofErr w:type="spellStart"/>
            <w:r w:rsidRPr="00DB48F8">
              <w:t>na</w:t>
            </w:r>
            <w:proofErr w:type="spellEnd"/>
            <w:r w:rsidRPr="00DB48F8">
              <w:t xml:space="preserve">  random  </w:t>
            </w:r>
            <w:proofErr w:type="spellStart"/>
            <w:r w:rsidRPr="00DB48F8">
              <w:t>mjestu</w:t>
            </w:r>
            <w:proofErr w:type="spellEnd"/>
            <w:r w:rsidRPr="00DB48F8">
              <w:t xml:space="preserve">. </w:t>
            </w:r>
          </w:p>
          <w:p w14:paraId="56278A94" w14:textId="77777777" w:rsidR="00DB48F8" w:rsidRPr="00DB48F8" w:rsidRDefault="00DB48F8" w:rsidP="00DB48F8">
            <w:pPr>
              <w:ind w:left="2"/>
            </w:pPr>
            <w:r w:rsidRPr="00DB48F8">
              <w:t xml:space="preserve"> </w:t>
            </w:r>
          </w:p>
          <w:p w14:paraId="45FC3585" w14:textId="77777777" w:rsidR="00DB48F8" w:rsidRPr="00DB48F8" w:rsidRDefault="00DB48F8" w:rsidP="00DB48F8">
            <w:pPr>
              <w:ind w:left="2"/>
            </w:pPr>
          </w:p>
        </w:tc>
        <w:tc>
          <w:tcPr>
            <w:tcW w:w="974" w:type="pct"/>
            <w:tcBorders>
              <w:top w:val="single" w:sz="4" w:space="0" w:color="000000"/>
              <w:left w:val="single" w:sz="4" w:space="0" w:color="000000"/>
              <w:bottom w:val="single" w:sz="4" w:space="0" w:color="000000"/>
              <w:right w:val="single" w:sz="4" w:space="0" w:color="000000"/>
            </w:tcBorders>
          </w:tcPr>
          <w:p w14:paraId="779DFC6A" w14:textId="77777777" w:rsidR="00DB48F8" w:rsidRPr="00DB48F8" w:rsidRDefault="00DB48F8" w:rsidP="00DB48F8">
            <w:pPr>
              <w:ind w:left="2"/>
            </w:pPr>
            <w:r w:rsidRPr="00DB48F8">
              <w:t xml:space="preserve"> </w:t>
            </w:r>
          </w:p>
          <w:p w14:paraId="02E96B31" w14:textId="77777777" w:rsidR="00DB48F8" w:rsidRPr="00DB48F8" w:rsidRDefault="00DB48F8" w:rsidP="00DB48F8">
            <w:pPr>
              <w:ind w:left="2" w:right="158"/>
            </w:pPr>
            <w:r w:rsidRPr="00DB48F8">
              <w:t xml:space="preserve"> Predrag Matić</w:t>
            </w:r>
          </w:p>
          <w:p w14:paraId="4FC1F3DE" w14:textId="77777777" w:rsidR="00DB48F8" w:rsidRPr="00DB48F8" w:rsidRDefault="00DB48F8" w:rsidP="00DB48F8">
            <w:pPr>
              <w:ind w:left="2" w:right="158"/>
            </w:pPr>
          </w:p>
          <w:p w14:paraId="5EB566E9" w14:textId="77777777" w:rsidR="00DB48F8" w:rsidRPr="00DB48F8" w:rsidRDefault="00DB48F8" w:rsidP="00DB48F8">
            <w:pPr>
              <w:ind w:left="2"/>
            </w:pPr>
            <w:proofErr w:type="spellStart"/>
            <w:r w:rsidRPr="00DB48F8">
              <w:t>Joisip</w:t>
            </w:r>
            <w:proofErr w:type="spellEnd"/>
            <w:r w:rsidRPr="00DB48F8">
              <w:t xml:space="preserve"> </w:t>
            </w:r>
            <w:proofErr w:type="spellStart"/>
            <w:r w:rsidRPr="00DB48F8">
              <w:t>Kumburić</w:t>
            </w:r>
            <w:proofErr w:type="spellEnd"/>
          </w:p>
        </w:tc>
      </w:tr>
      <w:tr w:rsidR="00DB48F8" w:rsidRPr="00DB48F8" w14:paraId="793F0E0C" w14:textId="77777777" w:rsidTr="00EE2C75">
        <w:trPr>
          <w:trHeight w:val="2355"/>
        </w:trPr>
        <w:tc>
          <w:tcPr>
            <w:tcW w:w="1126" w:type="pct"/>
            <w:tcBorders>
              <w:top w:val="single" w:sz="4" w:space="0" w:color="000000"/>
              <w:left w:val="single" w:sz="4" w:space="0" w:color="000000"/>
              <w:bottom w:val="single" w:sz="4" w:space="0" w:color="000000"/>
              <w:right w:val="single" w:sz="4" w:space="0" w:color="000000"/>
            </w:tcBorders>
          </w:tcPr>
          <w:p w14:paraId="7A1DD93C" w14:textId="77777777" w:rsidR="00DB48F8" w:rsidRPr="00DB48F8" w:rsidRDefault="00DB48F8" w:rsidP="00DB48F8">
            <w:r w:rsidRPr="00DB48F8">
              <w:t xml:space="preserve"> </w:t>
            </w:r>
          </w:p>
          <w:p w14:paraId="6623CF67" w14:textId="77777777" w:rsidR="00DB48F8" w:rsidRPr="00DB48F8" w:rsidRDefault="00DB48F8" w:rsidP="00DB48F8">
            <w:proofErr w:type="spellStart"/>
            <w:r w:rsidRPr="00DB48F8">
              <w:rPr>
                <w:b/>
              </w:rPr>
              <w:t>Travanj</w:t>
            </w:r>
            <w:proofErr w:type="spellEnd"/>
            <w:r w:rsidRPr="00DB48F8">
              <w:rPr>
                <w:b/>
              </w:rPr>
              <w:t xml:space="preserve"> </w:t>
            </w:r>
          </w:p>
          <w:p w14:paraId="06D87EF5" w14:textId="77777777" w:rsidR="00DB48F8" w:rsidRPr="00DB48F8" w:rsidRDefault="00DB48F8" w:rsidP="00DB48F8">
            <w:r w:rsidRPr="00DB48F8">
              <w:t xml:space="preserve"> </w:t>
            </w:r>
          </w:p>
        </w:tc>
        <w:tc>
          <w:tcPr>
            <w:tcW w:w="2899" w:type="pct"/>
            <w:tcBorders>
              <w:top w:val="single" w:sz="4" w:space="0" w:color="000000"/>
              <w:left w:val="single" w:sz="4" w:space="0" w:color="000000"/>
              <w:bottom w:val="single" w:sz="4" w:space="0" w:color="000000"/>
              <w:right w:val="single" w:sz="4" w:space="0" w:color="000000"/>
            </w:tcBorders>
          </w:tcPr>
          <w:p w14:paraId="3A8B3CFE" w14:textId="77777777" w:rsidR="00DB48F8" w:rsidRPr="00DB48F8" w:rsidRDefault="00DB48F8" w:rsidP="00DB48F8">
            <w:pPr>
              <w:ind w:left="2"/>
            </w:pPr>
            <w:r w:rsidRPr="00DB48F8">
              <w:t xml:space="preserve"> </w:t>
            </w:r>
          </w:p>
          <w:p w14:paraId="0AAFBAC3" w14:textId="77777777" w:rsidR="00DB48F8" w:rsidRPr="00DB48F8" w:rsidRDefault="00DB48F8" w:rsidP="00DB48F8">
            <w:pPr>
              <w:ind w:left="2"/>
            </w:pPr>
            <w:proofErr w:type="spellStart"/>
            <w:r w:rsidRPr="00DB48F8">
              <w:t>Analiza</w:t>
            </w:r>
            <w:proofErr w:type="spellEnd"/>
            <w:r w:rsidRPr="00DB48F8">
              <w:t xml:space="preserve">  </w:t>
            </w:r>
            <w:proofErr w:type="spellStart"/>
            <w:r w:rsidRPr="00DB48F8">
              <w:t>rezultata</w:t>
            </w:r>
            <w:proofErr w:type="spellEnd"/>
            <w:r w:rsidRPr="00DB48F8">
              <w:t xml:space="preserve">  </w:t>
            </w:r>
            <w:proofErr w:type="spellStart"/>
            <w:r w:rsidRPr="00DB48F8">
              <w:t>i</w:t>
            </w:r>
            <w:proofErr w:type="spellEnd"/>
            <w:r w:rsidRPr="00DB48F8">
              <w:t xml:space="preserve">  </w:t>
            </w:r>
            <w:proofErr w:type="spellStart"/>
            <w:r w:rsidRPr="00DB48F8">
              <w:t>organizacije</w:t>
            </w:r>
            <w:proofErr w:type="spellEnd"/>
            <w:r w:rsidRPr="00DB48F8">
              <w:t xml:space="preserve">  </w:t>
            </w:r>
            <w:proofErr w:type="spellStart"/>
            <w:r w:rsidRPr="00DB48F8">
              <w:t>na</w:t>
            </w:r>
            <w:proofErr w:type="spellEnd"/>
            <w:r w:rsidRPr="00DB48F8">
              <w:t xml:space="preserve"> </w:t>
            </w:r>
            <w:proofErr w:type="spellStart"/>
            <w:r w:rsidRPr="00DB48F8">
              <w:t>nivou</w:t>
            </w:r>
            <w:proofErr w:type="spellEnd"/>
            <w:r w:rsidRPr="00DB48F8">
              <w:t xml:space="preserve"> </w:t>
            </w:r>
            <w:proofErr w:type="spellStart"/>
            <w:r w:rsidRPr="00DB48F8">
              <w:t>županiskih</w:t>
            </w:r>
            <w:proofErr w:type="spellEnd"/>
            <w:r w:rsidRPr="00DB48F8">
              <w:t xml:space="preserve"> </w:t>
            </w:r>
            <w:proofErr w:type="spellStart"/>
            <w:r w:rsidRPr="00DB48F8">
              <w:t>satova</w:t>
            </w:r>
            <w:proofErr w:type="spellEnd"/>
            <w:r w:rsidRPr="00DB48F8">
              <w:t xml:space="preserve"> TZK</w:t>
            </w:r>
          </w:p>
          <w:p w14:paraId="129C8031" w14:textId="77777777" w:rsidR="00DB48F8" w:rsidRPr="00DB48F8" w:rsidRDefault="00DB48F8" w:rsidP="00DB48F8">
            <w:pPr>
              <w:ind w:left="2"/>
            </w:pPr>
          </w:p>
        </w:tc>
        <w:tc>
          <w:tcPr>
            <w:tcW w:w="974" w:type="pct"/>
            <w:tcBorders>
              <w:top w:val="single" w:sz="4" w:space="0" w:color="000000"/>
              <w:left w:val="single" w:sz="4" w:space="0" w:color="000000"/>
              <w:bottom w:val="single" w:sz="4" w:space="0" w:color="000000"/>
              <w:right w:val="single" w:sz="4" w:space="0" w:color="000000"/>
            </w:tcBorders>
          </w:tcPr>
          <w:p w14:paraId="18EE97DE" w14:textId="77777777" w:rsidR="00DB48F8" w:rsidRPr="00DB48F8" w:rsidRDefault="00DB48F8" w:rsidP="00DB48F8">
            <w:pPr>
              <w:ind w:left="2" w:right="158"/>
            </w:pPr>
            <w:r w:rsidRPr="00DB48F8">
              <w:t xml:space="preserve">  Predrag Matić</w:t>
            </w:r>
          </w:p>
          <w:p w14:paraId="1444DEBE" w14:textId="77777777" w:rsidR="00DB48F8" w:rsidRPr="00DB48F8" w:rsidRDefault="00DB48F8" w:rsidP="00DB48F8">
            <w:pPr>
              <w:ind w:left="2" w:right="158"/>
            </w:pPr>
          </w:p>
          <w:p w14:paraId="3121D041" w14:textId="77777777" w:rsidR="00DB48F8" w:rsidRPr="00DB48F8" w:rsidRDefault="00DB48F8" w:rsidP="00DB48F8">
            <w:pPr>
              <w:ind w:left="2"/>
            </w:pPr>
            <w:r w:rsidRPr="00DB48F8">
              <w:t xml:space="preserve">Josip </w:t>
            </w:r>
            <w:proofErr w:type="spellStart"/>
            <w:r w:rsidRPr="00DB48F8">
              <w:t>Kumburić</w:t>
            </w:r>
            <w:proofErr w:type="spellEnd"/>
          </w:p>
        </w:tc>
      </w:tr>
      <w:tr w:rsidR="00DB48F8" w:rsidRPr="00DB48F8" w14:paraId="1FFF9C5B" w14:textId="77777777" w:rsidTr="00EE2C75">
        <w:trPr>
          <w:trHeight w:val="888"/>
        </w:trPr>
        <w:tc>
          <w:tcPr>
            <w:tcW w:w="1126" w:type="pct"/>
            <w:tcBorders>
              <w:top w:val="single" w:sz="4" w:space="0" w:color="000000"/>
              <w:left w:val="single" w:sz="4" w:space="0" w:color="000000"/>
              <w:bottom w:val="single" w:sz="4" w:space="0" w:color="000000"/>
              <w:right w:val="single" w:sz="4" w:space="0" w:color="000000"/>
            </w:tcBorders>
          </w:tcPr>
          <w:p w14:paraId="030AEAA8" w14:textId="77777777" w:rsidR="00DB48F8" w:rsidRPr="00DB48F8" w:rsidRDefault="00DB48F8" w:rsidP="00DB48F8">
            <w:r w:rsidRPr="00DB48F8">
              <w:rPr>
                <w:b/>
              </w:rPr>
              <w:t xml:space="preserve"> </w:t>
            </w:r>
          </w:p>
          <w:p w14:paraId="54D8F217" w14:textId="77777777" w:rsidR="00DB48F8" w:rsidRPr="00DB48F8" w:rsidRDefault="00DB48F8" w:rsidP="00DB48F8">
            <w:proofErr w:type="spellStart"/>
            <w:r w:rsidRPr="00DB48F8">
              <w:rPr>
                <w:b/>
              </w:rPr>
              <w:t>Svibanj</w:t>
            </w:r>
            <w:proofErr w:type="spellEnd"/>
            <w:r w:rsidRPr="00DB48F8">
              <w:rPr>
                <w:b/>
              </w:rPr>
              <w:t xml:space="preserve"> </w:t>
            </w:r>
          </w:p>
        </w:tc>
        <w:tc>
          <w:tcPr>
            <w:tcW w:w="2899" w:type="pct"/>
            <w:tcBorders>
              <w:top w:val="single" w:sz="4" w:space="0" w:color="000000"/>
              <w:left w:val="single" w:sz="4" w:space="0" w:color="000000"/>
              <w:bottom w:val="single" w:sz="4" w:space="0" w:color="000000"/>
              <w:right w:val="single" w:sz="4" w:space="0" w:color="000000"/>
            </w:tcBorders>
          </w:tcPr>
          <w:p w14:paraId="21CC4C01" w14:textId="77777777" w:rsidR="00DB48F8" w:rsidRPr="00DB48F8" w:rsidRDefault="00DB48F8" w:rsidP="00DB48F8">
            <w:pPr>
              <w:ind w:left="2"/>
            </w:pPr>
            <w:r w:rsidRPr="00DB48F8">
              <w:t xml:space="preserve"> </w:t>
            </w:r>
          </w:p>
          <w:p w14:paraId="358C7F35" w14:textId="77777777" w:rsidR="00DB48F8" w:rsidRPr="00DB48F8" w:rsidRDefault="00DB48F8" w:rsidP="00DB48F8">
            <w:pPr>
              <w:ind w:left="2"/>
            </w:pPr>
            <w:proofErr w:type="spellStart"/>
            <w:r w:rsidRPr="00DB48F8">
              <w:t>Planinarenje</w:t>
            </w:r>
            <w:proofErr w:type="spellEnd"/>
            <w:r w:rsidRPr="00DB48F8">
              <w:t xml:space="preserve"> </w:t>
            </w:r>
            <w:proofErr w:type="spellStart"/>
            <w:r w:rsidRPr="00DB48F8">
              <w:t>Platak</w:t>
            </w:r>
            <w:proofErr w:type="spellEnd"/>
          </w:p>
        </w:tc>
        <w:tc>
          <w:tcPr>
            <w:tcW w:w="974" w:type="pct"/>
            <w:tcBorders>
              <w:top w:val="single" w:sz="4" w:space="0" w:color="000000"/>
              <w:left w:val="single" w:sz="4" w:space="0" w:color="000000"/>
              <w:bottom w:val="single" w:sz="4" w:space="0" w:color="000000"/>
              <w:right w:val="single" w:sz="4" w:space="0" w:color="000000"/>
            </w:tcBorders>
          </w:tcPr>
          <w:p w14:paraId="69F8DA9C" w14:textId="77777777" w:rsidR="00DB48F8" w:rsidRPr="00DB48F8" w:rsidRDefault="00DB48F8" w:rsidP="00DB48F8">
            <w:pPr>
              <w:ind w:left="2" w:right="158"/>
            </w:pPr>
            <w:r w:rsidRPr="00DB48F8">
              <w:t xml:space="preserve"> Predrag Matić</w:t>
            </w:r>
          </w:p>
          <w:p w14:paraId="0AE78205" w14:textId="77777777" w:rsidR="00DB48F8" w:rsidRPr="00DB48F8" w:rsidRDefault="00DB48F8" w:rsidP="00DB48F8">
            <w:pPr>
              <w:ind w:left="2" w:right="158"/>
            </w:pPr>
          </w:p>
          <w:p w14:paraId="6E73AA25" w14:textId="77777777" w:rsidR="00DB48F8" w:rsidRPr="00DB48F8" w:rsidRDefault="00DB48F8" w:rsidP="00DB48F8">
            <w:pPr>
              <w:ind w:left="2"/>
            </w:pPr>
            <w:r w:rsidRPr="00DB48F8">
              <w:t xml:space="preserve">Josip </w:t>
            </w:r>
            <w:proofErr w:type="spellStart"/>
            <w:r w:rsidRPr="00DB48F8">
              <w:t>Kumburić</w:t>
            </w:r>
            <w:proofErr w:type="spellEnd"/>
          </w:p>
          <w:p w14:paraId="66532D59" w14:textId="77777777" w:rsidR="00DB48F8" w:rsidRPr="00DB48F8" w:rsidRDefault="00DB48F8" w:rsidP="00DB48F8">
            <w:pPr>
              <w:ind w:left="2"/>
            </w:pPr>
          </w:p>
        </w:tc>
      </w:tr>
      <w:tr w:rsidR="00DB48F8" w:rsidRPr="00DB48F8" w14:paraId="6ACF534C" w14:textId="77777777" w:rsidTr="00EE2C75">
        <w:trPr>
          <w:trHeight w:val="1183"/>
        </w:trPr>
        <w:tc>
          <w:tcPr>
            <w:tcW w:w="1126" w:type="pct"/>
            <w:tcBorders>
              <w:top w:val="single" w:sz="4" w:space="0" w:color="000000"/>
              <w:left w:val="single" w:sz="4" w:space="0" w:color="000000"/>
              <w:bottom w:val="single" w:sz="4" w:space="0" w:color="000000"/>
              <w:right w:val="single" w:sz="4" w:space="0" w:color="000000"/>
            </w:tcBorders>
          </w:tcPr>
          <w:p w14:paraId="2C1E0D8D" w14:textId="77777777" w:rsidR="00DB48F8" w:rsidRPr="00DB48F8" w:rsidRDefault="00DB48F8" w:rsidP="00DB48F8">
            <w:r w:rsidRPr="00DB48F8">
              <w:rPr>
                <w:b/>
              </w:rPr>
              <w:t xml:space="preserve"> </w:t>
            </w:r>
          </w:p>
          <w:p w14:paraId="17FAA06F" w14:textId="77777777" w:rsidR="00DB48F8" w:rsidRPr="00DB48F8" w:rsidRDefault="00DB48F8" w:rsidP="00DB48F8">
            <w:proofErr w:type="spellStart"/>
            <w:r w:rsidRPr="00DB48F8">
              <w:rPr>
                <w:b/>
              </w:rPr>
              <w:t>Lipanj</w:t>
            </w:r>
            <w:proofErr w:type="spellEnd"/>
            <w:r w:rsidRPr="00DB48F8">
              <w:rPr>
                <w:b/>
              </w:rPr>
              <w:t xml:space="preserve"> </w:t>
            </w:r>
          </w:p>
          <w:p w14:paraId="04E97D5F" w14:textId="77777777" w:rsidR="00DB48F8" w:rsidRPr="00DB48F8" w:rsidRDefault="00DB48F8" w:rsidP="00DB48F8">
            <w:r w:rsidRPr="00DB48F8">
              <w:rPr>
                <w:b/>
              </w:rPr>
              <w:t xml:space="preserve"> </w:t>
            </w:r>
          </w:p>
        </w:tc>
        <w:tc>
          <w:tcPr>
            <w:tcW w:w="2899" w:type="pct"/>
            <w:tcBorders>
              <w:top w:val="single" w:sz="4" w:space="0" w:color="000000"/>
              <w:left w:val="single" w:sz="4" w:space="0" w:color="000000"/>
              <w:bottom w:val="single" w:sz="4" w:space="0" w:color="000000"/>
              <w:right w:val="single" w:sz="4" w:space="0" w:color="000000"/>
            </w:tcBorders>
          </w:tcPr>
          <w:p w14:paraId="0C7B5E16" w14:textId="77777777" w:rsidR="00DB48F8" w:rsidRPr="00DB48F8" w:rsidRDefault="00DB48F8" w:rsidP="00DB48F8">
            <w:pPr>
              <w:ind w:left="2"/>
            </w:pPr>
            <w:r w:rsidRPr="00DB48F8">
              <w:t xml:space="preserve"> </w:t>
            </w:r>
          </w:p>
          <w:p w14:paraId="73D52AC9" w14:textId="77777777" w:rsidR="00DB48F8" w:rsidRPr="00DB48F8" w:rsidRDefault="00DB48F8" w:rsidP="00DB48F8">
            <w:pPr>
              <w:ind w:left="2"/>
            </w:pPr>
            <w:proofErr w:type="spellStart"/>
            <w:r w:rsidRPr="00DB48F8">
              <w:t>Osvrt</w:t>
            </w:r>
            <w:proofErr w:type="spellEnd"/>
            <w:r w:rsidRPr="00DB48F8">
              <w:t xml:space="preserve">  </w:t>
            </w:r>
            <w:proofErr w:type="spellStart"/>
            <w:r w:rsidRPr="00DB48F8">
              <w:t>na</w:t>
            </w:r>
            <w:proofErr w:type="spellEnd"/>
            <w:r w:rsidRPr="00DB48F8">
              <w:t xml:space="preserve">  </w:t>
            </w:r>
            <w:proofErr w:type="spellStart"/>
            <w:r w:rsidRPr="00DB48F8">
              <w:t>tijek</w:t>
            </w:r>
            <w:proofErr w:type="spellEnd"/>
            <w:r w:rsidRPr="00DB48F8">
              <w:t xml:space="preserve">  </w:t>
            </w:r>
            <w:proofErr w:type="spellStart"/>
            <w:r w:rsidRPr="00DB48F8">
              <w:t>nastave</w:t>
            </w:r>
            <w:proofErr w:type="spellEnd"/>
            <w:r w:rsidRPr="00DB48F8">
              <w:t xml:space="preserve">  u  </w:t>
            </w:r>
            <w:proofErr w:type="spellStart"/>
            <w:r w:rsidRPr="00DB48F8">
              <w:t>protekloj</w:t>
            </w:r>
            <w:proofErr w:type="spellEnd"/>
            <w:r w:rsidRPr="00DB48F8">
              <w:t xml:space="preserve">  </w:t>
            </w:r>
            <w:proofErr w:type="spellStart"/>
            <w:r w:rsidRPr="00DB48F8">
              <w:t>nastavnoj</w:t>
            </w:r>
            <w:proofErr w:type="spellEnd"/>
            <w:r w:rsidRPr="00DB48F8">
              <w:t xml:space="preserve">  </w:t>
            </w:r>
            <w:proofErr w:type="spellStart"/>
            <w:r w:rsidRPr="00DB48F8">
              <w:t>godini</w:t>
            </w:r>
            <w:proofErr w:type="spellEnd"/>
            <w:r w:rsidRPr="00DB48F8">
              <w:t xml:space="preserve">. </w:t>
            </w:r>
          </w:p>
          <w:p w14:paraId="53D75515" w14:textId="77777777" w:rsidR="00DB48F8" w:rsidRPr="00DB48F8" w:rsidRDefault="00DB48F8" w:rsidP="00DB48F8">
            <w:pPr>
              <w:ind w:left="2"/>
            </w:pPr>
            <w:r w:rsidRPr="00DB48F8">
              <w:t xml:space="preserve"> </w:t>
            </w:r>
          </w:p>
        </w:tc>
        <w:tc>
          <w:tcPr>
            <w:tcW w:w="974" w:type="pct"/>
            <w:tcBorders>
              <w:top w:val="single" w:sz="4" w:space="0" w:color="000000"/>
              <w:left w:val="single" w:sz="4" w:space="0" w:color="000000"/>
              <w:bottom w:val="single" w:sz="4" w:space="0" w:color="000000"/>
              <w:right w:val="single" w:sz="4" w:space="0" w:color="000000"/>
            </w:tcBorders>
          </w:tcPr>
          <w:p w14:paraId="06E7EE69" w14:textId="77777777" w:rsidR="00DB48F8" w:rsidRPr="00DB48F8" w:rsidRDefault="00DB48F8" w:rsidP="00DB48F8">
            <w:pPr>
              <w:ind w:left="2"/>
            </w:pPr>
            <w:r w:rsidRPr="00DB48F8">
              <w:t xml:space="preserve"> </w:t>
            </w:r>
          </w:p>
          <w:p w14:paraId="0AB1D537" w14:textId="77777777" w:rsidR="00DB48F8" w:rsidRPr="00DB48F8" w:rsidRDefault="00DB48F8" w:rsidP="00DB48F8">
            <w:pPr>
              <w:ind w:left="2" w:right="158"/>
            </w:pPr>
            <w:r w:rsidRPr="00DB48F8">
              <w:t>Predrag Matić</w:t>
            </w:r>
          </w:p>
          <w:p w14:paraId="634D52C1" w14:textId="77777777" w:rsidR="00DB48F8" w:rsidRPr="00DB48F8" w:rsidRDefault="00DB48F8" w:rsidP="00DB48F8">
            <w:pPr>
              <w:ind w:left="2" w:right="158"/>
            </w:pPr>
          </w:p>
          <w:p w14:paraId="286CA3A9" w14:textId="77777777" w:rsidR="00DB48F8" w:rsidRPr="00DB48F8" w:rsidRDefault="00DB48F8" w:rsidP="00DB48F8">
            <w:pPr>
              <w:ind w:left="2"/>
            </w:pPr>
            <w:r w:rsidRPr="00DB48F8">
              <w:t xml:space="preserve">Josip </w:t>
            </w:r>
            <w:proofErr w:type="spellStart"/>
            <w:r w:rsidRPr="00DB48F8">
              <w:t>Kumburić</w:t>
            </w:r>
            <w:proofErr w:type="spellEnd"/>
          </w:p>
        </w:tc>
      </w:tr>
    </w:tbl>
    <w:p w14:paraId="2EBB80B3" w14:textId="77777777" w:rsidR="00DB48F8" w:rsidRPr="00DB48F8" w:rsidRDefault="00DB48F8" w:rsidP="00DB48F8">
      <w:pPr>
        <w:spacing w:after="0"/>
      </w:pPr>
      <w:r w:rsidRPr="00DB48F8">
        <w:rPr>
          <w:rFonts w:ascii="Times New Roman" w:eastAsia="Times New Roman" w:hAnsi="Times New Roman" w:cs="Times New Roman"/>
          <w:b/>
        </w:rPr>
        <w:t xml:space="preserve"> </w:t>
      </w:r>
    </w:p>
    <w:p w14:paraId="6A4510B1" w14:textId="77777777" w:rsidR="00DB48F8" w:rsidRPr="00DB48F8" w:rsidRDefault="00DB48F8" w:rsidP="00DB48F8">
      <w:pPr>
        <w:spacing w:after="0"/>
      </w:pPr>
      <w:r w:rsidRPr="00DB48F8">
        <w:rPr>
          <w:rFonts w:ascii="Times New Roman" w:eastAsia="Times New Roman" w:hAnsi="Times New Roman" w:cs="Times New Roman"/>
          <w:b/>
        </w:rPr>
        <w:t xml:space="preserve"> </w:t>
      </w:r>
    </w:p>
    <w:p w14:paraId="769E42F2" w14:textId="77777777" w:rsidR="00DB48F8" w:rsidRPr="00DB48F8" w:rsidRDefault="00DB48F8" w:rsidP="00DB48F8">
      <w:pPr>
        <w:spacing w:after="0"/>
      </w:pPr>
      <w:r w:rsidRPr="00DB48F8">
        <w:rPr>
          <w:rFonts w:ascii="Times New Roman" w:eastAsia="Times New Roman" w:hAnsi="Times New Roman" w:cs="Times New Roman"/>
          <w:b/>
        </w:rPr>
        <w:t xml:space="preserve"> </w:t>
      </w:r>
    </w:p>
    <w:p w14:paraId="307B264A" w14:textId="77777777" w:rsidR="00DB48F8" w:rsidRPr="00DB48F8" w:rsidRDefault="00DB48F8" w:rsidP="00DB48F8">
      <w:pPr>
        <w:spacing w:after="0"/>
        <w:ind w:left="-5"/>
      </w:pPr>
      <w:r w:rsidRPr="00DB48F8">
        <w:t xml:space="preserve">Članovi  Aktiva  sudjelovat  će  u  aktivnostima  koje  organiziraju  aktivi  na  županijskoj,   i  državnoj  razini. </w:t>
      </w:r>
    </w:p>
    <w:p w14:paraId="7F78BFC4" w14:textId="77777777" w:rsidR="00DB48F8" w:rsidRPr="00DB48F8" w:rsidRDefault="00DB48F8" w:rsidP="00DB48F8">
      <w:pPr>
        <w:spacing w:after="0"/>
      </w:pPr>
      <w:r w:rsidRPr="00DB48F8">
        <w:t xml:space="preserve"> </w:t>
      </w:r>
    </w:p>
    <w:p w14:paraId="5661CF11" w14:textId="77777777" w:rsidR="00DB48F8" w:rsidRPr="00DB48F8" w:rsidRDefault="00DB48F8" w:rsidP="00DB48F8">
      <w:pPr>
        <w:tabs>
          <w:tab w:val="center" w:pos="708"/>
          <w:tab w:val="center" w:pos="1416"/>
          <w:tab w:val="center" w:pos="2124"/>
          <w:tab w:val="center" w:pos="2833"/>
          <w:tab w:val="center" w:pos="3541"/>
          <w:tab w:val="center" w:pos="4249"/>
          <w:tab w:val="center" w:pos="4957"/>
          <w:tab w:val="right" w:pos="8536"/>
        </w:tabs>
        <w:ind w:left="-15"/>
      </w:pPr>
      <w:r w:rsidRPr="00DB48F8">
        <w:t xml:space="preserve"> </w:t>
      </w:r>
      <w:r w:rsidRPr="00DB48F8">
        <w:tab/>
        <w:t xml:space="preserve"> </w:t>
      </w:r>
      <w:r w:rsidRPr="00DB48F8">
        <w:tab/>
        <w:t xml:space="preserve"> </w:t>
      </w:r>
      <w:r w:rsidRPr="00DB48F8">
        <w:tab/>
        <w:t xml:space="preserve"> </w:t>
      </w:r>
      <w:r w:rsidRPr="00DB48F8">
        <w:tab/>
        <w:t xml:space="preserve"> </w:t>
      </w:r>
      <w:r w:rsidRPr="00DB48F8">
        <w:tab/>
        <w:t xml:space="preserve"> </w:t>
      </w:r>
      <w:r w:rsidRPr="00DB48F8">
        <w:tab/>
        <w:t xml:space="preserve"> </w:t>
      </w:r>
      <w:r w:rsidRPr="00DB48F8">
        <w:tab/>
        <w:t xml:space="preserve"> </w:t>
      </w:r>
      <w:r w:rsidRPr="00DB48F8">
        <w:tab/>
        <w:t xml:space="preserve">Voditelj: Predrag Matić, prof. </w:t>
      </w:r>
    </w:p>
    <w:p w14:paraId="0151AB9A" w14:textId="77777777" w:rsidR="00DB48F8" w:rsidRPr="00DB48F8" w:rsidRDefault="00DB48F8" w:rsidP="00DB48F8">
      <w:pPr>
        <w:spacing w:after="0"/>
        <w:ind w:left="591"/>
        <w:jc w:val="center"/>
      </w:pPr>
    </w:p>
    <w:p w14:paraId="1C8A1678" w14:textId="7EEC67E1" w:rsidR="00DB48F8" w:rsidRPr="00EE2C75" w:rsidRDefault="00DB48F8" w:rsidP="00EE2C75">
      <w:pPr>
        <w:spacing w:after="0"/>
      </w:pPr>
    </w:p>
    <w:p w14:paraId="788CB69F" w14:textId="48E75F44" w:rsidR="00DB48F8" w:rsidRDefault="00DB48F8" w:rsidP="00DB48F8">
      <w:pPr>
        <w:jc w:val="center"/>
        <w:rPr>
          <w:rFonts w:ascii="Times New Roman" w:eastAsia="Times New Roman" w:hAnsi="Times New Roman" w:cs="Times New Roman"/>
          <w:sz w:val="24"/>
          <w:szCs w:val="24"/>
          <w:lang w:eastAsia="hr-HR"/>
        </w:rPr>
      </w:pPr>
    </w:p>
    <w:p w14:paraId="6F3E8BF7" w14:textId="4D8C81E2" w:rsidR="00A528DA" w:rsidRDefault="00A528DA" w:rsidP="00DB48F8">
      <w:pPr>
        <w:jc w:val="center"/>
        <w:rPr>
          <w:rFonts w:ascii="Times New Roman" w:eastAsia="Times New Roman" w:hAnsi="Times New Roman" w:cs="Times New Roman"/>
          <w:sz w:val="24"/>
          <w:szCs w:val="24"/>
          <w:lang w:eastAsia="hr-HR"/>
        </w:rPr>
      </w:pPr>
    </w:p>
    <w:p w14:paraId="225F9E62" w14:textId="494BE2ED" w:rsidR="00A528DA" w:rsidRDefault="00A528DA" w:rsidP="00DB48F8">
      <w:pPr>
        <w:jc w:val="center"/>
        <w:rPr>
          <w:rFonts w:ascii="Times New Roman" w:eastAsia="Times New Roman" w:hAnsi="Times New Roman" w:cs="Times New Roman"/>
          <w:sz w:val="24"/>
          <w:szCs w:val="24"/>
          <w:lang w:eastAsia="hr-HR"/>
        </w:rPr>
      </w:pPr>
    </w:p>
    <w:p w14:paraId="7F4D8951" w14:textId="5C99E5DB" w:rsidR="00A528DA" w:rsidRDefault="00A528DA" w:rsidP="00DB48F8">
      <w:pPr>
        <w:jc w:val="center"/>
        <w:rPr>
          <w:rFonts w:ascii="Times New Roman" w:eastAsia="Times New Roman" w:hAnsi="Times New Roman" w:cs="Times New Roman"/>
          <w:sz w:val="24"/>
          <w:szCs w:val="24"/>
          <w:lang w:eastAsia="hr-HR"/>
        </w:rPr>
      </w:pPr>
    </w:p>
    <w:p w14:paraId="1713DF19" w14:textId="70628211" w:rsidR="00A528DA" w:rsidRDefault="00A528DA" w:rsidP="00DB48F8">
      <w:pPr>
        <w:jc w:val="center"/>
        <w:rPr>
          <w:rFonts w:ascii="Times New Roman" w:eastAsia="Times New Roman" w:hAnsi="Times New Roman" w:cs="Times New Roman"/>
          <w:sz w:val="24"/>
          <w:szCs w:val="24"/>
          <w:lang w:eastAsia="hr-HR"/>
        </w:rPr>
      </w:pPr>
    </w:p>
    <w:p w14:paraId="0E24CB07" w14:textId="77777777" w:rsidR="00A528DA" w:rsidRPr="00DB48F8" w:rsidRDefault="00A528DA" w:rsidP="00DB48F8">
      <w:pPr>
        <w:jc w:val="center"/>
        <w:rPr>
          <w:rFonts w:ascii="Times New Roman" w:eastAsia="Times New Roman" w:hAnsi="Times New Roman" w:cs="Times New Roman"/>
          <w:sz w:val="24"/>
          <w:szCs w:val="24"/>
          <w:lang w:eastAsia="hr-HR"/>
        </w:rPr>
      </w:pPr>
    </w:p>
    <w:p w14:paraId="3E8E771B" w14:textId="4E5A2018" w:rsidR="00DB48F8" w:rsidRPr="00EE2C75" w:rsidRDefault="00DB48F8" w:rsidP="00EE2C75">
      <w:pPr>
        <w:rPr>
          <w:rFonts w:cs="Calibri"/>
          <w:b/>
          <w:bCs/>
          <w:color w:val="0070C0"/>
          <w:sz w:val="24"/>
          <w:szCs w:val="24"/>
        </w:rPr>
      </w:pPr>
      <w:r w:rsidRPr="00DB48F8">
        <w:rPr>
          <w:rFonts w:cs="Calibri"/>
          <w:b/>
          <w:bCs/>
          <w:color w:val="0070C0"/>
          <w:sz w:val="24"/>
          <w:szCs w:val="24"/>
        </w:rPr>
        <w:lastRenderedPageBreak/>
        <w:t>8.8. PLAN RADA AKTIVA RAZREDNE NASTAVE</w:t>
      </w:r>
    </w:p>
    <w:p w14:paraId="7A7C0EBD" w14:textId="77777777" w:rsidR="003D0382" w:rsidRPr="00DB48F8" w:rsidRDefault="00DB48F8" w:rsidP="00DB48F8">
      <w:pPr>
        <w:jc w:val="both"/>
        <w:rPr>
          <w:rFonts w:cs="Calibri"/>
          <w:sz w:val="24"/>
          <w:szCs w:val="24"/>
        </w:rPr>
      </w:pPr>
      <w:r w:rsidRPr="00DB48F8">
        <w:rPr>
          <w:rFonts w:cs="Calibri"/>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33"/>
        <w:gridCol w:w="3005"/>
      </w:tblGrid>
      <w:tr w:rsidR="003D0382" w:rsidRPr="00547B05" w14:paraId="46AB18EC" w14:textId="77777777" w:rsidTr="00F634B9">
        <w:tc>
          <w:tcPr>
            <w:tcW w:w="3022" w:type="dxa"/>
          </w:tcPr>
          <w:p w14:paraId="044E50E4"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 xml:space="preserve">             TEME</w:t>
            </w:r>
          </w:p>
        </w:tc>
        <w:tc>
          <w:tcPr>
            <w:tcW w:w="3034" w:type="dxa"/>
          </w:tcPr>
          <w:p w14:paraId="4B81E16A"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 xml:space="preserve">       NOSITELJI</w:t>
            </w:r>
          </w:p>
        </w:tc>
        <w:tc>
          <w:tcPr>
            <w:tcW w:w="3006" w:type="dxa"/>
          </w:tcPr>
          <w:p w14:paraId="50B18E40"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 xml:space="preserve">    VREMENIK</w:t>
            </w:r>
          </w:p>
        </w:tc>
      </w:tr>
      <w:tr w:rsidR="003D0382" w:rsidRPr="00547B05" w14:paraId="61B7934B" w14:textId="77777777" w:rsidTr="00F634B9">
        <w:tc>
          <w:tcPr>
            <w:tcW w:w="3022" w:type="dxa"/>
          </w:tcPr>
          <w:p w14:paraId="2CE7F040"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Početak nove školske i nastavne godine</w:t>
            </w:r>
            <w:r>
              <w:rPr>
                <w:rFonts w:cs="Calibri"/>
                <w:bCs/>
                <w:sz w:val="24"/>
                <w:szCs w:val="24"/>
                <w:lang w:eastAsia="hr-HR"/>
              </w:rPr>
              <w:t xml:space="preserve"> (uz  poštivanje epidemioloških preporuka i mjera)</w:t>
            </w:r>
          </w:p>
        </w:tc>
        <w:tc>
          <w:tcPr>
            <w:tcW w:w="3034" w:type="dxa"/>
          </w:tcPr>
          <w:p w14:paraId="58F88AE9"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ravnateljica, stručna služba, učitelji</w:t>
            </w:r>
          </w:p>
        </w:tc>
        <w:tc>
          <w:tcPr>
            <w:tcW w:w="3006" w:type="dxa"/>
          </w:tcPr>
          <w:p w14:paraId="51F5E74F"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rujan 20</w:t>
            </w:r>
            <w:r>
              <w:rPr>
                <w:rFonts w:cs="Calibri"/>
                <w:bCs/>
                <w:sz w:val="24"/>
                <w:szCs w:val="24"/>
                <w:lang w:eastAsia="hr-HR"/>
              </w:rPr>
              <w:t>21</w:t>
            </w:r>
            <w:r w:rsidRPr="00547B05">
              <w:rPr>
                <w:rFonts w:cs="Calibri"/>
                <w:bCs/>
                <w:sz w:val="24"/>
                <w:szCs w:val="24"/>
                <w:lang w:eastAsia="hr-HR"/>
              </w:rPr>
              <w:t>.</w:t>
            </w:r>
          </w:p>
        </w:tc>
      </w:tr>
      <w:tr w:rsidR="003D0382" w:rsidRPr="00547B05" w14:paraId="13F245ED" w14:textId="77777777" w:rsidTr="00F634B9">
        <w:tc>
          <w:tcPr>
            <w:tcW w:w="3022" w:type="dxa"/>
          </w:tcPr>
          <w:p w14:paraId="5A9A9D07"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 xml:space="preserve">Svečano primanje </w:t>
            </w:r>
            <w:proofErr w:type="spellStart"/>
            <w:r w:rsidRPr="00547B05">
              <w:rPr>
                <w:rFonts w:cs="Calibri"/>
                <w:bCs/>
                <w:sz w:val="24"/>
                <w:szCs w:val="24"/>
                <w:lang w:eastAsia="hr-HR"/>
              </w:rPr>
              <w:t>prvašića</w:t>
            </w:r>
            <w:proofErr w:type="spellEnd"/>
            <w:r>
              <w:rPr>
                <w:rFonts w:cs="Calibri"/>
                <w:bCs/>
                <w:sz w:val="24"/>
                <w:szCs w:val="24"/>
                <w:lang w:eastAsia="hr-HR"/>
              </w:rPr>
              <w:t xml:space="preserve"> u posebnim uvjetima (u skladu s preporukama Ministarstva)</w:t>
            </w:r>
          </w:p>
        </w:tc>
        <w:tc>
          <w:tcPr>
            <w:tcW w:w="3034" w:type="dxa"/>
          </w:tcPr>
          <w:p w14:paraId="78870E40" w14:textId="77777777" w:rsidR="003D0382" w:rsidRPr="00547B05" w:rsidRDefault="003D0382" w:rsidP="00F634B9">
            <w:pPr>
              <w:spacing w:after="0" w:line="360" w:lineRule="auto"/>
              <w:rPr>
                <w:rFonts w:cs="Calibri"/>
                <w:bCs/>
                <w:sz w:val="24"/>
                <w:szCs w:val="24"/>
                <w:lang w:eastAsia="hr-HR"/>
              </w:rPr>
            </w:pPr>
            <w:r w:rsidRPr="00547B05">
              <w:rPr>
                <w:rFonts w:cs="Calibri"/>
                <w:bCs/>
                <w:color w:val="FF0000"/>
                <w:sz w:val="24"/>
                <w:szCs w:val="24"/>
                <w:lang w:eastAsia="hr-HR"/>
              </w:rPr>
              <w:t xml:space="preserve"> </w:t>
            </w:r>
            <w:r>
              <w:rPr>
                <w:rFonts w:cs="Calibri"/>
                <w:bCs/>
                <w:sz w:val="24"/>
                <w:szCs w:val="24"/>
                <w:lang w:eastAsia="hr-HR"/>
              </w:rPr>
              <w:t>u</w:t>
            </w:r>
            <w:r w:rsidRPr="00547B05">
              <w:rPr>
                <w:rFonts w:cs="Calibri"/>
                <w:bCs/>
                <w:sz w:val="24"/>
                <w:szCs w:val="24"/>
                <w:lang w:eastAsia="hr-HR"/>
              </w:rPr>
              <w:t>čitelji</w:t>
            </w:r>
            <w:r>
              <w:rPr>
                <w:rFonts w:cs="Calibri"/>
                <w:bCs/>
                <w:sz w:val="24"/>
                <w:szCs w:val="24"/>
                <w:lang w:eastAsia="hr-HR"/>
              </w:rPr>
              <w:t>ce 1.razreda, ravnateljica, stručna služba</w:t>
            </w:r>
          </w:p>
        </w:tc>
        <w:tc>
          <w:tcPr>
            <w:tcW w:w="3006" w:type="dxa"/>
          </w:tcPr>
          <w:p w14:paraId="703A9EFD"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rujan 20</w:t>
            </w:r>
            <w:r>
              <w:rPr>
                <w:rFonts w:cs="Calibri"/>
                <w:bCs/>
                <w:sz w:val="24"/>
                <w:szCs w:val="24"/>
                <w:lang w:eastAsia="hr-HR"/>
              </w:rPr>
              <w:t>21</w:t>
            </w:r>
            <w:r w:rsidRPr="00547B05">
              <w:rPr>
                <w:rFonts w:cs="Calibri"/>
                <w:bCs/>
                <w:sz w:val="24"/>
                <w:szCs w:val="24"/>
                <w:lang w:eastAsia="hr-HR"/>
              </w:rPr>
              <w:t>.</w:t>
            </w:r>
          </w:p>
        </w:tc>
      </w:tr>
      <w:tr w:rsidR="003D0382" w:rsidRPr="00547B05" w14:paraId="2F5D4765" w14:textId="77777777" w:rsidTr="00F634B9">
        <w:tc>
          <w:tcPr>
            <w:tcW w:w="3022" w:type="dxa"/>
          </w:tcPr>
          <w:p w14:paraId="50714BDF" w14:textId="77777777" w:rsidR="003D0382" w:rsidRPr="00547B05" w:rsidRDefault="003D0382" w:rsidP="00F634B9">
            <w:pPr>
              <w:spacing w:after="0" w:line="360" w:lineRule="auto"/>
              <w:rPr>
                <w:rFonts w:cs="Calibri"/>
                <w:bCs/>
                <w:sz w:val="24"/>
                <w:szCs w:val="24"/>
                <w:lang w:eastAsia="hr-HR"/>
              </w:rPr>
            </w:pPr>
            <w:r>
              <w:rPr>
                <w:rFonts w:cs="Calibri"/>
                <w:bCs/>
                <w:sz w:val="24"/>
                <w:szCs w:val="24"/>
                <w:lang w:eastAsia="hr-HR"/>
              </w:rPr>
              <w:t xml:space="preserve">Organizacija </w:t>
            </w:r>
            <w:r w:rsidRPr="00547B05">
              <w:rPr>
                <w:rFonts w:cs="Calibri"/>
                <w:bCs/>
                <w:sz w:val="24"/>
                <w:szCs w:val="24"/>
                <w:lang w:eastAsia="hr-HR"/>
              </w:rPr>
              <w:t>metodičke i školske prakse studenata</w:t>
            </w:r>
          </w:p>
        </w:tc>
        <w:tc>
          <w:tcPr>
            <w:tcW w:w="3034" w:type="dxa"/>
          </w:tcPr>
          <w:p w14:paraId="25787B63"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učiteljice razredne nastave</w:t>
            </w:r>
          </w:p>
        </w:tc>
        <w:tc>
          <w:tcPr>
            <w:tcW w:w="3006" w:type="dxa"/>
          </w:tcPr>
          <w:p w14:paraId="1A22427C" w14:textId="77777777" w:rsidR="003D0382" w:rsidRPr="00547B05" w:rsidRDefault="003D0382" w:rsidP="00F634B9">
            <w:pPr>
              <w:spacing w:after="0" w:line="360" w:lineRule="auto"/>
              <w:rPr>
                <w:rFonts w:cs="Calibri"/>
                <w:bCs/>
                <w:sz w:val="24"/>
                <w:szCs w:val="24"/>
                <w:lang w:eastAsia="hr-HR"/>
              </w:rPr>
            </w:pPr>
            <w:r>
              <w:rPr>
                <w:rFonts w:cs="Calibri"/>
                <w:bCs/>
                <w:sz w:val="24"/>
                <w:szCs w:val="24"/>
                <w:lang w:eastAsia="hr-HR"/>
              </w:rPr>
              <w:t xml:space="preserve">rujan </w:t>
            </w:r>
            <w:r w:rsidRPr="00547B05">
              <w:rPr>
                <w:rFonts w:cs="Calibri"/>
                <w:bCs/>
                <w:sz w:val="24"/>
                <w:szCs w:val="24"/>
                <w:lang w:eastAsia="hr-HR"/>
              </w:rPr>
              <w:t xml:space="preserve"> 20</w:t>
            </w:r>
            <w:r>
              <w:rPr>
                <w:rFonts w:cs="Calibri"/>
                <w:bCs/>
                <w:sz w:val="24"/>
                <w:szCs w:val="24"/>
                <w:lang w:eastAsia="hr-HR"/>
              </w:rPr>
              <w:t>21</w:t>
            </w:r>
            <w:r w:rsidRPr="00547B05">
              <w:rPr>
                <w:rFonts w:cs="Calibri"/>
                <w:bCs/>
                <w:sz w:val="24"/>
                <w:szCs w:val="24"/>
                <w:lang w:eastAsia="hr-HR"/>
              </w:rPr>
              <w:t>.</w:t>
            </w:r>
          </w:p>
        </w:tc>
      </w:tr>
      <w:tr w:rsidR="003D0382" w:rsidRPr="00547B05" w14:paraId="23D23715" w14:textId="77777777" w:rsidTr="00F634B9">
        <w:tc>
          <w:tcPr>
            <w:tcW w:w="3022" w:type="dxa"/>
          </w:tcPr>
          <w:p w14:paraId="2888B7F2" w14:textId="77777777" w:rsidR="003D0382" w:rsidRDefault="003D0382" w:rsidP="00F634B9">
            <w:pPr>
              <w:spacing w:after="0" w:line="360" w:lineRule="auto"/>
              <w:rPr>
                <w:rFonts w:cs="Calibri"/>
                <w:bCs/>
                <w:sz w:val="24"/>
                <w:szCs w:val="24"/>
                <w:lang w:eastAsia="hr-HR"/>
              </w:rPr>
            </w:pPr>
            <w:r w:rsidRPr="00C92EA2">
              <w:rPr>
                <w:rFonts w:cs="Calibri"/>
                <w:bCs/>
                <w:sz w:val="24"/>
                <w:szCs w:val="24"/>
                <w:lang w:eastAsia="hr-HR"/>
              </w:rPr>
              <w:t xml:space="preserve">Program za darovite </w:t>
            </w:r>
            <w:r w:rsidRPr="00C92EA2">
              <w:rPr>
                <w:rFonts w:cs="Calibri"/>
                <w:bCs/>
                <w:i/>
                <w:sz w:val="24"/>
                <w:szCs w:val="24"/>
                <w:lang w:eastAsia="hr-HR"/>
              </w:rPr>
              <w:t>Kako, zašto, može li</w:t>
            </w:r>
            <w:r>
              <w:rPr>
                <w:rFonts w:cs="Calibri"/>
                <w:bCs/>
                <w:i/>
                <w:sz w:val="24"/>
                <w:szCs w:val="24"/>
                <w:lang w:eastAsia="hr-HR"/>
              </w:rPr>
              <w:t>?</w:t>
            </w:r>
          </w:p>
        </w:tc>
        <w:tc>
          <w:tcPr>
            <w:tcW w:w="3034" w:type="dxa"/>
          </w:tcPr>
          <w:p w14:paraId="200598FB" w14:textId="77777777" w:rsidR="003D0382" w:rsidRPr="00547B05" w:rsidRDefault="003D0382" w:rsidP="00F634B9">
            <w:pPr>
              <w:spacing w:after="0" w:line="360" w:lineRule="auto"/>
              <w:rPr>
                <w:rFonts w:cs="Calibri"/>
                <w:bCs/>
                <w:sz w:val="24"/>
                <w:szCs w:val="24"/>
                <w:lang w:eastAsia="hr-HR"/>
              </w:rPr>
            </w:pPr>
            <w:r>
              <w:rPr>
                <w:rFonts w:cs="Calibri"/>
                <w:bCs/>
                <w:sz w:val="24"/>
                <w:szCs w:val="24"/>
                <w:lang w:eastAsia="hr-HR"/>
              </w:rPr>
              <w:t>svi učitelji</w:t>
            </w:r>
          </w:p>
        </w:tc>
        <w:tc>
          <w:tcPr>
            <w:tcW w:w="3006" w:type="dxa"/>
          </w:tcPr>
          <w:p w14:paraId="11CA9566" w14:textId="77777777" w:rsidR="003D0382" w:rsidRDefault="003D0382" w:rsidP="00F634B9">
            <w:pPr>
              <w:spacing w:after="0" w:line="360" w:lineRule="auto"/>
              <w:rPr>
                <w:rFonts w:cs="Calibri"/>
                <w:bCs/>
                <w:sz w:val="24"/>
                <w:szCs w:val="24"/>
                <w:lang w:eastAsia="hr-HR"/>
              </w:rPr>
            </w:pPr>
            <w:r>
              <w:rPr>
                <w:rFonts w:cs="Calibri"/>
                <w:bCs/>
                <w:sz w:val="24"/>
                <w:szCs w:val="24"/>
                <w:lang w:eastAsia="hr-HR"/>
              </w:rPr>
              <w:t xml:space="preserve">tijekom školske godine </w:t>
            </w:r>
          </w:p>
        </w:tc>
      </w:tr>
      <w:tr w:rsidR="003D0382" w:rsidRPr="00547B05" w14:paraId="71FF038E" w14:textId="77777777" w:rsidTr="00F634B9">
        <w:tc>
          <w:tcPr>
            <w:tcW w:w="3022" w:type="dxa"/>
          </w:tcPr>
          <w:p w14:paraId="5297EFFA"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Dan kruha i zahvalnosti za plodove zemlje</w:t>
            </w:r>
            <w:r>
              <w:rPr>
                <w:rFonts w:cs="Calibri"/>
                <w:bCs/>
                <w:sz w:val="24"/>
                <w:szCs w:val="24"/>
                <w:lang w:eastAsia="hr-HR"/>
              </w:rPr>
              <w:t xml:space="preserve"> </w:t>
            </w:r>
          </w:p>
        </w:tc>
        <w:tc>
          <w:tcPr>
            <w:tcW w:w="3034" w:type="dxa"/>
          </w:tcPr>
          <w:p w14:paraId="29DE315F" w14:textId="77777777" w:rsidR="003D0382" w:rsidRPr="00547B05" w:rsidRDefault="003D0382" w:rsidP="00F634B9">
            <w:pPr>
              <w:spacing w:after="0" w:line="360" w:lineRule="auto"/>
              <w:rPr>
                <w:rFonts w:cs="Calibri"/>
                <w:bCs/>
                <w:sz w:val="24"/>
                <w:szCs w:val="24"/>
                <w:lang w:eastAsia="hr-HR"/>
              </w:rPr>
            </w:pPr>
            <w:r>
              <w:rPr>
                <w:rFonts w:cs="Calibri"/>
                <w:bCs/>
                <w:sz w:val="24"/>
                <w:szCs w:val="24"/>
                <w:lang w:eastAsia="hr-HR"/>
              </w:rPr>
              <w:t>u</w:t>
            </w:r>
            <w:r w:rsidRPr="00547B05">
              <w:rPr>
                <w:rFonts w:cs="Calibri"/>
                <w:bCs/>
                <w:sz w:val="24"/>
                <w:szCs w:val="24"/>
                <w:lang w:eastAsia="hr-HR"/>
              </w:rPr>
              <w:t>čitelji</w:t>
            </w:r>
            <w:r>
              <w:rPr>
                <w:rFonts w:cs="Calibri"/>
                <w:bCs/>
                <w:sz w:val="24"/>
                <w:szCs w:val="24"/>
                <w:lang w:eastAsia="hr-HR"/>
              </w:rPr>
              <w:t>, vjeroučitelji</w:t>
            </w:r>
          </w:p>
        </w:tc>
        <w:tc>
          <w:tcPr>
            <w:tcW w:w="3006" w:type="dxa"/>
          </w:tcPr>
          <w:p w14:paraId="4C18E466"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listopad 20</w:t>
            </w:r>
            <w:r>
              <w:rPr>
                <w:rFonts w:cs="Calibri"/>
                <w:bCs/>
                <w:sz w:val="24"/>
                <w:szCs w:val="24"/>
                <w:lang w:eastAsia="hr-HR"/>
              </w:rPr>
              <w:t>21</w:t>
            </w:r>
            <w:r w:rsidRPr="00547B05">
              <w:rPr>
                <w:rFonts w:cs="Calibri"/>
                <w:bCs/>
                <w:sz w:val="24"/>
                <w:szCs w:val="24"/>
                <w:lang w:eastAsia="hr-HR"/>
              </w:rPr>
              <w:t>.</w:t>
            </w:r>
          </w:p>
        </w:tc>
      </w:tr>
      <w:tr w:rsidR="003D0382" w:rsidRPr="00547B05" w14:paraId="5C6699E8" w14:textId="77777777" w:rsidTr="00F634B9">
        <w:tc>
          <w:tcPr>
            <w:tcW w:w="3022" w:type="dxa"/>
          </w:tcPr>
          <w:p w14:paraId="5F384B01" w14:textId="77777777" w:rsidR="003D0382" w:rsidRPr="00547B05" w:rsidRDefault="003D0382" w:rsidP="00F634B9">
            <w:pPr>
              <w:spacing w:after="0" w:line="360" w:lineRule="auto"/>
              <w:rPr>
                <w:rFonts w:cs="Calibri"/>
                <w:bCs/>
                <w:sz w:val="24"/>
                <w:szCs w:val="24"/>
                <w:lang w:eastAsia="hr-HR"/>
              </w:rPr>
            </w:pPr>
            <w:r>
              <w:rPr>
                <w:rFonts w:cs="Calibri"/>
                <w:bCs/>
                <w:sz w:val="24"/>
                <w:szCs w:val="24"/>
                <w:lang w:eastAsia="hr-HR"/>
              </w:rPr>
              <w:t>Uz Školski razvojni plan</w:t>
            </w:r>
          </w:p>
        </w:tc>
        <w:tc>
          <w:tcPr>
            <w:tcW w:w="3034" w:type="dxa"/>
          </w:tcPr>
          <w:p w14:paraId="0DA25F46" w14:textId="77777777" w:rsidR="003D0382" w:rsidRDefault="003D0382" w:rsidP="00F634B9">
            <w:pPr>
              <w:spacing w:after="0" w:line="360" w:lineRule="auto"/>
              <w:rPr>
                <w:rFonts w:cs="Calibri"/>
                <w:bCs/>
                <w:sz w:val="24"/>
                <w:szCs w:val="24"/>
                <w:lang w:eastAsia="hr-HR"/>
              </w:rPr>
            </w:pPr>
            <w:r>
              <w:rPr>
                <w:rFonts w:cs="Calibri"/>
                <w:bCs/>
                <w:sz w:val="24"/>
                <w:szCs w:val="24"/>
                <w:lang w:eastAsia="hr-HR"/>
              </w:rPr>
              <w:t>Svi učitelji i LK</w:t>
            </w:r>
          </w:p>
        </w:tc>
        <w:tc>
          <w:tcPr>
            <w:tcW w:w="3006" w:type="dxa"/>
          </w:tcPr>
          <w:p w14:paraId="292DC836" w14:textId="77777777" w:rsidR="003D0382" w:rsidRPr="00547B05" w:rsidRDefault="003D0382" w:rsidP="00F634B9">
            <w:pPr>
              <w:spacing w:after="0" w:line="360" w:lineRule="auto"/>
              <w:rPr>
                <w:rFonts w:cs="Calibri"/>
                <w:bCs/>
                <w:sz w:val="24"/>
                <w:szCs w:val="24"/>
                <w:lang w:eastAsia="hr-HR"/>
              </w:rPr>
            </w:pPr>
            <w:r>
              <w:rPr>
                <w:rFonts w:cs="Calibri"/>
                <w:bCs/>
                <w:sz w:val="24"/>
                <w:szCs w:val="24"/>
                <w:lang w:eastAsia="hr-HR"/>
              </w:rPr>
              <w:t>Studeni, prosinac</w:t>
            </w:r>
          </w:p>
        </w:tc>
      </w:tr>
      <w:tr w:rsidR="003D0382" w:rsidRPr="00547B05" w14:paraId="60BAB694" w14:textId="77777777" w:rsidTr="00F634B9">
        <w:tc>
          <w:tcPr>
            <w:tcW w:w="3022" w:type="dxa"/>
          </w:tcPr>
          <w:p w14:paraId="672B2E66" w14:textId="77777777" w:rsidR="003D0382" w:rsidRPr="00F36330" w:rsidRDefault="003D0382" w:rsidP="00F634B9">
            <w:pPr>
              <w:spacing w:after="0" w:line="360" w:lineRule="auto"/>
              <w:rPr>
                <w:rFonts w:cs="Calibri"/>
                <w:bCs/>
                <w:iCs/>
                <w:sz w:val="24"/>
                <w:szCs w:val="24"/>
                <w:lang w:eastAsia="hr-HR"/>
              </w:rPr>
            </w:pPr>
            <w:r w:rsidRPr="00547B05">
              <w:rPr>
                <w:rFonts w:cs="Calibri"/>
                <w:bCs/>
                <w:i/>
                <w:sz w:val="24"/>
                <w:szCs w:val="24"/>
                <w:lang w:eastAsia="hr-HR"/>
              </w:rPr>
              <w:t>Večer matematike</w:t>
            </w:r>
          </w:p>
        </w:tc>
        <w:tc>
          <w:tcPr>
            <w:tcW w:w="3034" w:type="dxa"/>
          </w:tcPr>
          <w:p w14:paraId="7E9FE614" w14:textId="77777777" w:rsidR="003D0382" w:rsidRPr="00547B05" w:rsidRDefault="003D0382" w:rsidP="00F634B9">
            <w:pPr>
              <w:spacing w:after="0" w:line="360" w:lineRule="auto"/>
              <w:rPr>
                <w:rFonts w:cs="Calibri"/>
                <w:bCs/>
                <w:sz w:val="24"/>
                <w:szCs w:val="24"/>
                <w:lang w:eastAsia="hr-HR"/>
              </w:rPr>
            </w:pPr>
            <w:proofErr w:type="spellStart"/>
            <w:r w:rsidRPr="00547B05">
              <w:rPr>
                <w:rFonts w:cs="Calibri"/>
                <w:bCs/>
                <w:sz w:val="24"/>
                <w:szCs w:val="24"/>
                <w:lang w:eastAsia="hr-HR"/>
              </w:rPr>
              <w:t>prof.matematike</w:t>
            </w:r>
            <w:proofErr w:type="spellEnd"/>
            <w:r w:rsidRPr="00547B05">
              <w:rPr>
                <w:rFonts w:cs="Calibri"/>
                <w:bCs/>
                <w:sz w:val="24"/>
                <w:szCs w:val="24"/>
                <w:lang w:eastAsia="hr-HR"/>
              </w:rPr>
              <w:t>, učiteljice razredne nastave</w:t>
            </w:r>
          </w:p>
        </w:tc>
        <w:tc>
          <w:tcPr>
            <w:tcW w:w="3006" w:type="dxa"/>
          </w:tcPr>
          <w:p w14:paraId="574A841A"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prosinac 20</w:t>
            </w:r>
            <w:r>
              <w:rPr>
                <w:rFonts w:cs="Calibri"/>
                <w:bCs/>
                <w:sz w:val="24"/>
                <w:szCs w:val="24"/>
                <w:lang w:eastAsia="hr-HR"/>
              </w:rPr>
              <w:t>21</w:t>
            </w:r>
            <w:r w:rsidRPr="00547B05">
              <w:rPr>
                <w:rFonts w:cs="Calibri"/>
                <w:bCs/>
                <w:sz w:val="24"/>
                <w:szCs w:val="24"/>
                <w:lang w:eastAsia="hr-HR"/>
              </w:rPr>
              <w:t>.</w:t>
            </w:r>
          </w:p>
        </w:tc>
      </w:tr>
      <w:tr w:rsidR="003D0382" w:rsidRPr="00547B05" w14:paraId="402AF067" w14:textId="77777777" w:rsidTr="00F634B9">
        <w:tc>
          <w:tcPr>
            <w:tcW w:w="3022" w:type="dxa"/>
          </w:tcPr>
          <w:p w14:paraId="75FB4380"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Karnevalska povorka</w:t>
            </w:r>
          </w:p>
        </w:tc>
        <w:tc>
          <w:tcPr>
            <w:tcW w:w="3034" w:type="dxa"/>
          </w:tcPr>
          <w:p w14:paraId="43596961" w14:textId="77777777" w:rsidR="003D0382" w:rsidRPr="00547B05" w:rsidRDefault="003D0382" w:rsidP="00F634B9">
            <w:pPr>
              <w:spacing w:after="0" w:line="360" w:lineRule="auto"/>
              <w:rPr>
                <w:rFonts w:cs="Calibri"/>
                <w:bCs/>
                <w:sz w:val="24"/>
                <w:szCs w:val="24"/>
                <w:lang w:eastAsia="hr-HR"/>
              </w:rPr>
            </w:pPr>
            <w:proofErr w:type="spellStart"/>
            <w:r w:rsidRPr="00547B05">
              <w:rPr>
                <w:rFonts w:cs="Calibri"/>
                <w:bCs/>
                <w:sz w:val="24"/>
                <w:szCs w:val="24"/>
                <w:lang w:eastAsia="hr-HR"/>
              </w:rPr>
              <w:t>uč</w:t>
            </w:r>
            <w:proofErr w:type="spellEnd"/>
            <w:r w:rsidRPr="00547B05">
              <w:rPr>
                <w:rFonts w:cs="Calibri"/>
                <w:bCs/>
                <w:sz w:val="24"/>
                <w:szCs w:val="24"/>
                <w:lang w:eastAsia="hr-HR"/>
              </w:rPr>
              <w:t xml:space="preserve">. </w:t>
            </w:r>
            <w:proofErr w:type="spellStart"/>
            <w:r w:rsidRPr="00547B05">
              <w:rPr>
                <w:rFonts w:cs="Calibri"/>
                <w:bCs/>
                <w:sz w:val="24"/>
                <w:szCs w:val="24"/>
                <w:lang w:eastAsia="hr-HR"/>
              </w:rPr>
              <w:t>Svetlana</w:t>
            </w:r>
            <w:proofErr w:type="spellEnd"/>
            <w:r w:rsidRPr="00547B05">
              <w:rPr>
                <w:rFonts w:cs="Calibri"/>
                <w:bCs/>
                <w:sz w:val="24"/>
                <w:szCs w:val="24"/>
                <w:lang w:eastAsia="hr-HR"/>
              </w:rPr>
              <w:t xml:space="preserve"> Vukić, ostale učiteljice RN</w:t>
            </w:r>
          </w:p>
        </w:tc>
        <w:tc>
          <w:tcPr>
            <w:tcW w:w="3006" w:type="dxa"/>
          </w:tcPr>
          <w:p w14:paraId="582C8D05"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veljača 20</w:t>
            </w:r>
            <w:r>
              <w:rPr>
                <w:rFonts w:cs="Calibri"/>
                <w:bCs/>
                <w:sz w:val="24"/>
                <w:szCs w:val="24"/>
                <w:lang w:eastAsia="hr-HR"/>
              </w:rPr>
              <w:t>22</w:t>
            </w:r>
            <w:r w:rsidRPr="00547B05">
              <w:rPr>
                <w:rFonts w:cs="Calibri"/>
                <w:bCs/>
                <w:sz w:val="24"/>
                <w:szCs w:val="24"/>
                <w:lang w:eastAsia="hr-HR"/>
              </w:rPr>
              <w:t>.</w:t>
            </w:r>
          </w:p>
        </w:tc>
      </w:tr>
      <w:tr w:rsidR="003D0382" w:rsidRPr="00547B05" w14:paraId="6E79DF58" w14:textId="77777777" w:rsidTr="00F634B9">
        <w:tc>
          <w:tcPr>
            <w:tcW w:w="3022" w:type="dxa"/>
          </w:tcPr>
          <w:p w14:paraId="4A55755C"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Projektni dan - Dan voda</w:t>
            </w:r>
          </w:p>
        </w:tc>
        <w:tc>
          <w:tcPr>
            <w:tcW w:w="3034" w:type="dxa"/>
          </w:tcPr>
          <w:p w14:paraId="4B84315F"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svi učitelji</w:t>
            </w:r>
          </w:p>
        </w:tc>
        <w:tc>
          <w:tcPr>
            <w:tcW w:w="3006" w:type="dxa"/>
          </w:tcPr>
          <w:p w14:paraId="2966F962"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ožujak 20</w:t>
            </w:r>
            <w:r>
              <w:rPr>
                <w:rFonts w:cs="Calibri"/>
                <w:bCs/>
                <w:sz w:val="24"/>
                <w:szCs w:val="24"/>
                <w:lang w:eastAsia="hr-HR"/>
              </w:rPr>
              <w:t>22</w:t>
            </w:r>
            <w:r w:rsidRPr="00547B05">
              <w:rPr>
                <w:rFonts w:cs="Calibri"/>
                <w:bCs/>
                <w:sz w:val="24"/>
                <w:szCs w:val="24"/>
                <w:lang w:eastAsia="hr-HR"/>
              </w:rPr>
              <w:t>.</w:t>
            </w:r>
          </w:p>
        </w:tc>
      </w:tr>
      <w:tr w:rsidR="003D0382" w:rsidRPr="00547B05" w14:paraId="02811978" w14:textId="77777777" w:rsidTr="00F634B9">
        <w:tc>
          <w:tcPr>
            <w:tcW w:w="3022" w:type="dxa"/>
          </w:tcPr>
          <w:p w14:paraId="547A1C64"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 xml:space="preserve">Dan škole </w:t>
            </w:r>
          </w:p>
          <w:p w14:paraId="6BA0180B" w14:textId="77777777" w:rsidR="003D0382" w:rsidRPr="00547B05" w:rsidRDefault="003D0382" w:rsidP="00F634B9">
            <w:pPr>
              <w:spacing w:after="0" w:line="360" w:lineRule="auto"/>
              <w:rPr>
                <w:rFonts w:cs="Calibri"/>
                <w:bCs/>
                <w:sz w:val="24"/>
                <w:szCs w:val="24"/>
                <w:lang w:eastAsia="hr-HR"/>
              </w:rPr>
            </w:pPr>
          </w:p>
        </w:tc>
        <w:tc>
          <w:tcPr>
            <w:tcW w:w="3034" w:type="dxa"/>
          </w:tcPr>
          <w:p w14:paraId="77C75787"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svi učitelji</w:t>
            </w:r>
          </w:p>
        </w:tc>
        <w:tc>
          <w:tcPr>
            <w:tcW w:w="3006" w:type="dxa"/>
          </w:tcPr>
          <w:p w14:paraId="3575C7DC"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svibanj 20</w:t>
            </w:r>
            <w:r>
              <w:rPr>
                <w:rFonts w:cs="Calibri"/>
                <w:bCs/>
                <w:sz w:val="24"/>
                <w:szCs w:val="24"/>
                <w:lang w:eastAsia="hr-HR"/>
              </w:rPr>
              <w:t>22</w:t>
            </w:r>
            <w:r w:rsidRPr="00547B05">
              <w:rPr>
                <w:rFonts w:cs="Calibri"/>
                <w:bCs/>
                <w:sz w:val="24"/>
                <w:szCs w:val="24"/>
                <w:lang w:eastAsia="hr-HR"/>
              </w:rPr>
              <w:t>.</w:t>
            </w:r>
          </w:p>
        </w:tc>
      </w:tr>
      <w:tr w:rsidR="003D0382" w:rsidRPr="00547B05" w14:paraId="3FFCB309" w14:textId="77777777" w:rsidTr="00F634B9">
        <w:tc>
          <w:tcPr>
            <w:tcW w:w="3022" w:type="dxa"/>
          </w:tcPr>
          <w:p w14:paraId="2DBABC34"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 xml:space="preserve">Iskustva sa </w:t>
            </w:r>
            <w:r>
              <w:rPr>
                <w:rFonts w:cs="Calibri"/>
                <w:bCs/>
                <w:sz w:val="24"/>
                <w:szCs w:val="24"/>
                <w:lang w:eastAsia="hr-HR"/>
              </w:rPr>
              <w:t xml:space="preserve">(online) </w:t>
            </w:r>
            <w:r w:rsidRPr="00547B05">
              <w:rPr>
                <w:rFonts w:cs="Calibri"/>
                <w:bCs/>
                <w:sz w:val="24"/>
                <w:szCs w:val="24"/>
                <w:lang w:eastAsia="hr-HR"/>
              </w:rPr>
              <w:t xml:space="preserve">stručnih skupova </w:t>
            </w:r>
            <w:r>
              <w:rPr>
                <w:rFonts w:cs="Calibri"/>
                <w:bCs/>
                <w:sz w:val="24"/>
                <w:szCs w:val="24"/>
                <w:lang w:eastAsia="hr-HR"/>
              </w:rPr>
              <w:t xml:space="preserve">i </w:t>
            </w:r>
            <w:proofErr w:type="spellStart"/>
            <w:r>
              <w:rPr>
                <w:rFonts w:cs="Calibri"/>
                <w:bCs/>
                <w:sz w:val="24"/>
                <w:szCs w:val="24"/>
                <w:lang w:eastAsia="hr-HR"/>
              </w:rPr>
              <w:t>webinara</w:t>
            </w:r>
            <w:proofErr w:type="spellEnd"/>
            <w:r>
              <w:rPr>
                <w:rFonts w:cs="Calibri"/>
                <w:bCs/>
                <w:sz w:val="24"/>
                <w:szCs w:val="24"/>
                <w:lang w:eastAsia="hr-HR"/>
              </w:rPr>
              <w:t xml:space="preserve"> </w:t>
            </w:r>
            <w:r w:rsidRPr="00547B05">
              <w:rPr>
                <w:rFonts w:cs="Calibri"/>
                <w:bCs/>
                <w:sz w:val="24"/>
                <w:szCs w:val="24"/>
                <w:lang w:eastAsia="hr-HR"/>
              </w:rPr>
              <w:t>učitelja</w:t>
            </w:r>
            <w:r>
              <w:rPr>
                <w:rFonts w:cs="Calibri"/>
                <w:bCs/>
                <w:sz w:val="24"/>
                <w:szCs w:val="24"/>
                <w:lang w:eastAsia="hr-HR"/>
              </w:rPr>
              <w:t xml:space="preserve"> </w:t>
            </w:r>
          </w:p>
        </w:tc>
        <w:tc>
          <w:tcPr>
            <w:tcW w:w="3034" w:type="dxa"/>
          </w:tcPr>
          <w:p w14:paraId="6FD2E5CA"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svi učitelji</w:t>
            </w:r>
          </w:p>
        </w:tc>
        <w:tc>
          <w:tcPr>
            <w:tcW w:w="3006" w:type="dxa"/>
          </w:tcPr>
          <w:p w14:paraId="08C6717E"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tijekom školske godine</w:t>
            </w:r>
          </w:p>
        </w:tc>
      </w:tr>
      <w:tr w:rsidR="003D0382" w:rsidRPr="00547B05" w14:paraId="3798F79B" w14:textId="77777777" w:rsidTr="00F634B9">
        <w:tc>
          <w:tcPr>
            <w:tcW w:w="3022" w:type="dxa"/>
          </w:tcPr>
          <w:p w14:paraId="5C6D25F4" w14:textId="77777777" w:rsidR="003D0382" w:rsidRPr="00547B05" w:rsidRDefault="003D0382" w:rsidP="00F634B9">
            <w:pPr>
              <w:spacing w:after="0" w:line="360" w:lineRule="auto"/>
              <w:rPr>
                <w:rFonts w:cs="Calibri"/>
                <w:bCs/>
                <w:sz w:val="24"/>
                <w:szCs w:val="24"/>
                <w:lang w:eastAsia="hr-HR"/>
              </w:rPr>
            </w:pPr>
            <w:proofErr w:type="spellStart"/>
            <w:r>
              <w:rPr>
                <w:rFonts w:cs="Calibri"/>
                <w:bCs/>
                <w:sz w:val="24"/>
                <w:szCs w:val="24"/>
                <w:lang w:eastAsia="hr-HR"/>
              </w:rPr>
              <w:t>Izvanučionička</w:t>
            </w:r>
            <w:proofErr w:type="spellEnd"/>
            <w:r>
              <w:rPr>
                <w:rFonts w:cs="Calibri"/>
                <w:bCs/>
                <w:sz w:val="24"/>
                <w:szCs w:val="24"/>
                <w:lang w:eastAsia="hr-HR"/>
              </w:rPr>
              <w:t xml:space="preserve"> nastava (posjeti kinima, kazalištima, muzejima, poučnim stazama </w:t>
            </w:r>
            <w:r>
              <w:rPr>
                <w:rFonts w:cs="Calibri"/>
                <w:bCs/>
                <w:sz w:val="24"/>
                <w:szCs w:val="24"/>
                <w:lang w:eastAsia="hr-HR"/>
              </w:rPr>
              <w:lastRenderedPageBreak/>
              <w:t>i sl.; jednodnevni te višednevni izleti)</w:t>
            </w:r>
          </w:p>
        </w:tc>
        <w:tc>
          <w:tcPr>
            <w:tcW w:w="3034" w:type="dxa"/>
          </w:tcPr>
          <w:p w14:paraId="6255D8A1" w14:textId="77777777" w:rsidR="003D0382" w:rsidRPr="00547B05" w:rsidRDefault="003D0382" w:rsidP="00F634B9">
            <w:pPr>
              <w:spacing w:after="0" w:line="360" w:lineRule="auto"/>
              <w:rPr>
                <w:rFonts w:cs="Calibri"/>
                <w:bCs/>
                <w:sz w:val="24"/>
                <w:szCs w:val="24"/>
                <w:lang w:eastAsia="hr-HR"/>
              </w:rPr>
            </w:pPr>
            <w:r>
              <w:rPr>
                <w:rFonts w:cs="Calibri"/>
                <w:bCs/>
                <w:sz w:val="24"/>
                <w:szCs w:val="24"/>
                <w:lang w:eastAsia="hr-HR"/>
              </w:rPr>
              <w:lastRenderedPageBreak/>
              <w:t>Svi učitelji</w:t>
            </w:r>
          </w:p>
        </w:tc>
        <w:tc>
          <w:tcPr>
            <w:tcW w:w="3006" w:type="dxa"/>
          </w:tcPr>
          <w:p w14:paraId="12649446" w14:textId="77777777" w:rsidR="003D0382" w:rsidRPr="00547B05" w:rsidRDefault="003D0382" w:rsidP="00F634B9">
            <w:pPr>
              <w:spacing w:after="0" w:line="360" w:lineRule="auto"/>
              <w:rPr>
                <w:rFonts w:cs="Calibri"/>
                <w:bCs/>
                <w:sz w:val="24"/>
                <w:szCs w:val="24"/>
                <w:lang w:eastAsia="hr-HR"/>
              </w:rPr>
            </w:pPr>
            <w:r>
              <w:rPr>
                <w:rFonts w:cs="Calibri"/>
                <w:bCs/>
                <w:sz w:val="24"/>
                <w:szCs w:val="24"/>
                <w:lang w:eastAsia="hr-HR"/>
              </w:rPr>
              <w:t>tijekom školske godine</w:t>
            </w:r>
          </w:p>
        </w:tc>
      </w:tr>
      <w:tr w:rsidR="003D0382" w:rsidRPr="00547B05" w14:paraId="4E5BF864" w14:textId="77777777" w:rsidTr="00F634B9">
        <w:tc>
          <w:tcPr>
            <w:tcW w:w="3022" w:type="dxa"/>
          </w:tcPr>
          <w:p w14:paraId="025FB54D" w14:textId="77777777" w:rsidR="003D0382" w:rsidRPr="00547B05" w:rsidRDefault="003D0382" w:rsidP="00F634B9">
            <w:pPr>
              <w:spacing w:after="0" w:line="360" w:lineRule="auto"/>
              <w:rPr>
                <w:rFonts w:cs="Calibri"/>
                <w:bCs/>
                <w:sz w:val="24"/>
                <w:szCs w:val="24"/>
                <w:lang w:eastAsia="hr-HR"/>
              </w:rPr>
            </w:pPr>
            <w:r w:rsidRPr="00547B05">
              <w:rPr>
                <w:rFonts w:cs="Calibri"/>
                <w:bCs/>
                <w:sz w:val="24"/>
                <w:szCs w:val="24"/>
                <w:lang w:eastAsia="hr-HR"/>
              </w:rPr>
              <w:t>Završetak nastavne i školske godine</w:t>
            </w:r>
          </w:p>
        </w:tc>
        <w:tc>
          <w:tcPr>
            <w:tcW w:w="3034" w:type="dxa"/>
          </w:tcPr>
          <w:p w14:paraId="2CBB0318" w14:textId="77777777" w:rsidR="003D0382" w:rsidRPr="00547B05" w:rsidRDefault="003D0382" w:rsidP="00F634B9">
            <w:pPr>
              <w:spacing w:after="0" w:line="360" w:lineRule="auto"/>
              <w:rPr>
                <w:rFonts w:cs="Calibri"/>
                <w:bCs/>
                <w:sz w:val="24"/>
                <w:szCs w:val="24"/>
                <w:lang w:eastAsia="hr-HR"/>
              </w:rPr>
            </w:pPr>
            <w:r>
              <w:rPr>
                <w:rFonts w:cs="Calibri"/>
                <w:bCs/>
                <w:sz w:val="24"/>
                <w:szCs w:val="24"/>
                <w:lang w:eastAsia="hr-HR"/>
              </w:rPr>
              <w:t>r</w:t>
            </w:r>
            <w:r w:rsidRPr="00547B05">
              <w:rPr>
                <w:rFonts w:cs="Calibri"/>
                <w:bCs/>
                <w:sz w:val="24"/>
                <w:szCs w:val="24"/>
                <w:lang w:eastAsia="hr-HR"/>
              </w:rPr>
              <w:t>avnateljica, stručna služba,</w:t>
            </w:r>
            <w:r>
              <w:rPr>
                <w:rFonts w:cs="Calibri"/>
                <w:bCs/>
                <w:sz w:val="24"/>
                <w:szCs w:val="24"/>
                <w:lang w:eastAsia="hr-HR"/>
              </w:rPr>
              <w:t xml:space="preserve"> </w:t>
            </w:r>
            <w:r w:rsidRPr="00547B05">
              <w:rPr>
                <w:rFonts w:cs="Calibri"/>
                <w:bCs/>
                <w:sz w:val="24"/>
                <w:szCs w:val="24"/>
                <w:lang w:eastAsia="hr-HR"/>
              </w:rPr>
              <w:t>svi</w:t>
            </w:r>
            <w:r>
              <w:rPr>
                <w:rFonts w:cs="Calibri"/>
                <w:bCs/>
                <w:sz w:val="24"/>
                <w:szCs w:val="24"/>
                <w:lang w:eastAsia="hr-HR"/>
              </w:rPr>
              <w:t xml:space="preserve"> učitelji</w:t>
            </w:r>
          </w:p>
        </w:tc>
        <w:tc>
          <w:tcPr>
            <w:tcW w:w="3006" w:type="dxa"/>
          </w:tcPr>
          <w:p w14:paraId="1D728B70" w14:textId="77777777" w:rsidR="003D0382" w:rsidRPr="00547B05" w:rsidRDefault="003D0382" w:rsidP="00F634B9">
            <w:pPr>
              <w:spacing w:after="0" w:line="360" w:lineRule="auto"/>
              <w:rPr>
                <w:rFonts w:cs="Calibri"/>
                <w:bCs/>
                <w:sz w:val="24"/>
                <w:szCs w:val="24"/>
                <w:lang w:eastAsia="hr-HR"/>
              </w:rPr>
            </w:pPr>
            <w:r>
              <w:rPr>
                <w:rFonts w:cs="Calibri"/>
                <w:bCs/>
                <w:sz w:val="24"/>
                <w:szCs w:val="24"/>
                <w:lang w:eastAsia="hr-HR"/>
              </w:rPr>
              <w:t>l</w:t>
            </w:r>
            <w:r w:rsidRPr="00547B05">
              <w:rPr>
                <w:rFonts w:cs="Calibri"/>
                <w:bCs/>
                <w:sz w:val="24"/>
                <w:szCs w:val="24"/>
                <w:lang w:eastAsia="hr-HR"/>
              </w:rPr>
              <w:t>ipanj 20</w:t>
            </w:r>
            <w:r>
              <w:rPr>
                <w:rFonts w:cs="Calibri"/>
                <w:bCs/>
                <w:sz w:val="24"/>
                <w:szCs w:val="24"/>
                <w:lang w:eastAsia="hr-HR"/>
              </w:rPr>
              <w:t>22</w:t>
            </w:r>
            <w:r w:rsidRPr="00547B05">
              <w:rPr>
                <w:rFonts w:cs="Calibri"/>
                <w:bCs/>
                <w:sz w:val="24"/>
                <w:szCs w:val="24"/>
                <w:lang w:eastAsia="hr-HR"/>
              </w:rPr>
              <w:t>.</w:t>
            </w:r>
          </w:p>
        </w:tc>
      </w:tr>
    </w:tbl>
    <w:p w14:paraId="39B2E9A2" w14:textId="77777777" w:rsidR="00DB48F8" w:rsidRPr="00DB48F8" w:rsidRDefault="00DB48F8" w:rsidP="00DB48F8">
      <w:pPr>
        <w:jc w:val="both"/>
        <w:rPr>
          <w:rFonts w:cs="Calibri"/>
          <w:sz w:val="24"/>
          <w:szCs w:val="24"/>
        </w:rPr>
      </w:pPr>
    </w:p>
    <w:p w14:paraId="1FB9BFB3" w14:textId="77777777" w:rsidR="00DB48F8" w:rsidRPr="00DB48F8" w:rsidRDefault="00DB48F8" w:rsidP="00DB48F8">
      <w:pPr>
        <w:spacing w:after="0" w:line="360" w:lineRule="auto"/>
        <w:jc w:val="both"/>
        <w:rPr>
          <w:rFonts w:ascii="Times New Roman" w:eastAsia="Times New Roman" w:hAnsi="Times New Roman" w:cs="Times New Roman"/>
          <w:b/>
          <w:color w:val="00B0F0"/>
          <w:sz w:val="24"/>
          <w:szCs w:val="24"/>
          <w:lang w:eastAsia="hr-HR"/>
        </w:rPr>
      </w:pPr>
      <w:r w:rsidRPr="00DB48F8">
        <w:rPr>
          <w:rFonts w:ascii="Times New Roman" w:eastAsia="Times New Roman" w:hAnsi="Times New Roman" w:cs="Times New Roman"/>
          <w:b/>
          <w:color w:val="00B0F0"/>
          <w:sz w:val="24"/>
          <w:szCs w:val="24"/>
          <w:lang w:eastAsia="hr-HR"/>
        </w:rPr>
        <w:t>8.9. Voditelji aktiva</w:t>
      </w:r>
    </w:p>
    <w:p w14:paraId="33FBF352" w14:textId="77777777" w:rsidR="00DB48F8" w:rsidRPr="00DB48F8" w:rsidRDefault="00DB48F8" w:rsidP="00DB48F8">
      <w:pPr>
        <w:spacing w:after="0" w:line="360" w:lineRule="auto"/>
        <w:ind w:left="360"/>
        <w:jc w:val="both"/>
        <w:rPr>
          <w:rFonts w:ascii="Times New Roman" w:eastAsia="Times New Roman" w:hAnsi="Times New Roman" w:cs="Times New Roman"/>
          <w:b/>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5"/>
        <w:gridCol w:w="3690"/>
      </w:tblGrid>
      <w:tr w:rsidR="00DB48F8" w:rsidRPr="00DB48F8" w14:paraId="58DF0D5A" w14:textId="77777777" w:rsidTr="00267318">
        <w:trPr>
          <w:trHeight w:val="949"/>
        </w:trPr>
        <w:tc>
          <w:tcPr>
            <w:tcW w:w="4245" w:type="dxa"/>
            <w:shd w:val="clear" w:color="auto" w:fill="EAF1DD"/>
          </w:tcPr>
          <w:p w14:paraId="63B25A97" w14:textId="77777777" w:rsidR="00DB48F8" w:rsidRPr="00DB48F8" w:rsidRDefault="00DB48F8" w:rsidP="00DB48F8">
            <w:pPr>
              <w:spacing w:after="0" w:line="360" w:lineRule="auto"/>
              <w:jc w:val="both"/>
              <w:rPr>
                <w:rFonts w:ascii="Times New Roman" w:eastAsia="Times New Roman" w:hAnsi="Times New Roman" w:cs="Times New Roman"/>
                <w:color w:val="FF0000"/>
                <w:sz w:val="24"/>
                <w:szCs w:val="24"/>
                <w:lang w:eastAsia="hr-HR"/>
              </w:rPr>
            </w:pPr>
            <w:r w:rsidRPr="00DB48F8">
              <w:rPr>
                <w:rFonts w:ascii="Times New Roman" w:eastAsia="Times New Roman" w:hAnsi="Times New Roman" w:cs="Times New Roman"/>
                <w:color w:val="FF0000"/>
                <w:sz w:val="24"/>
                <w:szCs w:val="24"/>
                <w:lang w:eastAsia="hr-HR"/>
              </w:rPr>
              <w:t>Aktiv</w:t>
            </w:r>
          </w:p>
        </w:tc>
        <w:tc>
          <w:tcPr>
            <w:tcW w:w="3690" w:type="dxa"/>
            <w:shd w:val="clear" w:color="auto" w:fill="EAF1DD"/>
          </w:tcPr>
          <w:p w14:paraId="4C4A4FD6" w14:textId="77777777" w:rsidR="00DB48F8" w:rsidRPr="00DB48F8" w:rsidRDefault="00DB48F8" w:rsidP="00DB48F8">
            <w:pPr>
              <w:spacing w:after="0" w:line="360" w:lineRule="auto"/>
              <w:jc w:val="both"/>
              <w:rPr>
                <w:rFonts w:ascii="Times New Roman" w:eastAsia="Times New Roman" w:hAnsi="Times New Roman" w:cs="Times New Roman"/>
                <w:color w:val="FF0000"/>
                <w:sz w:val="24"/>
                <w:szCs w:val="24"/>
                <w:lang w:eastAsia="hr-HR"/>
              </w:rPr>
            </w:pPr>
            <w:r w:rsidRPr="00DB48F8">
              <w:rPr>
                <w:rFonts w:ascii="Times New Roman" w:eastAsia="Times New Roman" w:hAnsi="Times New Roman" w:cs="Times New Roman"/>
                <w:color w:val="FF0000"/>
                <w:sz w:val="24"/>
                <w:szCs w:val="24"/>
                <w:lang w:eastAsia="hr-HR"/>
              </w:rPr>
              <w:t>Voditelj aktiva</w:t>
            </w:r>
          </w:p>
          <w:p w14:paraId="59E59DAE" w14:textId="77777777" w:rsidR="00DB48F8" w:rsidRPr="00DB48F8" w:rsidRDefault="00DB48F8" w:rsidP="00DB48F8">
            <w:pPr>
              <w:spacing w:after="0" w:line="360" w:lineRule="auto"/>
              <w:jc w:val="both"/>
              <w:rPr>
                <w:rFonts w:ascii="Times New Roman" w:eastAsia="Times New Roman" w:hAnsi="Times New Roman" w:cs="Times New Roman"/>
                <w:color w:val="FF0000"/>
                <w:sz w:val="24"/>
                <w:szCs w:val="24"/>
                <w:lang w:eastAsia="hr-HR"/>
              </w:rPr>
            </w:pPr>
          </w:p>
        </w:tc>
      </w:tr>
      <w:tr w:rsidR="00DB48F8" w:rsidRPr="00DB48F8" w14:paraId="2D2EA0EB" w14:textId="77777777" w:rsidTr="00267318">
        <w:trPr>
          <w:trHeight w:val="484"/>
        </w:trPr>
        <w:tc>
          <w:tcPr>
            <w:tcW w:w="4245" w:type="dxa"/>
          </w:tcPr>
          <w:p w14:paraId="00101A2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Razredna nastava</w:t>
            </w:r>
          </w:p>
        </w:tc>
        <w:tc>
          <w:tcPr>
            <w:tcW w:w="3690" w:type="dxa"/>
          </w:tcPr>
          <w:p w14:paraId="04C8FA1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Ivona Biondić</w:t>
            </w:r>
          </w:p>
        </w:tc>
      </w:tr>
      <w:tr w:rsidR="00DB48F8" w:rsidRPr="00DB48F8" w14:paraId="3A1A3A4F" w14:textId="77777777" w:rsidTr="00267318">
        <w:trPr>
          <w:trHeight w:val="465"/>
        </w:trPr>
        <w:tc>
          <w:tcPr>
            <w:tcW w:w="4245" w:type="dxa"/>
          </w:tcPr>
          <w:p w14:paraId="70E01BB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JUP</w:t>
            </w:r>
          </w:p>
        </w:tc>
        <w:tc>
          <w:tcPr>
            <w:tcW w:w="3690" w:type="dxa"/>
          </w:tcPr>
          <w:p w14:paraId="6094735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Sanja Šantek</w:t>
            </w:r>
          </w:p>
        </w:tc>
      </w:tr>
      <w:tr w:rsidR="00DB48F8" w:rsidRPr="00DB48F8" w14:paraId="16262524" w14:textId="77777777" w:rsidTr="00267318">
        <w:trPr>
          <w:trHeight w:val="484"/>
        </w:trPr>
        <w:tc>
          <w:tcPr>
            <w:tcW w:w="4245" w:type="dxa"/>
          </w:tcPr>
          <w:p w14:paraId="1B3BB0C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Prirodoslovno-matematičko područje</w:t>
            </w:r>
          </w:p>
        </w:tc>
        <w:tc>
          <w:tcPr>
            <w:tcW w:w="3690" w:type="dxa"/>
          </w:tcPr>
          <w:p w14:paraId="5BF9B87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Nevena Matijašić</w:t>
            </w:r>
          </w:p>
        </w:tc>
      </w:tr>
      <w:tr w:rsidR="00DB48F8" w:rsidRPr="00DB48F8" w14:paraId="33AC75F0" w14:textId="77777777" w:rsidTr="00267318">
        <w:trPr>
          <w:trHeight w:val="465"/>
        </w:trPr>
        <w:tc>
          <w:tcPr>
            <w:tcW w:w="4245" w:type="dxa"/>
          </w:tcPr>
          <w:p w14:paraId="506B983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Tehnička k.-</w:t>
            </w:r>
            <w:proofErr w:type="spellStart"/>
            <w:r w:rsidRPr="00DB48F8">
              <w:rPr>
                <w:rFonts w:ascii="Times New Roman" w:eastAsia="Times New Roman" w:hAnsi="Times New Roman" w:cs="Times New Roman"/>
                <w:sz w:val="24"/>
                <w:szCs w:val="24"/>
                <w:lang w:eastAsia="hr-HR"/>
              </w:rPr>
              <w:t>inform</w:t>
            </w:r>
            <w:proofErr w:type="spellEnd"/>
            <w:r w:rsidRPr="00DB48F8">
              <w:rPr>
                <w:rFonts w:ascii="Times New Roman" w:eastAsia="Times New Roman" w:hAnsi="Times New Roman" w:cs="Times New Roman"/>
                <w:sz w:val="24"/>
                <w:szCs w:val="24"/>
                <w:lang w:eastAsia="hr-HR"/>
              </w:rPr>
              <w:t>.</w:t>
            </w:r>
          </w:p>
        </w:tc>
        <w:tc>
          <w:tcPr>
            <w:tcW w:w="3690" w:type="dxa"/>
          </w:tcPr>
          <w:p w14:paraId="4ABC44E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Josipa Manjgotić</w:t>
            </w:r>
          </w:p>
        </w:tc>
      </w:tr>
      <w:tr w:rsidR="00DB48F8" w:rsidRPr="00DB48F8" w14:paraId="44BDCF34" w14:textId="77777777" w:rsidTr="00267318">
        <w:trPr>
          <w:trHeight w:val="465"/>
        </w:trPr>
        <w:tc>
          <w:tcPr>
            <w:tcW w:w="4245" w:type="dxa"/>
          </w:tcPr>
          <w:p w14:paraId="7A35431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Povijest-geografija</w:t>
            </w:r>
          </w:p>
        </w:tc>
        <w:tc>
          <w:tcPr>
            <w:tcW w:w="3690" w:type="dxa"/>
          </w:tcPr>
          <w:p w14:paraId="685CA1F3" w14:textId="77777777" w:rsidR="00DB48F8" w:rsidRPr="00DB48F8" w:rsidRDefault="00D5013E"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Tihana Pavlek</w:t>
            </w:r>
          </w:p>
        </w:tc>
      </w:tr>
      <w:tr w:rsidR="00DB48F8" w:rsidRPr="00DB48F8" w14:paraId="6C86574E" w14:textId="77777777" w:rsidTr="00267318">
        <w:trPr>
          <w:trHeight w:val="484"/>
        </w:trPr>
        <w:tc>
          <w:tcPr>
            <w:tcW w:w="4245" w:type="dxa"/>
          </w:tcPr>
          <w:p w14:paraId="40C2D54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Vjeronauk</w:t>
            </w:r>
          </w:p>
        </w:tc>
        <w:tc>
          <w:tcPr>
            <w:tcW w:w="3690" w:type="dxa"/>
          </w:tcPr>
          <w:p w14:paraId="0D7C16E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Maja Jurković</w:t>
            </w:r>
          </w:p>
        </w:tc>
      </w:tr>
      <w:tr w:rsidR="00DB48F8" w:rsidRPr="00DB48F8" w14:paraId="2F194129" w14:textId="77777777" w:rsidTr="00267318">
        <w:trPr>
          <w:trHeight w:val="465"/>
        </w:trPr>
        <w:tc>
          <w:tcPr>
            <w:tcW w:w="4245" w:type="dxa"/>
          </w:tcPr>
          <w:p w14:paraId="78D0338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Engleski-njemački</w:t>
            </w:r>
          </w:p>
        </w:tc>
        <w:tc>
          <w:tcPr>
            <w:tcW w:w="3690" w:type="dxa"/>
          </w:tcPr>
          <w:p w14:paraId="6656E84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Gracijela</w:t>
            </w:r>
            <w:proofErr w:type="spellEnd"/>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Orobabić</w:t>
            </w:r>
            <w:proofErr w:type="spellEnd"/>
          </w:p>
        </w:tc>
      </w:tr>
      <w:tr w:rsidR="00DB48F8" w:rsidRPr="00DB48F8" w14:paraId="1990C15A" w14:textId="77777777" w:rsidTr="00267318">
        <w:trPr>
          <w:trHeight w:val="484"/>
        </w:trPr>
        <w:tc>
          <w:tcPr>
            <w:tcW w:w="4245" w:type="dxa"/>
          </w:tcPr>
          <w:p w14:paraId="76E58E2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TZK</w:t>
            </w:r>
          </w:p>
        </w:tc>
        <w:tc>
          <w:tcPr>
            <w:tcW w:w="3690" w:type="dxa"/>
          </w:tcPr>
          <w:p w14:paraId="5F8C046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Matić Predrag</w:t>
            </w:r>
          </w:p>
        </w:tc>
      </w:tr>
    </w:tbl>
    <w:p w14:paraId="1068F905" w14:textId="77777777" w:rsidR="00D5013E" w:rsidRDefault="00D5013E" w:rsidP="00DB48F8">
      <w:pPr>
        <w:spacing w:after="0" w:line="360" w:lineRule="auto"/>
        <w:jc w:val="both"/>
        <w:rPr>
          <w:rFonts w:ascii="Times New Roman" w:eastAsia="Times New Roman" w:hAnsi="Times New Roman" w:cs="Times New Roman"/>
          <w:b/>
          <w:sz w:val="24"/>
          <w:szCs w:val="24"/>
          <w:lang w:eastAsia="hr-HR"/>
        </w:rPr>
      </w:pPr>
    </w:p>
    <w:p w14:paraId="2625F7BB" w14:textId="77777777" w:rsidR="00D5013E" w:rsidRPr="00DB48F8" w:rsidRDefault="00D5013E" w:rsidP="00DB48F8">
      <w:pPr>
        <w:spacing w:after="0" w:line="360" w:lineRule="auto"/>
        <w:jc w:val="both"/>
        <w:rPr>
          <w:rFonts w:ascii="Times New Roman" w:eastAsia="Times New Roman" w:hAnsi="Times New Roman" w:cs="Times New Roman"/>
          <w:b/>
          <w:sz w:val="24"/>
          <w:szCs w:val="24"/>
          <w:lang w:eastAsia="hr-HR"/>
        </w:rPr>
      </w:pPr>
    </w:p>
    <w:p w14:paraId="199D7C48" w14:textId="77777777" w:rsidR="00DB48F8" w:rsidRPr="00DB48F8" w:rsidRDefault="00DB48F8" w:rsidP="00DB48F8">
      <w:pPr>
        <w:spacing w:after="0" w:line="360" w:lineRule="auto"/>
        <w:ind w:left="360"/>
        <w:contextualSpacing/>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t>8.10. Plan rada Vijeća roditelja</w:t>
      </w:r>
    </w:p>
    <w:p w14:paraId="49B5843D" w14:textId="77777777" w:rsidR="00DB48F8" w:rsidRPr="00DB48F8" w:rsidRDefault="00DB48F8" w:rsidP="00DB48F8">
      <w:pPr>
        <w:spacing w:after="0" w:line="360" w:lineRule="auto"/>
        <w:ind w:left="1410"/>
        <w:jc w:val="both"/>
        <w:rPr>
          <w:rFonts w:ascii="Times New Roman" w:eastAsia="Times New Roman" w:hAnsi="Times New Roman" w:cs="Times New Roman"/>
          <w:color w:val="0070C0"/>
          <w:sz w:val="24"/>
          <w:szCs w:val="24"/>
          <w:lang w:eastAsia="hr-HR"/>
        </w:rPr>
      </w:pPr>
    </w:p>
    <w:p w14:paraId="539EE6D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w:t>
      </w:r>
      <w:r w:rsidRPr="00DB48F8">
        <w:rPr>
          <w:rFonts w:ascii="Times New Roman" w:eastAsia="Times New Roman" w:hAnsi="Times New Roman" w:cs="Times New Roman"/>
          <w:sz w:val="24"/>
          <w:szCs w:val="24"/>
          <w:lang w:eastAsia="hr-HR"/>
        </w:rPr>
        <w:tab/>
        <w:t>Program rada Vijeća roditelja ostvarivat će se preko predstavnika roditelja i učitelja.</w:t>
      </w:r>
    </w:p>
    <w:p w14:paraId="120A6EF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4"/>
        <w:gridCol w:w="7726"/>
      </w:tblGrid>
      <w:tr w:rsidR="00DB48F8" w:rsidRPr="00DB48F8" w14:paraId="59B50DF2" w14:textId="77777777" w:rsidTr="00267318">
        <w:tc>
          <w:tcPr>
            <w:tcW w:w="1368" w:type="dxa"/>
            <w:shd w:val="clear" w:color="auto" w:fill="EDEDED" w:themeFill="accent3" w:themeFillTint="33"/>
          </w:tcPr>
          <w:p w14:paraId="354EED2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mjesec</w:t>
            </w:r>
          </w:p>
        </w:tc>
        <w:tc>
          <w:tcPr>
            <w:tcW w:w="8266" w:type="dxa"/>
            <w:shd w:val="clear" w:color="auto" w:fill="EDEDED" w:themeFill="accent3" w:themeFillTint="33"/>
          </w:tcPr>
          <w:p w14:paraId="2FED4764" w14:textId="77777777" w:rsidR="00DB48F8" w:rsidRPr="00DB48F8" w:rsidRDefault="00DB48F8" w:rsidP="00DB48F8">
            <w:pPr>
              <w:spacing w:after="0" w:line="360" w:lineRule="auto"/>
              <w:ind w:left="1740"/>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Aktivnost</w:t>
            </w:r>
          </w:p>
          <w:p w14:paraId="3CD886B8" w14:textId="77777777" w:rsidR="00DB48F8" w:rsidRPr="00DB48F8" w:rsidRDefault="00DB48F8" w:rsidP="00DB48F8">
            <w:pPr>
              <w:spacing w:after="0" w:line="360" w:lineRule="auto"/>
              <w:ind w:left="1740"/>
              <w:jc w:val="both"/>
              <w:rPr>
                <w:rFonts w:ascii="Times New Roman" w:eastAsia="Times New Roman" w:hAnsi="Times New Roman" w:cs="Times New Roman"/>
                <w:sz w:val="24"/>
                <w:szCs w:val="24"/>
                <w:lang w:eastAsia="hr-HR"/>
              </w:rPr>
            </w:pPr>
          </w:p>
        </w:tc>
      </w:tr>
      <w:tr w:rsidR="00DB48F8" w:rsidRPr="00DB48F8" w14:paraId="697C7BD6" w14:textId="77777777" w:rsidTr="00267318">
        <w:tc>
          <w:tcPr>
            <w:tcW w:w="1368" w:type="dxa"/>
          </w:tcPr>
          <w:p w14:paraId="11E4D33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rujan</w:t>
            </w:r>
          </w:p>
        </w:tc>
        <w:tc>
          <w:tcPr>
            <w:tcW w:w="8266" w:type="dxa"/>
          </w:tcPr>
          <w:p w14:paraId="128861D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daje mišljenje o prijedlogu Školskog kurikuluma, godišnjeg plana i programa rada,</w:t>
            </w:r>
          </w:p>
          <w:p w14:paraId="151F368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719A9AD9" w14:textId="77777777" w:rsidTr="00267318">
        <w:tc>
          <w:tcPr>
            <w:tcW w:w="1368" w:type="dxa"/>
          </w:tcPr>
          <w:p w14:paraId="67A7BEE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listopad</w:t>
            </w:r>
          </w:p>
        </w:tc>
        <w:tc>
          <w:tcPr>
            <w:tcW w:w="8266" w:type="dxa"/>
          </w:tcPr>
          <w:p w14:paraId="2954391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predlaže mjere za unapređenje obrazovnog rada, </w:t>
            </w:r>
          </w:p>
          <w:p w14:paraId="1F1E89D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32833BB6" w14:textId="77777777" w:rsidTr="00267318">
        <w:tc>
          <w:tcPr>
            <w:tcW w:w="1368" w:type="dxa"/>
          </w:tcPr>
          <w:p w14:paraId="53337B4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studeni</w:t>
            </w:r>
          </w:p>
        </w:tc>
        <w:tc>
          <w:tcPr>
            <w:tcW w:w="8266" w:type="dxa"/>
          </w:tcPr>
          <w:p w14:paraId="790E3E91" w14:textId="77777777" w:rsidR="00DB48F8" w:rsidRPr="00DB48F8" w:rsidRDefault="00DB48F8" w:rsidP="00EF7039">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Sudjeluje u organizaciji </w:t>
            </w:r>
            <w:r w:rsidR="00EF7039">
              <w:rPr>
                <w:rFonts w:ascii="Times New Roman" w:eastAsia="Times New Roman" w:hAnsi="Times New Roman" w:cs="Times New Roman"/>
                <w:sz w:val="24"/>
                <w:szCs w:val="24"/>
                <w:lang w:eastAsia="hr-HR"/>
              </w:rPr>
              <w:t>svečanih programa i prodajnim</w:t>
            </w:r>
            <w:r w:rsidRPr="00DB48F8">
              <w:rPr>
                <w:rFonts w:ascii="Times New Roman" w:eastAsia="Times New Roman" w:hAnsi="Times New Roman" w:cs="Times New Roman"/>
                <w:sz w:val="24"/>
                <w:szCs w:val="24"/>
                <w:lang w:eastAsia="hr-HR"/>
              </w:rPr>
              <w:t xml:space="preserve"> izložb</w:t>
            </w:r>
            <w:r w:rsidR="00EF7039">
              <w:rPr>
                <w:rFonts w:ascii="Times New Roman" w:eastAsia="Times New Roman" w:hAnsi="Times New Roman" w:cs="Times New Roman"/>
                <w:sz w:val="24"/>
                <w:szCs w:val="24"/>
                <w:lang w:eastAsia="hr-HR"/>
              </w:rPr>
              <w:t>ama</w:t>
            </w:r>
            <w:r w:rsidRPr="00DB48F8">
              <w:rPr>
                <w:rFonts w:ascii="Times New Roman" w:eastAsia="Times New Roman" w:hAnsi="Times New Roman" w:cs="Times New Roman"/>
                <w:sz w:val="24"/>
                <w:szCs w:val="24"/>
                <w:lang w:eastAsia="hr-HR"/>
              </w:rPr>
              <w:t>,</w:t>
            </w:r>
          </w:p>
        </w:tc>
      </w:tr>
      <w:tr w:rsidR="00DB48F8" w:rsidRPr="00DB48F8" w14:paraId="0E7B2127" w14:textId="77777777" w:rsidTr="00267318">
        <w:tc>
          <w:tcPr>
            <w:tcW w:w="1368" w:type="dxa"/>
          </w:tcPr>
          <w:p w14:paraId="6F96727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prosinac</w:t>
            </w:r>
          </w:p>
        </w:tc>
        <w:tc>
          <w:tcPr>
            <w:tcW w:w="8266" w:type="dxa"/>
          </w:tcPr>
          <w:p w14:paraId="79B2CFD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raspravlja o izvješćima ravnatelja o realizaciji Školskog kurikuluma, godišnjeg plana i programa rada škole, o stanju sigurnosti i provođenju preventivnih programa te mjerama poduzetim u cilju zaštite prava učenika.</w:t>
            </w:r>
          </w:p>
          <w:p w14:paraId="5BDB7DE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44B7D26B" w14:textId="77777777" w:rsidTr="00267318">
        <w:tc>
          <w:tcPr>
            <w:tcW w:w="1368" w:type="dxa"/>
          </w:tcPr>
          <w:p w14:paraId="24B39B2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siječanj</w:t>
            </w:r>
          </w:p>
        </w:tc>
        <w:tc>
          <w:tcPr>
            <w:tcW w:w="8266" w:type="dxa"/>
          </w:tcPr>
          <w:p w14:paraId="1953F3AC" w14:textId="77777777" w:rsidR="00DB48F8" w:rsidRPr="00DB48F8" w:rsidRDefault="00EF7039" w:rsidP="00DB48F8">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Sudjeluje u radionicama Zadruge</w:t>
            </w:r>
            <w:r w:rsidR="00DB48F8" w:rsidRPr="00DB48F8">
              <w:rPr>
                <w:rFonts w:ascii="Times New Roman" w:eastAsia="Times New Roman" w:hAnsi="Times New Roman" w:cs="Times New Roman"/>
                <w:sz w:val="24"/>
                <w:szCs w:val="24"/>
                <w:lang w:eastAsia="hr-HR"/>
              </w:rPr>
              <w:t>. Obavlja druge poslove u skladu sa Statuom škole.</w:t>
            </w:r>
          </w:p>
        </w:tc>
      </w:tr>
      <w:tr w:rsidR="00DB48F8" w:rsidRPr="00DB48F8" w14:paraId="4FBB2FA6" w14:textId="77777777" w:rsidTr="00267318">
        <w:tc>
          <w:tcPr>
            <w:tcW w:w="1368" w:type="dxa"/>
          </w:tcPr>
          <w:p w14:paraId="5B1030E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veljača</w:t>
            </w:r>
          </w:p>
        </w:tc>
        <w:tc>
          <w:tcPr>
            <w:tcW w:w="8266" w:type="dxa"/>
          </w:tcPr>
          <w:p w14:paraId="17310C8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razmatra pritužbe roditelja u svezi s odgojno-obrazovnim radom, bude izvješteno o uspjehu učenika u 1. polugodištu . </w:t>
            </w:r>
          </w:p>
        </w:tc>
      </w:tr>
      <w:tr w:rsidR="00DB48F8" w:rsidRPr="00DB48F8" w14:paraId="7C3DA441" w14:textId="77777777" w:rsidTr="00267318">
        <w:tc>
          <w:tcPr>
            <w:tcW w:w="1368" w:type="dxa"/>
          </w:tcPr>
          <w:p w14:paraId="5B1FD68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ožujak</w:t>
            </w:r>
          </w:p>
        </w:tc>
        <w:tc>
          <w:tcPr>
            <w:tcW w:w="8266" w:type="dxa"/>
          </w:tcPr>
          <w:p w14:paraId="6F7525F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Obavlja druge poslove u skladu sa Statuom škole.</w:t>
            </w:r>
          </w:p>
        </w:tc>
      </w:tr>
      <w:tr w:rsidR="00DB48F8" w:rsidRPr="00DB48F8" w14:paraId="1F186B38" w14:textId="77777777" w:rsidTr="00267318">
        <w:tc>
          <w:tcPr>
            <w:tcW w:w="1368" w:type="dxa"/>
          </w:tcPr>
          <w:p w14:paraId="63D34ED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travanj</w:t>
            </w:r>
          </w:p>
        </w:tc>
        <w:tc>
          <w:tcPr>
            <w:tcW w:w="8266" w:type="dxa"/>
          </w:tcPr>
          <w:p w14:paraId="3C8395D9" w14:textId="77777777" w:rsidR="00DB48F8" w:rsidRPr="00DB48F8" w:rsidRDefault="00DB48F8" w:rsidP="00D5013E">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Daje prijedloge i sudjeluje u uređivanju okoliša, u projektima </w:t>
            </w:r>
            <w:r w:rsidR="00D5013E">
              <w:rPr>
                <w:rFonts w:ascii="Times New Roman" w:eastAsia="Times New Roman" w:hAnsi="Times New Roman" w:cs="Times New Roman"/>
                <w:sz w:val="24"/>
                <w:szCs w:val="24"/>
                <w:lang w:eastAsia="hr-HR"/>
              </w:rPr>
              <w:t>poput Školskog razvojnog plana</w:t>
            </w:r>
          </w:p>
        </w:tc>
      </w:tr>
      <w:tr w:rsidR="00DB48F8" w:rsidRPr="00DB48F8" w14:paraId="5BC8929A" w14:textId="77777777" w:rsidTr="00267318">
        <w:tc>
          <w:tcPr>
            <w:tcW w:w="1368" w:type="dxa"/>
          </w:tcPr>
          <w:p w14:paraId="06D5FE7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svibanj</w:t>
            </w:r>
          </w:p>
        </w:tc>
        <w:tc>
          <w:tcPr>
            <w:tcW w:w="8266" w:type="dxa"/>
          </w:tcPr>
          <w:p w14:paraId="5A8FDAC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Sudjeluje u organizaciji programa Dana obitelji , Dana škole</w:t>
            </w:r>
          </w:p>
        </w:tc>
      </w:tr>
      <w:tr w:rsidR="00DB48F8" w:rsidRPr="00DB48F8" w14:paraId="402E55E0" w14:textId="77777777" w:rsidTr="00267318">
        <w:tc>
          <w:tcPr>
            <w:tcW w:w="1368" w:type="dxa"/>
          </w:tcPr>
          <w:p w14:paraId="38AD126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lipanj</w:t>
            </w:r>
          </w:p>
        </w:tc>
        <w:tc>
          <w:tcPr>
            <w:tcW w:w="8266" w:type="dxa"/>
          </w:tcPr>
          <w:p w14:paraId="62A71DC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predlaže mjere za unapređenje obrazovnog rada u slijedećoj šk. god.</w:t>
            </w:r>
          </w:p>
        </w:tc>
      </w:tr>
    </w:tbl>
    <w:p w14:paraId="4CA1528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63E720C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34E1BDE0" w14:textId="77777777" w:rsidR="00DB48F8" w:rsidRPr="00DB48F8" w:rsidRDefault="00DB48F8" w:rsidP="00DB48F8">
      <w:pPr>
        <w:spacing w:after="0" w:line="360" w:lineRule="auto"/>
        <w:ind w:left="360"/>
        <w:contextualSpacing/>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t>8.11. Plan rada Školskog odbora</w:t>
      </w:r>
    </w:p>
    <w:p w14:paraId="533E01B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7442"/>
      </w:tblGrid>
      <w:tr w:rsidR="00DB48F8" w:rsidRPr="00DB48F8" w14:paraId="75552475" w14:textId="77777777" w:rsidTr="00267318">
        <w:tc>
          <w:tcPr>
            <w:tcW w:w="1650" w:type="dxa"/>
            <w:shd w:val="clear" w:color="auto" w:fill="EDEDED" w:themeFill="accent3" w:themeFillTint="33"/>
          </w:tcPr>
          <w:p w14:paraId="0CD4539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Vrijeme</w:t>
            </w:r>
          </w:p>
        </w:tc>
        <w:tc>
          <w:tcPr>
            <w:tcW w:w="7756" w:type="dxa"/>
            <w:shd w:val="clear" w:color="auto" w:fill="EDEDED" w:themeFill="accent3" w:themeFillTint="33"/>
          </w:tcPr>
          <w:p w14:paraId="4897DC1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Sadržaj</w:t>
            </w:r>
          </w:p>
          <w:p w14:paraId="04E2369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6045E24E" w14:textId="77777777" w:rsidTr="00267318">
        <w:tc>
          <w:tcPr>
            <w:tcW w:w="1650" w:type="dxa"/>
          </w:tcPr>
          <w:p w14:paraId="5E64820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rujan</w:t>
            </w:r>
          </w:p>
        </w:tc>
        <w:tc>
          <w:tcPr>
            <w:tcW w:w="7756" w:type="dxa"/>
          </w:tcPr>
          <w:p w14:paraId="50DD4B8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Donosi Školski kurikulum na prijedlog Učiteljskog vijeća</w:t>
            </w:r>
          </w:p>
          <w:p w14:paraId="54A7D6C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Donosi Godišnji plan i program rada na prijedlog  ravnatelja i nadzire njegovo izvršavanje, odlučuje o izboru i imenovanju ravnatelja,</w:t>
            </w:r>
          </w:p>
          <w:p w14:paraId="45E794D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Odlučuje o najmu školske dvorane,  </w:t>
            </w:r>
          </w:p>
        </w:tc>
      </w:tr>
      <w:tr w:rsidR="00DB48F8" w:rsidRPr="00DB48F8" w14:paraId="15552AF0" w14:textId="77777777" w:rsidTr="00267318">
        <w:tc>
          <w:tcPr>
            <w:tcW w:w="1650" w:type="dxa"/>
          </w:tcPr>
          <w:p w14:paraId="7407C13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listopad</w:t>
            </w:r>
          </w:p>
        </w:tc>
        <w:tc>
          <w:tcPr>
            <w:tcW w:w="7756" w:type="dxa"/>
          </w:tcPr>
          <w:p w14:paraId="688D71D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Obavlja druge poslove u skladu sa Statutom škole</w:t>
            </w:r>
          </w:p>
        </w:tc>
      </w:tr>
      <w:tr w:rsidR="00DB48F8" w:rsidRPr="00DB48F8" w14:paraId="2A2C06D9" w14:textId="77777777" w:rsidTr="00267318">
        <w:tc>
          <w:tcPr>
            <w:tcW w:w="1650" w:type="dxa"/>
          </w:tcPr>
          <w:p w14:paraId="7F5CE6E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studeni</w:t>
            </w:r>
          </w:p>
        </w:tc>
        <w:tc>
          <w:tcPr>
            <w:tcW w:w="7756" w:type="dxa"/>
          </w:tcPr>
          <w:p w14:paraId="2A12B16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Obavlja druge poslove u skladu sa Statuom škole</w:t>
            </w:r>
          </w:p>
        </w:tc>
      </w:tr>
      <w:tr w:rsidR="00DB48F8" w:rsidRPr="00DB48F8" w14:paraId="09E83032" w14:textId="77777777" w:rsidTr="00267318">
        <w:trPr>
          <w:trHeight w:val="993"/>
        </w:trPr>
        <w:tc>
          <w:tcPr>
            <w:tcW w:w="1650" w:type="dxa"/>
          </w:tcPr>
          <w:p w14:paraId="760F6B2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prosinac</w:t>
            </w:r>
          </w:p>
        </w:tc>
        <w:tc>
          <w:tcPr>
            <w:tcW w:w="7756" w:type="dxa"/>
          </w:tcPr>
          <w:p w14:paraId="488F8DF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donosi rebalans za tekuću godinu i financijski trogodišnji plan na prijedlog ravnatelja</w:t>
            </w:r>
          </w:p>
          <w:p w14:paraId="464616D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r>
      <w:tr w:rsidR="00DB48F8" w:rsidRPr="00DB48F8" w14:paraId="1864D75F" w14:textId="77777777" w:rsidTr="00267318">
        <w:tc>
          <w:tcPr>
            <w:tcW w:w="1650" w:type="dxa"/>
          </w:tcPr>
          <w:p w14:paraId="2B8DB71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siječanj</w:t>
            </w:r>
          </w:p>
        </w:tc>
        <w:tc>
          <w:tcPr>
            <w:tcW w:w="7756" w:type="dxa"/>
          </w:tcPr>
          <w:p w14:paraId="76B4FD4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Izvješće o stanju sigurnosti i provođenju preventivnih programa</w:t>
            </w:r>
          </w:p>
        </w:tc>
      </w:tr>
      <w:tr w:rsidR="00DB48F8" w:rsidRPr="00DB48F8" w14:paraId="042C331F" w14:textId="77777777" w:rsidTr="00267318">
        <w:tc>
          <w:tcPr>
            <w:tcW w:w="1650" w:type="dxa"/>
          </w:tcPr>
          <w:p w14:paraId="6FA71DD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veljača</w:t>
            </w:r>
          </w:p>
        </w:tc>
        <w:tc>
          <w:tcPr>
            <w:tcW w:w="7756" w:type="dxa"/>
          </w:tcPr>
          <w:p w14:paraId="7931BCF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Usvaja Financijske izvještaje za prethodnu godinu i plan nabave</w:t>
            </w:r>
          </w:p>
        </w:tc>
      </w:tr>
      <w:tr w:rsidR="00DB48F8" w:rsidRPr="00DB48F8" w14:paraId="5591D3F2" w14:textId="77777777" w:rsidTr="00267318">
        <w:tc>
          <w:tcPr>
            <w:tcW w:w="1650" w:type="dxa"/>
          </w:tcPr>
          <w:p w14:paraId="2EB1CD7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ožujak</w:t>
            </w:r>
          </w:p>
        </w:tc>
        <w:tc>
          <w:tcPr>
            <w:tcW w:w="7756" w:type="dxa"/>
          </w:tcPr>
          <w:p w14:paraId="7623C6E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Obavlja druge poslove u skladu sa Statutom škole</w:t>
            </w:r>
          </w:p>
        </w:tc>
      </w:tr>
      <w:tr w:rsidR="00DB48F8" w:rsidRPr="00DB48F8" w14:paraId="349B87B3" w14:textId="77777777" w:rsidTr="00267318">
        <w:tc>
          <w:tcPr>
            <w:tcW w:w="1650" w:type="dxa"/>
          </w:tcPr>
          <w:p w14:paraId="567CD0E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travanj</w:t>
            </w:r>
          </w:p>
        </w:tc>
        <w:tc>
          <w:tcPr>
            <w:tcW w:w="7756" w:type="dxa"/>
          </w:tcPr>
          <w:p w14:paraId="0D669CD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Obavlja druge poslove u skladu sa Statutom škole</w:t>
            </w:r>
          </w:p>
        </w:tc>
      </w:tr>
      <w:tr w:rsidR="00DB48F8" w:rsidRPr="00DB48F8" w14:paraId="1C402E87" w14:textId="77777777" w:rsidTr="00267318">
        <w:tc>
          <w:tcPr>
            <w:tcW w:w="1650" w:type="dxa"/>
          </w:tcPr>
          <w:p w14:paraId="4DB19C3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svibanj</w:t>
            </w:r>
          </w:p>
        </w:tc>
        <w:tc>
          <w:tcPr>
            <w:tcW w:w="7756" w:type="dxa"/>
          </w:tcPr>
          <w:p w14:paraId="31C2E10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Obavlja druge poslove u skladu sa Statutom škole</w:t>
            </w:r>
          </w:p>
        </w:tc>
      </w:tr>
      <w:tr w:rsidR="00DB48F8" w:rsidRPr="00DB48F8" w14:paraId="4967C50D" w14:textId="77777777" w:rsidTr="00267318">
        <w:tc>
          <w:tcPr>
            <w:tcW w:w="1650" w:type="dxa"/>
          </w:tcPr>
          <w:p w14:paraId="6545A81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lipanj</w:t>
            </w:r>
          </w:p>
        </w:tc>
        <w:tc>
          <w:tcPr>
            <w:tcW w:w="7756" w:type="dxa"/>
          </w:tcPr>
          <w:p w14:paraId="3C4F4DC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Izvješće o stanju sigurnosti i provođenju preventivnih programa</w:t>
            </w:r>
          </w:p>
        </w:tc>
      </w:tr>
      <w:tr w:rsidR="00DB48F8" w:rsidRPr="00DB48F8" w14:paraId="6E397BA4" w14:textId="77777777" w:rsidTr="00267318">
        <w:tc>
          <w:tcPr>
            <w:tcW w:w="1650" w:type="dxa"/>
          </w:tcPr>
          <w:p w14:paraId="2CFF63E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srpanj</w:t>
            </w:r>
          </w:p>
        </w:tc>
        <w:tc>
          <w:tcPr>
            <w:tcW w:w="7756" w:type="dxa"/>
          </w:tcPr>
          <w:p w14:paraId="5CA983F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Usvajanje šestomjesečnih financijskih izvještaja, prihvaća  zaduženja učitelja i stručnih suradnika za narednu školsku godinu</w:t>
            </w:r>
          </w:p>
        </w:tc>
      </w:tr>
      <w:tr w:rsidR="00DB48F8" w:rsidRPr="00DB48F8" w14:paraId="40526A3C" w14:textId="77777777" w:rsidTr="00267318">
        <w:tc>
          <w:tcPr>
            <w:tcW w:w="1650" w:type="dxa"/>
          </w:tcPr>
          <w:p w14:paraId="2E4930A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kolovoz</w:t>
            </w:r>
          </w:p>
        </w:tc>
        <w:tc>
          <w:tcPr>
            <w:tcW w:w="7756" w:type="dxa"/>
          </w:tcPr>
          <w:p w14:paraId="48DC23B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Odlučuje o cijeni marende i ručkova za narednu školsku godinu.</w:t>
            </w:r>
          </w:p>
        </w:tc>
      </w:tr>
      <w:tr w:rsidR="00DB48F8" w:rsidRPr="00DB48F8" w14:paraId="461F402C" w14:textId="77777777" w:rsidTr="00267318">
        <w:tc>
          <w:tcPr>
            <w:tcW w:w="1650" w:type="dxa"/>
          </w:tcPr>
          <w:p w14:paraId="34C2625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c>
        <w:tc>
          <w:tcPr>
            <w:tcW w:w="7756" w:type="dxa"/>
          </w:tcPr>
          <w:p w14:paraId="204304E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hAnsi="Times New Roman" w:cs="Times New Roman"/>
                <w:sz w:val="24"/>
                <w:szCs w:val="24"/>
              </w:rPr>
              <w:t>Tijekom godine Školski odbor se sastaje prema potrebi i češće, te rješava sva pitanja značajna za funkcioniranje škole kao organizacije, razmatra planove i programe, primjenu zakona i tome slično. Planira se prosječno jednom mjesečno, no uglavnom je to i češće.</w:t>
            </w:r>
          </w:p>
        </w:tc>
      </w:tr>
    </w:tbl>
    <w:p w14:paraId="37EDAB4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33D1A89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 nadležnosti Školskog odbora spada i da</w:t>
      </w:r>
    </w:p>
    <w:p w14:paraId="0D3CF60F" w14:textId="77777777" w:rsidR="00DB48F8" w:rsidRPr="00DB48F8" w:rsidRDefault="00DB48F8" w:rsidP="006E0E0C">
      <w:pPr>
        <w:numPr>
          <w:ilvl w:val="0"/>
          <w:numId w:val="16"/>
        </w:num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imenuje i razrješuje ravnatelja,</w:t>
      </w:r>
    </w:p>
    <w:p w14:paraId="76B84B14" w14:textId="77777777" w:rsidR="00DB48F8" w:rsidRPr="00DB48F8" w:rsidRDefault="00DB48F8" w:rsidP="006E0E0C">
      <w:pPr>
        <w:numPr>
          <w:ilvl w:val="0"/>
          <w:numId w:val="16"/>
        </w:num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daje prethodnu suglasnost u vezi sa zasnivanjem radnog odnosa u školskoj ustanovi,</w:t>
      </w:r>
    </w:p>
    <w:p w14:paraId="17252FDC" w14:textId="77777777" w:rsidR="00DB48F8" w:rsidRPr="00DB48F8" w:rsidRDefault="00DB48F8" w:rsidP="006E0E0C">
      <w:pPr>
        <w:numPr>
          <w:ilvl w:val="0"/>
          <w:numId w:val="16"/>
        </w:num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donosi Statut i druge opće akte na prijedlog ravnatelja,</w:t>
      </w:r>
    </w:p>
    <w:p w14:paraId="08A9CC7D" w14:textId="77777777" w:rsidR="00DB48F8" w:rsidRPr="00DB48F8" w:rsidRDefault="00DB48F8" w:rsidP="006E0E0C">
      <w:pPr>
        <w:numPr>
          <w:ilvl w:val="0"/>
          <w:numId w:val="16"/>
        </w:num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odlučuje o zahtjevima radnika za zaštitu prava iz radnog odnosa,</w:t>
      </w:r>
    </w:p>
    <w:p w14:paraId="75168869" w14:textId="77777777" w:rsidR="00DB48F8" w:rsidRPr="00DB48F8" w:rsidRDefault="00DB48F8" w:rsidP="006E0E0C">
      <w:pPr>
        <w:numPr>
          <w:ilvl w:val="0"/>
          <w:numId w:val="16"/>
        </w:num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predlaže osnivaču promjenu djelatnosti i donošenje drugih odluka vezanih uz osnivačka prava,</w:t>
      </w:r>
    </w:p>
    <w:p w14:paraId="7C7C1C67" w14:textId="77777777" w:rsidR="00DB48F8" w:rsidRPr="00DB48F8" w:rsidRDefault="00DB48F8" w:rsidP="006E0E0C">
      <w:pPr>
        <w:numPr>
          <w:ilvl w:val="0"/>
          <w:numId w:val="16"/>
        </w:num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daje osnivaču i ravnatelju prijedloge i mišljenja o pitanjima važnim za rad i sigurnost u školskog ustanovi, te donosi odluke i obavlja druge poslove utvrđene zakonom, aktom o osnivanju i statutom.</w:t>
      </w:r>
    </w:p>
    <w:p w14:paraId="405A89C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t>Školski odbor će navedene poslove obavljati tijekom godine.</w:t>
      </w:r>
    </w:p>
    <w:p w14:paraId="730A8D9B"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76E75756"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240E6AF7" w14:textId="77777777" w:rsidR="00DB48F8" w:rsidRPr="00DB48F8" w:rsidRDefault="00DB48F8" w:rsidP="00DB48F8">
      <w:pPr>
        <w:spacing w:after="0" w:line="360" w:lineRule="auto"/>
        <w:ind w:left="360"/>
        <w:contextualSpacing/>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t>9.  Plan stručnog osposobljavanja i usavršavanja učitelja i stručnih suradnika</w:t>
      </w:r>
    </w:p>
    <w:p w14:paraId="582A4EC9" w14:textId="77777777" w:rsidR="00DB48F8" w:rsidRPr="00DB48F8" w:rsidRDefault="00DB48F8" w:rsidP="00DB48F8">
      <w:pPr>
        <w:spacing w:after="0" w:line="360" w:lineRule="auto"/>
        <w:ind w:left="709"/>
        <w:jc w:val="both"/>
        <w:rPr>
          <w:rFonts w:ascii="Times New Roman" w:eastAsia="Times New Roman" w:hAnsi="Times New Roman" w:cs="Times New Roman"/>
          <w:b/>
          <w:color w:val="0000FF"/>
          <w:sz w:val="24"/>
          <w:szCs w:val="24"/>
          <w:lang w:eastAsia="hr-HR"/>
        </w:rPr>
      </w:pPr>
    </w:p>
    <w:p w14:paraId="6A1D52A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Stručno osposobljavanje i usavršavanje učitelja i stručnih suradnika provodit će se na :</w:t>
      </w:r>
    </w:p>
    <w:p w14:paraId="01F9B901" w14:textId="77777777" w:rsidR="00DB48F8" w:rsidRPr="00DB48F8" w:rsidRDefault="00DB48F8" w:rsidP="006E0E0C">
      <w:pPr>
        <w:numPr>
          <w:ilvl w:val="0"/>
          <w:numId w:val="16"/>
        </w:num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pojedinačnoj razini </w:t>
      </w:r>
    </w:p>
    <w:p w14:paraId="643AFC08" w14:textId="77777777" w:rsidR="00DB48F8" w:rsidRPr="00DB48F8" w:rsidRDefault="00DB48F8" w:rsidP="006E0E0C">
      <w:pPr>
        <w:numPr>
          <w:ilvl w:val="0"/>
          <w:numId w:val="16"/>
        </w:num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organizirano usavršavanje u matičnoj znanosti</w:t>
      </w:r>
    </w:p>
    <w:p w14:paraId="45E3A03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Učitelji i stručni suradnici uključivat će se u programe stručnog osposobljavanja i usavršavanja koje organizira Agencija za odgoj i obrazovanje,  Županijska stručna vijeća, </w:t>
      </w:r>
      <w:r w:rsidRPr="00DB48F8">
        <w:rPr>
          <w:rFonts w:ascii="Times New Roman" w:eastAsia="Times New Roman" w:hAnsi="Times New Roman" w:cs="Times New Roman"/>
          <w:sz w:val="24"/>
          <w:szCs w:val="24"/>
          <w:lang w:eastAsia="hr-HR"/>
        </w:rPr>
        <w:lastRenderedPageBreak/>
        <w:t xml:space="preserve">resorno Ministarstvo, organizacije civilnog društva. Zbog njihovih nedovršenih </w:t>
      </w:r>
      <w:proofErr w:type="spellStart"/>
      <w:r w:rsidRPr="00DB48F8">
        <w:rPr>
          <w:rFonts w:ascii="Times New Roman" w:eastAsia="Times New Roman" w:hAnsi="Times New Roman" w:cs="Times New Roman"/>
          <w:sz w:val="24"/>
          <w:szCs w:val="24"/>
          <w:lang w:eastAsia="hr-HR"/>
        </w:rPr>
        <w:t>vremenika</w:t>
      </w:r>
      <w:proofErr w:type="spellEnd"/>
      <w:r w:rsidRPr="00DB48F8">
        <w:rPr>
          <w:rFonts w:ascii="Times New Roman" w:eastAsia="Times New Roman" w:hAnsi="Times New Roman" w:cs="Times New Roman"/>
          <w:sz w:val="24"/>
          <w:szCs w:val="24"/>
          <w:lang w:eastAsia="hr-HR"/>
        </w:rPr>
        <w:t xml:space="preserve"> nije moguće detaljno planirati stručna usavršavanja. Za svakog je nastavnika planirano 10-30 sati stručnog usavršavanja.</w:t>
      </w:r>
    </w:p>
    <w:p w14:paraId="4887332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Organizirano usavršavanje planira se i unutar škole kroz sjednice Učiteljskog vijeća i Razrednih vijeća te stručne aktive.</w:t>
      </w:r>
    </w:p>
    <w:p w14:paraId="64A1C00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2C512AC8" w14:textId="77777777" w:rsidR="00DB48F8" w:rsidRPr="00DB48F8" w:rsidRDefault="00DB48F8" w:rsidP="00DB48F8">
      <w:pPr>
        <w:rPr>
          <w:color w:val="0070C0"/>
        </w:rPr>
      </w:pPr>
      <w:r w:rsidRPr="00DB48F8">
        <w:rPr>
          <w:color w:val="0070C0"/>
        </w:rPr>
        <w:t>9.1. Plan i program rada Razrednih vijeća</w:t>
      </w:r>
    </w:p>
    <w:p w14:paraId="40E30AC1" w14:textId="77777777" w:rsidR="00DB48F8" w:rsidRPr="00DB48F8" w:rsidRDefault="00DB48F8" w:rsidP="00DB48F8"/>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1615"/>
        <w:gridCol w:w="4810"/>
        <w:gridCol w:w="2615"/>
      </w:tblGrid>
      <w:tr w:rsidR="00DB48F8" w:rsidRPr="00DB48F8" w14:paraId="1C0738BE" w14:textId="77777777" w:rsidTr="00EE2C75">
        <w:trPr>
          <w:trHeight w:hRule="exact" w:val="622"/>
        </w:trPr>
        <w:tc>
          <w:tcPr>
            <w:tcW w:w="965" w:type="pct"/>
            <w:tcBorders>
              <w:top w:val="single" w:sz="12" w:space="0" w:color="auto"/>
              <w:bottom w:val="single" w:sz="12" w:space="0" w:color="auto"/>
              <w:right w:val="single" w:sz="12" w:space="0" w:color="auto"/>
            </w:tcBorders>
            <w:shd w:val="clear" w:color="auto" w:fill="EDEDED" w:themeFill="accent3" w:themeFillTint="33"/>
            <w:noWrap/>
          </w:tcPr>
          <w:p w14:paraId="61206E9F" w14:textId="77777777" w:rsidR="00DB48F8" w:rsidRPr="00DB48F8" w:rsidRDefault="00DB48F8" w:rsidP="00DB48F8">
            <w:r w:rsidRPr="00DB48F8">
              <w:t>VRIJEME</w:t>
            </w:r>
          </w:p>
        </w:tc>
        <w:tc>
          <w:tcPr>
            <w:tcW w:w="1934" w:type="pct"/>
            <w:tcBorders>
              <w:top w:val="single" w:sz="12" w:space="0" w:color="auto"/>
              <w:left w:val="single" w:sz="12" w:space="0" w:color="auto"/>
              <w:bottom w:val="single" w:sz="12" w:space="0" w:color="auto"/>
              <w:right w:val="single" w:sz="12" w:space="0" w:color="auto"/>
            </w:tcBorders>
            <w:shd w:val="clear" w:color="auto" w:fill="EDEDED" w:themeFill="accent3" w:themeFillTint="33"/>
            <w:noWrap/>
          </w:tcPr>
          <w:p w14:paraId="3440A1CE" w14:textId="77777777" w:rsidR="00DB48F8" w:rsidRPr="00DB48F8" w:rsidRDefault="00DB48F8" w:rsidP="00DB48F8">
            <w:r w:rsidRPr="00DB48F8">
              <w:t>SADRŽAJ</w:t>
            </w:r>
          </w:p>
        </w:tc>
        <w:tc>
          <w:tcPr>
            <w:tcW w:w="2102" w:type="pct"/>
            <w:tcBorders>
              <w:top w:val="single" w:sz="12" w:space="0" w:color="auto"/>
              <w:left w:val="single" w:sz="12" w:space="0" w:color="auto"/>
              <w:bottom w:val="single" w:sz="12" w:space="0" w:color="auto"/>
              <w:right w:val="single" w:sz="12" w:space="0" w:color="auto"/>
            </w:tcBorders>
            <w:shd w:val="clear" w:color="auto" w:fill="EDEDED" w:themeFill="accent3" w:themeFillTint="33"/>
          </w:tcPr>
          <w:p w14:paraId="2E8C1FB9" w14:textId="77777777" w:rsidR="00DB48F8" w:rsidRPr="00DB48F8" w:rsidRDefault="00DB48F8" w:rsidP="00DB48F8">
            <w:r w:rsidRPr="00DB48F8">
              <w:t>IZVRŠITELJ</w:t>
            </w:r>
          </w:p>
          <w:p w14:paraId="50A9C569" w14:textId="77777777" w:rsidR="00DB48F8" w:rsidRPr="00DB48F8" w:rsidRDefault="00DB48F8" w:rsidP="00DB48F8"/>
        </w:tc>
      </w:tr>
      <w:tr w:rsidR="00DB48F8" w:rsidRPr="00DB48F8" w14:paraId="12900D22" w14:textId="77777777" w:rsidTr="00EE2C75">
        <w:trPr>
          <w:trHeight w:hRule="exact" w:val="748"/>
        </w:trPr>
        <w:tc>
          <w:tcPr>
            <w:tcW w:w="965" w:type="pct"/>
            <w:tcBorders>
              <w:top w:val="single" w:sz="12" w:space="0" w:color="auto"/>
              <w:bottom w:val="single" w:sz="6" w:space="0" w:color="auto"/>
              <w:right w:val="single" w:sz="12" w:space="0" w:color="auto"/>
            </w:tcBorders>
            <w:shd w:val="clear" w:color="auto" w:fill="auto"/>
            <w:noWrap/>
          </w:tcPr>
          <w:p w14:paraId="5C18A491" w14:textId="77777777" w:rsidR="00DB48F8" w:rsidRPr="00DB48F8" w:rsidRDefault="00D5013E" w:rsidP="00DB48F8">
            <w:r>
              <w:t>21.9. 2021</w:t>
            </w:r>
            <w:r w:rsidR="00DB48F8" w:rsidRPr="00DB48F8">
              <w:t>.</w:t>
            </w:r>
          </w:p>
        </w:tc>
        <w:tc>
          <w:tcPr>
            <w:tcW w:w="1934" w:type="pct"/>
            <w:tcBorders>
              <w:top w:val="single" w:sz="12" w:space="0" w:color="auto"/>
              <w:left w:val="single" w:sz="12" w:space="0" w:color="auto"/>
              <w:right w:val="single" w:sz="12" w:space="0" w:color="auto"/>
            </w:tcBorders>
            <w:shd w:val="clear" w:color="auto" w:fill="auto"/>
            <w:noWrap/>
          </w:tcPr>
          <w:p w14:paraId="386E3CD2" w14:textId="77777777" w:rsidR="00DB48F8" w:rsidRPr="00DB48F8" w:rsidRDefault="00DB48F8" w:rsidP="00DB48F8">
            <w:r w:rsidRPr="00DB48F8">
              <w:t xml:space="preserve">       RV 5. razreda, razmjena pedagoških informacija </w:t>
            </w:r>
          </w:p>
          <w:p w14:paraId="78201E93" w14:textId="77777777" w:rsidR="00DB48F8" w:rsidRPr="00DB48F8" w:rsidRDefault="00DB48F8" w:rsidP="00DB48F8">
            <w:r w:rsidRPr="00DB48F8">
              <w:t xml:space="preserve">       podataka o učenicima </w:t>
            </w:r>
          </w:p>
        </w:tc>
        <w:tc>
          <w:tcPr>
            <w:tcW w:w="2102" w:type="pct"/>
            <w:tcBorders>
              <w:top w:val="single" w:sz="12" w:space="0" w:color="auto"/>
              <w:left w:val="single" w:sz="12" w:space="0" w:color="auto"/>
              <w:right w:val="single" w:sz="12" w:space="0" w:color="auto"/>
            </w:tcBorders>
            <w:shd w:val="clear" w:color="auto" w:fill="auto"/>
          </w:tcPr>
          <w:p w14:paraId="0341E8E3" w14:textId="77777777" w:rsidR="00DB48F8" w:rsidRPr="00DB48F8" w:rsidRDefault="00DB48F8" w:rsidP="00DB48F8">
            <w:r w:rsidRPr="00DB48F8">
              <w:t>Pedagog, psiholog, razrednici 4. razreda, razredno vijeće petih razreda</w:t>
            </w:r>
          </w:p>
        </w:tc>
      </w:tr>
      <w:tr w:rsidR="00DB48F8" w:rsidRPr="00DB48F8" w14:paraId="138346D5" w14:textId="77777777" w:rsidTr="00EE2C75">
        <w:trPr>
          <w:trHeight w:hRule="exact" w:val="845"/>
        </w:trPr>
        <w:tc>
          <w:tcPr>
            <w:tcW w:w="965" w:type="pct"/>
            <w:tcBorders>
              <w:top w:val="single" w:sz="12" w:space="0" w:color="auto"/>
              <w:bottom w:val="single" w:sz="12" w:space="0" w:color="auto"/>
              <w:right w:val="single" w:sz="12" w:space="0" w:color="auto"/>
            </w:tcBorders>
            <w:shd w:val="clear" w:color="auto" w:fill="auto"/>
            <w:noWrap/>
          </w:tcPr>
          <w:p w14:paraId="3B547B77" w14:textId="77777777" w:rsidR="00DB48F8" w:rsidRPr="00DB48F8" w:rsidRDefault="00D5013E" w:rsidP="00DB48F8">
            <w:r>
              <w:t>16.-17.11. 2021</w:t>
            </w:r>
          </w:p>
        </w:tc>
        <w:tc>
          <w:tcPr>
            <w:tcW w:w="1934" w:type="pct"/>
            <w:tcBorders>
              <w:top w:val="single" w:sz="12" w:space="0" w:color="auto"/>
              <w:left w:val="single" w:sz="12" w:space="0" w:color="auto"/>
              <w:bottom w:val="single" w:sz="12" w:space="0" w:color="auto"/>
              <w:right w:val="single" w:sz="12" w:space="0" w:color="auto"/>
            </w:tcBorders>
            <w:shd w:val="clear" w:color="auto" w:fill="auto"/>
            <w:noWrap/>
          </w:tcPr>
          <w:p w14:paraId="331151DB" w14:textId="77777777" w:rsidR="00DB48F8" w:rsidRPr="00DB48F8" w:rsidRDefault="00DB48F8" w:rsidP="00DB48F8">
            <w:r w:rsidRPr="00DB48F8">
              <w:t>RV 1.-8, r. Negativno ocijenjeni učenici</w:t>
            </w:r>
          </w:p>
        </w:tc>
        <w:tc>
          <w:tcPr>
            <w:tcW w:w="2102" w:type="pct"/>
            <w:tcBorders>
              <w:top w:val="single" w:sz="12" w:space="0" w:color="auto"/>
              <w:left w:val="single" w:sz="12" w:space="0" w:color="auto"/>
              <w:bottom w:val="single" w:sz="12" w:space="0" w:color="auto"/>
              <w:right w:val="single" w:sz="12" w:space="0" w:color="auto"/>
            </w:tcBorders>
            <w:shd w:val="clear" w:color="auto" w:fill="auto"/>
          </w:tcPr>
          <w:p w14:paraId="3A7E1F4B" w14:textId="77777777" w:rsidR="00DB48F8" w:rsidRPr="00DB48F8" w:rsidRDefault="00DB48F8" w:rsidP="00DB48F8">
            <w:r w:rsidRPr="00DB48F8">
              <w:t>Pedagog, psiholog, ravnatelj i razrednici</w:t>
            </w:r>
          </w:p>
        </w:tc>
      </w:tr>
      <w:tr w:rsidR="00DB48F8" w:rsidRPr="00DB48F8" w14:paraId="1E177ED4" w14:textId="77777777" w:rsidTr="00EE2C75">
        <w:trPr>
          <w:trHeight w:hRule="exact" w:val="622"/>
        </w:trPr>
        <w:tc>
          <w:tcPr>
            <w:tcW w:w="965" w:type="pct"/>
            <w:tcBorders>
              <w:top w:val="single" w:sz="12" w:space="0" w:color="auto"/>
              <w:bottom w:val="single" w:sz="12" w:space="0" w:color="auto"/>
              <w:right w:val="single" w:sz="12" w:space="0" w:color="auto"/>
            </w:tcBorders>
            <w:shd w:val="clear" w:color="auto" w:fill="auto"/>
            <w:noWrap/>
          </w:tcPr>
          <w:p w14:paraId="2E4110E7" w14:textId="77777777" w:rsidR="00DB48F8" w:rsidRPr="00DB48F8" w:rsidRDefault="00DB48F8" w:rsidP="00D5013E">
            <w:r w:rsidRPr="00DB48F8">
              <w:t>29. 1. 202</w:t>
            </w:r>
            <w:r w:rsidR="00D5013E">
              <w:t>2</w:t>
            </w:r>
            <w:r w:rsidRPr="00DB48F8">
              <w:t>.</w:t>
            </w:r>
          </w:p>
        </w:tc>
        <w:tc>
          <w:tcPr>
            <w:tcW w:w="1934" w:type="pct"/>
            <w:tcBorders>
              <w:top w:val="single" w:sz="12" w:space="0" w:color="auto"/>
              <w:left w:val="single" w:sz="12" w:space="0" w:color="auto"/>
              <w:bottom w:val="single" w:sz="12" w:space="0" w:color="auto"/>
              <w:right w:val="single" w:sz="12" w:space="0" w:color="auto"/>
            </w:tcBorders>
            <w:shd w:val="clear" w:color="auto" w:fill="auto"/>
            <w:noWrap/>
          </w:tcPr>
          <w:p w14:paraId="11323840" w14:textId="77777777" w:rsidR="00DB48F8" w:rsidRPr="00DB48F8" w:rsidRDefault="00DB48F8" w:rsidP="00DB48F8">
            <w:r w:rsidRPr="00DB48F8">
              <w:t>RV 1.-8. R. na  kraju polugodišta</w:t>
            </w:r>
          </w:p>
        </w:tc>
        <w:tc>
          <w:tcPr>
            <w:tcW w:w="2102" w:type="pct"/>
            <w:tcBorders>
              <w:top w:val="single" w:sz="12" w:space="0" w:color="auto"/>
              <w:left w:val="single" w:sz="12" w:space="0" w:color="auto"/>
              <w:bottom w:val="single" w:sz="12" w:space="0" w:color="auto"/>
              <w:right w:val="single" w:sz="12" w:space="0" w:color="auto"/>
            </w:tcBorders>
            <w:shd w:val="clear" w:color="auto" w:fill="auto"/>
          </w:tcPr>
          <w:p w14:paraId="4EA4A9EB" w14:textId="77777777" w:rsidR="00DB48F8" w:rsidRPr="00DB48F8" w:rsidRDefault="00DB48F8" w:rsidP="00DB48F8">
            <w:r w:rsidRPr="00DB48F8">
              <w:t>Pedagog, psiholog, ravnatelj i razrednici</w:t>
            </w:r>
          </w:p>
        </w:tc>
      </w:tr>
      <w:tr w:rsidR="00DB48F8" w:rsidRPr="00DB48F8" w14:paraId="0E0C4A39" w14:textId="77777777" w:rsidTr="00EE2C75">
        <w:trPr>
          <w:trHeight w:hRule="exact" w:val="876"/>
        </w:trPr>
        <w:tc>
          <w:tcPr>
            <w:tcW w:w="965" w:type="pct"/>
            <w:tcBorders>
              <w:top w:val="single" w:sz="12" w:space="0" w:color="auto"/>
              <w:bottom w:val="single" w:sz="12" w:space="0" w:color="auto"/>
              <w:right w:val="single" w:sz="12" w:space="0" w:color="auto"/>
            </w:tcBorders>
            <w:shd w:val="clear" w:color="auto" w:fill="auto"/>
            <w:noWrap/>
          </w:tcPr>
          <w:p w14:paraId="0669586C" w14:textId="77777777" w:rsidR="00DB48F8" w:rsidRPr="00DB48F8" w:rsidRDefault="00D5013E" w:rsidP="00DB48F8">
            <w:r>
              <w:t>15.-19. 3. 2022</w:t>
            </w:r>
            <w:r w:rsidR="00DB48F8" w:rsidRPr="00DB48F8">
              <w:t>.</w:t>
            </w:r>
          </w:p>
        </w:tc>
        <w:tc>
          <w:tcPr>
            <w:tcW w:w="1934" w:type="pct"/>
            <w:tcBorders>
              <w:top w:val="single" w:sz="12" w:space="0" w:color="auto"/>
              <w:left w:val="single" w:sz="12" w:space="0" w:color="auto"/>
              <w:bottom w:val="single" w:sz="12" w:space="0" w:color="auto"/>
              <w:right w:val="single" w:sz="12" w:space="0" w:color="auto"/>
            </w:tcBorders>
            <w:shd w:val="clear" w:color="auto" w:fill="auto"/>
            <w:noWrap/>
          </w:tcPr>
          <w:p w14:paraId="1271CCB4" w14:textId="77777777" w:rsidR="00DB48F8" w:rsidRPr="00DB48F8" w:rsidRDefault="00DB48F8" w:rsidP="00DB48F8">
            <w:r w:rsidRPr="00DB48F8">
              <w:t>RV 1.-8. negativno ocijenjeni učenici</w:t>
            </w:r>
          </w:p>
        </w:tc>
        <w:tc>
          <w:tcPr>
            <w:tcW w:w="2102" w:type="pct"/>
            <w:tcBorders>
              <w:top w:val="single" w:sz="12" w:space="0" w:color="auto"/>
              <w:left w:val="single" w:sz="12" w:space="0" w:color="auto"/>
              <w:bottom w:val="single" w:sz="12" w:space="0" w:color="auto"/>
              <w:right w:val="single" w:sz="12" w:space="0" w:color="auto"/>
            </w:tcBorders>
            <w:shd w:val="clear" w:color="auto" w:fill="auto"/>
          </w:tcPr>
          <w:p w14:paraId="32C6C1F9" w14:textId="77777777" w:rsidR="00DB48F8" w:rsidRPr="00DB48F8" w:rsidRDefault="00DB48F8" w:rsidP="00DB48F8">
            <w:r w:rsidRPr="00DB48F8">
              <w:t>Pedagog, psiholog, ravnatelj i razrednici</w:t>
            </w:r>
          </w:p>
        </w:tc>
      </w:tr>
      <w:tr w:rsidR="00DB48F8" w:rsidRPr="00DB48F8" w14:paraId="3B0AE723" w14:textId="77777777" w:rsidTr="00EE2C75">
        <w:trPr>
          <w:trHeight w:hRule="exact" w:val="846"/>
        </w:trPr>
        <w:tc>
          <w:tcPr>
            <w:tcW w:w="965" w:type="pct"/>
            <w:tcBorders>
              <w:top w:val="single" w:sz="12" w:space="0" w:color="auto"/>
              <w:bottom w:val="single" w:sz="12" w:space="0" w:color="auto"/>
              <w:right w:val="single" w:sz="12" w:space="0" w:color="auto"/>
            </w:tcBorders>
            <w:shd w:val="clear" w:color="auto" w:fill="auto"/>
            <w:noWrap/>
          </w:tcPr>
          <w:p w14:paraId="08881B3E" w14:textId="77777777" w:rsidR="00DB48F8" w:rsidRPr="00DB48F8" w:rsidRDefault="00D5013E" w:rsidP="00DB48F8">
            <w:r>
              <w:t>23.-25.6. 2022</w:t>
            </w:r>
            <w:r w:rsidR="00DB48F8" w:rsidRPr="00DB48F8">
              <w:t>.</w:t>
            </w:r>
          </w:p>
        </w:tc>
        <w:tc>
          <w:tcPr>
            <w:tcW w:w="1934" w:type="pct"/>
            <w:tcBorders>
              <w:top w:val="single" w:sz="12" w:space="0" w:color="auto"/>
              <w:left w:val="single" w:sz="12" w:space="0" w:color="auto"/>
              <w:bottom w:val="single" w:sz="12" w:space="0" w:color="auto"/>
              <w:right w:val="single" w:sz="12" w:space="0" w:color="auto"/>
            </w:tcBorders>
            <w:shd w:val="clear" w:color="auto" w:fill="auto"/>
            <w:noWrap/>
          </w:tcPr>
          <w:p w14:paraId="6889C548" w14:textId="77777777" w:rsidR="00DB48F8" w:rsidRPr="00DB48F8" w:rsidRDefault="00DB48F8" w:rsidP="00DB48F8">
            <w:r w:rsidRPr="00DB48F8">
              <w:t>RV 1.-8. uspjeh učenika na kraju školske godine</w:t>
            </w:r>
          </w:p>
        </w:tc>
        <w:tc>
          <w:tcPr>
            <w:tcW w:w="2102" w:type="pct"/>
            <w:tcBorders>
              <w:top w:val="single" w:sz="12" w:space="0" w:color="auto"/>
              <w:left w:val="single" w:sz="12" w:space="0" w:color="auto"/>
              <w:bottom w:val="single" w:sz="12" w:space="0" w:color="auto"/>
              <w:right w:val="single" w:sz="12" w:space="0" w:color="auto"/>
            </w:tcBorders>
            <w:shd w:val="clear" w:color="auto" w:fill="auto"/>
          </w:tcPr>
          <w:p w14:paraId="086237FF" w14:textId="77777777" w:rsidR="00DB48F8" w:rsidRPr="00DB48F8" w:rsidRDefault="00DB48F8" w:rsidP="00DB48F8">
            <w:r w:rsidRPr="00DB48F8">
              <w:t xml:space="preserve">Pedagog, psiholog, ravnatelj i </w:t>
            </w:r>
            <w:proofErr w:type="spellStart"/>
            <w:r w:rsidRPr="00DB48F8">
              <w:t>razrednicI</w:t>
            </w:r>
            <w:proofErr w:type="spellEnd"/>
          </w:p>
        </w:tc>
      </w:tr>
    </w:tbl>
    <w:p w14:paraId="2C51F7B7" w14:textId="77777777" w:rsidR="00DB48F8" w:rsidRPr="00DB48F8" w:rsidRDefault="00DB48F8" w:rsidP="00DB48F8"/>
    <w:p w14:paraId="5F9904B1" w14:textId="77777777" w:rsidR="00DB48F8" w:rsidRPr="00DB48F8" w:rsidRDefault="00DB48F8" w:rsidP="00EF7039">
      <w:pPr>
        <w:spacing w:line="360" w:lineRule="auto"/>
      </w:pPr>
    </w:p>
    <w:p w14:paraId="0C55D2A5" w14:textId="77777777" w:rsidR="00DB48F8" w:rsidRPr="00D5013E" w:rsidRDefault="00DB48F8" w:rsidP="00D5013E">
      <w:pPr>
        <w:spacing w:line="360" w:lineRule="auto"/>
        <w:rPr>
          <w:rFonts w:ascii="Times New Roman" w:hAnsi="Times New Roman" w:cs="Times New Roman"/>
          <w:sz w:val="24"/>
          <w:szCs w:val="24"/>
        </w:rPr>
      </w:pPr>
      <w:r w:rsidRPr="00EF7039">
        <w:rPr>
          <w:rFonts w:ascii="Times New Roman" w:hAnsi="Times New Roman" w:cs="Times New Roman"/>
          <w:sz w:val="24"/>
          <w:szCs w:val="24"/>
        </w:rPr>
        <w:t>Tijekom školske godine sazvat će se  izvanredne sjednice razrednih vijeća zbog neprimjerenih ponašanja učenika, a zbog izricanja pedagoških mjera te sprječavanja ponavljanja nedopuštenog ponašanja</w:t>
      </w:r>
      <w:r w:rsidR="00EF7039" w:rsidRPr="00EF7039">
        <w:rPr>
          <w:rFonts w:ascii="Times New Roman" w:hAnsi="Times New Roman" w:cs="Times New Roman"/>
          <w:sz w:val="24"/>
          <w:szCs w:val="24"/>
        </w:rPr>
        <w:t xml:space="preserve"> kao i zbog drugih relevantnih informacija o učenicima koje su važne cijelom RV</w:t>
      </w:r>
      <w:r w:rsidRPr="00EF7039">
        <w:rPr>
          <w:rFonts w:ascii="Times New Roman" w:hAnsi="Times New Roman" w:cs="Times New Roman"/>
          <w:sz w:val="24"/>
          <w:szCs w:val="24"/>
        </w:rPr>
        <w:t>.</w:t>
      </w:r>
    </w:p>
    <w:p w14:paraId="537EBD56" w14:textId="543F6AC1" w:rsidR="00DB48F8" w:rsidRDefault="00DB48F8" w:rsidP="00DB48F8"/>
    <w:p w14:paraId="1FEF4A34" w14:textId="39FE696F" w:rsidR="00D837EE" w:rsidRDefault="00D837EE" w:rsidP="00DB48F8"/>
    <w:p w14:paraId="701F982B" w14:textId="071DA974" w:rsidR="00D837EE" w:rsidRDefault="00D837EE" w:rsidP="00DB48F8"/>
    <w:p w14:paraId="17FA7620" w14:textId="7E9258D4" w:rsidR="00D837EE" w:rsidRDefault="00D837EE" w:rsidP="00DB48F8"/>
    <w:p w14:paraId="4F66A77D" w14:textId="30344499" w:rsidR="00D837EE" w:rsidRDefault="00D837EE" w:rsidP="00DB48F8"/>
    <w:p w14:paraId="6038616B" w14:textId="77777777" w:rsidR="00D837EE" w:rsidRPr="00DB48F8" w:rsidRDefault="00D837EE" w:rsidP="00DB48F8"/>
    <w:p w14:paraId="40326B54" w14:textId="77777777" w:rsidR="00DB48F8" w:rsidRPr="00DB48F8" w:rsidRDefault="00DB48F8" w:rsidP="00DB48F8">
      <w:pPr>
        <w:rPr>
          <w:color w:val="0070C0"/>
        </w:rPr>
      </w:pPr>
      <w:r w:rsidRPr="00DB48F8">
        <w:rPr>
          <w:color w:val="0070C0"/>
        </w:rPr>
        <w:lastRenderedPageBreak/>
        <w:t>9.2. Plan i program rada Učiteljskog vijeća</w:t>
      </w:r>
    </w:p>
    <w:p w14:paraId="694C3C3F" w14:textId="77777777" w:rsidR="00DB48F8" w:rsidRPr="00DB48F8" w:rsidRDefault="00DB48F8" w:rsidP="00DB48F8">
      <w:pPr>
        <w:rPr>
          <w:color w:val="0070C0"/>
        </w:rPr>
      </w:pPr>
    </w:p>
    <w:p w14:paraId="2CB028B6" w14:textId="77777777" w:rsidR="00DB48F8" w:rsidRPr="00DB48F8" w:rsidRDefault="00DB48F8" w:rsidP="00DB48F8">
      <w:r w:rsidRPr="00DB48F8">
        <w:t>Učiteljska vijeća održavat će se svakog prvoga utorka u mjesecu</w:t>
      </w:r>
    </w:p>
    <w:tbl>
      <w:tblPr>
        <w:tblStyle w:val="Reetkatablice"/>
        <w:tblW w:w="0" w:type="auto"/>
        <w:tblLook w:val="04A0" w:firstRow="1" w:lastRow="0" w:firstColumn="1" w:lastColumn="0" w:noHBand="0" w:noVBand="1"/>
      </w:tblPr>
      <w:tblGrid>
        <w:gridCol w:w="1271"/>
        <w:gridCol w:w="6237"/>
        <w:gridCol w:w="1552"/>
      </w:tblGrid>
      <w:tr w:rsidR="00DB48F8" w:rsidRPr="00DB48F8" w14:paraId="50487AFA" w14:textId="77777777" w:rsidTr="00782897">
        <w:tc>
          <w:tcPr>
            <w:tcW w:w="1271" w:type="dxa"/>
          </w:tcPr>
          <w:p w14:paraId="7D169033" w14:textId="77777777" w:rsidR="00DB48F8" w:rsidRPr="00DB48F8" w:rsidRDefault="00DB48F8" w:rsidP="00DB48F8">
            <w:pPr>
              <w:spacing w:line="360" w:lineRule="auto"/>
              <w:rPr>
                <w:sz w:val="24"/>
                <w:szCs w:val="24"/>
              </w:rPr>
            </w:pPr>
            <w:r w:rsidRPr="00DB48F8">
              <w:rPr>
                <w:sz w:val="24"/>
                <w:szCs w:val="24"/>
              </w:rPr>
              <w:t>Vrijeme realizacije</w:t>
            </w:r>
          </w:p>
        </w:tc>
        <w:tc>
          <w:tcPr>
            <w:tcW w:w="6237" w:type="dxa"/>
          </w:tcPr>
          <w:p w14:paraId="65A6FCAC" w14:textId="77777777" w:rsidR="00DB48F8" w:rsidRPr="00DB48F8" w:rsidRDefault="00DB48F8" w:rsidP="00DB48F8">
            <w:pPr>
              <w:spacing w:line="360" w:lineRule="auto"/>
              <w:rPr>
                <w:sz w:val="24"/>
                <w:szCs w:val="24"/>
              </w:rPr>
            </w:pPr>
            <w:r w:rsidRPr="00DB48F8">
              <w:rPr>
                <w:sz w:val="24"/>
                <w:szCs w:val="24"/>
              </w:rPr>
              <w:t>Sadržaj</w:t>
            </w:r>
          </w:p>
        </w:tc>
        <w:tc>
          <w:tcPr>
            <w:tcW w:w="1552" w:type="dxa"/>
          </w:tcPr>
          <w:p w14:paraId="52382DF9" w14:textId="77777777" w:rsidR="00DB48F8" w:rsidRPr="00DB48F8" w:rsidRDefault="00DB48F8" w:rsidP="00DB48F8">
            <w:pPr>
              <w:spacing w:line="360" w:lineRule="auto"/>
              <w:rPr>
                <w:sz w:val="24"/>
                <w:szCs w:val="24"/>
              </w:rPr>
            </w:pPr>
            <w:r w:rsidRPr="00DB48F8">
              <w:rPr>
                <w:sz w:val="24"/>
                <w:szCs w:val="24"/>
              </w:rPr>
              <w:t>Izvršitelj</w:t>
            </w:r>
          </w:p>
        </w:tc>
      </w:tr>
      <w:tr w:rsidR="00DB48F8" w:rsidRPr="00DB48F8" w14:paraId="6EF2B28C" w14:textId="77777777" w:rsidTr="00782897">
        <w:trPr>
          <w:trHeight w:val="2678"/>
        </w:trPr>
        <w:tc>
          <w:tcPr>
            <w:tcW w:w="1271" w:type="dxa"/>
          </w:tcPr>
          <w:p w14:paraId="07A2BAA4" w14:textId="77777777" w:rsidR="00DB48F8" w:rsidRPr="00DB48F8" w:rsidRDefault="00DB48F8" w:rsidP="00DB48F8">
            <w:pPr>
              <w:spacing w:line="360" w:lineRule="auto"/>
              <w:rPr>
                <w:sz w:val="24"/>
                <w:szCs w:val="24"/>
              </w:rPr>
            </w:pPr>
            <w:r w:rsidRPr="00DB48F8">
              <w:rPr>
                <w:sz w:val="24"/>
                <w:szCs w:val="24"/>
              </w:rPr>
              <w:t>Kolovoz- rujan</w:t>
            </w:r>
          </w:p>
        </w:tc>
        <w:tc>
          <w:tcPr>
            <w:tcW w:w="6237" w:type="dxa"/>
          </w:tcPr>
          <w:p w14:paraId="08DED5B0" w14:textId="77777777" w:rsidR="00DB48F8" w:rsidRPr="00DB48F8" w:rsidRDefault="00DB48F8" w:rsidP="00DB48F8">
            <w:pPr>
              <w:spacing w:line="360" w:lineRule="auto"/>
              <w:rPr>
                <w:sz w:val="24"/>
                <w:szCs w:val="24"/>
              </w:rPr>
            </w:pPr>
            <w:r w:rsidRPr="00DB48F8">
              <w:rPr>
                <w:sz w:val="24"/>
                <w:szCs w:val="24"/>
              </w:rPr>
              <w:t>Izvješće o realizaciji godišnjeg plana i programa, prijedlog mjera za stvaranje adekvatnih uvjeta rada vezano uz epidemiološku situaciju</w:t>
            </w:r>
          </w:p>
          <w:p w14:paraId="67B86593" w14:textId="77777777" w:rsidR="00907B6F" w:rsidRDefault="00DB48F8" w:rsidP="00DB48F8">
            <w:pPr>
              <w:spacing w:line="360" w:lineRule="auto"/>
              <w:rPr>
                <w:sz w:val="24"/>
                <w:szCs w:val="24"/>
              </w:rPr>
            </w:pPr>
            <w:r w:rsidRPr="00DB48F8">
              <w:rPr>
                <w:sz w:val="24"/>
                <w:szCs w:val="24"/>
              </w:rPr>
              <w:t xml:space="preserve">.Zadaci uz početak školske godine:      </w:t>
            </w:r>
          </w:p>
          <w:p w14:paraId="281DB1CA" w14:textId="77777777" w:rsidR="00DB48F8" w:rsidRPr="00DB48F8" w:rsidRDefault="00DB48F8" w:rsidP="00DB48F8">
            <w:pPr>
              <w:spacing w:line="360" w:lineRule="auto"/>
              <w:rPr>
                <w:sz w:val="24"/>
                <w:szCs w:val="24"/>
              </w:rPr>
            </w:pPr>
            <w:r w:rsidRPr="00DB48F8">
              <w:rPr>
                <w:sz w:val="24"/>
                <w:szCs w:val="24"/>
              </w:rPr>
              <w:t xml:space="preserve"> Organizacija  </w:t>
            </w:r>
            <w:proofErr w:type="spellStart"/>
            <w:r w:rsidRPr="00DB48F8">
              <w:rPr>
                <w:sz w:val="24"/>
                <w:szCs w:val="24"/>
              </w:rPr>
              <w:t>rada+zaduženja</w:t>
            </w:r>
            <w:proofErr w:type="spellEnd"/>
            <w:r w:rsidR="00907B6F">
              <w:rPr>
                <w:sz w:val="24"/>
                <w:szCs w:val="24"/>
              </w:rPr>
              <w:t xml:space="preserve"> učitelja</w:t>
            </w:r>
          </w:p>
          <w:p w14:paraId="163A4FC1" w14:textId="77777777" w:rsidR="00DB48F8" w:rsidRPr="00DB48F8" w:rsidRDefault="00DB48F8" w:rsidP="00DB48F8">
            <w:pPr>
              <w:spacing w:line="360" w:lineRule="auto"/>
              <w:rPr>
                <w:sz w:val="24"/>
                <w:szCs w:val="24"/>
              </w:rPr>
            </w:pPr>
            <w:r w:rsidRPr="00DB48F8">
              <w:rPr>
                <w:sz w:val="24"/>
                <w:szCs w:val="24"/>
              </w:rPr>
              <w:tab/>
              <w:t xml:space="preserve">                     </w:t>
            </w:r>
          </w:p>
          <w:p w14:paraId="56124986" w14:textId="77777777" w:rsidR="00DB48F8" w:rsidRPr="00DB48F8" w:rsidRDefault="00DB48F8" w:rsidP="00DB48F8">
            <w:pPr>
              <w:spacing w:line="360" w:lineRule="auto"/>
              <w:rPr>
                <w:sz w:val="24"/>
                <w:szCs w:val="24"/>
              </w:rPr>
            </w:pPr>
            <w:r w:rsidRPr="00DB48F8">
              <w:rPr>
                <w:sz w:val="24"/>
                <w:szCs w:val="24"/>
              </w:rPr>
              <w:t>Godišnj</w:t>
            </w:r>
            <w:r w:rsidR="00EF7039">
              <w:rPr>
                <w:sz w:val="24"/>
                <w:szCs w:val="24"/>
              </w:rPr>
              <w:t>i plan i program za školsku 2021</w:t>
            </w:r>
            <w:r w:rsidRPr="00DB48F8">
              <w:rPr>
                <w:sz w:val="24"/>
                <w:szCs w:val="24"/>
              </w:rPr>
              <w:t>./2</w:t>
            </w:r>
            <w:r w:rsidR="00EF7039">
              <w:rPr>
                <w:sz w:val="24"/>
                <w:szCs w:val="24"/>
              </w:rPr>
              <w:t>2</w:t>
            </w:r>
            <w:r w:rsidRPr="00DB48F8">
              <w:rPr>
                <w:sz w:val="24"/>
                <w:szCs w:val="24"/>
              </w:rPr>
              <w:t>. godinu , školski razvojni plan</w:t>
            </w:r>
            <w:r w:rsidR="00EF7039">
              <w:rPr>
                <w:sz w:val="24"/>
                <w:szCs w:val="24"/>
              </w:rPr>
              <w:t xml:space="preserve"> ( održivi razvoj)</w:t>
            </w:r>
          </w:p>
          <w:p w14:paraId="169B6C2E" w14:textId="77777777" w:rsidR="00DB48F8" w:rsidRPr="00DB48F8" w:rsidRDefault="00DB48F8" w:rsidP="00DB48F8">
            <w:pPr>
              <w:spacing w:line="360" w:lineRule="auto"/>
              <w:rPr>
                <w:sz w:val="24"/>
                <w:szCs w:val="24"/>
              </w:rPr>
            </w:pPr>
            <w:r w:rsidRPr="00DB48F8">
              <w:rPr>
                <w:sz w:val="24"/>
                <w:szCs w:val="24"/>
              </w:rPr>
              <w:t>Školski kurikulum</w:t>
            </w:r>
          </w:p>
          <w:p w14:paraId="6391D3A9" w14:textId="77777777" w:rsidR="00DB48F8" w:rsidRPr="00907B6F" w:rsidRDefault="00DB48F8" w:rsidP="006E0E0C">
            <w:pPr>
              <w:pStyle w:val="Odlomakpopisa"/>
              <w:numPr>
                <w:ilvl w:val="0"/>
                <w:numId w:val="16"/>
              </w:numPr>
              <w:spacing w:line="360" w:lineRule="auto"/>
            </w:pPr>
            <w:r w:rsidRPr="00907B6F">
              <w:t>Pravilnik o praćenju i ocjenjivanju.</w:t>
            </w:r>
          </w:p>
          <w:p w14:paraId="6C71E803" w14:textId="77777777" w:rsidR="00DB48F8" w:rsidRPr="00907B6F" w:rsidRDefault="00DB48F8" w:rsidP="006E0E0C">
            <w:pPr>
              <w:pStyle w:val="Odlomakpopisa"/>
              <w:numPr>
                <w:ilvl w:val="0"/>
                <w:numId w:val="16"/>
              </w:numPr>
              <w:spacing w:line="360" w:lineRule="auto"/>
            </w:pPr>
            <w:r w:rsidRPr="00907B6F">
              <w:t>Pravilnik o izvođenju izleta o izvođenju izleta, ekskurzija i drugih odgojno</w:t>
            </w:r>
            <w:r w:rsidR="00EF7039" w:rsidRPr="00907B6F">
              <w:t xml:space="preserve"> </w:t>
            </w:r>
            <w:r w:rsidRPr="00907B6F">
              <w:t>obrazovnih aktivnosti izvan škole</w:t>
            </w:r>
          </w:p>
          <w:p w14:paraId="68DEB153" w14:textId="77777777" w:rsidR="00DB48F8" w:rsidRPr="00907B6F" w:rsidRDefault="00DB48F8" w:rsidP="006E0E0C">
            <w:pPr>
              <w:pStyle w:val="Odlomakpopisa"/>
              <w:numPr>
                <w:ilvl w:val="0"/>
                <w:numId w:val="16"/>
              </w:numPr>
              <w:spacing w:line="360" w:lineRule="auto"/>
            </w:pPr>
            <w:r w:rsidRPr="00907B6F">
              <w:t>Kućni red</w:t>
            </w:r>
          </w:p>
          <w:p w14:paraId="4245AF45" w14:textId="77777777" w:rsidR="00DB48F8" w:rsidRDefault="00EF7039" w:rsidP="00DB48F8">
            <w:pPr>
              <w:spacing w:line="360" w:lineRule="auto"/>
              <w:rPr>
                <w:sz w:val="24"/>
                <w:szCs w:val="24"/>
              </w:rPr>
            </w:pPr>
            <w:r>
              <w:rPr>
                <w:sz w:val="24"/>
                <w:szCs w:val="24"/>
              </w:rPr>
              <w:t>Stručno predavanje „Motivacija u sportu“</w:t>
            </w:r>
          </w:p>
          <w:p w14:paraId="0661B60C" w14:textId="77777777" w:rsidR="00907B6F" w:rsidRPr="00DB48F8" w:rsidRDefault="00907B6F" w:rsidP="00DB48F8">
            <w:pPr>
              <w:spacing w:line="360" w:lineRule="auto"/>
              <w:rPr>
                <w:sz w:val="24"/>
                <w:szCs w:val="24"/>
              </w:rPr>
            </w:pPr>
            <w:r>
              <w:rPr>
                <w:sz w:val="24"/>
                <w:szCs w:val="24"/>
              </w:rPr>
              <w:t>Prezentacija projekta „ Naši učitelji čitaju“</w:t>
            </w:r>
          </w:p>
          <w:p w14:paraId="6D91A4E0" w14:textId="77777777" w:rsidR="00DB48F8" w:rsidRPr="00DB48F8" w:rsidRDefault="00DB48F8" w:rsidP="00DB48F8">
            <w:pPr>
              <w:spacing w:line="360" w:lineRule="auto"/>
              <w:rPr>
                <w:sz w:val="24"/>
                <w:szCs w:val="24"/>
              </w:rPr>
            </w:pPr>
          </w:p>
        </w:tc>
        <w:tc>
          <w:tcPr>
            <w:tcW w:w="1552" w:type="dxa"/>
          </w:tcPr>
          <w:p w14:paraId="076F2043" w14:textId="77777777" w:rsidR="00DB48F8" w:rsidRDefault="00DB48F8" w:rsidP="00DB48F8">
            <w:pPr>
              <w:spacing w:line="360" w:lineRule="auto"/>
              <w:rPr>
                <w:sz w:val="24"/>
                <w:szCs w:val="24"/>
              </w:rPr>
            </w:pPr>
            <w:r w:rsidRPr="00DB48F8">
              <w:rPr>
                <w:sz w:val="24"/>
                <w:szCs w:val="24"/>
              </w:rPr>
              <w:t xml:space="preserve">Ravnatelj, </w:t>
            </w:r>
            <w:proofErr w:type="spellStart"/>
            <w:r w:rsidRPr="00DB48F8">
              <w:rPr>
                <w:sz w:val="24"/>
                <w:szCs w:val="24"/>
              </w:rPr>
              <w:t>psiholoh</w:t>
            </w:r>
            <w:proofErr w:type="spellEnd"/>
            <w:r w:rsidRPr="00DB48F8">
              <w:rPr>
                <w:sz w:val="24"/>
                <w:szCs w:val="24"/>
              </w:rPr>
              <w:t>, pedagog</w:t>
            </w:r>
          </w:p>
          <w:p w14:paraId="4D35599E" w14:textId="77777777" w:rsidR="00EF7039" w:rsidRDefault="00EF7039" w:rsidP="00DB48F8">
            <w:pPr>
              <w:spacing w:line="360" w:lineRule="auto"/>
              <w:rPr>
                <w:sz w:val="24"/>
                <w:szCs w:val="24"/>
              </w:rPr>
            </w:pPr>
          </w:p>
          <w:p w14:paraId="12BBF3D8" w14:textId="77777777" w:rsidR="00EF7039" w:rsidRDefault="00EF7039" w:rsidP="00DB48F8">
            <w:pPr>
              <w:spacing w:line="360" w:lineRule="auto"/>
              <w:rPr>
                <w:sz w:val="24"/>
                <w:szCs w:val="24"/>
              </w:rPr>
            </w:pPr>
          </w:p>
          <w:p w14:paraId="4F865918" w14:textId="77777777" w:rsidR="00EF7039" w:rsidRDefault="00EF7039" w:rsidP="00DB48F8">
            <w:pPr>
              <w:spacing w:line="360" w:lineRule="auto"/>
              <w:rPr>
                <w:sz w:val="24"/>
                <w:szCs w:val="24"/>
              </w:rPr>
            </w:pPr>
          </w:p>
          <w:p w14:paraId="7014CD53" w14:textId="77777777" w:rsidR="00EF7039" w:rsidRDefault="00EF7039" w:rsidP="00DB48F8">
            <w:pPr>
              <w:spacing w:line="360" w:lineRule="auto"/>
              <w:rPr>
                <w:sz w:val="24"/>
                <w:szCs w:val="24"/>
              </w:rPr>
            </w:pPr>
          </w:p>
          <w:p w14:paraId="6915E0A9" w14:textId="77777777" w:rsidR="00EF7039" w:rsidRDefault="00EF7039" w:rsidP="00DB48F8">
            <w:pPr>
              <w:spacing w:line="360" w:lineRule="auto"/>
              <w:rPr>
                <w:sz w:val="24"/>
                <w:szCs w:val="24"/>
              </w:rPr>
            </w:pPr>
          </w:p>
          <w:p w14:paraId="0758A8D0" w14:textId="77777777" w:rsidR="00EF7039" w:rsidRDefault="00EF7039" w:rsidP="00DB48F8">
            <w:pPr>
              <w:spacing w:line="360" w:lineRule="auto"/>
              <w:rPr>
                <w:sz w:val="24"/>
                <w:szCs w:val="24"/>
              </w:rPr>
            </w:pPr>
          </w:p>
          <w:p w14:paraId="6F50D8E0" w14:textId="77777777" w:rsidR="00EF7039" w:rsidRDefault="00EF7039" w:rsidP="00DB48F8">
            <w:pPr>
              <w:spacing w:line="360" w:lineRule="auto"/>
              <w:rPr>
                <w:sz w:val="24"/>
                <w:szCs w:val="24"/>
              </w:rPr>
            </w:pPr>
          </w:p>
          <w:p w14:paraId="0B9CF4C0" w14:textId="77777777" w:rsidR="00EF7039" w:rsidRDefault="00EF7039" w:rsidP="00DB48F8">
            <w:pPr>
              <w:spacing w:line="360" w:lineRule="auto"/>
              <w:rPr>
                <w:sz w:val="24"/>
                <w:szCs w:val="24"/>
              </w:rPr>
            </w:pPr>
          </w:p>
          <w:p w14:paraId="1F662878" w14:textId="77777777" w:rsidR="00EF7039" w:rsidRDefault="00EF7039" w:rsidP="00DB48F8">
            <w:pPr>
              <w:spacing w:line="360" w:lineRule="auto"/>
              <w:rPr>
                <w:sz w:val="24"/>
                <w:szCs w:val="24"/>
              </w:rPr>
            </w:pPr>
          </w:p>
          <w:p w14:paraId="2D2B3858" w14:textId="77777777" w:rsidR="00EF7039" w:rsidRDefault="00EF7039" w:rsidP="00DB48F8">
            <w:pPr>
              <w:spacing w:line="360" w:lineRule="auto"/>
              <w:rPr>
                <w:sz w:val="24"/>
                <w:szCs w:val="24"/>
              </w:rPr>
            </w:pPr>
          </w:p>
          <w:p w14:paraId="6E1D5D03" w14:textId="77777777" w:rsidR="00EF7039" w:rsidRDefault="00EF7039" w:rsidP="00DB48F8">
            <w:pPr>
              <w:spacing w:line="360" w:lineRule="auto"/>
              <w:rPr>
                <w:sz w:val="24"/>
                <w:szCs w:val="24"/>
              </w:rPr>
            </w:pPr>
            <w:r>
              <w:rPr>
                <w:sz w:val="24"/>
                <w:szCs w:val="24"/>
              </w:rPr>
              <w:t>Prof. psi. Anđelko Botica</w:t>
            </w:r>
          </w:p>
          <w:p w14:paraId="77861C25" w14:textId="77777777" w:rsidR="00782897" w:rsidRPr="00DB48F8" w:rsidRDefault="00782897" w:rsidP="00DB48F8">
            <w:pPr>
              <w:spacing w:line="360" w:lineRule="auto"/>
              <w:rPr>
                <w:sz w:val="24"/>
                <w:szCs w:val="24"/>
              </w:rPr>
            </w:pPr>
            <w:r>
              <w:rPr>
                <w:sz w:val="24"/>
                <w:szCs w:val="24"/>
              </w:rPr>
              <w:t xml:space="preserve">Prof. </w:t>
            </w:r>
            <w:proofErr w:type="spellStart"/>
            <w:r>
              <w:rPr>
                <w:sz w:val="24"/>
                <w:szCs w:val="24"/>
              </w:rPr>
              <w:t>Lukanović</w:t>
            </w:r>
            <w:proofErr w:type="spellEnd"/>
          </w:p>
        </w:tc>
      </w:tr>
      <w:tr w:rsidR="00DB48F8" w:rsidRPr="00DB48F8" w14:paraId="648E92AF" w14:textId="77777777" w:rsidTr="00782897">
        <w:tc>
          <w:tcPr>
            <w:tcW w:w="1271" w:type="dxa"/>
          </w:tcPr>
          <w:p w14:paraId="6FB88F7B" w14:textId="77777777" w:rsidR="00DB48F8" w:rsidRPr="00DB48F8" w:rsidRDefault="00DB48F8" w:rsidP="00DB48F8">
            <w:pPr>
              <w:spacing w:line="360" w:lineRule="auto"/>
              <w:jc w:val="both"/>
              <w:rPr>
                <w:sz w:val="24"/>
                <w:szCs w:val="24"/>
              </w:rPr>
            </w:pPr>
            <w:r w:rsidRPr="00DB48F8">
              <w:rPr>
                <w:sz w:val="24"/>
                <w:szCs w:val="24"/>
              </w:rPr>
              <w:t>Listopad</w:t>
            </w:r>
          </w:p>
        </w:tc>
        <w:tc>
          <w:tcPr>
            <w:tcW w:w="6237" w:type="dxa"/>
          </w:tcPr>
          <w:p w14:paraId="16654DCF" w14:textId="77777777" w:rsidR="00DB48F8" w:rsidRPr="00DB48F8" w:rsidRDefault="00DB48F8" w:rsidP="00DB48F8">
            <w:pPr>
              <w:spacing w:line="360" w:lineRule="auto"/>
              <w:ind w:left="720"/>
              <w:jc w:val="both"/>
              <w:rPr>
                <w:sz w:val="24"/>
                <w:szCs w:val="24"/>
              </w:rPr>
            </w:pPr>
            <w:r w:rsidRPr="00DB48F8">
              <w:rPr>
                <w:sz w:val="24"/>
                <w:szCs w:val="24"/>
              </w:rPr>
              <w:t>Usvajanje Ško</w:t>
            </w:r>
            <w:r w:rsidR="00907B6F">
              <w:rPr>
                <w:sz w:val="24"/>
                <w:szCs w:val="24"/>
              </w:rPr>
              <w:t>lskog kurikuluma za školsku 2021./2022</w:t>
            </w:r>
            <w:r w:rsidRPr="00DB48F8">
              <w:rPr>
                <w:sz w:val="24"/>
                <w:szCs w:val="24"/>
              </w:rPr>
              <w:t xml:space="preserve">. </w:t>
            </w:r>
          </w:p>
          <w:p w14:paraId="4766B5DF" w14:textId="77777777" w:rsidR="00DB48F8" w:rsidRPr="00DB48F8" w:rsidRDefault="00DB48F8" w:rsidP="00DB48F8">
            <w:pPr>
              <w:spacing w:line="360" w:lineRule="auto"/>
              <w:ind w:left="720"/>
              <w:jc w:val="both"/>
              <w:rPr>
                <w:sz w:val="24"/>
                <w:szCs w:val="24"/>
              </w:rPr>
            </w:pPr>
            <w:r w:rsidRPr="00DB48F8">
              <w:rPr>
                <w:sz w:val="24"/>
                <w:szCs w:val="24"/>
              </w:rPr>
              <w:t>Usvajanje Godišnjeg plana i pro</w:t>
            </w:r>
            <w:r w:rsidR="00907B6F">
              <w:rPr>
                <w:sz w:val="24"/>
                <w:szCs w:val="24"/>
              </w:rPr>
              <w:t>grama rada škole za školsku 2021./2022</w:t>
            </w:r>
            <w:r w:rsidRPr="00DB48F8">
              <w:rPr>
                <w:sz w:val="24"/>
                <w:szCs w:val="24"/>
              </w:rPr>
              <w:t>.</w:t>
            </w:r>
          </w:p>
          <w:p w14:paraId="4A5C0447" w14:textId="77777777" w:rsidR="00DB48F8" w:rsidRDefault="00DB48F8" w:rsidP="00907B6F">
            <w:pPr>
              <w:spacing w:line="360" w:lineRule="auto"/>
              <w:ind w:left="720"/>
              <w:jc w:val="both"/>
              <w:rPr>
                <w:sz w:val="24"/>
                <w:szCs w:val="24"/>
              </w:rPr>
            </w:pPr>
            <w:r w:rsidRPr="00DB48F8">
              <w:rPr>
                <w:sz w:val="24"/>
                <w:szCs w:val="24"/>
              </w:rPr>
              <w:t xml:space="preserve">Okvirni </w:t>
            </w:r>
            <w:proofErr w:type="spellStart"/>
            <w:r w:rsidRPr="00DB48F8">
              <w:rPr>
                <w:sz w:val="24"/>
                <w:szCs w:val="24"/>
              </w:rPr>
              <w:t>vremenik</w:t>
            </w:r>
            <w:proofErr w:type="spellEnd"/>
            <w:r w:rsidRPr="00DB48F8">
              <w:rPr>
                <w:sz w:val="24"/>
                <w:szCs w:val="24"/>
              </w:rPr>
              <w:t xml:space="preserve"> pisanih provjera znanja- do </w:t>
            </w:r>
            <w:r w:rsidR="00907B6F">
              <w:rPr>
                <w:sz w:val="24"/>
                <w:szCs w:val="24"/>
              </w:rPr>
              <w:t xml:space="preserve">15 dana. </w:t>
            </w:r>
            <w:r w:rsidRPr="00DB48F8">
              <w:rPr>
                <w:sz w:val="24"/>
                <w:szCs w:val="24"/>
              </w:rPr>
              <w:t>Priprema, usklađivanje i donošenje na prijedlog učitelja, objava</w:t>
            </w:r>
          </w:p>
          <w:p w14:paraId="471CF095" w14:textId="77777777" w:rsidR="00907B6F" w:rsidRPr="00DB48F8" w:rsidRDefault="00907B6F" w:rsidP="00907B6F">
            <w:pPr>
              <w:spacing w:line="360" w:lineRule="auto"/>
              <w:ind w:left="720"/>
              <w:jc w:val="both"/>
              <w:rPr>
                <w:sz w:val="24"/>
                <w:szCs w:val="24"/>
              </w:rPr>
            </w:pPr>
            <w:r>
              <w:rPr>
                <w:sz w:val="24"/>
                <w:szCs w:val="24"/>
              </w:rPr>
              <w:t>Primjer dobre prakse</w:t>
            </w:r>
            <w:r w:rsidR="00782897">
              <w:rPr>
                <w:sz w:val="24"/>
                <w:szCs w:val="24"/>
              </w:rPr>
              <w:t xml:space="preserve"> „ </w:t>
            </w:r>
          </w:p>
        </w:tc>
        <w:tc>
          <w:tcPr>
            <w:tcW w:w="1552" w:type="dxa"/>
          </w:tcPr>
          <w:p w14:paraId="3C466756" w14:textId="77777777" w:rsidR="00DB48F8" w:rsidRPr="00DB48F8" w:rsidRDefault="00DB48F8" w:rsidP="00DB48F8">
            <w:pPr>
              <w:spacing w:line="360" w:lineRule="auto"/>
              <w:jc w:val="both"/>
              <w:rPr>
                <w:sz w:val="24"/>
                <w:szCs w:val="24"/>
              </w:rPr>
            </w:pPr>
          </w:p>
          <w:p w14:paraId="73F71499" w14:textId="77777777" w:rsidR="00DB48F8" w:rsidRPr="00DB48F8" w:rsidRDefault="00DB48F8" w:rsidP="00DB48F8">
            <w:pPr>
              <w:spacing w:line="360" w:lineRule="auto"/>
              <w:jc w:val="both"/>
              <w:rPr>
                <w:sz w:val="24"/>
                <w:szCs w:val="24"/>
              </w:rPr>
            </w:pPr>
            <w:r w:rsidRPr="00DB48F8">
              <w:rPr>
                <w:sz w:val="24"/>
                <w:szCs w:val="24"/>
              </w:rPr>
              <w:t>Ravnateljica</w:t>
            </w:r>
          </w:p>
          <w:p w14:paraId="68DE20EC" w14:textId="77777777" w:rsidR="00DB48F8" w:rsidRPr="00DB48F8" w:rsidRDefault="00DB48F8" w:rsidP="00DB48F8">
            <w:pPr>
              <w:spacing w:line="360" w:lineRule="auto"/>
              <w:jc w:val="both"/>
              <w:rPr>
                <w:sz w:val="24"/>
                <w:szCs w:val="24"/>
              </w:rPr>
            </w:pPr>
            <w:r w:rsidRPr="00DB48F8">
              <w:rPr>
                <w:sz w:val="24"/>
                <w:szCs w:val="24"/>
              </w:rPr>
              <w:t>Ravnateljica i SS</w:t>
            </w:r>
          </w:p>
          <w:p w14:paraId="2CA1FAF1" w14:textId="77777777" w:rsidR="00782897" w:rsidRDefault="00782897" w:rsidP="00DB48F8">
            <w:pPr>
              <w:spacing w:line="360" w:lineRule="auto"/>
              <w:jc w:val="both"/>
              <w:rPr>
                <w:sz w:val="24"/>
                <w:szCs w:val="24"/>
              </w:rPr>
            </w:pPr>
          </w:p>
          <w:p w14:paraId="5D24B708" w14:textId="77777777" w:rsidR="00782897" w:rsidRPr="00DB48F8" w:rsidRDefault="00782897" w:rsidP="00DB48F8">
            <w:pPr>
              <w:spacing w:line="360" w:lineRule="auto"/>
              <w:jc w:val="both"/>
              <w:rPr>
                <w:sz w:val="24"/>
                <w:szCs w:val="24"/>
              </w:rPr>
            </w:pPr>
            <w:proofErr w:type="spellStart"/>
            <w:r>
              <w:rPr>
                <w:sz w:val="24"/>
                <w:szCs w:val="24"/>
              </w:rPr>
              <w:t>Gracijela</w:t>
            </w:r>
            <w:proofErr w:type="spellEnd"/>
            <w:r>
              <w:rPr>
                <w:sz w:val="24"/>
                <w:szCs w:val="24"/>
              </w:rPr>
              <w:t xml:space="preserve"> </w:t>
            </w:r>
            <w:proofErr w:type="spellStart"/>
            <w:r>
              <w:rPr>
                <w:sz w:val="24"/>
                <w:szCs w:val="24"/>
              </w:rPr>
              <w:t>Orobabić</w:t>
            </w:r>
            <w:proofErr w:type="spellEnd"/>
            <w:r>
              <w:rPr>
                <w:sz w:val="24"/>
                <w:szCs w:val="24"/>
              </w:rPr>
              <w:t xml:space="preserve"> i Ivana </w:t>
            </w:r>
            <w:proofErr w:type="spellStart"/>
            <w:r>
              <w:rPr>
                <w:sz w:val="24"/>
                <w:szCs w:val="24"/>
              </w:rPr>
              <w:t>Balaško</w:t>
            </w:r>
            <w:proofErr w:type="spellEnd"/>
          </w:p>
        </w:tc>
      </w:tr>
      <w:tr w:rsidR="00DB48F8" w:rsidRPr="00DB48F8" w14:paraId="5AF5DFD8" w14:textId="77777777" w:rsidTr="00782897">
        <w:tc>
          <w:tcPr>
            <w:tcW w:w="1271" w:type="dxa"/>
          </w:tcPr>
          <w:p w14:paraId="4C9E292D" w14:textId="77777777" w:rsidR="00DB48F8" w:rsidRPr="00DB48F8" w:rsidRDefault="00DB48F8" w:rsidP="00DB48F8">
            <w:pPr>
              <w:spacing w:line="360" w:lineRule="auto"/>
              <w:jc w:val="both"/>
              <w:rPr>
                <w:sz w:val="24"/>
                <w:szCs w:val="24"/>
              </w:rPr>
            </w:pPr>
            <w:r w:rsidRPr="00DB48F8">
              <w:rPr>
                <w:sz w:val="24"/>
                <w:szCs w:val="24"/>
              </w:rPr>
              <w:lastRenderedPageBreak/>
              <w:t>Studeni</w:t>
            </w:r>
          </w:p>
        </w:tc>
        <w:tc>
          <w:tcPr>
            <w:tcW w:w="6237" w:type="dxa"/>
          </w:tcPr>
          <w:p w14:paraId="6A9E88E0" w14:textId="77777777" w:rsidR="00DB48F8" w:rsidRPr="00DB48F8" w:rsidRDefault="00DB48F8" w:rsidP="00DB48F8">
            <w:pPr>
              <w:spacing w:line="360" w:lineRule="auto"/>
              <w:ind w:left="360"/>
              <w:contextualSpacing/>
              <w:jc w:val="both"/>
              <w:rPr>
                <w:sz w:val="24"/>
                <w:szCs w:val="24"/>
              </w:rPr>
            </w:pPr>
            <w:r w:rsidRPr="00DB48F8">
              <w:rPr>
                <w:sz w:val="24"/>
                <w:szCs w:val="24"/>
              </w:rPr>
              <w:t xml:space="preserve">Obilježavanje </w:t>
            </w:r>
            <w:r w:rsidR="00782897">
              <w:rPr>
                <w:sz w:val="24"/>
                <w:szCs w:val="24"/>
              </w:rPr>
              <w:t>Dana znanosti i promocija Zbirke zadataka e-učionice</w:t>
            </w:r>
          </w:p>
          <w:p w14:paraId="5EF5D7EF" w14:textId="77777777" w:rsidR="00DB48F8" w:rsidRDefault="00DB48F8" w:rsidP="00DB48F8">
            <w:pPr>
              <w:spacing w:line="360" w:lineRule="auto"/>
              <w:ind w:left="360"/>
              <w:contextualSpacing/>
              <w:jc w:val="both"/>
              <w:rPr>
                <w:sz w:val="24"/>
                <w:szCs w:val="24"/>
              </w:rPr>
            </w:pPr>
            <w:r w:rsidRPr="00DB48F8">
              <w:rPr>
                <w:sz w:val="24"/>
                <w:szCs w:val="24"/>
              </w:rPr>
              <w:t>Roditeljski sastanci- dogovor oko vremena održavanja, izvješće razrednika o održanim sastancima</w:t>
            </w:r>
          </w:p>
          <w:p w14:paraId="1869CE82" w14:textId="77777777" w:rsidR="00F634B9" w:rsidRPr="00DB48F8" w:rsidRDefault="00F634B9" w:rsidP="00DB48F8">
            <w:pPr>
              <w:spacing w:line="360" w:lineRule="auto"/>
              <w:ind w:left="360"/>
              <w:contextualSpacing/>
              <w:jc w:val="both"/>
              <w:rPr>
                <w:sz w:val="24"/>
                <w:szCs w:val="24"/>
              </w:rPr>
            </w:pPr>
            <w:r>
              <w:rPr>
                <w:sz w:val="24"/>
                <w:szCs w:val="24"/>
              </w:rPr>
              <w:t xml:space="preserve">Predavanje i radionica- </w:t>
            </w:r>
            <w:proofErr w:type="spellStart"/>
            <w:r>
              <w:rPr>
                <w:sz w:val="24"/>
                <w:szCs w:val="24"/>
              </w:rPr>
              <w:t>Socioemocionalni</w:t>
            </w:r>
            <w:proofErr w:type="spellEnd"/>
            <w:r>
              <w:rPr>
                <w:sz w:val="24"/>
                <w:szCs w:val="24"/>
              </w:rPr>
              <w:t xml:space="preserve"> razvoj darovitog djeteta</w:t>
            </w:r>
          </w:p>
        </w:tc>
        <w:tc>
          <w:tcPr>
            <w:tcW w:w="1552" w:type="dxa"/>
          </w:tcPr>
          <w:p w14:paraId="2E240D2C" w14:textId="77777777" w:rsidR="00DB48F8" w:rsidRPr="00DB48F8" w:rsidRDefault="00DB48F8" w:rsidP="00DB48F8">
            <w:pPr>
              <w:spacing w:line="360" w:lineRule="auto"/>
              <w:jc w:val="both"/>
              <w:rPr>
                <w:sz w:val="24"/>
                <w:szCs w:val="24"/>
              </w:rPr>
            </w:pPr>
            <w:r w:rsidRPr="00DB48F8">
              <w:rPr>
                <w:sz w:val="24"/>
                <w:szCs w:val="24"/>
              </w:rPr>
              <w:t>Ravnateljica, JUP</w:t>
            </w:r>
          </w:p>
          <w:p w14:paraId="381A1073" w14:textId="77777777" w:rsidR="00DB48F8" w:rsidRPr="00DB48F8" w:rsidRDefault="00330AD9" w:rsidP="00DB48F8">
            <w:pPr>
              <w:spacing w:line="360" w:lineRule="auto"/>
              <w:jc w:val="both"/>
              <w:rPr>
                <w:sz w:val="24"/>
                <w:szCs w:val="24"/>
              </w:rPr>
            </w:pPr>
            <w:r>
              <w:rPr>
                <w:sz w:val="24"/>
                <w:szCs w:val="24"/>
              </w:rPr>
              <w:t xml:space="preserve">Tanja </w:t>
            </w:r>
            <w:proofErr w:type="spellStart"/>
            <w:r>
              <w:rPr>
                <w:sz w:val="24"/>
                <w:szCs w:val="24"/>
              </w:rPr>
              <w:t>Tuhtan</w:t>
            </w:r>
            <w:proofErr w:type="spellEnd"/>
            <w:r>
              <w:rPr>
                <w:sz w:val="24"/>
                <w:szCs w:val="24"/>
              </w:rPr>
              <w:t xml:space="preserve"> </w:t>
            </w:r>
            <w:proofErr w:type="spellStart"/>
            <w:r>
              <w:rPr>
                <w:sz w:val="24"/>
                <w:szCs w:val="24"/>
              </w:rPr>
              <w:t>maras</w:t>
            </w:r>
            <w:proofErr w:type="spellEnd"/>
          </w:p>
        </w:tc>
      </w:tr>
      <w:tr w:rsidR="00DB48F8" w:rsidRPr="00DB48F8" w14:paraId="1043707C" w14:textId="77777777" w:rsidTr="00782897">
        <w:tc>
          <w:tcPr>
            <w:tcW w:w="1271" w:type="dxa"/>
          </w:tcPr>
          <w:p w14:paraId="25995A08" w14:textId="77777777" w:rsidR="00DB48F8" w:rsidRPr="00DB48F8" w:rsidRDefault="00DB48F8" w:rsidP="00DB48F8">
            <w:pPr>
              <w:spacing w:line="360" w:lineRule="auto"/>
              <w:jc w:val="both"/>
              <w:rPr>
                <w:sz w:val="24"/>
                <w:szCs w:val="24"/>
              </w:rPr>
            </w:pPr>
            <w:r w:rsidRPr="00DB48F8">
              <w:rPr>
                <w:sz w:val="24"/>
                <w:szCs w:val="24"/>
              </w:rPr>
              <w:t>Prosinac</w:t>
            </w:r>
          </w:p>
        </w:tc>
        <w:tc>
          <w:tcPr>
            <w:tcW w:w="6237" w:type="dxa"/>
          </w:tcPr>
          <w:p w14:paraId="071FA25A" w14:textId="77777777" w:rsidR="00DB48F8" w:rsidRPr="00DB48F8" w:rsidRDefault="00DB48F8" w:rsidP="00DB48F8">
            <w:pPr>
              <w:spacing w:line="360" w:lineRule="auto"/>
              <w:ind w:left="360"/>
              <w:contextualSpacing/>
              <w:jc w:val="both"/>
              <w:rPr>
                <w:sz w:val="24"/>
                <w:szCs w:val="24"/>
              </w:rPr>
            </w:pPr>
            <w:r w:rsidRPr="00DB48F8">
              <w:rPr>
                <w:sz w:val="24"/>
                <w:szCs w:val="24"/>
              </w:rPr>
              <w:t>Poslovi i zadaci uz kraj 1. polugodišta</w:t>
            </w:r>
          </w:p>
          <w:p w14:paraId="63A40812" w14:textId="77777777" w:rsidR="00DB48F8" w:rsidRPr="00DB48F8" w:rsidRDefault="00DB48F8" w:rsidP="00DB48F8">
            <w:pPr>
              <w:spacing w:line="360" w:lineRule="auto"/>
              <w:ind w:left="360"/>
              <w:contextualSpacing/>
              <w:jc w:val="both"/>
              <w:rPr>
                <w:sz w:val="24"/>
                <w:szCs w:val="24"/>
              </w:rPr>
            </w:pPr>
            <w:r w:rsidRPr="00DB48F8">
              <w:rPr>
                <w:sz w:val="24"/>
                <w:szCs w:val="24"/>
              </w:rPr>
              <w:t>Pripreme za Božićni program ( sajam i priredba)</w:t>
            </w:r>
            <w:r w:rsidR="00D5013E">
              <w:rPr>
                <w:sz w:val="24"/>
                <w:szCs w:val="24"/>
              </w:rPr>
              <w:t>ŠRP</w:t>
            </w:r>
          </w:p>
        </w:tc>
        <w:tc>
          <w:tcPr>
            <w:tcW w:w="1552" w:type="dxa"/>
          </w:tcPr>
          <w:p w14:paraId="26D68F47" w14:textId="77777777" w:rsidR="00DB48F8" w:rsidRPr="00DB48F8" w:rsidRDefault="00D5013E" w:rsidP="00DB48F8">
            <w:pPr>
              <w:spacing w:line="360" w:lineRule="auto"/>
              <w:jc w:val="both"/>
              <w:rPr>
                <w:sz w:val="24"/>
                <w:szCs w:val="24"/>
              </w:rPr>
            </w:pPr>
            <w:r>
              <w:rPr>
                <w:sz w:val="24"/>
                <w:szCs w:val="24"/>
              </w:rPr>
              <w:t>zadruga</w:t>
            </w:r>
          </w:p>
        </w:tc>
      </w:tr>
      <w:tr w:rsidR="00DB48F8" w:rsidRPr="00DB48F8" w14:paraId="6BFF9144" w14:textId="77777777" w:rsidTr="00782897">
        <w:tc>
          <w:tcPr>
            <w:tcW w:w="1271" w:type="dxa"/>
          </w:tcPr>
          <w:p w14:paraId="063F08C9" w14:textId="77777777" w:rsidR="00DB48F8" w:rsidRPr="00DB48F8" w:rsidRDefault="00DB48F8" w:rsidP="00DB48F8">
            <w:pPr>
              <w:spacing w:line="360" w:lineRule="auto"/>
              <w:jc w:val="both"/>
              <w:rPr>
                <w:sz w:val="24"/>
                <w:szCs w:val="24"/>
              </w:rPr>
            </w:pPr>
            <w:r w:rsidRPr="00DB48F8">
              <w:rPr>
                <w:sz w:val="24"/>
                <w:szCs w:val="24"/>
              </w:rPr>
              <w:t>Siječanj</w:t>
            </w:r>
          </w:p>
        </w:tc>
        <w:tc>
          <w:tcPr>
            <w:tcW w:w="6237" w:type="dxa"/>
          </w:tcPr>
          <w:p w14:paraId="3B40C24A" w14:textId="77777777" w:rsidR="00DB48F8" w:rsidRPr="00DB48F8" w:rsidRDefault="00DB48F8" w:rsidP="00DB48F8">
            <w:pPr>
              <w:spacing w:line="360" w:lineRule="auto"/>
              <w:contextualSpacing/>
              <w:jc w:val="both"/>
              <w:rPr>
                <w:sz w:val="24"/>
                <w:szCs w:val="24"/>
              </w:rPr>
            </w:pPr>
            <w:r w:rsidRPr="00DB48F8">
              <w:rPr>
                <w:sz w:val="24"/>
                <w:szCs w:val="24"/>
              </w:rPr>
              <w:t>Iz programa rada škole</w:t>
            </w:r>
          </w:p>
          <w:p w14:paraId="3E6A5E5C" w14:textId="77777777" w:rsidR="00DB48F8" w:rsidRPr="00DB48F8" w:rsidRDefault="00DB48F8" w:rsidP="00DB48F8">
            <w:pPr>
              <w:spacing w:line="360" w:lineRule="auto"/>
              <w:contextualSpacing/>
              <w:jc w:val="both"/>
              <w:rPr>
                <w:sz w:val="24"/>
                <w:szCs w:val="24"/>
              </w:rPr>
            </w:pPr>
            <w:r w:rsidRPr="00DB48F8">
              <w:rPr>
                <w:sz w:val="24"/>
                <w:szCs w:val="24"/>
              </w:rPr>
              <w:t>Kvalitativna analiza rada i uspjeha</w:t>
            </w:r>
            <w:r w:rsidR="00782897">
              <w:rPr>
                <w:sz w:val="24"/>
                <w:szCs w:val="24"/>
              </w:rPr>
              <w:t xml:space="preserve"> </w:t>
            </w:r>
            <w:r w:rsidRPr="00DB48F8">
              <w:rPr>
                <w:sz w:val="24"/>
                <w:szCs w:val="24"/>
              </w:rPr>
              <w:t>Vrjednovanje odgojno-obrazovnih rezultata</w:t>
            </w:r>
          </w:p>
          <w:p w14:paraId="11B2C239" w14:textId="77777777" w:rsidR="00DB48F8" w:rsidRPr="00DB48F8" w:rsidRDefault="00DB48F8" w:rsidP="00DB48F8">
            <w:pPr>
              <w:spacing w:line="360" w:lineRule="auto"/>
              <w:contextualSpacing/>
              <w:jc w:val="both"/>
              <w:rPr>
                <w:sz w:val="24"/>
                <w:szCs w:val="24"/>
              </w:rPr>
            </w:pPr>
            <w:r w:rsidRPr="00DB48F8">
              <w:rPr>
                <w:sz w:val="24"/>
                <w:szCs w:val="24"/>
              </w:rPr>
              <w:t xml:space="preserve"> </w:t>
            </w:r>
          </w:p>
          <w:p w14:paraId="11D1AD2C" w14:textId="77777777" w:rsidR="00DB48F8" w:rsidRPr="00DB48F8" w:rsidRDefault="00D5013E" w:rsidP="00DB48F8">
            <w:pPr>
              <w:spacing w:line="360" w:lineRule="auto"/>
              <w:contextualSpacing/>
              <w:jc w:val="both"/>
              <w:rPr>
                <w:sz w:val="24"/>
                <w:szCs w:val="24"/>
              </w:rPr>
            </w:pPr>
            <w:r>
              <w:rPr>
                <w:color w:val="000000"/>
                <w:sz w:val="24"/>
                <w:szCs w:val="24"/>
              </w:rPr>
              <w:t>O održivom razvoju</w:t>
            </w:r>
          </w:p>
          <w:p w14:paraId="33ED27C2" w14:textId="77777777" w:rsidR="00DB48F8" w:rsidRPr="00DB48F8" w:rsidRDefault="00DB48F8" w:rsidP="00DB48F8">
            <w:pPr>
              <w:spacing w:line="360" w:lineRule="auto"/>
              <w:contextualSpacing/>
              <w:jc w:val="both"/>
              <w:rPr>
                <w:sz w:val="24"/>
                <w:szCs w:val="24"/>
              </w:rPr>
            </w:pPr>
            <w:r w:rsidRPr="00DB48F8">
              <w:rPr>
                <w:sz w:val="24"/>
                <w:szCs w:val="24"/>
              </w:rPr>
              <w:t xml:space="preserve">Izvješće o stanju sigurnosti, provođenju preventivnih programa te mjerama poduzetim u cilju zaštite prava učenika. </w:t>
            </w:r>
          </w:p>
        </w:tc>
        <w:tc>
          <w:tcPr>
            <w:tcW w:w="1552" w:type="dxa"/>
          </w:tcPr>
          <w:p w14:paraId="2C1B0EDA" w14:textId="77777777" w:rsidR="00DB48F8" w:rsidRPr="00DB48F8" w:rsidRDefault="00DB48F8" w:rsidP="00DB48F8">
            <w:pPr>
              <w:spacing w:line="360" w:lineRule="auto"/>
              <w:jc w:val="both"/>
              <w:rPr>
                <w:sz w:val="24"/>
                <w:szCs w:val="24"/>
              </w:rPr>
            </w:pPr>
            <w:r w:rsidRPr="00DB48F8">
              <w:rPr>
                <w:sz w:val="24"/>
                <w:szCs w:val="24"/>
              </w:rPr>
              <w:t>Pedagoginja</w:t>
            </w:r>
          </w:p>
          <w:p w14:paraId="25157EB7" w14:textId="77777777" w:rsidR="00DB48F8" w:rsidRPr="00DB48F8" w:rsidRDefault="00DB48F8" w:rsidP="00DB48F8">
            <w:pPr>
              <w:spacing w:line="360" w:lineRule="auto"/>
              <w:jc w:val="both"/>
              <w:rPr>
                <w:sz w:val="24"/>
                <w:szCs w:val="24"/>
              </w:rPr>
            </w:pPr>
            <w:r w:rsidRPr="00DB48F8">
              <w:rPr>
                <w:sz w:val="24"/>
                <w:szCs w:val="24"/>
              </w:rPr>
              <w:t>Ravnateljica i SS</w:t>
            </w:r>
          </w:p>
          <w:p w14:paraId="44AAEAD4" w14:textId="77777777" w:rsidR="00DB48F8" w:rsidRPr="00DB48F8" w:rsidRDefault="00DB48F8" w:rsidP="00DB48F8">
            <w:pPr>
              <w:spacing w:line="360" w:lineRule="auto"/>
              <w:jc w:val="both"/>
              <w:rPr>
                <w:sz w:val="24"/>
                <w:szCs w:val="24"/>
              </w:rPr>
            </w:pPr>
            <w:r w:rsidRPr="00DB48F8">
              <w:rPr>
                <w:sz w:val="24"/>
                <w:szCs w:val="24"/>
              </w:rPr>
              <w:t>Vanjski suradnik</w:t>
            </w:r>
          </w:p>
        </w:tc>
      </w:tr>
      <w:tr w:rsidR="00DB48F8" w:rsidRPr="00DB48F8" w14:paraId="75A41E91" w14:textId="77777777" w:rsidTr="00782897">
        <w:trPr>
          <w:trHeight w:val="1429"/>
        </w:trPr>
        <w:tc>
          <w:tcPr>
            <w:tcW w:w="1271" w:type="dxa"/>
          </w:tcPr>
          <w:p w14:paraId="4674DE21" w14:textId="77777777" w:rsidR="00DB48F8" w:rsidRPr="00DB48F8" w:rsidRDefault="00DB48F8" w:rsidP="00DB48F8">
            <w:pPr>
              <w:spacing w:line="360" w:lineRule="auto"/>
              <w:jc w:val="both"/>
              <w:rPr>
                <w:sz w:val="24"/>
                <w:szCs w:val="24"/>
              </w:rPr>
            </w:pPr>
            <w:r w:rsidRPr="00DB48F8">
              <w:rPr>
                <w:sz w:val="24"/>
                <w:szCs w:val="24"/>
              </w:rPr>
              <w:t>Veljača</w:t>
            </w:r>
          </w:p>
        </w:tc>
        <w:tc>
          <w:tcPr>
            <w:tcW w:w="6237" w:type="dxa"/>
          </w:tcPr>
          <w:p w14:paraId="0C7A7EB8" w14:textId="77777777" w:rsidR="00DB48F8" w:rsidRPr="00DB48F8" w:rsidRDefault="00DB48F8" w:rsidP="00DB48F8">
            <w:pPr>
              <w:spacing w:line="360" w:lineRule="auto"/>
              <w:contextualSpacing/>
              <w:jc w:val="both"/>
              <w:rPr>
                <w:sz w:val="24"/>
                <w:szCs w:val="24"/>
              </w:rPr>
            </w:pPr>
            <w:r w:rsidRPr="00DB48F8">
              <w:rPr>
                <w:sz w:val="24"/>
                <w:szCs w:val="24"/>
              </w:rPr>
              <w:t>Iz programa rada škole</w:t>
            </w:r>
          </w:p>
          <w:p w14:paraId="525C0D71" w14:textId="77777777" w:rsidR="00DB48F8" w:rsidRPr="00DB48F8" w:rsidRDefault="00DB48F8" w:rsidP="00DB48F8">
            <w:pPr>
              <w:spacing w:line="360" w:lineRule="auto"/>
              <w:contextualSpacing/>
              <w:jc w:val="both"/>
              <w:rPr>
                <w:sz w:val="24"/>
                <w:szCs w:val="24"/>
              </w:rPr>
            </w:pPr>
            <w:r w:rsidRPr="00DB48F8">
              <w:rPr>
                <w:sz w:val="24"/>
                <w:szCs w:val="24"/>
              </w:rPr>
              <w:t>Rad s darovitima – primjeri dobre prakse</w:t>
            </w:r>
          </w:p>
          <w:p w14:paraId="307C9586" w14:textId="77777777" w:rsidR="00DB48F8" w:rsidRPr="00DB48F8" w:rsidRDefault="00DB48F8" w:rsidP="00DB48F8">
            <w:pPr>
              <w:spacing w:line="360" w:lineRule="auto"/>
              <w:contextualSpacing/>
              <w:jc w:val="both"/>
              <w:rPr>
                <w:sz w:val="24"/>
                <w:szCs w:val="24"/>
              </w:rPr>
            </w:pPr>
          </w:p>
        </w:tc>
        <w:tc>
          <w:tcPr>
            <w:tcW w:w="1552" w:type="dxa"/>
          </w:tcPr>
          <w:p w14:paraId="3680F79E" w14:textId="77777777" w:rsidR="00DB48F8" w:rsidRPr="00DB48F8" w:rsidRDefault="00DB48F8" w:rsidP="00DB48F8">
            <w:pPr>
              <w:spacing w:line="360" w:lineRule="auto"/>
              <w:jc w:val="both"/>
              <w:rPr>
                <w:sz w:val="24"/>
                <w:szCs w:val="24"/>
              </w:rPr>
            </w:pPr>
            <w:r w:rsidRPr="00DB48F8">
              <w:rPr>
                <w:sz w:val="24"/>
                <w:szCs w:val="24"/>
              </w:rPr>
              <w:t>Ravnateljica i SS</w:t>
            </w:r>
          </w:p>
          <w:p w14:paraId="0CA83C3F" w14:textId="77777777" w:rsidR="00DB48F8" w:rsidRPr="00DB48F8" w:rsidRDefault="00DB48F8" w:rsidP="00DB48F8">
            <w:pPr>
              <w:spacing w:line="360" w:lineRule="auto"/>
              <w:jc w:val="both"/>
              <w:rPr>
                <w:sz w:val="24"/>
                <w:szCs w:val="24"/>
              </w:rPr>
            </w:pPr>
            <w:r w:rsidRPr="00DB48F8">
              <w:rPr>
                <w:sz w:val="24"/>
                <w:szCs w:val="24"/>
              </w:rPr>
              <w:t>Učitelji</w:t>
            </w:r>
            <w:r w:rsidR="00330AD9">
              <w:rPr>
                <w:sz w:val="24"/>
                <w:szCs w:val="24"/>
              </w:rPr>
              <w:t xml:space="preserve"> iz Baltazara</w:t>
            </w:r>
          </w:p>
          <w:p w14:paraId="2D1BFA2E" w14:textId="77777777" w:rsidR="00DB48F8" w:rsidRPr="00DB48F8" w:rsidRDefault="00DB48F8" w:rsidP="00DB48F8">
            <w:pPr>
              <w:spacing w:line="360" w:lineRule="auto"/>
              <w:jc w:val="both"/>
              <w:rPr>
                <w:sz w:val="24"/>
                <w:szCs w:val="24"/>
              </w:rPr>
            </w:pPr>
            <w:r w:rsidRPr="00DB48F8">
              <w:rPr>
                <w:sz w:val="24"/>
                <w:szCs w:val="24"/>
              </w:rPr>
              <w:t>Vanjski suradnik</w:t>
            </w:r>
          </w:p>
          <w:p w14:paraId="25598084" w14:textId="77777777" w:rsidR="00DB48F8" w:rsidRPr="00DB48F8" w:rsidRDefault="00DB48F8" w:rsidP="00DB48F8">
            <w:pPr>
              <w:spacing w:line="360" w:lineRule="auto"/>
              <w:jc w:val="both"/>
              <w:rPr>
                <w:sz w:val="24"/>
                <w:szCs w:val="24"/>
              </w:rPr>
            </w:pPr>
          </w:p>
        </w:tc>
      </w:tr>
      <w:tr w:rsidR="00DB48F8" w:rsidRPr="00DB48F8" w14:paraId="3C18CF46" w14:textId="77777777" w:rsidTr="00782897">
        <w:trPr>
          <w:trHeight w:val="1767"/>
        </w:trPr>
        <w:tc>
          <w:tcPr>
            <w:tcW w:w="1271" w:type="dxa"/>
          </w:tcPr>
          <w:p w14:paraId="34359FFB" w14:textId="77777777" w:rsidR="00DB48F8" w:rsidRPr="00DB48F8" w:rsidRDefault="00DB48F8" w:rsidP="00DB48F8">
            <w:pPr>
              <w:spacing w:line="360" w:lineRule="auto"/>
              <w:jc w:val="both"/>
              <w:rPr>
                <w:sz w:val="24"/>
                <w:szCs w:val="24"/>
              </w:rPr>
            </w:pPr>
            <w:r w:rsidRPr="00DB48F8">
              <w:rPr>
                <w:sz w:val="24"/>
                <w:szCs w:val="24"/>
              </w:rPr>
              <w:t>Ožujak</w:t>
            </w:r>
          </w:p>
        </w:tc>
        <w:tc>
          <w:tcPr>
            <w:tcW w:w="6237" w:type="dxa"/>
          </w:tcPr>
          <w:p w14:paraId="08472B0A" w14:textId="77777777" w:rsidR="00DB48F8" w:rsidRPr="00DB48F8" w:rsidRDefault="00DB48F8" w:rsidP="00DB48F8">
            <w:pPr>
              <w:spacing w:line="360" w:lineRule="auto"/>
              <w:ind w:left="540"/>
              <w:contextualSpacing/>
              <w:jc w:val="both"/>
              <w:rPr>
                <w:sz w:val="24"/>
                <w:szCs w:val="24"/>
              </w:rPr>
            </w:pPr>
            <w:r w:rsidRPr="00DB48F8">
              <w:rPr>
                <w:sz w:val="24"/>
                <w:szCs w:val="24"/>
              </w:rPr>
              <w:t>Iz programa rada škole</w:t>
            </w:r>
          </w:p>
          <w:p w14:paraId="2D4AE3B8" w14:textId="77777777" w:rsidR="00DB48F8" w:rsidRPr="00DB48F8" w:rsidRDefault="00330AD9" w:rsidP="00DB48F8">
            <w:pPr>
              <w:spacing w:line="360" w:lineRule="auto"/>
              <w:ind w:left="540"/>
              <w:jc w:val="both"/>
              <w:rPr>
                <w:sz w:val="24"/>
                <w:szCs w:val="24"/>
              </w:rPr>
            </w:pPr>
            <w:r>
              <w:rPr>
                <w:sz w:val="24"/>
                <w:szCs w:val="24"/>
              </w:rPr>
              <w:t xml:space="preserve">Djeca s teškoćama u razvoju- primjer dobre prakse iz </w:t>
            </w:r>
            <w:proofErr w:type="spellStart"/>
            <w:r>
              <w:rPr>
                <w:sz w:val="24"/>
                <w:szCs w:val="24"/>
              </w:rPr>
              <w:t>Cp</w:t>
            </w:r>
            <w:proofErr w:type="spellEnd"/>
            <w:r>
              <w:rPr>
                <w:sz w:val="24"/>
                <w:szCs w:val="24"/>
              </w:rPr>
              <w:t xml:space="preserve">-a, </w:t>
            </w:r>
            <w:proofErr w:type="spellStart"/>
            <w:r>
              <w:rPr>
                <w:sz w:val="24"/>
                <w:szCs w:val="24"/>
              </w:rPr>
              <w:t>neurofeedback</w:t>
            </w:r>
            <w:proofErr w:type="spellEnd"/>
          </w:p>
        </w:tc>
        <w:tc>
          <w:tcPr>
            <w:tcW w:w="1552" w:type="dxa"/>
          </w:tcPr>
          <w:p w14:paraId="2D0ECF74" w14:textId="77777777" w:rsidR="00DB48F8" w:rsidRPr="00DB48F8" w:rsidRDefault="00DB48F8" w:rsidP="00DB48F8">
            <w:pPr>
              <w:spacing w:line="360" w:lineRule="auto"/>
              <w:jc w:val="both"/>
              <w:rPr>
                <w:sz w:val="24"/>
                <w:szCs w:val="24"/>
              </w:rPr>
            </w:pPr>
            <w:r w:rsidRPr="00DB48F8">
              <w:rPr>
                <w:sz w:val="24"/>
                <w:szCs w:val="24"/>
              </w:rPr>
              <w:t>Ravnateljica i SS</w:t>
            </w:r>
          </w:p>
          <w:p w14:paraId="2C39652A" w14:textId="77777777" w:rsidR="00DB48F8" w:rsidRPr="00DB48F8" w:rsidRDefault="00DB48F8" w:rsidP="00DB48F8">
            <w:pPr>
              <w:spacing w:line="360" w:lineRule="auto"/>
              <w:jc w:val="both"/>
              <w:rPr>
                <w:sz w:val="24"/>
                <w:szCs w:val="24"/>
              </w:rPr>
            </w:pPr>
            <w:r w:rsidRPr="00DB48F8">
              <w:rPr>
                <w:sz w:val="24"/>
                <w:szCs w:val="24"/>
              </w:rPr>
              <w:t>Učitelji</w:t>
            </w:r>
          </w:p>
          <w:p w14:paraId="30EAD5CC" w14:textId="77777777" w:rsidR="00DB48F8" w:rsidRPr="00DB48F8" w:rsidRDefault="00330AD9" w:rsidP="00330AD9">
            <w:pPr>
              <w:spacing w:line="360" w:lineRule="auto"/>
              <w:jc w:val="both"/>
              <w:rPr>
                <w:sz w:val="24"/>
                <w:szCs w:val="24"/>
              </w:rPr>
            </w:pPr>
            <w:proofErr w:type="spellStart"/>
            <w:r>
              <w:rPr>
                <w:sz w:val="24"/>
                <w:szCs w:val="24"/>
              </w:rPr>
              <w:t>rehabilitatori</w:t>
            </w:r>
            <w:proofErr w:type="spellEnd"/>
          </w:p>
        </w:tc>
      </w:tr>
      <w:tr w:rsidR="00DB48F8" w:rsidRPr="00DB48F8" w14:paraId="474B84FB" w14:textId="77777777" w:rsidTr="00782897">
        <w:tc>
          <w:tcPr>
            <w:tcW w:w="1271" w:type="dxa"/>
          </w:tcPr>
          <w:p w14:paraId="1ED473F1" w14:textId="77777777" w:rsidR="00DB48F8" w:rsidRPr="00DB48F8" w:rsidRDefault="00DB48F8" w:rsidP="00DB48F8">
            <w:pPr>
              <w:spacing w:line="360" w:lineRule="auto"/>
              <w:jc w:val="both"/>
              <w:rPr>
                <w:sz w:val="24"/>
                <w:szCs w:val="24"/>
              </w:rPr>
            </w:pPr>
            <w:r w:rsidRPr="00DB48F8">
              <w:rPr>
                <w:sz w:val="24"/>
                <w:szCs w:val="24"/>
              </w:rPr>
              <w:t>Travanj</w:t>
            </w:r>
          </w:p>
        </w:tc>
        <w:tc>
          <w:tcPr>
            <w:tcW w:w="6237" w:type="dxa"/>
          </w:tcPr>
          <w:p w14:paraId="5770B147" w14:textId="77777777" w:rsidR="00DB48F8" w:rsidRPr="00DB48F8" w:rsidRDefault="00DB48F8" w:rsidP="006E0E0C">
            <w:pPr>
              <w:numPr>
                <w:ilvl w:val="0"/>
                <w:numId w:val="18"/>
              </w:numPr>
              <w:spacing w:line="360" w:lineRule="auto"/>
              <w:contextualSpacing/>
              <w:jc w:val="both"/>
              <w:rPr>
                <w:sz w:val="24"/>
                <w:szCs w:val="24"/>
              </w:rPr>
            </w:pPr>
            <w:r w:rsidRPr="00DB48F8">
              <w:rPr>
                <w:sz w:val="24"/>
                <w:szCs w:val="24"/>
              </w:rPr>
              <w:t>Iz programa rada škole</w:t>
            </w:r>
          </w:p>
          <w:p w14:paraId="194DCAA2" w14:textId="77777777" w:rsidR="00DB48F8" w:rsidRPr="00DB48F8" w:rsidRDefault="00DB48F8" w:rsidP="00DB48F8">
            <w:pPr>
              <w:spacing w:line="360" w:lineRule="auto"/>
              <w:jc w:val="both"/>
              <w:rPr>
                <w:sz w:val="24"/>
                <w:szCs w:val="24"/>
              </w:rPr>
            </w:pPr>
            <w:r w:rsidRPr="00DB48F8">
              <w:rPr>
                <w:sz w:val="24"/>
                <w:szCs w:val="24"/>
              </w:rPr>
              <w:t xml:space="preserve"> </w:t>
            </w:r>
          </w:p>
          <w:p w14:paraId="58637A86" w14:textId="77777777" w:rsidR="00DB48F8" w:rsidRPr="00DB48F8" w:rsidRDefault="00DB48F8" w:rsidP="00DB48F8">
            <w:pPr>
              <w:spacing w:line="360" w:lineRule="auto"/>
              <w:jc w:val="both"/>
              <w:rPr>
                <w:sz w:val="24"/>
                <w:szCs w:val="24"/>
              </w:rPr>
            </w:pPr>
          </w:p>
        </w:tc>
        <w:tc>
          <w:tcPr>
            <w:tcW w:w="1552" w:type="dxa"/>
          </w:tcPr>
          <w:p w14:paraId="7B604011" w14:textId="77777777" w:rsidR="00DB48F8" w:rsidRPr="00DB48F8" w:rsidRDefault="00DB48F8" w:rsidP="00DB48F8">
            <w:pPr>
              <w:spacing w:line="360" w:lineRule="auto"/>
              <w:jc w:val="both"/>
              <w:rPr>
                <w:sz w:val="24"/>
                <w:szCs w:val="24"/>
              </w:rPr>
            </w:pPr>
            <w:r w:rsidRPr="00DB48F8">
              <w:rPr>
                <w:sz w:val="24"/>
                <w:szCs w:val="24"/>
              </w:rPr>
              <w:t>Ravnateljica</w:t>
            </w:r>
          </w:p>
          <w:p w14:paraId="3686C0C4" w14:textId="77777777" w:rsidR="00DB48F8" w:rsidRPr="00DB48F8" w:rsidRDefault="00DB48F8" w:rsidP="00DB48F8">
            <w:pPr>
              <w:spacing w:line="360" w:lineRule="auto"/>
              <w:jc w:val="both"/>
              <w:rPr>
                <w:sz w:val="24"/>
                <w:szCs w:val="24"/>
              </w:rPr>
            </w:pPr>
          </w:p>
          <w:p w14:paraId="6A9DEAF4" w14:textId="77777777" w:rsidR="00DB48F8" w:rsidRPr="00DB48F8" w:rsidRDefault="00DB48F8" w:rsidP="00DB48F8">
            <w:pPr>
              <w:spacing w:line="360" w:lineRule="auto"/>
              <w:jc w:val="both"/>
              <w:rPr>
                <w:sz w:val="24"/>
                <w:szCs w:val="24"/>
              </w:rPr>
            </w:pPr>
            <w:r w:rsidRPr="00DB48F8">
              <w:rPr>
                <w:sz w:val="24"/>
                <w:szCs w:val="24"/>
              </w:rPr>
              <w:t xml:space="preserve">Psihologinja </w:t>
            </w:r>
          </w:p>
        </w:tc>
      </w:tr>
      <w:tr w:rsidR="00DB48F8" w:rsidRPr="00DB48F8" w14:paraId="01BD02D8" w14:textId="77777777" w:rsidTr="00782897">
        <w:tc>
          <w:tcPr>
            <w:tcW w:w="1271" w:type="dxa"/>
          </w:tcPr>
          <w:p w14:paraId="37397211" w14:textId="77777777" w:rsidR="00DB48F8" w:rsidRPr="00DB48F8" w:rsidRDefault="00DB48F8" w:rsidP="00DB48F8">
            <w:pPr>
              <w:spacing w:line="360" w:lineRule="auto"/>
              <w:jc w:val="both"/>
              <w:rPr>
                <w:sz w:val="24"/>
                <w:szCs w:val="24"/>
              </w:rPr>
            </w:pPr>
            <w:r w:rsidRPr="00DB48F8">
              <w:rPr>
                <w:sz w:val="24"/>
                <w:szCs w:val="24"/>
              </w:rPr>
              <w:t>Svibanj</w:t>
            </w:r>
          </w:p>
        </w:tc>
        <w:tc>
          <w:tcPr>
            <w:tcW w:w="6237" w:type="dxa"/>
          </w:tcPr>
          <w:p w14:paraId="31D9CAB2" w14:textId="77777777" w:rsidR="00DB48F8" w:rsidRPr="00DB48F8" w:rsidRDefault="00DB48F8" w:rsidP="006E0E0C">
            <w:pPr>
              <w:numPr>
                <w:ilvl w:val="0"/>
                <w:numId w:val="20"/>
              </w:numPr>
              <w:spacing w:line="360" w:lineRule="auto"/>
              <w:contextualSpacing/>
              <w:jc w:val="both"/>
              <w:rPr>
                <w:sz w:val="24"/>
                <w:szCs w:val="24"/>
              </w:rPr>
            </w:pPr>
            <w:r w:rsidRPr="00DB48F8">
              <w:rPr>
                <w:sz w:val="24"/>
                <w:szCs w:val="24"/>
              </w:rPr>
              <w:t>Iz programa rada škole</w:t>
            </w:r>
          </w:p>
          <w:p w14:paraId="0B41E450" w14:textId="77777777" w:rsidR="00DB48F8" w:rsidRPr="00DB48F8" w:rsidRDefault="00DB48F8" w:rsidP="006E0E0C">
            <w:pPr>
              <w:numPr>
                <w:ilvl w:val="0"/>
                <w:numId w:val="20"/>
              </w:numPr>
              <w:spacing w:line="360" w:lineRule="auto"/>
              <w:contextualSpacing/>
              <w:jc w:val="both"/>
              <w:rPr>
                <w:sz w:val="24"/>
                <w:szCs w:val="24"/>
              </w:rPr>
            </w:pPr>
            <w:r w:rsidRPr="00DB48F8">
              <w:rPr>
                <w:sz w:val="24"/>
                <w:szCs w:val="24"/>
              </w:rPr>
              <w:t>Obilježavanje Dana škole</w:t>
            </w:r>
          </w:p>
        </w:tc>
        <w:tc>
          <w:tcPr>
            <w:tcW w:w="1552" w:type="dxa"/>
          </w:tcPr>
          <w:p w14:paraId="79E075C6" w14:textId="77777777" w:rsidR="00DB48F8" w:rsidRPr="00DB48F8" w:rsidRDefault="00DB48F8" w:rsidP="00DB48F8">
            <w:pPr>
              <w:spacing w:line="360" w:lineRule="auto"/>
              <w:jc w:val="both"/>
              <w:rPr>
                <w:sz w:val="24"/>
                <w:szCs w:val="24"/>
              </w:rPr>
            </w:pPr>
            <w:r w:rsidRPr="00DB48F8">
              <w:rPr>
                <w:sz w:val="24"/>
                <w:szCs w:val="24"/>
              </w:rPr>
              <w:t>Ravnateljica i SS i JUP</w:t>
            </w:r>
          </w:p>
          <w:p w14:paraId="33132D48" w14:textId="77777777" w:rsidR="00DB48F8" w:rsidRPr="00DB48F8" w:rsidRDefault="00DB48F8" w:rsidP="00DB48F8">
            <w:pPr>
              <w:spacing w:line="360" w:lineRule="auto"/>
              <w:jc w:val="both"/>
              <w:rPr>
                <w:sz w:val="24"/>
                <w:szCs w:val="24"/>
              </w:rPr>
            </w:pPr>
          </w:p>
        </w:tc>
      </w:tr>
      <w:tr w:rsidR="00DB48F8" w:rsidRPr="00DB48F8" w14:paraId="4508D037" w14:textId="77777777" w:rsidTr="00782897">
        <w:tc>
          <w:tcPr>
            <w:tcW w:w="1271" w:type="dxa"/>
          </w:tcPr>
          <w:p w14:paraId="4B22CA39" w14:textId="77777777" w:rsidR="00DB48F8" w:rsidRPr="00DB48F8" w:rsidRDefault="00DB48F8" w:rsidP="00DB48F8">
            <w:pPr>
              <w:spacing w:line="360" w:lineRule="auto"/>
              <w:jc w:val="both"/>
              <w:rPr>
                <w:sz w:val="24"/>
                <w:szCs w:val="24"/>
              </w:rPr>
            </w:pPr>
            <w:r w:rsidRPr="00DB48F8">
              <w:rPr>
                <w:sz w:val="24"/>
                <w:szCs w:val="24"/>
              </w:rPr>
              <w:lastRenderedPageBreak/>
              <w:t>Lipanj</w:t>
            </w:r>
          </w:p>
        </w:tc>
        <w:tc>
          <w:tcPr>
            <w:tcW w:w="6237" w:type="dxa"/>
          </w:tcPr>
          <w:p w14:paraId="10B4B791" w14:textId="77777777" w:rsidR="00DB48F8" w:rsidRPr="00DB48F8" w:rsidRDefault="00DB48F8" w:rsidP="00DB48F8">
            <w:pPr>
              <w:spacing w:line="360" w:lineRule="auto"/>
              <w:jc w:val="both"/>
              <w:rPr>
                <w:sz w:val="24"/>
                <w:szCs w:val="24"/>
              </w:rPr>
            </w:pPr>
            <w:r w:rsidRPr="00DB48F8">
              <w:rPr>
                <w:sz w:val="24"/>
                <w:szCs w:val="24"/>
              </w:rPr>
              <w:t>Zadaci uz kraj školske godine             Vrjednovanje cjelokupnog rada škole u</w:t>
            </w:r>
            <w:r w:rsidRPr="00DB48F8">
              <w:rPr>
                <w:sz w:val="24"/>
                <w:szCs w:val="24"/>
              </w:rPr>
              <w:tab/>
              <w:t xml:space="preserve"> protekloj godini s posebnim osvrtom na izdane pedagoške mjere te načinima suzbijanja nasilja u slijedećoj šk. godini        </w:t>
            </w:r>
          </w:p>
        </w:tc>
        <w:tc>
          <w:tcPr>
            <w:tcW w:w="1552" w:type="dxa"/>
          </w:tcPr>
          <w:p w14:paraId="7FF2EB65" w14:textId="77777777" w:rsidR="00DB48F8" w:rsidRPr="00DB48F8" w:rsidRDefault="00DB48F8" w:rsidP="00DB48F8">
            <w:pPr>
              <w:spacing w:line="360" w:lineRule="auto"/>
              <w:jc w:val="both"/>
              <w:rPr>
                <w:sz w:val="24"/>
                <w:szCs w:val="24"/>
              </w:rPr>
            </w:pPr>
            <w:r w:rsidRPr="00DB48F8">
              <w:rPr>
                <w:sz w:val="24"/>
                <w:szCs w:val="24"/>
              </w:rPr>
              <w:t xml:space="preserve">Ravnateljica, </w:t>
            </w:r>
          </w:p>
          <w:p w14:paraId="253D8AF6" w14:textId="77777777" w:rsidR="00DB48F8" w:rsidRPr="00DB48F8" w:rsidRDefault="00DB48F8" w:rsidP="00DB48F8">
            <w:pPr>
              <w:spacing w:line="360" w:lineRule="auto"/>
              <w:jc w:val="both"/>
              <w:rPr>
                <w:sz w:val="24"/>
                <w:szCs w:val="24"/>
              </w:rPr>
            </w:pPr>
            <w:r w:rsidRPr="00DB48F8">
              <w:rPr>
                <w:sz w:val="24"/>
                <w:szCs w:val="24"/>
              </w:rPr>
              <w:t>Pedagoginja, psihologinja</w:t>
            </w:r>
          </w:p>
        </w:tc>
      </w:tr>
      <w:tr w:rsidR="00DB48F8" w:rsidRPr="00DB48F8" w14:paraId="5B6FE40F" w14:textId="77777777" w:rsidTr="00782897">
        <w:tc>
          <w:tcPr>
            <w:tcW w:w="1271" w:type="dxa"/>
          </w:tcPr>
          <w:p w14:paraId="7E28A771" w14:textId="77777777" w:rsidR="00DB48F8" w:rsidRPr="00DB48F8" w:rsidRDefault="00DB48F8" w:rsidP="00DB48F8">
            <w:pPr>
              <w:spacing w:line="360" w:lineRule="auto"/>
              <w:jc w:val="both"/>
              <w:rPr>
                <w:sz w:val="24"/>
                <w:szCs w:val="24"/>
              </w:rPr>
            </w:pPr>
            <w:r w:rsidRPr="00DB48F8">
              <w:rPr>
                <w:sz w:val="24"/>
                <w:szCs w:val="24"/>
              </w:rPr>
              <w:t>Srpanj</w:t>
            </w:r>
          </w:p>
        </w:tc>
        <w:tc>
          <w:tcPr>
            <w:tcW w:w="6237" w:type="dxa"/>
          </w:tcPr>
          <w:p w14:paraId="78AC959B" w14:textId="77777777" w:rsidR="00DB48F8" w:rsidRPr="00DB48F8" w:rsidRDefault="00DB48F8" w:rsidP="00DB48F8">
            <w:pPr>
              <w:spacing w:line="360" w:lineRule="auto"/>
              <w:jc w:val="both"/>
              <w:rPr>
                <w:sz w:val="24"/>
                <w:szCs w:val="24"/>
              </w:rPr>
            </w:pPr>
            <w:r w:rsidRPr="00DB48F8">
              <w:rPr>
                <w:sz w:val="24"/>
                <w:szCs w:val="24"/>
              </w:rPr>
              <w:t>Izvješće o stanju sigurnosti, provođenju preventivnih programa te mjerama poduzetim u cilju zaštite prava učenika.</w:t>
            </w:r>
          </w:p>
          <w:p w14:paraId="0FF44962" w14:textId="77777777" w:rsidR="00DB48F8" w:rsidRPr="00DB48F8" w:rsidRDefault="00DB48F8" w:rsidP="00DB48F8">
            <w:pPr>
              <w:spacing w:line="360" w:lineRule="auto"/>
              <w:jc w:val="both"/>
              <w:rPr>
                <w:sz w:val="24"/>
                <w:szCs w:val="24"/>
              </w:rPr>
            </w:pPr>
            <w:r w:rsidRPr="00DB48F8">
              <w:rPr>
                <w:sz w:val="24"/>
                <w:szCs w:val="24"/>
              </w:rPr>
              <w:t xml:space="preserve">Zaduženja za novu </w:t>
            </w:r>
            <w:proofErr w:type="spellStart"/>
            <w:r w:rsidRPr="00DB48F8">
              <w:rPr>
                <w:sz w:val="24"/>
                <w:szCs w:val="24"/>
              </w:rPr>
              <w:t>šk.god</w:t>
            </w:r>
            <w:proofErr w:type="spellEnd"/>
            <w:r w:rsidRPr="00DB48F8">
              <w:rPr>
                <w:sz w:val="24"/>
                <w:szCs w:val="24"/>
              </w:rPr>
              <w:t>.</w:t>
            </w:r>
          </w:p>
        </w:tc>
        <w:tc>
          <w:tcPr>
            <w:tcW w:w="1552" w:type="dxa"/>
          </w:tcPr>
          <w:p w14:paraId="29AFE1A3" w14:textId="77777777" w:rsidR="00DB48F8" w:rsidRPr="00DB48F8" w:rsidRDefault="00DB48F8" w:rsidP="00DB48F8">
            <w:pPr>
              <w:spacing w:line="360" w:lineRule="auto"/>
              <w:jc w:val="both"/>
              <w:rPr>
                <w:sz w:val="24"/>
                <w:szCs w:val="24"/>
              </w:rPr>
            </w:pPr>
            <w:r w:rsidRPr="00DB48F8">
              <w:rPr>
                <w:sz w:val="24"/>
                <w:szCs w:val="24"/>
              </w:rPr>
              <w:t>Ravnateljica</w:t>
            </w:r>
          </w:p>
        </w:tc>
      </w:tr>
    </w:tbl>
    <w:p w14:paraId="6E8CF5F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30C5728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ab/>
        <w:t>Stručne teme Učiteljskog vijeća realizirat će se u formi predavanja i /ili grupnim oblikom rada.</w:t>
      </w:r>
    </w:p>
    <w:p w14:paraId="21C8797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hAnsi="Times New Roman" w:cs="Times New Roman"/>
          <w:sz w:val="24"/>
          <w:szCs w:val="24"/>
        </w:rPr>
        <w:t xml:space="preserve"> Odlukom Ministarstva znanosti i obrazovanja od 3. travnja 2017. OŠ Gornja Vežica imenovana je Vježbaonicom za potrebe Učiteljskog fakulteta Sveučilišta u Rijeci u cjelini za obrazovni program RN. ( Klasa 602-04/17-02/02 </w:t>
      </w:r>
      <w:proofErr w:type="spellStart"/>
      <w:r w:rsidRPr="00DB48F8">
        <w:rPr>
          <w:rFonts w:ascii="Times New Roman" w:hAnsi="Times New Roman" w:cs="Times New Roman"/>
          <w:sz w:val="24"/>
          <w:szCs w:val="24"/>
        </w:rPr>
        <w:t>Ur.broj</w:t>
      </w:r>
      <w:proofErr w:type="spellEnd"/>
      <w:r w:rsidRPr="00DB48F8">
        <w:rPr>
          <w:rFonts w:ascii="Times New Roman" w:hAnsi="Times New Roman" w:cs="Times New Roman"/>
          <w:sz w:val="24"/>
          <w:szCs w:val="24"/>
        </w:rPr>
        <w:t xml:space="preserve">: 2170-24-17-01-03). Učitelji mentori su: Tanja </w:t>
      </w:r>
      <w:proofErr w:type="spellStart"/>
      <w:r w:rsidRPr="00DB48F8">
        <w:rPr>
          <w:rFonts w:ascii="Times New Roman" w:hAnsi="Times New Roman" w:cs="Times New Roman"/>
          <w:sz w:val="24"/>
          <w:szCs w:val="24"/>
        </w:rPr>
        <w:t>Šćiran</w:t>
      </w:r>
      <w:proofErr w:type="spellEnd"/>
      <w:r w:rsidRPr="00DB48F8">
        <w:rPr>
          <w:rFonts w:ascii="Times New Roman" w:hAnsi="Times New Roman" w:cs="Times New Roman"/>
          <w:sz w:val="24"/>
          <w:szCs w:val="24"/>
        </w:rPr>
        <w:t xml:space="preserve">, Tatjana </w:t>
      </w:r>
      <w:proofErr w:type="spellStart"/>
      <w:r w:rsidRPr="00DB48F8">
        <w:rPr>
          <w:rFonts w:ascii="Times New Roman" w:hAnsi="Times New Roman" w:cs="Times New Roman"/>
          <w:sz w:val="24"/>
          <w:szCs w:val="24"/>
        </w:rPr>
        <w:t>Bićanić</w:t>
      </w:r>
      <w:proofErr w:type="spellEnd"/>
      <w:r w:rsidRPr="00DB48F8">
        <w:rPr>
          <w:rFonts w:ascii="Times New Roman" w:hAnsi="Times New Roman" w:cs="Times New Roman"/>
          <w:sz w:val="24"/>
          <w:szCs w:val="24"/>
        </w:rPr>
        <w:t xml:space="preserve">, </w:t>
      </w:r>
      <w:proofErr w:type="spellStart"/>
      <w:r w:rsidRPr="00DB48F8">
        <w:rPr>
          <w:rFonts w:ascii="Times New Roman" w:hAnsi="Times New Roman" w:cs="Times New Roman"/>
          <w:sz w:val="24"/>
          <w:szCs w:val="24"/>
        </w:rPr>
        <w:t>Gledis</w:t>
      </w:r>
      <w:proofErr w:type="spellEnd"/>
      <w:r w:rsidRPr="00DB48F8">
        <w:rPr>
          <w:rFonts w:ascii="Times New Roman" w:hAnsi="Times New Roman" w:cs="Times New Roman"/>
          <w:sz w:val="24"/>
          <w:szCs w:val="24"/>
        </w:rPr>
        <w:t xml:space="preserve"> </w:t>
      </w:r>
      <w:proofErr w:type="spellStart"/>
      <w:r w:rsidRPr="00DB48F8">
        <w:rPr>
          <w:rFonts w:ascii="Times New Roman" w:hAnsi="Times New Roman" w:cs="Times New Roman"/>
          <w:sz w:val="24"/>
          <w:szCs w:val="24"/>
        </w:rPr>
        <w:t>Brnin</w:t>
      </w:r>
      <w:proofErr w:type="spellEnd"/>
      <w:r w:rsidRPr="00DB48F8">
        <w:rPr>
          <w:rFonts w:ascii="Times New Roman" w:hAnsi="Times New Roman" w:cs="Times New Roman"/>
          <w:sz w:val="24"/>
          <w:szCs w:val="24"/>
        </w:rPr>
        <w:t xml:space="preserve">, Sandra Šegota </w:t>
      </w:r>
      <w:proofErr w:type="spellStart"/>
      <w:r w:rsidRPr="00DB48F8">
        <w:rPr>
          <w:rFonts w:ascii="Times New Roman" w:hAnsi="Times New Roman" w:cs="Times New Roman"/>
          <w:sz w:val="24"/>
          <w:szCs w:val="24"/>
        </w:rPr>
        <w:t>Orman</w:t>
      </w:r>
      <w:proofErr w:type="spellEnd"/>
      <w:r w:rsidRPr="00DB48F8">
        <w:rPr>
          <w:rFonts w:ascii="Times New Roman" w:hAnsi="Times New Roman" w:cs="Times New Roman"/>
          <w:sz w:val="24"/>
          <w:szCs w:val="24"/>
        </w:rPr>
        <w:t xml:space="preserve">, </w:t>
      </w:r>
      <w:proofErr w:type="spellStart"/>
      <w:r w:rsidRPr="00DB48F8">
        <w:rPr>
          <w:rFonts w:ascii="Times New Roman" w:hAnsi="Times New Roman" w:cs="Times New Roman"/>
          <w:sz w:val="24"/>
          <w:szCs w:val="24"/>
        </w:rPr>
        <w:t>Svetlana</w:t>
      </w:r>
      <w:proofErr w:type="spellEnd"/>
      <w:r w:rsidRPr="00DB48F8">
        <w:rPr>
          <w:rFonts w:ascii="Times New Roman" w:hAnsi="Times New Roman" w:cs="Times New Roman"/>
          <w:sz w:val="24"/>
          <w:szCs w:val="24"/>
        </w:rPr>
        <w:t xml:space="preserve"> Vukić, Karin </w:t>
      </w:r>
      <w:proofErr w:type="spellStart"/>
      <w:r w:rsidRPr="00DB48F8">
        <w:rPr>
          <w:rFonts w:ascii="Times New Roman" w:hAnsi="Times New Roman" w:cs="Times New Roman"/>
          <w:sz w:val="24"/>
          <w:szCs w:val="24"/>
        </w:rPr>
        <w:t>Felker</w:t>
      </w:r>
      <w:proofErr w:type="spellEnd"/>
      <w:r w:rsidRPr="00DB48F8">
        <w:rPr>
          <w:rFonts w:ascii="Times New Roman" w:hAnsi="Times New Roman" w:cs="Times New Roman"/>
          <w:sz w:val="24"/>
          <w:szCs w:val="24"/>
        </w:rPr>
        <w:t>, Ivona Biondić i Manuela Stančić.</w:t>
      </w:r>
    </w:p>
    <w:p w14:paraId="22E7C54F" w14:textId="77777777" w:rsidR="00782897" w:rsidRDefault="00DB48F8" w:rsidP="00DB48F8">
      <w:pPr>
        <w:spacing w:after="0" w:line="360" w:lineRule="auto"/>
        <w:jc w:val="both"/>
        <w:rPr>
          <w:rFonts w:ascii="Times New Roman" w:hAnsi="Times New Roman" w:cs="Times New Roman"/>
          <w:sz w:val="24"/>
          <w:szCs w:val="24"/>
        </w:rPr>
      </w:pPr>
      <w:r w:rsidRPr="00DB48F8">
        <w:rPr>
          <w:rFonts w:ascii="Times New Roman" w:hAnsi="Times New Roman" w:cs="Times New Roman"/>
          <w:sz w:val="24"/>
          <w:szCs w:val="24"/>
        </w:rPr>
        <w:t xml:space="preserve">Škola je imenovana vježbaonicom za potrebe Odsjeka za anglistiku Filozofskog fakulteta u Rijeci (Klasa: 602-02/11-09/00001, URBROJ: 533- 10-11-0005). Profesorica mentor je </w:t>
      </w:r>
      <w:proofErr w:type="spellStart"/>
      <w:r w:rsidRPr="00DB48F8">
        <w:rPr>
          <w:rFonts w:ascii="Times New Roman" w:hAnsi="Times New Roman" w:cs="Times New Roman"/>
          <w:sz w:val="24"/>
          <w:szCs w:val="24"/>
        </w:rPr>
        <w:t>Gracijela</w:t>
      </w:r>
      <w:proofErr w:type="spellEnd"/>
      <w:r w:rsidRPr="00DB48F8">
        <w:rPr>
          <w:rFonts w:ascii="Times New Roman" w:hAnsi="Times New Roman" w:cs="Times New Roman"/>
          <w:sz w:val="24"/>
          <w:szCs w:val="24"/>
        </w:rPr>
        <w:t xml:space="preserve"> </w:t>
      </w:r>
      <w:proofErr w:type="spellStart"/>
      <w:r w:rsidRPr="00DB48F8">
        <w:rPr>
          <w:rFonts w:ascii="Times New Roman" w:hAnsi="Times New Roman" w:cs="Times New Roman"/>
          <w:sz w:val="24"/>
          <w:szCs w:val="24"/>
        </w:rPr>
        <w:t>Orobabić</w:t>
      </w:r>
      <w:proofErr w:type="spellEnd"/>
      <w:r w:rsidRPr="00DB48F8">
        <w:rPr>
          <w:rFonts w:ascii="Times New Roman" w:hAnsi="Times New Roman" w:cs="Times New Roman"/>
          <w:sz w:val="24"/>
          <w:szCs w:val="24"/>
        </w:rPr>
        <w:t xml:space="preserve">.  Redovna studentska praksa ove godine održavat će se prema rasporedu kojeg odrede Učiteljski fakultet i Odsjek za anglistiku.  </w:t>
      </w:r>
    </w:p>
    <w:p w14:paraId="308938B3" w14:textId="77777777" w:rsidR="00DB48F8" w:rsidRDefault="00DB48F8" w:rsidP="00DB48F8">
      <w:pPr>
        <w:spacing w:after="0" w:line="360" w:lineRule="auto"/>
        <w:jc w:val="both"/>
        <w:rPr>
          <w:rFonts w:ascii="Times New Roman" w:hAnsi="Times New Roman" w:cs="Times New Roman"/>
          <w:sz w:val="24"/>
          <w:szCs w:val="24"/>
        </w:rPr>
      </w:pPr>
      <w:r w:rsidRPr="00DB48F8">
        <w:rPr>
          <w:rFonts w:ascii="Times New Roman" w:hAnsi="Times New Roman" w:cs="Times New Roman"/>
          <w:sz w:val="24"/>
          <w:szCs w:val="24"/>
        </w:rPr>
        <w:t>Od 2017./18. škola je imenovana vježbaonicom prakse iz školske psihologije Filozofskog fakulteta odsjek psihologija.</w:t>
      </w:r>
    </w:p>
    <w:p w14:paraId="1B50EC11" w14:textId="77777777" w:rsidR="00D24EE4" w:rsidRPr="00DB48F8" w:rsidRDefault="00D24EE4" w:rsidP="00DB48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 školi se provode Stručni ispiti Glazbene kulture.</w:t>
      </w:r>
    </w:p>
    <w:p w14:paraId="0A7D1521" w14:textId="77777777" w:rsidR="00B703BC" w:rsidRDefault="00B703BC" w:rsidP="00B703BC">
      <w:pPr>
        <w:spacing w:after="0" w:line="360" w:lineRule="auto"/>
        <w:jc w:val="both"/>
        <w:rPr>
          <w:rFonts w:ascii="Times New Roman" w:hAnsi="Times New Roman" w:cs="Times New Roman"/>
          <w:sz w:val="24"/>
          <w:szCs w:val="24"/>
        </w:rPr>
      </w:pPr>
      <w:bookmarkStart w:id="9" w:name="OLE_LINK4"/>
      <w:bookmarkStart w:id="10" w:name="OLE_LINK5"/>
      <w:r>
        <w:rPr>
          <w:rFonts w:ascii="Times New Roman" w:hAnsi="Times New Roman" w:cs="Times New Roman"/>
          <w:sz w:val="24"/>
          <w:szCs w:val="24"/>
        </w:rPr>
        <w:t>Od prošle godine škola je imenovana Stručnom bazom Sveučilišta u Rijeci te tim povodom imamo pravo i na memorandumu škole istaknuti znak Sveučilišta s naznakom Stručna baza sveučilišta u Rijeci.</w:t>
      </w:r>
    </w:p>
    <w:p w14:paraId="7BA05B5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51DE10D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4F3822E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379EDC5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6478D8B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0B1DD04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11CBDC5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42D5B3D1" w14:textId="77777777" w:rsidR="00952B0B" w:rsidRPr="00DB48F8" w:rsidRDefault="00952B0B" w:rsidP="00DB48F8">
      <w:pPr>
        <w:spacing w:after="0" w:line="360" w:lineRule="auto"/>
        <w:jc w:val="both"/>
        <w:rPr>
          <w:rFonts w:ascii="Times New Roman" w:eastAsia="Times New Roman" w:hAnsi="Times New Roman" w:cs="Times New Roman"/>
          <w:sz w:val="24"/>
          <w:szCs w:val="24"/>
          <w:lang w:eastAsia="hr-HR"/>
        </w:rPr>
      </w:pPr>
    </w:p>
    <w:p w14:paraId="742FEA57" w14:textId="77777777" w:rsidR="00DB48F8" w:rsidRPr="00DB48F8" w:rsidRDefault="00DB48F8" w:rsidP="00DB48F8">
      <w:pPr>
        <w:spacing w:after="0" w:line="360" w:lineRule="auto"/>
        <w:jc w:val="both"/>
        <w:rPr>
          <w:rFonts w:ascii="Times New Roman" w:eastAsia="Times New Roman" w:hAnsi="Times New Roman" w:cs="Times New Roman"/>
          <w:color w:val="0070C0"/>
          <w:sz w:val="24"/>
          <w:szCs w:val="24"/>
          <w:lang w:eastAsia="hr-HR"/>
        </w:rPr>
      </w:pPr>
      <w:r w:rsidRPr="00DB48F8">
        <w:rPr>
          <w:rFonts w:ascii="Times New Roman" w:eastAsia="Times New Roman" w:hAnsi="Times New Roman" w:cs="Times New Roman"/>
          <w:color w:val="0070C0"/>
          <w:sz w:val="24"/>
          <w:szCs w:val="24"/>
          <w:lang w:eastAsia="hr-HR"/>
        </w:rPr>
        <w:t>9.3. PLAN RADA TIMA ZA KVALITETU</w:t>
      </w:r>
    </w:p>
    <w:p w14:paraId="6D3E0D2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tbl>
      <w:tblPr>
        <w:tblStyle w:val="Reetkatablice"/>
        <w:tblW w:w="0" w:type="auto"/>
        <w:tblLook w:val="04A0" w:firstRow="1" w:lastRow="0" w:firstColumn="1" w:lastColumn="0" w:noHBand="0" w:noVBand="1"/>
      </w:tblPr>
      <w:tblGrid>
        <w:gridCol w:w="2263"/>
        <w:gridCol w:w="3777"/>
        <w:gridCol w:w="3020"/>
      </w:tblGrid>
      <w:tr w:rsidR="00DB48F8" w:rsidRPr="00DB48F8" w14:paraId="78FE25EC" w14:textId="77777777" w:rsidTr="00267318">
        <w:trPr>
          <w:trHeight w:val="576"/>
        </w:trPr>
        <w:tc>
          <w:tcPr>
            <w:tcW w:w="2263" w:type="dxa"/>
          </w:tcPr>
          <w:p w14:paraId="008B939F" w14:textId="77777777" w:rsidR="00DB48F8" w:rsidRPr="00DB48F8" w:rsidRDefault="00DB48F8" w:rsidP="00DB48F8">
            <w:pPr>
              <w:spacing w:line="360" w:lineRule="auto"/>
              <w:jc w:val="both"/>
              <w:rPr>
                <w:sz w:val="24"/>
                <w:szCs w:val="24"/>
              </w:rPr>
            </w:pPr>
            <w:r w:rsidRPr="00DB48F8">
              <w:rPr>
                <w:sz w:val="24"/>
                <w:szCs w:val="24"/>
              </w:rPr>
              <w:t>Mjesec</w:t>
            </w:r>
          </w:p>
        </w:tc>
        <w:tc>
          <w:tcPr>
            <w:tcW w:w="3777" w:type="dxa"/>
          </w:tcPr>
          <w:p w14:paraId="05AAF762" w14:textId="77777777" w:rsidR="00DB48F8" w:rsidRPr="00DB48F8" w:rsidRDefault="00DB48F8" w:rsidP="00DB48F8">
            <w:pPr>
              <w:spacing w:line="360" w:lineRule="auto"/>
              <w:jc w:val="both"/>
              <w:rPr>
                <w:sz w:val="24"/>
                <w:szCs w:val="24"/>
              </w:rPr>
            </w:pPr>
            <w:r w:rsidRPr="00DB48F8">
              <w:rPr>
                <w:sz w:val="24"/>
                <w:szCs w:val="24"/>
              </w:rPr>
              <w:t>Sadržaj rada</w:t>
            </w:r>
          </w:p>
        </w:tc>
        <w:tc>
          <w:tcPr>
            <w:tcW w:w="3020" w:type="dxa"/>
          </w:tcPr>
          <w:p w14:paraId="0AE11C0F" w14:textId="77777777" w:rsidR="00DB48F8" w:rsidRPr="00DB48F8" w:rsidRDefault="00DB48F8" w:rsidP="00DB48F8">
            <w:pPr>
              <w:spacing w:line="360" w:lineRule="auto"/>
              <w:jc w:val="both"/>
              <w:rPr>
                <w:sz w:val="24"/>
                <w:szCs w:val="24"/>
              </w:rPr>
            </w:pPr>
            <w:r w:rsidRPr="00DB48F8">
              <w:rPr>
                <w:sz w:val="24"/>
                <w:szCs w:val="24"/>
              </w:rPr>
              <w:t>Izvršitelji</w:t>
            </w:r>
          </w:p>
        </w:tc>
      </w:tr>
      <w:tr w:rsidR="00DB48F8" w:rsidRPr="00DB48F8" w14:paraId="5FBE4E1A" w14:textId="77777777" w:rsidTr="00267318">
        <w:tc>
          <w:tcPr>
            <w:tcW w:w="2263" w:type="dxa"/>
          </w:tcPr>
          <w:p w14:paraId="4901D1B1" w14:textId="77777777" w:rsidR="00DB48F8" w:rsidRPr="00DB48F8" w:rsidRDefault="00DB48F8" w:rsidP="00DB48F8">
            <w:pPr>
              <w:spacing w:line="360" w:lineRule="auto"/>
              <w:jc w:val="both"/>
              <w:rPr>
                <w:sz w:val="24"/>
                <w:szCs w:val="24"/>
              </w:rPr>
            </w:pPr>
            <w:r w:rsidRPr="00DB48F8">
              <w:rPr>
                <w:sz w:val="24"/>
                <w:szCs w:val="24"/>
              </w:rPr>
              <w:t>Rujan-listopad</w:t>
            </w:r>
          </w:p>
        </w:tc>
        <w:tc>
          <w:tcPr>
            <w:tcW w:w="3777" w:type="dxa"/>
          </w:tcPr>
          <w:p w14:paraId="65D64233" w14:textId="77777777" w:rsidR="00DB48F8" w:rsidRPr="00DB48F8" w:rsidRDefault="00DB48F8" w:rsidP="00782897">
            <w:pPr>
              <w:spacing w:line="360" w:lineRule="auto"/>
              <w:jc w:val="both"/>
              <w:rPr>
                <w:sz w:val="24"/>
                <w:szCs w:val="24"/>
              </w:rPr>
            </w:pPr>
            <w:r w:rsidRPr="00DB48F8">
              <w:t>- analiza uspjeha učenika u školskoj 20</w:t>
            </w:r>
            <w:r w:rsidR="00782897">
              <w:t>20</w:t>
            </w:r>
            <w:r w:rsidRPr="00DB48F8">
              <w:t>./202</w:t>
            </w:r>
            <w:r w:rsidR="00782897">
              <w:t>1</w:t>
            </w:r>
            <w:r w:rsidRPr="00DB48F8">
              <w:t xml:space="preserve">. godini i određivanje prioritetnih područja rada s naglaskom na dodatne nastavne sadržaje; individualizirani programi i praćenje učenika, stručno usavršavanje učitelja - osmišljavanje </w:t>
            </w:r>
            <w:r w:rsidR="00782897">
              <w:t>boljeg protoka informacija</w:t>
            </w:r>
            <w:r w:rsidRPr="00DB48F8">
              <w:t xml:space="preserve"> </w:t>
            </w:r>
            <w:r w:rsidR="00782897">
              <w:t>, osmišljavanje Školskog razvojnog plana</w:t>
            </w:r>
          </w:p>
        </w:tc>
        <w:tc>
          <w:tcPr>
            <w:tcW w:w="3020" w:type="dxa"/>
          </w:tcPr>
          <w:p w14:paraId="67B682A1" w14:textId="77777777" w:rsidR="00DB48F8" w:rsidRPr="00DB48F8" w:rsidRDefault="00DB48F8" w:rsidP="00DB48F8">
            <w:pPr>
              <w:spacing w:line="360" w:lineRule="auto"/>
              <w:jc w:val="both"/>
              <w:rPr>
                <w:sz w:val="24"/>
                <w:szCs w:val="24"/>
              </w:rPr>
            </w:pPr>
            <w:r w:rsidRPr="00DB48F8">
              <w:rPr>
                <w:sz w:val="24"/>
                <w:szCs w:val="24"/>
              </w:rPr>
              <w:t xml:space="preserve"> Stručna služba,  Učitelji</w:t>
            </w:r>
          </w:p>
        </w:tc>
      </w:tr>
      <w:tr w:rsidR="00DB48F8" w:rsidRPr="00DB48F8" w14:paraId="4E4C3A36" w14:textId="77777777" w:rsidTr="00267318">
        <w:tc>
          <w:tcPr>
            <w:tcW w:w="2263" w:type="dxa"/>
          </w:tcPr>
          <w:p w14:paraId="22C71FB4" w14:textId="77777777" w:rsidR="00DB48F8" w:rsidRPr="00DB48F8" w:rsidRDefault="00DB48F8" w:rsidP="00DB48F8">
            <w:pPr>
              <w:spacing w:line="360" w:lineRule="auto"/>
              <w:jc w:val="both"/>
              <w:rPr>
                <w:sz w:val="24"/>
                <w:szCs w:val="24"/>
              </w:rPr>
            </w:pPr>
            <w:r w:rsidRPr="00DB48F8">
              <w:rPr>
                <w:sz w:val="24"/>
                <w:szCs w:val="24"/>
              </w:rPr>
              <w:t>Studeni-prosinac</w:t>
            </w:r>
          </w:p>
        </w:tc>
        <w:tc>
          <w:tcPr>
            <w:tcW w:w="3777" w:type="dxa"/>
          </w:tcPr>
          <w:p w14:paraId="4C17F137" w14:textId="77777777" w:rsidR="00DB48F8" w:rsidRPr="00DB48F8" w:rsidRDefault="00DB48F8" w:rsidP="00DB48F8">
            <w:pPr>
              <w:spacing w:line="360" w:lineRule="auto"/>
              <w:jc w:val="both"/>
              <w:rPr>
                <w:sz w:val="24"/>
                <w:szCs w:val="24"/>
              </w:rPr>
            </w:pPr>
            <w:r w:rsidRPr="00DB48F8">
              <w:t>provedba školskog preventivnog programa</w:t>
            </w:r>
          </w:p>
        </w:tc>
        <w:tc>
          <w:tcPr>
            <w:tcW w:w="3020" w:type="dxa"/>
          </w:tcPr>
          <w:p w14:paraId="4D8DA6FE" w14:textId="77777777" w:rsidR="00DB48F8" w:rsidRPr="00DB48F8" w:rsidRDefault="00DB48F8" w:rsidP="00DB48F8">
            <w:pPr>
              <w:spacing w:line="360" w:lineRule="auto"/>
              <w:jc w:val="both"/>
              <w:rPr>
                <w:sz w:val="24"/>
                <w:szCs w:val="24"/>
              </w:rPr>
            </w:pPr>
            <w:r w:rsidRPr="00DB48F8">
              <w:rPr>
                <w:sz w:val="24"/>
                <w:szCs w:val="24"/>
              </w:rPr>
              <w:t>Psiholog i učitelji</w:t>
            </w:r>
          </w:p>
        </w:tc>
      </w:tr>
      <w:tr w:rsidR="00DB48F8" w:rsidRPr="00DB48F8" w14:paraId="78321766" w14:textId="77777777" w:rsidTr="00267318">
        <w:tc>
          <w:tcPr>
            <w:tcW w:w="2263" w:type="dxa"/>
          </w:tcPr>
          <w:p w14:paraId="5D61FE96" w14:textId="77777777" w:rsidR="00DB48F8" w:rsidRPr="00DB48F8" w:rsidRDefault="00DB48F8" w:rsidP="00DB48F8">
            <w:pPr>
              <w:spacing w:line="360" w:lineRule="auto"/>
              <w:jc w:val="both"/>
              <w:rPr>
                <w:sz w:val="24"/>
                <w:szCs w:val="24"/>
              </w:rPr>
            </w:pPr>
            <w:r w:rsidRPr="00DB48F8">
              <w:rPr>
                <w:sz w:val="24"/>
                <w:szCs w:val="24"/>
              </w:rPr>
              <w:t>Siječanj-veljača</w:t>
            </w:r>
          </w:p>
        </w:tc>
        <w:tc>
          <w:tcPr>
            <w:tcW w:w="3777" w:type="dxa"/>
          </w:tcPr>
          <w:p w14:paraId="13709996" w14:textId="77777777" w:rsidR="00DB48F8" w:rsidRPr="00DB48F8" w:rsidRDefault="00DB48F8" w:rsidP="00DB48F8">
            <w:pPr>
              <w:spacing w:line="360" w:lineRule="auto"/>
              <w:jc w:val="both"/>
            </w:pPr>
            <w:r w:rsidRPr="00DB48F8">
              <w:t xml:space="preserve">- analiza funkcioniranja dežurstva u školi, prevencija nasilja među učenicima </w:t>
            </w:r>
          </w:p>
          <w:p w14:paraId="61C0C1D8" w14:textId="77777777" w:rsidR="00DB48F8" w:rsidRPr="00DB48F8" w:rsidRDefault="00DB48F8" w:rsidP="00DB48F8">
            <w:pPr>
              <w:spacing w:line="360" w:lineRule="auto"/>
              <w:jc w:val="both"/>
            </w:pPr>
            <w:r w:rsidRPr="00DB48F8">
              <w:t>- izvješće o postignućima u dodatnoj nastavi</w:t>
            </w:r>
          </w:p>
          <w:p w14:paraId="3AD957B5" w14:textId="77777777" w:rsidR="00DB48F8" w:rsidRPr="00DB48F8" w:rsidRDefault="00DB48F8" w:rsidP="00DB48F8">
            <w:pPr>
              <w:spacing w:line="360" w:lineRule="auto"/>
              <w:jc w:val="both"/>
            </w:pPr>
            <w:r w:rsidRPr="00DB48F8">
              <w:t xml:space="preserve"> – obveze škole kao škole vježbaonice Učiteljskog fakulteta Sveučilišta u Rijeci, studentska praksa i mentorstvo učitelja RN</w:t>
            </w:r>
          </w:p>
        </w:tc>
        <w:tc>
          <w:tcPr>
            <w:tcW w:w="3020" w:type="dxa"/>
          </w:tcPr>
          <w:p w14:paraId="3F06853C" w14:textId="77777777" w:rsidR="00DB48F8" w:rsidRPr="00DB48F8" w:rsidRDefault="00DB48F8" w:rsidP="00DB48F8">
            <w:pPr>
              <w:spacing w:line="360" w:lineRule="auto"/>
              <w:jc w:val="both"/>
              <w:rPr>
                <w:sz w:val="24"/>
                <w:szCs w:val="24"/>
              </w:rPr>
            </w:pPr>
            <w:r w:rsidRPr="00DB48F8">
              <w:rPr>
                <w:sz w:val="24"/>
                <w:szCs w:val="24"/>
              </w:rPr>
              <w:t>Ravnateljica i stručna služba</w:t>
            </w:r>
          </w:p>
        </w:tc>
      </w:tr>
      <w:tr w:rsidR="00DB48F8" w:rsidRPr="00DB48F8" w14:paraId="28FF91E8" w14:textId="77777777" w:rsidTr="00267318">
        <w:tc>
          <w:tcPr>
            <w:tcW w:w="2263" w:type="dxa"/>
          </w:tcPr>
          <w:p w14:paraId="34B8A4A2" w14:textId="77777777" w:rsidR="00DB48F8" w:rsidRPr="00DB48F8" w:rsidRDefault="00DB48F8" w:rsidP="00DB48F8">
            <w:pPr>
              <w:spacing w:line="360" w:lineRule="auto"/>
              <w:jc w:val="both"/>
              <w:rPr>
                <w:sz w:val="24"/>
                <w:szCs w:val="24"/>
              </w:rPr>
            </w:pPr>
            <w:r w:rsidRPr="00DB48F8">
              <w:rPr>
                <w:sz w:val="24"/>
                <w:szCs w:val="24"/>
              </w:rPr>
              <w:t>Ožujak</w:t>
            </w:r>
          </w:p>
        </w:tc>
        <w:tc>
          <w:tcPr>
            <w:tcW w:w="3777" w:type="dxa"/>
          </w:tcPr>
          <w:p w14:paraId="2A90A901" w14:textId="77777777" w:rsidR="00DB48F8" w:rsidRPr="00DB48F8" w:rsidRDefault="00DB48F8" w:rsidP="00DB48F8">
            <w:pPr>
              <w:spacing w:line="360" w:lineRule="auto"/>
              <w:jc w:val="both"/>
              <w:rPr>
                <w:sz w:val="24"/>
                <w:szCs w:val="24"/>
              </w:rPr>
            </w:pPr>
            <w:r w:rsidRPr="00DB48F8">
              <w:t>osvrt na procese unutar škole (odnos učitelja, roditelja i škole) i komunikaciju mrežu svim zainteresiranim čimbenicima</w:t>
            </w:r>
          </w:p>
        </w:tc>
        <w:tc>
          <w:tcPr>
            <w:tcW w:w="3020" w:type="dxa"/>
          </w:tcPr>
          <w:p w14:paraId="0AB05027" w14:textId="77777777" w:rsidR="00DB48F8" w:rsidRPr="00DB48F8" w:rsidRDefault="00DB48F8" w:rsidP="00DB48F8">
            <w:pPr>
              <w:spacing w:line="360" w:lineRule="auto"/>
              <w:jc w:val="both"/>
              <w:rPr>
                <w:sz w:val="24"/>
                <w:szCs w:val="24"/>
              </w:rPr>
            </w:pPr>
            <w:r w:rsidRPr="00DB48F8">
              <w:rPr>
                <w:sz w:val="24"/>
                <w:szCs w:val="24"/>
              </w:rPr>
              <w:t>Tim za kvalitetu</w:t>
            </w:r>
          </w:p>
        </w:tc>
      </w:tr>
      <w:tr w:rsidR="00DB48F8" w:rsidRPr="00DB48F8" w14:paraId="5217454E" w14:textId="77777777" w:rsidTr="00267318">
        <w:tc>
          <w:tcPr>
            <w:tcW w:w="2263" w:type="dxa"/>
          </w:tcPr>
          <w:p w14:paraId="6F8D2B6C" w14:textId="77777777" w:rsidR="00DB48F8" w:rsidRPr="00DB48F8" w:rsidRDefault="00DB48F8" w:rsidP="00DB48F8">
            <w:pPr>
              <w:spacing w:line="360" w:lineRule="auto"/>
              <w:jc w:val="both"/>
              <w:rPr>
                <w:sz w:val="24"/>
                <w:szCs w:val="24"/>
              </w:rPr>
            </w:pPr>
            <w:r w:rsidRPr="00DB48F8">
              <w:rPr>
                <w:sz w:val="24"/>
                <w:szCs w:val="24"/>
              </w:rPr>
              <w:t>travanj</w:t>
            </w:r>
          </w:p>
        </w:tc>
        <w:tc>
          <w:tcPr>
            <w:tcW w:w="3777" w:type="dxa"/>
          </w:tcPr>
          <w:p w14:paraId="15C7CCA4" w14:textId="77777777" w:rsidR="00DB48F8" w:rsidRPr="00DB48F8" w:rsidRDefault="00DB48F8" w:rsidP="00DB48F8">
            <w:pPr>
              <w:spacing w:line="360" w:lineRule="auto"/>
              <w:jc w:val="both"/>
            </w:pPr>
            <w:r w:rsidRPr="00DB48F8">
              <w:t>Revizija kriterija za ocjenu vladanja i Pravilnika o nagrađivanju i učeniku sportašu generacije</w:t>
            </w:r>
          </w:p>
        </w:tc>
        <w:tc>
          <w:tcPr>
            <w:tcW w:w="3020" w:type="dxa"/>
          </w:tcPr>
          <w:p w14:paraId="2D02738A" w14:textId="77777777" w:rsidR="00DB48F8" w:rsidRPr="00DB48F8" w:rsidRDefault="00782897" w:rsidP="00DB48F8">
            <w:pPr>
              <w:spacing w:line="360" w:lineRule="auto"/>
              <w:jc w:val="both"/>
              <w:rPr>
                <w:sz w:val="24"/>
                <w:szCs w:val="24"/>
              </w:rPr>
            </w:pPr>
            <w:r>
              <w:rPr>
                <w:sz w:val="24"/>
                <w:szCs w:val="24"/>
              </w:rPr>
              <w:t>Tim uz suradnju predmetnih učitelja iz TZK</w:t>
            </w:r>
          </w:p>
        </w:tc>
      </w:tr>
      <w:tr w:rsidR="00DB48F8" w:rsidRPr="00DB48F8" w14:paraId="62B57061" w14:textId="77777777" w:rsidTr="00267318">
        <w:tc>
          <w:tcPr>
            <w:tcW w:w="2263" w:type="dxa"/>
          </w:tcPr>
          <w:p w14:paraId="61CAA8CF" w14:textId="77777777" w:rsidR="00DB48F8" w:rsidRPr="00DB48F8" w:rsidRDefault="00DB48F8" w:rsidP="00DB48F8">
            <w:pPr>
              <w:spacing w:line="360" w:lineRule="auto"/>
              <w:jc w:val="both"/>
              <w:rPr>
                <w:sz w:val="24"/>
                <w:szCs w:val="24"/>
              </w:rPr>
            </w:pPr>
            <w:r w:rsidRPr="00DB48F8">
              <w:rPr>
                <w:sz w:val="24"/>
                <w:szCs w:val="24"/>
              </w:rPr>
              <w:t>Svibanj-lipanj</w:t>
            </w:r>
          </w:p>
        </w:tc>
        <w:tc>
          <w:tcPr>
            <w:tcW w:w="3777" w:type="dxa"/>
          </w:tcPr>
          <w:p w14:paraId="36BB077C" w14:textId="77777777" w:rsidR="00DB48F8" w:rsidRPr="00DB48F8" w:rsidRDefault="00DB48F8" w:rsidP="00DB48F8">
            <w:pPr>
              <w:spacing w:line="360" w:lineRule="auto"/>
              <w:jc w:val="both"/>
              <w:rPr>
                <w:sz w:val="24"/>
                <w:szCs w:val="24"/>
              </w:rPr>
            </w:pPr>
            <w:r w:rsidRPr="00DB48F8">
              <w:t xml:space="preserve">analiza rada i </w:t>
            </w:r>
            <w:proofErr w:type="spellStart"/>
            <w:r w:rsidRPr="00DB48F8">
              <w:t>samovrednovanje</w:t>
            </w:r>
            <w:proofErr w:type="spellEnd"/>
            <w:r w:rsidRPr="00DB48F8">
              <w:t xml:space="preserve"> pedagoškog procesa i postignuća škole - izvješće o uvidu u nastavu, preporuke za poboljšanje kvalitete rada - planiranje aktivnosti za slijedeću školsku godinu </w:t>
            </w:r>
          </w:p>
        </w:tc>
        <w:tc>
          <w:tcPr>
            <w:tcW w:w="3020" w:type="dxa"/>
          </w:tcPr>
          <w:p w14:paraId="401AE44F" w14:textId="77777777" w:rsidR="00DB48F8" w:rsidRPr="00DB48F8" w:rsidRDefault="00DB48F8" w:rsidP="00DB48F8">
            <w:pPr>
              <w:spacing w:line="360" w:lineRule="auto"/>
              <w:jc w:val="both"/>
              <w:rPr>
                <w:sz w:val="24"/>
                <w:szCs w:val="24"/>
              </w:rPr>
            </w:pPr>
            <w:r w:rsidRPr="00DB48F8">
              <w:rPr>
                <w:sz w:val="24"/>
                <w:szCs w:val="24"/>
              </w:rPr>
              <w:t>Ravnateljica i stručna služba</w:t>
            </w:r>
          </w:p>
        </w:tc>
      </w:tr>
    </w:tbl>
    <w:p w14:paraId="65A53697" w14:textId="77777777" w:rsidR="00DB48F8" w:rsidRPr="00DB48F8" w:rsidRDefault="00DB48F8" w:rsidP="00DB48F8">
      <w:pPr>
        <w:spacing w:after="0" w:line="360" w:lineRule="auto"/>
        <w:jc w:val="both"/>
        <w:rPr>
          <w:rFonts w:ascii="Times New Roman" w:eastAsia="Times New Roman" w:hAnsi="Times New Roman" w:cs="Times New Roman"/>
          <w:color w:val="0070C0"/>
          <w:sz w:val="24"/>
          <w:szCs w:val="24"/>
          <w:lang w:eastAsia="hr-HR"/>
        </w:rPr>
      </w:pPr>
    </w:p>
    <w:p w14:paraId="0E2C3AA4" w14:textId="77777777" w:rsidR="00DB48F8" w:rsidRPr="00DB48F8" w:rsidRDefault="00DB48F8" w:rsidP="00DB48F8">
      <w:pPr>
        <w:spacing w:after="0" w:line="360" w:lineRule="auto"/>
        <w:jc w:val="both"/>
        <w:rPr>
          <w:rFonts w:ascii="Times New Roman" w:eastAsia="Times New Roman" w:hAnsi="Times New Roman" w:cs="Times New Roman"/>
          <w:color w:val="0070C0"/>
          <w:sz w:val="24"/>
          <w:szCs w:val="24"/>
          <w:lang w:eastAsia="hr-HR"/>
        </w:rPr>
      </w:pPr>
    </w:p>
    <w:p w14:paraId="51D25BC0" w14:textId="77777777" w:rsidR="00DB48F8" w:rsidRPr="00DB48F8" w:rsidRDefault="00DB48F8" w:rsidP="00DB48F8">
      <w:pPr>
        <w:spacing w:after="0" w:line="360" w:lineRule="auto"/>
        <w:jc w:val="both"/>
        <w:rPr>
          <w:rFonts w:ascii="Times New Roman" w:eastAsia="Times New Roman" w:hAnsi="Times New Roman" w:cs="Times New Roman"/>
          <w:color w:val="0070C0"/>
          <w:sz w:val="24"/>
          <w:szCs w:val="24"/>
          <w:lang w:eastAsia="hr-HR"/>
        </w:rPr>
      </w:pPr>
    </w:p>
    <w:p w14:paraId="0E16BB1B" w14:textId="77777777" w:rsidR="00DB48F8" w:rsidRPr="00DB48F8" w:rsidRDefault="00DB48F8" w:rsidP="00DB48F8">
      <w:pPr>
        <w:spacing w:after="0" w:line="360" w:lineRule="auto"/>
        <w:jc w:val="both"/>
        <w:rPr>
          <w:rFonts w:ascii="Times New Roman" w:eastAsia="Times New Roman" w:hAnsi="Times New Roman" w:cs="Times New Roman"/>
          <w:color w:val="0070C0"/>
          <w:sz w:val="24"/>
          <w:szCs w:val="24"/>
          <w:lang w:eastAsia="hr-HR"/>
        </w:rPr>
      </w:pPr>
    </w:p>
    <w:p w14:paraId="1914B2EF" w14:textId="77777777" w:rsidR="00DB48F8" w:rsidRPr="00DB48F8" w:rsidRDefault="00DB48F8" w:rsidP="00DB48F8">
      <w:pPr>
        <w:spacing w:after="0" w:line="360" w:lineRule="auto"/>
        <w:jc w:val="both"/>
        <w:rPr>
          <w:rFonts w:ascii="Times New Roman" w:eastAsia="Times New Roman" w:hAnsi="Times New Roman" w:cs="Times New Roman"/>
          <w:color w:val="0070C0"/>
          <w:sz w:val="24"/>
          <w:szCs w:val="24"/>
          <w:lang w:eastAsia="hr-HR"/>
        </w:rPr>
      </w:pPr>
    </w:p>
    <w:p w14:paraId="4A21302C" w14:textId="77777777" w:rsidR="00DB48F8" w:rsidRPr="00DB48F8" w:rsidRDefault="00DB48F8" w:rsidP="00DB48F8">
      <w:pPr>
        <w:spacing w:after="0" w:line="360" w:lineRule="auto"/>
        <w:jc w:val="both"/>
        <w:rPr>
          <w:rFonts w:ascii="Times New Roman" w:eastAsia="Times New Roman" w:hAnsi="Times New Roman" w:cs="Times New Roman"/>
          <w:color w:val="0070C0"/>
          <w:sz w:val="24"/>
          <w:szCs w:val="24"/>
          <w:lang w:eastAsia="hr-HR"/>
        </w:rPr>
      </w:pPr>
    </w:p>
    <w:p w14:paraId="7641EE69" w14:textId="77777777" w:rsidR="00DB48F8" w:rsidRPr="00DB48F8" w:rsidRDefault="00DB48F8" w:rsidP="00DB48F8">
      <w:pPr>
        <w:spacing w:after="0" w:line="360" w:lineRule="auto"/>
        <w:jc w:val="both"/>
        <w:rPr>
          <w:rFonts w:ascii="Times New Roman" w:eastAsia="Times New Roman" w:hAnsi="Times New Roman" w:cs="Times New Roman"/>
          <w:color w:val="0070C0"/>
          <w:sz w:val="24"/>
          <w:szCs w:val="24"/>
          <w:lang w:eastAsia="hr-HR"/>
        </w:rPr>
      </w:pPr>
    </w:p>
    <w:p w14:paraId="4CEA2053" w14:textId="77777777" w:rsidR="00782897" w:rsidRPr="00782897" w:rsidRDefault="00DB48F8" w:rsidP="00782897">
      <w:pPr>
        <w:spacing w:after="0" w:line="360" w:lineRule="auto"/>
        <w:jc w:val="both"/>
        <w:rPr>
          <w:rFonts w:ascii="Times New Roman" w:eastAsia="Times New Roman" w:hAnsi="Times New Roman" w:cs="Times New Roman"/>
          <w:color w:val="0070C0"/>
          <w:sz w:val="24"/>
          <w:szCs w:val="24"/>
          <w:lang w:eastAsia="hr-HR"/>
        </w:rPr>
      </w:pPr>
      <w:r w:rsidRPr="00DB48F8">
        <w:rPr>
          <w:rFonts w:ascii="Times New Roman" w:eastAsia="Times New Roman" w:hAnsi="Times New Roman" w:cs="Times New Roman"/>
          <w:color w:val="0070C0"/>
          <w:sz w:val="24"/>
          <w:szCs w:val="24"/>
          <w:lang w:eastAsia="hr-HR"/>
        </w:rPr>
        <w:t>9.3. PLAN RADA VIJEĆA UČENIKA</w:t>
      </w:r>
    </w:p>
    <w:tbl>
      <w:tblPr>
        <w:tblpPr w:leftFromText="180" w:rightFromText="180" w:vertAnchor="page" w:horzAnchor="margin" w:tblpXSpec="center" w:tblpY="23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4666"/>
        <w:gridCol w:w="2906"/>
      </w:tblGrid>
      <w:tr w:rsidR="00782897" w:rsidRPr="009B1F23" w14:paraId="699DD19B" w14:textId="77777777" w:rsidTr="00EE2C75">
        <w:trPr>
          <w:trHeight w:hRule="exact" w:val="430"/>
        </w:trPr>
        <w:tc>
          <w:tcPr>
            <w:tcW w:w="777" w:type="pct"/>
            <w:shd w:val="clear" w:color="auto" w:fill="D9E2F3" w:themeFill="accent5" w:themeFillTint="33"/>
            <w:noWrap/>
          </w:tcPr>
          <w:p w14:paraId="4CE6DE87" w14:textId="77777777" w:rsidR="00782897" w:rsidRPr="009B1F23" w:rsidRDefault="00782897" w:rsidP="008A2DA3">
            <w:pPr>
              <w:spacing w:line="360" w:lineRule="auto"/>
              <w:jc w:val="center"/>
              <w:rPr>
                <w:b/>
                <w:bCs/>
              </w:rPr>
            </w:pPr>
            <w:r w:rsidRPr="009B1F23">
              <w:rPr>
                <w:b/>
                <w:bCs/>
              </w:rPr>
              <w:t>Mjesec</w:t>
            </w:r>
          </w:p>
        </w:tc>
        <w:tc>
          <w:tcPr>
            <w:tcW w:w="2597" w:type="pct"/>
            <w:shd w:val="clear" w:color="auto" w:fill="D9E2F3" w:themeFill="accent5" w:themeFillTint="33"/>
            <w:noWrap/>
          </w:tcPr>
          <w:p w14:paraId="4FF3BABB" w14:textId="77777777" w:rsidR="00782897" w:rsidRPr="009B1F23" w:rsidRDefault="00782897" w:rsidP="008A2DA3">
            <w:pPr>
              <w:spacing w:line="360" w:lineRule="auto"/>
              <w:jc w:val="center"/>
              <w:rPr>
                <w:b/>
                <w:bCs/>
              </w:rPr>
            </w:pPr>
            <w:r w:rsidRPr="009B1F23">
              <w:rPr>
                <w:b/>
                <w:bCs/>
              </w:rPr>
              <w:t>Sadržaj rada</w:t>
            </w:r>
          </w:p>
          <w:p w14:paraId="544F8208" w14:textId="77777777" w:rsidR="00782897" w:rsidRPr="009B1F23" w:rsidRDefault="00782897" w:rsidP="008A2DA3">
            <w:pPr>
              <w:spacing w:line="360" w:lineRule="auto"/>
              <w:jc w:val="center"/>
              <w:rPr>
                <w:b/>
                <w:bCs/>
              </w:rPr>
            </w:pPr>
          </w:p>
        </w:tc>
        <w:tc>
          <w:tcPr>
            <w:tcW w:w="1626" w:type="pct"/>
            <w:shd w:val="clear" w:color="auto" w:fill="D9E2F3" w:themeFill="accent5" w:themeFillTint="33"/>
            <w:noWrap/>
          </w:tcPr>
          <w:p w14:paraId="093C4E8B" w14:textId="77777777" w:rsidR="00782897" w:rsidRPr="009B1F23" w:rsidRDefault="00782897" w:rsidP="008A2DA3">
            <w:pPr>
              <w:spacing w:line="360" w:lineRule="auto"/>
              <w:jc w:val="center"/>
              <w:rPr>
                <w:b/>
                <w:bCs/>
              </w:rPr>
            </w:pPr>
            <w:r w:rsidRPr="009B1F23">
              <w:rPr>
                <w:b/>
                <w:bCs/>
              </w:rPr>
              <w:t>Izvršitelj</w:t>
            </w:r>
          </w:p>
        </w:tc>
      </w:tr>
      <w:tr w:rsidR="00782897" w:rsidRPr="009B1F23" w14:paraId="2C7AE61A" w14:textId="77777777" w:rsidTr="00EE2C75">
        <w:trPr>
          <w:cantSplit/>
          <w:trHeight w:val="308"/>
        </w:trPr>
        <w:tc>
          <w:tcPr>
            <w:tcW w:w="777" w:type="pct"/>
            <w:shd w:val="clear" w:color="auto" w:fill="B4C6E7" w:themeFill="accent5" w:themeFillTint="66"/>
          </w:tcPr>
          <w:p w14:paraId="667F2077" w14:textId="77777777" w:rsidR="00782897" w:rsidRPr="009B1F23" w:rsidRDefault="00782897" w:rsidP="008A2DA3">
            <w:pPr>
              <w:spacing w:line="360" w:lineRule="auto"/>
            </w:pPr>
            <w:r w:rsidRPr="009B1F23">
              <w:t>Tijekom nastavne godine</w:t>
            </w:r>
          </w:p>
        </w:tc>
        <w:tc>
          <w:tcPr>
            <w:tcW w:w="2597" w:type="pct"/>
          </w:tcPr>
          <w:p w14:paraId="360D6A6B" w14:textId="77777777" w:rsidR="00782897" w:rsidRPr="009B1F23" w:rsidRDefault="00782897" w:rsidP="008A2DA3">
            <w:pPr>
              <w:pStyle w:val="Tijeloteksta"/>
              <w:tabs>
                <w:tab w:val="left" w:pos="4962"/>
              </w:tabs>
              <w:spacing w:after="0" w:line="360" w:lineRule="auto"/>
              <w:jc w:val="both"/>
              <w:rPr>
                <w:rFonts w:asciiTheme="minorHAnsi" w:hAnsiTheme="minorHAnsi"/>
              </w:rPr>
            </w:pPr>
            <w:r w:rsidRPr="009B1F23">
              <w:rPr>
                <w:rFonts w:asciiTheme="minorHAnsi" w:hAnsiTheme="minorHAnsi"/>
              </w:rPr>
              <w:t>Sazivanje redovitih sjednica Vijeća učenika</w:t>
            </w:r>
          </w:p>
        </w:tc>
        <w:tc>
          <w:tcPr>
            <w:tcW w:w="1626" w:type="pct"/>
          </w:tcPr>
          <w:p w14:paraId="3BB86802" w14:textId="77777777" w:rsidR="00782897" w:rsidRPr="009B1F23" w:rsidRDefault="00782897" w:rsidP="008A2DA3">
            <w:pPr>
              <w:spacing w:line="360" w:lineRule="auto"/>
            </w:pPr>
            <w:r w:rsidRPr="009B1F23">
              <w:t xml:space="preserve"> </w:t>
            </w:r>
            <w:r>
              <w:t>Ravnateljica i Stručna služba škole</w:t>
            </w:r>
          </w:p>
        </w:tc>
      </w:tr>
      <w:tr w:rsidR="00782897" w:rsidRPr="009B1F23" w14:paraId="2C4E7062" w14:textId="77777777" w:rsidTr="00EE2C75">
        <w:trPr>
          <w:trHeight w:val="206"/>
        </w:trPr>
        <w:tc>
          <w:tcPr>
            <w:tcW w:w="777" w:type="pct"/>
            <w:shd w:val="clear" w:color="auto" w:fill="B4C6E7" w:themeFill="accent5" w:themeFillTint="66"/>
          </w:tcPr>
          <w:p w14:paraId="01DA30F7" w14:textId="77777777" w:rsidR="00782897" w:rsidRPr="009B1F23" w:rsidRDefault="00782897" w:rsidP="008A2DA3">
            <w:pPr>
              <w:spacing w:line="360" w:lineRule="auto"/>
            </w:pPr>
            <w:r>
              <w:t>Rujan</w:t>
            </w:r>
          </w:p>
        </w:tc>
        <w:tc>
          <w:tcPr>
            <w:tcW w:w="2597" w:type="pct"/>
          </w:tcPr>
          <w:p w14:paraId="2A952C14" w14:textId="77777777" w:rsidR="00782897" w:rsidRPr="009B1F23" w:rsidRDefault="00782897" w:rsidP="008A2DA3">
            <w:pPr>
              <w:pStyle w:val="Odlomakpopisa1"/>
              <w:spacing w:after="0" w:line="360" w:lineRule="auto"/>
              <w:ind w:left="0"/>
              <w:contextualSpacing w:val="0"/>
              <w:jc w:val="both"/>
              <w:rPr>
                <w:rFonts w:asciiTheme="minorHAnsi" w:hAnsiTheme="minorHAnsi"/>
                <w:sz w:val="24"/>
                <w:szCs w:val="24"/>
              </w:rPr>
            </w:pPr>
            <w:r>
              <w:rPr>
                <w:rFonts w:asciiTheme="minorHAnsi" w:hAnsiTheme="minorHAnsi"/>
                <w:sz w:val="24"/>
                <w:szCs w:val="24"/>
              </w:rPr>
              <w:t>Saziv Vijeća učenika  i p</w:t>
            </w:r>
            <w:r w:rsidRPr="009B1F23">
              <w:rPr>
                <w:rFonts w:asciiTheme="minorHAnsi" w:hAnsiTheme="minorHAnsi"/>
                <w:sz w:val="24"/>
                <w:szCs w:val="24"/>
              </w:rPr>
              <w:t xml:space="preserve">redstavljanje novih predstavnika </w:t>
            </w:r>
          </w:p>
        </w:tc>
        <w:tc>
          <w:tcPr>
            <w:tcW w:w="1626" w:type="pct"/>
          </w:tcPr>
          <w:p w14:paraId="37C8C586" w14:textId="77777777" w:rsidR="00782897" w:rsidRPr="009B1F23" w:rsidRDefault="00782897" w:rsidP="008A2DA3">
            <w:pPr>
              <w:spacing w:line="360" w:lineRule="auto"/>
            </w:pPr>
            <w:r w:rsidRPr="009B1F23">
              <w:t>Ravnateljica</w:t>
            </w:r>
          </w:p>
        </w:tc>
      </w:tr>
      <w:tr w:rsidR="00782897" w:rsidRPr="009B1F23" w14:paraId="51EEFCBE" w14:textId="77777777" w:rsidTr="00EE2C75">
        <w:trPr>
          <w:trHeight w:val="357"/>
        </w:trPr>
        <w:tc>
          <w:tcPr>
            <w:tcW w:w="777" w:type="pct"/>
            <w:shd w:val="clear" w:color="auto" w:fill="B4C6E7" w:themeFill="accent5" w:themeFillTint="66"/>
          </w:tcPr>
          <w:p w14:paraId="583A3D1C" w14:textId="77777777" w:rsidR="00782897" w:rsidRPr="009B1F23" w:rsidRDefault="00782897" w:rsidP="008A2DA3">
            <w:pPr>
              <w:spacing w:line="360" w:lineRule="auto"/>
            </w:pPr>
            <w:r>
              <w:t>Rujan</w:t>
            </w:r>
          </w:p>
        </w:tc>
        <w:tc>
          <w:tcPr>
            <w:tcW w:w="2597" w:type="pct"/>
          </w:tcPr>
          <w:p w14:paraId="4D474F63" w14:textId="77777777" w:rsidR="00782897" w:rsidRPr="009B1F23" w:rsidRDefault="00782897" w:rsidP="008A2DA3">
            <w:pPr>
              <w:pStyle w:val="Tijeloteksta"/>
              <w:tabs>
                <w:tab w:val="left" w:pos="4962"/>
              </w:tabs>
              <w:spacing w:after="0" w:line="360" w:lineRule="auto"/>
              <w:jc w:val="both"/>
              <w:rPr>
                <w:rFonts w:asciiTheme="minorHAnsi" w:hAnsiTheme="minorHAnsi"/>
              </w:rPr>
            </w:pPr>
            <w:r>
              <w:rPr>
                <w:rFonts w:asciiTheme="minorHAnsi" w:hAnsiTheme="minorHAnsi"/>
              </w:rPr>
              <w:t xml:space="preserve">1. </w:t>
            </w:r>
            <w:r w:rsidRPr="009B1F23">
              <w:rPr>
                <w:rFonts w:asciiTheme="minorHAnsi" w:hAnsiTheme="minorHAnsi"/>
              </w:rPr>
              <w:t>Konstituir</w:t>
            </w:r>
            <w:r>
              <w:rPr>
                <w:rFonts w:asciiTheme="minorHAnsi" w:hAnsiTheme="minorHAnsi"/>
              </w:rPr>
              <w:t xml:space="preserve">ajuća sjednica </w:t>
            </w:r>
            <w:r w:rsidRPr="009B1F23">
              <w:rPr>
                <w:rFonts w:asciiTheme="minorHAnsi" w:hAnsiTheme="minorHAnsi"/>
              </w:rPr>
              <w:t xml:space="preserve">Vijeća učenika </w:t>
            </w:r>
            <w:r>
              <w:rPr>
                <w:rFonts w:asciiTheme="minorHAnsi" w:hAnsiTheme="minorHAnsi"/>
              </w:rPr>
              <w:t>te</w:t>
            </w:r>
            <w:r w:rsidRPr="009B1F23">
              <w:rPr>
                <w:rFonts w:asciiTheme="minorHAnsi" w:hAnsiTheme="minorHAnsi"/>
              </w:rPr>
              <w:t xml:space="preserve"> izbor predsjednika</w:t>
            </w:r>
            <w:r>
              <w:rPr>
                <w:rFonts w:asciiTheme="minorHAnsi" w:hAnsiTheme="minorHAnsi"/>
              </w:rPr>
              <w:t xml:space="preserve"> i zamjenika u školskoj 2021./2022.g</w:t>
            </w:r>
          </w:p>
        </w:tc>
        <w:tc>
          <w:tcPr>
            <w:tcW w:w="1626" w:type="pct"/>
          </w:tcPr>
          <w:p w14:paraId="43BD583D" w14:textId="77777777" w:rsidR="00782897" w:rsidRPr="009B1F23" w:rsidRDefault="00782897" w:rsidP="008A2DA3">
            <w:pPr>
              <w:spacing w:line="360" w:lineRule="auto"/>
            </w:pPr>
            <w:r w:rsidRPr="009B1F23">
              <w:t>Ravnateljica</w:t>
            </w:r>
            <w:r>
              <w:t xml:space="preserve"> i Stručna služba škole</w:t>
            </w:r>
          </w:p>
        </w:tc>
      </w:tr>
      <w:tr w:rsidR="00782897" w:rsidRPr="009B1F23" w14:paraId="3DF0DBE8" w14:textId="77777777" w:rsidTr="00EE2C75">
        <w:trPr>
          <w:trHeight w:val="508"/>
        </w:trPr>
        <w:tc>
          <w:tcPr>
            <w:tcW w:w="777" w:type="pct"/>
            <w:shd w:val="clear" w:color="auto" w:fill="B4C6E7" w:themeFill="accent5" w:themeFillTint="66"/>
          </w:tcPr>
          <w:p w14:paraId="5862E408" w14:textId="77777777" w:rsidR="00782897" w:rsidRPr="009B1F23" w:rsidRDefault="00782897" w:rsidP="008A2DA3">
            <w:pPr>
              <w:spacing w:line="360" w:lineRule="auto"/>
            </w:pPr>
            <w:r>
              <w:t>Kontinuirano</w:t>
            </w:r>
          </w:p>
        </w:tc>
        <w:tc>
          <w:tcPr>
            <w:tcW w:w="2597" w:type="pct"/>
          </w:tcPr>
          <w:p w14:paraId="64D2ED08" w14:textId="77777777" w:rsidR="00782897" w:rsidRPr="009B1F23" w:rsidRDefault="00782897" w:rsidP="008A2DA3">
            <w:pPr>
              <w:pStyle w:val="Tijeloteksta"/>
              <w:tabs>
                <w:tab w:val="left" w:pos="4962"/>
              </w:tabs>
              <w:spacing w:after="0" w:line="360" w:lineRule="auto"/>
              <w:jc w:val="both"/>
              <w:rPr>
                <w:rFonts w:asciiTheme="minorHAnsi" w:hAnsiTheme="minorHAnsi"/>
              </w:rPr>
            </w:pPr>
            <w:r>
              <w:rPr>
                <w:rFonts w:asciiTheme="minorHAnsi" w:hAnsiTheme="minorHAnsi"/>
              </w:rPr>
              <w:t>Suradnja sa Savjetovalištem za mlade, županijskim i nacionalnim Vijećem učenika te gradskim odjelom za školstvo</w:t>
            </w:r>
          </w:p>
        </w:tc>
        <w:tc>
          <w:tcPr>
            <w:tcW w:w="1626" w:type="pct"/>
          </w:tcPr>
          <w:p w14:paraId="0ADC3BDA" w14:textId="77777777" w:rsidR="00782897" w:rsidRPr="009B1F23" w:rsidRDefault="00782897" w:rsidP="008A2DA3">
            <w:pPr>
              <w:spacing w:line="360" w:lineRule="auto"/>
            </w:pPr>
            <w:r w:rsidRPr="009B1F23">
              <w:t>Pedagoginja</w:t>
            </w:r>
            <w:r>
              <w:t xml:space="preserve"> i članovi predstavnici u Vijeću učenika</w:t>
            </w:r>
          </w:p>
        </w:tc>
      </w:tr>
      <w:tr w:rsidR="00782897" w:rsidRPr="009B1F23" w14:paraId="2B8C443B" w14:textId="77777777" w:rsidTr="00EE2C75">
        <w:trPr>
          <w:trHeight w:val="485"/>
        </w:trPr>
        <w:tc>
          <w:tcPr>
            <w:tcW w:w="777" w:type="pct"/>
            <w:shd w:val="clear" w:color="auto" w:fill="B4C6E7" w:themeFill="accent5" w:themeFillTint="66"/>
          </w:tcPr>
          <w:p w14:paraId="5C313895" w14:textId="77777777" w:rsidR="00782897" w:rsidRPr="009B1F23" w:rsidRDefault="00782897" w:rsidP="008A2DA3">
            <w:pPr>
              <w:spacing w:line="360" w:lineRule="auto"/>
            </w:pPr>
            <w:r>
              <w:t>Listopad</w:t>
            </w:r>
          </w:p>
        </w:tc>
        <w:tc>
          <w:tcPr>
            <w:tcW w:w="2597" w:type="pct"/>
          </w:tcPr>
          <w:p w14:paraId="67549C25" w14:textId="77777777" w:rsidR="00782897" w:rsidRPr="009B1F23" w:rsidRDefault="00782897" w:rsidP="008A2DA3">
            <w:pPr>
              <w:pStyle w:val="Tijeloteksta"/>
              <w:tabs>
                <w:tab w:val="left" w:pos="4962"/>
              </w:tabs>
              <w:spacing w:after="0" w:line="360" w:lineRule="auto"/>
              <w:jc w:val="both"/>
              <w:rPr>
                <w:rFonts w:asciiTheme="minorHAnsi" w:hAnsiTheme="minorHAnsi"/>
              </w:rPr>
            </w:pPr>
            <w:r>
              <w:rPr>
                <w:rFonts w:asciiTheme="minorHAnsi" w:hAnsiTheme="minorHAnsi"/>
              </w:rPr>
              <w:t xml:space="preserve">2. sjednica; </w:t>
            </w:r>
            <w:r w:rsidRPr="009B1F23">
              <w:rPr>
                <w:rFonts w:asciiTheme="minorHAnsi" w:hAnsiTheme="minorHAnsi"/>
              </w:rPr>
              <w:t xml:space="preserve"> Prijedlozi mjera za poboljšanje uvjeta rada u školi i druga pitanja važna za učenike, njihov rad, dobrobit i rezultate</w:t>
            </w:r>
          </w:p>
        </w:tc>
        <w:tc>
          <w:tcPr>
            <w:tcW w:w="1626" w:type="pct"/>
          </w:tcPr>
          <w:p w14:paraId="33F7267C" w14:textId="77777777" w:rsidR="00782897" w:rsidRPr="009B1F23" w:rsidRDefault="00782897" w:rsidP="008A2DA3">
            <w:pPr>
              <w:spacing w:line="360" w:lineRule="auto"/>
            </w:pPr>
            <w:r w:rsidRPr="009B1F23">
              <w:t>Pedagoginja</w:t>
            </w:r>
            <w:r>
              <w:t xml:space="preserve"> i  psihologinja</w:t>
            </w:r>
          </w:p>
        </w:tc>
      </w:tr>
      <w:tr w:rsidR="00782897" w:rsidRPr="009B1F23" w14:paraId="79C3CB2E" w14:textId="77777777" w:rsidTr="00EE2C75">
        <w:trPr>
          <w:trHeight w:val="374"/>
        </w:trPr>
        <w:tc>
          <w:tcPr>
            <w:tcW w:w="777" w:type="pct"/>
            <w:shd w:val="clear" w:color="auto" w:fill="B4C6E7" w:themeFill="accent5" w:themeFillTint="66"/>
          </w:tcPr>
          <w:p w14:paraId="3F225577" w14:textId="77777777" w:rsidR="00782897" w:rsidRPr="009B1F23" w:rsidRDefault="00782897" w:rsidP="008A2DA3">
            <w:pPr>
              <w:spacing w:line="360" w:lineRule="auto"/>
            </w:pPr>
            <w:r w:rsidRPr="009B1F23">
              <w:t>Listopad</w:t>
            </w:r>
          </w:p>
        </w:tc>
        <w:tc>
          <w:tcPr>
            <w:tcW w:w="2597" w:type="pct"/>
          </w:tcPr>
          <w:p w14:paraId="23357B64" w14:textId="77777777" w:rsidR="00782897" w:rsidRPr="009B1F23" w:rsidRDefault="00782897" w:rsidP="008A2DA3">
            <w:pPr>
              <w:pStyle w:val="Tijeloteksta"/>
              <w:tabs>
                <w:tab w:val="left" w:pos="4962"/>
              </w:tabs>
              <w:spacing w:line="360" w:lineRule="auto"/>
              <w:jc w:val="both"/>
              <w:rPr>
                <w:rFonts w:asciiTheme="minorHAnsi" w:hAnsiTheme="minorHAnsi"/>
              </w:rPr>
            </w:pPr>
            <w:r w:rsidRPr="009B1F23">
              <w:rPr>
                <w:rFonts w:asciiTheme="minorHAnsi" w:hAnsiTheme="minorHAnsi"/>
              </w:rPr>
              <w:t>Prava i obveze učenika</w:t>
            </w:r>
            <w:r>
              <w:rPr>
                <w:rFonts w:asciiTheme="minorHAnsi" w:hAnsiTheme="minorHAnsi"/>
              </w:rPr>
              <w:t xml:space="preserve"> te izrada pravila vezana za rad, prijedlog aktivnosti</w:t>
            </w:r>
          </w:p>
        </w:tc>
        <w:tc>
          <w:tcPr>
            <w:tcW w:w="1626" w:type="pct"/>
          </w:tcPr>
          <w:p w14:paraId="55CB77E7" w14:textId="77777777" w:rsidR="00782897" w:rsidRPr="009B1F23" w:rsidRDefault="00782897" w:rsidP="008A2DA3">
            <w:pPr>
              <w:spacing w:line="360" w:lineRule="auto"/>
            </w:pPr>
            <w:r w:rsidRPr="009B1F23">
              <w:t>Pedagoginja</w:t>
            </w:r>
            <w:r>
              <w:t xml:space="preserve"> i psihologinja</w:t>
            </w:r>
          </w:p>
        </w:tc>
      </w:tr>
      <w:tr w:rsidR="00782897" w:rsidRPr="009B1F23" w14:paraId="20178F61" w14:textId="77777777" w:rsidTr="00EE2C75">
        <w:trPr>
          <w:trHeight w:val="502"/>
        </w:trPr>
        <w:tc>
          <w:tcPr>
            <w:tcW w:w="777" w:type="pct"/>
            <w:shd w:val="clear" w:color="auto" w:fill="B4C6E7" w:themeFill="accent5" w:themeFillTint="66"/>
          </w:tcPr>
          <w:p w14:paraId="6756A3FC" w14:textId="77777777" w:rsidR="00782897" w:rsidRPr="009B1F23" w:rsidRDefault="00782897" w:rsidP="008A2DA3">
            <w:pPr>
              <w:spacing w:line="360" w:lineRule="auto"/>
            </w:pPr>
            <w:r>
              <w:t>Kontinuirano</w:t>
            </w:r>
          </w:p>
        </w:tc>
        <w:tc>
          <w:tcPr>
            <w:tcW w:w="2597" w:type="pct"/>
          </w:tcPr>
          <w:p w14:paraId="01DDF98E" w14:textId="77777777" w:rsidR="00782897" w:rsidRPr="009B1F23" w:rsidRDefault="00782897" w:rsidP="008A2DA3">
            <w:pPr>
              <w:pStyle w:val="Tijeloteksta"/>
              <w:tabs>
                <w:tab w:val="left" w:pos="4962"/>
              </w:tabs>
              <w:spacing w:line="360" w:lineRule="auto"/>
              <w:jc w:val="both"/>
              <w:rPr>
                <w:rFonts w:asciiTheme="minorHAnsi" w:hAnsiTheme="minorHAnsi"/>
              </w:rPr>
            </w:pPr>
            <w:r>
              <w:rPr>
                <w:rFonts w:asciiTheme="minorHAnsi" w:hAnsiTheme="minorHAnsi"/>
              </w:rPr>
              <w:t>Promicanje vrijednosti (pravila i posljedice) kojima se reguliraju odnosi među učenicima</w:t>
            </w:r>
          </w:p>
        </w:tc>
        <w:tc>
          <w:tcPr>
            <w:tcW w:w="1626" w:type="pct"/>
          </w:tcPr>
          <w:p w14:paraId="3BBB6B7E" w14:textId="77777777" w:rsidR="00782897" w:rsidRPr="009B1F23" w:rsidRDefault="00782897" w:rsidP="008A2DA3">
            <w:pPr>
              <w:spacing w:line="360" w:lineRule="auto"/>
            </w:pPr>
            <w:r>
              <w:t>Stručna služba škole i članovi predstavnici u Vijeću učenika</w:t>
            </w:r>
          </w:p>
        </w:tc>
      </w:tr>
      <w:tr w:rsidR="00782897" w:rsidRPr="009B1F23" w14:paraId="3F34B0C6" w14:textId="77777777" w:rsidTr="00EE2C75">
        <w:trPr>
          <w:trHeight w:val="1328"/>
        </w:trPr>
        <w:tc>
          <w:tcPr>
            <w:tcW w:w="777" w:type="pct"/>
            <w:shd w:val="clear" w:color="auto" w:fill="B4C6E7" w:themeFill="accent5" w:themeFillTint="66"/>
          </w:tcPr>
          <w:p w14:paraId="42E4351C" w14:textId="77777777" w:rsidR="00782897" w:rsidRDefault="00782897" w:rsidP="008A2DA3">
            <w:pPr>
              <w:spacing w:line="360" w:lineRule="auto"/>
            </w:pPr>
            <w:r>
              <w:t>Ožujak</w:t>
            </w:r>
          </w:p>
        </w:tc>
        <w:tc>
          <w:tcPr>
            <w:tcW w:w="2597" w:type="pct"/>
          </w:tcPr>
          <w:p w14:paraId="47D647D7" w14:textId="77777777" w:rsidR="00782897" w:rsidRDefault="00782897" w:rsidP="008A2DA3">
            <w:pPr>
              <w:pStyle w:val="Tijeloteksta"/>
              <w:tabs>
                <w:tab w:val="left" w:pos="4962"/>
              </w:tabs>
              <w:spacing w:line="360" w:lineRule="auto"/>
              <w:jc w:val="both"/>
              <w:rPr>
                <w:rFonts w:asciiTheme="minorHAnsi" w:hAnsiTheme="minorHAnsi"/>
              </w:rPr>
            </w:pPr>
            <w:r>
              <w:rPr>
                <w:rFonts w:asciiTheme="minorHAnsi" w:hAnsiTheme="minorHAnsi"/>
              </w:rPr>
              <w:t>Izvješće o sudjelovanju i/ili radu u Županijskom i Nacionalnom Vijeću učenika, predstavljanje tema i aktivnosti</w:t>
            </w:r>
          </w:p>
        </w:tc>
        <w:tc>
          <w:tcPr>
            <w:tcW w:w="1626" w:type="pct"/>
          </w:tcPr>
          <w:p w14:paraId="028EE6B0" w14:textId="77777777" w:rsidR="00782897" w:rsidRDefault="00782897" w:rsidP="008A2DA3">
            <w:pPr>
              <w:spacing w:line="360" w:lineRule="auto"/>
            </w:pPr>
            <w:r>
              <w:t>Predsjednik i zamjenik Vijeća učenika</w:t>
            </w:r>
          </w:p>
        </w:tc>
      </w:tr>
      <w:tr w:rsidR="00782897" w:rsidRPr="009B1F23" w14:paraId="46BB2F51" w14:textId="77777777" w:rsidTr="00EE2C75">
        <w:trPr>
          <w:trHeight w:val="697"/>
        </w:trPr>
        <w:tc>
          <w:tcPr>
            <w:tcW w:w="777" w:type="pct"/>
            <w:shd w:val="clear" w:color="auto" w:fill="B4C6E7" w:themeFill="accent5" w:themeFillTint="66"/>
          </w:tcPr>
          <w:p w14:paraId="636E76AB" w14:textId="77777777" w:rsidR="00782897" w:rsidRPr="009B1F23" w:rsidRDefault="00782897" w:rsidP="008A2DA3">
            <w:pPr>
              <w:pStyle w:val="Tijeloteksta"/>
              <w:tabs>
                <w:tab w:val="left" w:pos="4962"/>
              </w:tabs>
              <w:spacing w:line="360" w:lineRule="auto"/>
              <w:jc w:val="both"/>
              <w:rPr>
                <w:rFonts w:asciiTheme="minorHAnsi" w:hAnsiTheme="minorHAnsi"/>
              </w:rPr>
            </w:pPr>
            <w:r>
              <w:rPr>
                <w:rFonts w:asciiTheme="minorHAnsi" w:hAnsiTheme="minorHAnsi"/>
              </w:rPr>
              <w:t>Kontinuirano</w:t>
            </w:r>
          </w:p>
        </w:tc>
        <w:tc>
          <w:tcPr>
            <w:tcW w:w="2597" w:type="pct"/>
          </w:tcPr>
          <w:p w14:paraId="1FCB6DB1" w14:textId="77777777" w:rsidR="00782897" w:rsidRPr="009B1F23" w:rsidRDefault="00782897" w:rsidP="008A2DA3">
            <w:pPr>
              <w:pStyle w:val="Tijeloteksta"/>
              <w:tabs>
                <w:tab w:val="left" w:pos="4962"/>
              </w:tabs>
              <w:spacing w:after="0" w:line="360" w:lineRule="auto"/>
              <w:jc w:val="both"/>
              <w:rPr>
                <w:rFonts w:asciiTheme="minorHAnsi" w:hAnsiTheme="minorHAnsi"/>
              </w:rPr>
            </w:pPr>
            <w:r w:rsidRPr="009B1F23">
              <w:rPr>
                <w:rFonts w:asciiTheme="minorHAnsi" w:hAnsiTheme="minorHAnsi"/>
              </w:rPr>
              <w:t>Promicanje interesa učenika i predlaganje mjera za poboljšanje prava i interesa učenika</w:t>
            </w:r>
          </w:p>
        </w:tc>
        <w:tc>
          <w:tcPr>
            <w:tcW w:w="1626" w:type="pct"/>
          </w:tcPr>
          <w:p w14:paraId="5A3BE489" w14:textId="77777777" w:rsidR="00782897" w:rsidRPr="009B1F23" w:rsidRDefault="00782897" w:rsidP="008A2DA3">
            <w:pPr>
              <w:pStyle w:val="Tijeloteksta"/>
              <w:tabs>
                <w:tab w:val="left" w:pos="4962"/>
              </w:tabs>
              <w:spacing w:line="360" w:lineRule="auto"/>
              <w:jc w:val="both"/>
              <w:rPr>
                <w:rFonts w:asciiTheme="minorHAnsi" w:hAnsiTheme="minorHAnsi"/>
              </w:rPr>
            </w:pPr>
            <w:r>
              <w:rPr>
                <w:rFonts w:asciiTheme="minorHAnsi" w:hAnsiTheme="minorHAnsi"/>
              </w:rPr>
              <w:t>Članovi predstavnici Vijeća učenika pod mentorstvom Stručne službe škole</w:t>
            </w:r>
          </w:p>
        </w:tc>
      </w:tr>
      <w:tr w:rsidR="00782897" w:rsidRPr="009B1F23" w14:paraId="26762C10" w14:textId="77777777" w:rsidTr="00EE2C75">
        <w:trPr>
          <w:trHeight w:val="530"/>
        </w:trPr>
        <w:tc>
          <w:tcPr>
            <w:tcW w:w="777" w:type="pct"/>
            <w:shd w:val="clear" w:color="auto" w:fill="B4C6E7" w:themeFill="accent5" w:themeFillTint="66"/>
          </w:tcPr>
          <w:p w14:paraId="1612FE36" w14:textId="77777777" w:rsidR="00782897" w:rsidRPr="009B1F23" w:rsidRDefault="00782897" w:rsidP="008A2DA3">
            <w:pPr>
              <w:pStyle w:val="Tijeloteksta"/>
              <w:tabs>
                <w:tab w:val="left" w:pos="4962"/>
              </w:tabs>
              <w:spacing w:line="360" w:lineRule="auto"/>
              <w:jc w:val="both"/>
              <w:rPr>
                <w:rFonts w:asciiTheme="minorHAnsi" w:hAnsiTheme="minorHAnsi"/>
              </w:rPr>
            </w:pPr>
            <w:r>
              <w:rPr>
                <w:rFonts w:asciiTheme="minorHAnsi" w:hAnsiTheme="minorHAnsi"/>
              </w:rPr>
              <w:lastRenderedPageBreak/>
              <w:t>Kontinuirano</w:t>
            </w:r>
          </w:p>
        </w:tc>
        <w:tc>
          <w:tcPr>
            <w:tcW w:w="2597" w:type="pct"/>
          </w:tcPr>
          <w:p w14:paraId="71AF118A" w14:textId="77777777" w:rsidR="00782897" w:rsidRPr="009B1F23" w:rsidRDefault="00782897" w:rsidP="008A2DA3">
            <w:pPr>
              <w:pStyle w:val="Tijeloteksta"/>
              <w:tabs>
                <w:tab w:val="left" w:pos="4962"/>
              </w:tabs>
              <w:spacing w:after="0" w:line="360" w:lineRule="auto"/>
              <w:jc w:val="both"/>
              <w:rPr>
                <w:rFonts w:asciiTheme="minorHAnsi" w:hAnsiTheme="minorHAnsi"/>
              </w:rPr>
            </w:pPr>
            <w:r>
              <w:rPr>
                <w:rFonts w:asciiTheme="minorHAnsi" w:hAnsiTheme="minorHAnsi"/>
              </w:rPr>
              <w:t>Priprema radionica i sudjelovanje u školskim projektima te kulturnoj i javnoj djelatnosti prema Planu kulturne i javne djelatnosti škole</w:t>
            </w:r>
          </w:p>
        </w:tc>
        <w:tc>
          <w:tcPr>
            <w:tcW w:w="1626" w:type="pct"/>
          </w:tcPr>
          <w:p w14:paraId="6440D69D" w14:textId="77777777" w:rsidR="00782897" w:rsidRPr="009B1F23" w:rsidRDefault="00782897" w:rsidP="008A2DA3">
            <w:pPr>
              <w:pStyle w:val="Tijeloteksta"/>
              <w:tabs>
                <w:tab w:val="left" w:pos="4962"/>
              </w:tabs>
              <w:spacing w:line="360" w:lineRule="auto"/>
              <w:jc w:val="both"/>
              <w:rPr>
                <w:rFonts w:asciiTheme="minorHAnsi" w:hAnsiTheme="minorHAnsi"/>
              </w:rPr>
            </w:pPr>
            <w:r>
              <w:rPr>
                <w:rFonts w:asciiTheme="minorHAnsi" w:hAnsiTheme="minorHAnsi"/>
              </w:rPr>
              <w:t>Članovi Vijeća učitelja uz mentorstvo pedagoginje i psihologinje škole</w:t>
            </w:r>
          </w:p>
        </w:tc>
      </w:tr>
      <w:tr w:rsidR="00782897" w:rsidRPr="009B1F23" w14:paraId="67C3B484" w14:textId="77777777" w:rsidTr="00EE2C75">
        <w:trPr>
          <w:trHeight w:val="368"/>
        </w:trPr>
        <w:tc>
          <w:tcPr>
            <w:tcW w:w="777" w:type="pct"/>
            <w:shd w:val="clear" w:color="auto" w:fill="B4C6E7" w:themeFill="accent5" w:themeFillTint="66"/>
          </w:tcPr>
          <w:p w14:paraId="1E85324A" w14:textId="77777777" w:rsidR="00782897" w:rsidRDefault="00782897" w:rsidP="008A2DA3">
            <w:pPr>
              <w:pStyle w:val="Tijeloteksta"/>
              <w:tabs>
                <w:tab w:val="left" w:pos="4962"/>
              </w:tabs>
              <w:spacing w:line="360" w:lineRule="auto"/>
              <w:jc w:val="both"/>
              <w:rPr>
                <w:rFonts w:asciiTheme="minorHAnsi" w:hAnsiTheme="minorHAnsi"/>
              </w:rPr>
            </w:pPr>
            <w:r>
              <w:rPr>
                <w:rFonts w:asciiTheme="minorHAnsi" w:hAnsiTheme="minorHAnsi"/>
              </w:rPr>
              <w:t xml:space="preserve">Kontinuirano </w:t>
            </w:r>
          </w:p>
        </w:tc>
        <w:tc>
          <w:tcPr>
            <w:tcW w:w="2597" w:type="pct"/>
          </w:tcPr>
          <w:p w14:paraId="76E6F781" w14:textId="77777777" w:rsidR="00782897" w:rsidRDefault="00782897" w:rsidP="008A2DA3">
            <w:pPr>
              <w:pStyle w:val="Tijeloteksta"/>
              <w:tabs>
                <w:tab w:val="left" w:pos="4962"/>
              </w:tabs>
              <w:spacing w:after="0" w:line="360" w:lineRule="auto"/>
              <w:jc w:val="both"/>
              <w:rPr>
                <w:rFonts w:asciiTheme="minorHAnsi" w:hAnsiTheme="minorHAnsi"/>
              </w:rPr>
            </w:pPr>
            <w:r>
              <w:rPr>
                <w:rFonts w:asciiTheme="minorHAnsi" w:hAnsiTheme="minorHAnsi"/>
              </w:rPr>
              <w:t>Doprinos sveopćoj demokratizaciji škole sukladno cilju odgoja i obrazovanja  u Osnovnoj Školi</w:t>
            </w:r>
          </w:p>
        </w:tc>
        <w:tc>
          <w:tcPr>
            <w:tcW w:w="1626" w:type="pct"/>
          </w:tcPr>
          <w:p w14:paraId="15B1F9AA" w14:textId="77777777" w:rsidR="00782897" w:rsidRDefault="00782897" w:rsidP="008A2DA3">
            <w:pPr>
              <w:pStyle w:val="Tijeloteksta"/>
              <w:tabs>
                <w:tab w:val="left" w:pos="4962"/>
              </w:tabs>
              <w:spacing w:line="360" w:lineRule="auto"/>
              <w:jc w:val="both"/>
              <w:rPr>
                <w:rFonts w:asciiTheme="minorHAnsi" w:hAnsiTheme="minorHAnsi"/>
              </w:rPr>
            </w:pPr>
            <w:r>
              <w:rPr>
                <w:rFonts w:asciiTheme="minorHAnsi" w:hAnsiTheme="minorHAnsi"/>
              </w:rPr>
              <w:t>Članovi predstavnici u Vijeću učenika</w:t>
            </w:r>
          </w:p>
        </w:tc>
      </w:tr>
      <w:tr w:rsidR="00782897" w:rsidRPr="009B1F23" w14:paraId="641F2BB7" w14:textId="77777777" w:rsidTr="00EE2C75">
        <w:trPr>
          <w:trHeight w:val="697"/>
        </w:trPr>
        <w:tc>
          <w:tcPr>
            <w:tcW w:w="777" w:type="pct"/>
            <w:shd w:val="clear" w:color="auto" w:fill="B4C6E7" w:themeFill="accent5" w:themeFillTint="66"/>
          </w:tcPr>
          <w:p w14:paraId="59F109E9" w14:textId="77777777" w:rsidR="00782897" w:rsidRDefault="00782897" w:rsidP="008A2DA3">
            <w:pPr>
              <w:pStyle w:val="Tijeloteksta"/>
              <w:tabs>
                <w:tab w:val="left" w:pos="4962"/>
              </w:tabs>
              <w:spacing w:line="360" w:lineRule="auto"/>
              <w:jc w:val="both"/>
              <w:rPr>
                <w:rFonts w:asciiTheme="minorHAnsi" w:hAnsiTheme="minorHAnsi"/>
              </w:rPr>
            </w:pPr>
            <w:r>
              <w:rPr>
                <w:rFonts w:asciiTheme="minorHAnsi" w:hAnsiTheme="minorHAnsi"/>
              </w:rPr>
              <w:t>Kontinuirano</w:t>
            </w:r>
          </w:p>
        </w:tc>
        <w:tc>
          <w:tcPr>
            <w:tcW w:w="2597" w:type="pct"/>
          </w:tcPr>
          <w:p w14:paraId="0F16274F" w14:textId="77777777" w:rsidR="00782897" w:rsidRPr="00636E67" w:rsidRDefault="00782897" w:rsidP="008A2DA3">
            <w:pPr>
              <w:pStyle w:val="Tijeloteksta"/>
              <w:tabs>
                <w:tab w:val="left" w:pos="4962"/>
              </w:tabs>
              <w:spacing w:after="0" w:line="360" w:lineRule="auto"/>
              <w:jc w:val="both"/>
              <w:rPr>
                <w:rFonts w:asciiTheme="minorHAnsi" w:hAnsiTheme="minorHAnsi"/>
                <w:i/>
                <w:iCs/>
              </w:rPr>
            </w:pPr>
            <w:r>
              <w:rPr>
                <w:rFonts w:asciiTheme="minorHAnsi" w:hAnsiTheme="minorHAnsi"/>
              </w:rPr>
              <w:t xml:space="preserve">Sudjelovanje u školskom projektu </w:t>
            </w:r>
            <w:r w:rsidRPr="00636E67">
              <w:rPr>
                <w:rFonts w:asciiTheme="minorHAnsi" w:hAnsiTheme="minorHAnsi"/>
                <w:b/>
                <w:bCs/>
                <w:i/>
                <w:iCs/>
              </w:rPr>
              <w:t>Čujte nas</w:t>
            </w:r>
          </w:p>
        </w:tc>
        <w:tc>
          <w:tcPr>
            <w:tcW w:w="1626" w:type="pct"/>
          </w:tcPr>
          <w:p w14:paraId="5FEEB83F" w14:textId="77777777" w:rsidR="00782897" w:rsidRDefault="00782897" w:rsidP="008A2DA3">
            <w:pPr>
              <w:pStyle w:val="Tijeloteksta"/>
              <w:tabs>
                <w:tab w:val="left" w:pos="4962"/>
              </w:tabs>
              <w:spacing w:line="360" w:lineRule="auto"/>
              <w:jc w:val="both"/>
              <w:rPr>
                <w:rFonts w:asciiTheme="minorHAnsi" w:hAnsiTheme="minorHAnsi"/>
              </w:rPr>
            </w:pPr>
            <w:r>
              <w:rPr>
                <w:rFonts w:asciiTheme="minorHAnsi" w:hAnsiTheme="minorHAnsi"/>
              </w:rPr>
              <w:t>Članovi predstavnici u Vijeću učenika pod mentorstvom Stručne službe škole</w:t>
            </w:r>
          </w:p>
        </w:tc>
      </w:tr>
    </w:tbl>
    <w:p w14:paraId="2AB1C5C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00FDD19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245D72D5"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b/>
          <w:bCs/>
          <w:color w:val="0000FF"/>
          <w:sz w:val="24"/>
          <w:szCs w:val="24"/>
          <w:lang w:eastAsia="hr-HR"/>
        </w:rPr>
        <w:t>10. Plan rada tajništva i administrativno-tehničke službe</w:t>
      </w:r>
    </w:p>
    <w:p w14:paraId="300B0FFA" w14:textId="77777777" w:rsid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Calibri" w:eastAsia="Times New Roman" w:hAnsi="Calibri" w:cs="Calibri"/>
          <w:color w:val="000000"/>
          <w:sz w:val="24"/>
          <w:szCs w:val="24"/>
          <w:lang w:eastAsia="hr-HR"/>
        </w:rPr>
        <w:t> </w:t>
      </w:r>
      <w:r w:rsidR="003D0382">
        <w:rPr>
          <w:rFonts w:ascii="Calibri" w:eastAsia="Times New Roman" w:hAnsi="Calibri" w:cs="Calibri"/>
          <w:color w:val="000000"/>
          <w:sz w:val="24"/>
          <w:szCs w:val="24"/>
          <w:lang w:eastAsia="hr-HR"/>
        </w:rPr>
        <w:t>10.1. Tajnica škole</w:t>
      </w:r>
    </w:p>
    <w:p w14:paraId="3370AA72" w14:textId="77777777" w:rsidR="003D0382" w:rsidRPr="00DB48F8" w:rsidRDefault="003D0382" w:rsidP="00DB48F8">
      <w:pPr>
        <w:shd w:val="clear" w:color="auto" w:fill="FFFFFF"/>
        <w:spacing w:after="0" w:line="340" w:lineRule="atLeast"/>
        <w:rPr>
          <w:rFonts w:ascii="Calibri" w:eastAsia="Times New Roman" w:hAnsi="Calibri" w:cs="Calibri"/>
          <w:color w:val="000000"/>
          <w:sz w:val="24"/>
          <w:szCs w:val="24"/>
          <w:lang w:eastAsia="hr-HR"/>
        </w:rPr>
      </w:pPr>
    </w:p>
    <w:p w14:paraId="0447B797" w14:textId="77777777" w:rsidR="00DB48F8" w:rsidRPr="00DB48F8" w:rsidRDefault="00DB48F8" w:rsidP="00DB48F8">
      <w:pPr>
        <w:shd w:val="clear" w:color="auto" w:fill="FFFFFF" w:themeFill="background1"/>
        <w:spacing w:after="0" w:line="340" w:lineRule="atLeast"/>
        <w:rPr>
          <w:rFonts w:ascii="Calibri" w:eastAsia="Times New Roman" w:hAnsi="Calibri" w:cs="Calibri"/>
          <w:color w:val="000000" w:themeColor="text1"/>
          <w:sz w:val="24"/>
          <w:szCs w:val="24"/>
          <w:lang w:eastAsia="hr-HR"/>
        </w:rPr>
      </w:pPr>
      <w:r w:rsidRPr="00DB48F8">
        <w:rPr>
          <w:rFonts w:ascii="Times New Roman" w:eastAsia="Times New Roman" w:hAnsi="Times New Roman" w:cs="Times New Roman"/>
          <w:color w:val="000000" w:themeColor="text1"/>
          <w:sz w:val="24"/>
          <w:szCs w:val="24"/>
          <w:lang w:eastAsia="hr-HR"/>
        </w:rPr>
        <w:t>Planirani poslovi tajništva, administrativno-računovodstvenog i tehničkog osoblja obavljaju se tijekom godine.</w:t>
      </w:r>
    </w:p>
    <w:p w14:paraId="4E5AC15B"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Tajnik osnovne škole obavlja sljedeće poslove:</w:t>
      </w:r>
    </w:p>
    <w:p w14:paraId="0AB8A9AC"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xml:space="preserve">– </w:t>
      </w:r>
      <w:r w:rsidRPr="00DB48F8">
        <w:rPr>
          <w:rFonts w:ascii="Times New Roman" w:eastAsia="Times New Roman" w:hAnsi="Times New Roman" w:cs="Times New Roman"/>
          <w:i/>
          <w:iCs/>
          <w:color w:val="000000" w:themeColor="text1"/>
          <w:sz w:val="24"/>
          <w:szCs w:val="24"/>
        </w:rPr>
        <w:t>normativno-pravne poslove</w:t>
      </w:r>
      <w:r w:rsidRPr="00DB48F8">
        <w:rPr>
          <w:rFonts w:ascii="Times New Roman" w:eastAsia="Times New Roman" w:hAnsi="Times New Roman" w:cs="Times New Roman"/>
          <w:color w:val="000000" w:themeColor="text1"/>
          <w:sz w:val="24"/>
          <w:szCs w:val="24"/>
        </w:rPr>
        <w:t xml:space="preserve"> (izrađuje normativne akte, ugovore, rješenja i odluke te prati i provodi propise),</w:t>
      </w:r>
    </w:p>
    <w:p w14:paraId="6951F2F7"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xml:space="preserve">– </w:t>
      </w:r>
      <w:r w:rsidRPr="00DB48F8">
        <w:rPr>
          <w:rFonts w:ascii="Times New Roman" w:eastAsia="Times New Roman" w:hAnsi="Times New Roman" w:cs="Times New Roman"/>
          <w:i/>
          <w:iCs/>
          <w:color w:val="000000" w:themeColor="text1"/>
          <w:sz w:val="24"/>
          <w:szCs w:val="24"/>
        </w:rPr>
        <w:t xml:space="preserve">kadrovske poslove </w:t>
      </w:r>
      <w:r w:rsidRPr="00DB48F8">
        <w:rPr>
          <w:rFonts w:ascii="Times New Roman" w:eastAsia="Times New Roman" w:hAnsi="Times New Roman" w:cs="Times New Roman"/>
          <w:color w:val="000000" w:themeColor="text1"/>
          <w:sz w:val="24"/>
          <w:szCs w:val="24"/>
        </w:rPr>
        <w:t>(obavlja poslove vezane za zasnivanje i prestanak radnog odnosa, vodi evidencije radnika, vrši prijave i odjave radnika i članova njihovih obitelji nadležnima službama mirovinskog i zdravstvenog osiguranja, izrađuje rješenja o korištenju godišnjeg odmora radnika i o tome vodi kontrolu, vodi ostale evidencije radnika),</w:t>
      </w:r>
    </w:p>
    <w:p w14:paraId="07E2D283"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xml:space="preserve">– </w:t>
      </w:r>
      <w:r w:rsidRPr="00DB48F8">
        <w:rPr>
          <w:rFonts w:ascii="Times New Roman" w:eastAsia="Times New Roman" w:hAnsi="Times New Roman" w:cs="Times New Roman"/>
          <w:i/>
          <w:iCs/>
          <w:color w:val="000000" w:themeColor="text1"/>
          <w:sz w:val="24"/>
          <w:szCs w:val="24"/>
        </w:rPr>
        <w:t>opće i administrativno-analitičke poslove</w:t>
      </w:r>
      <w:r w:rsidRPr="00DB48F8">
        <w:rPr>
          <w:rFonts w:ascii="Times New Roman" w:eastAsia="Times New Roman" w:hAnsi="Times New Roman" w:cs="Times New Roman"/>
          <w:color w:val="000000" w:themeColor="text1"/>
          <w:sz w:val="24"/>
          <w:szCs w:val="24"/>
        </w:rPr>
        <w:t xml:space="preserve"> (radi sa strankama, surađuje s tijelima upravljanja i radnim tijelima škole te s nadležnim ministarstvima, uredima državne uprave, jedinicama lokalne i područne (regionalne) samouprave </w:t>
      </w:r>
    </w:p>
    <w:p w14:paraId="23B2AAD5"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sudjeluje u pripremi sjednica i vodi dokumentaciju školskog odbora,</w:t>
      </w:r>
    </w:p>
    <w:p w14:paraId="18506C8C"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vodi evidenciju o radnom vremenu administrativno-tehničkih i pomoćnih radnika,</w:t>
      </w:r>
    </w:p>
    <w:p w14:paraId="6060EF0E"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obavlja i dodatne poslove koji proizlaze iz programa, projekata i aktivnosti koji se financiraju iz proračuna jedinica lokalne i područne (regionalne) samouprave,</w:t>
      </w:r>
    </w:p>
    <w:p w14:paraId="01BFCEC5"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obavlja i ostale administrativne poslove koji proizlaze iz godišnjeg plana i programa rada škole i drugih propisa.</w:t>
      </w:r>
    </w:p>
    <w:p w14:paraId="366C1783"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vodi evidenciju podataka o učenicima i priprema različite potvrde na temelju tih evidencija,</w:t>
      </w:r>
    </w:p>
    <w:p w14:paraId="6BCEBC0E" w14:textId="77777777" w:rsidR="00DB48F8" w:rsidRPr="00DB48F8" w:rsidRDefault="00DB48F8" w:rsidP="006E0E0C">
      <w:pPr>
        <w:numPr>
          <w:ilvl w:val="0"/>
          <w:numId w:val="13"/>
        </w:numPr>
        <w:spacing w:after="0" w:line="340" w:lineRule="atLeast"/>
        <w:contextualSpacing/>
        <w:jc w:val="both"/>
        <w:rPr>
          <w:rFonts w:eastAsiaTheme="minorEastAsia"/>
          <w:color w:val="000000" w:themeColor="text1"/>
          <w:sz w:val="24"/>
          <w:szCs w:val="24"/>
          <w:lang w:eastAsia="hr-HR"/>
        </w:rPr>
      </w:pPr>
      <w:r w:rsidRPr="00DB48F8">
        <w:rPr>
          <w:rFonts w:ascii="Times New Roman" w:eastAsia="Times New Roman" w:hAnsi="Times New Roman" w:cs="Times New Roman"/>
          <w:color w:val="000000" w:themeColor="text1"/>
          <w:sz w:val="24"/>
          <w:szCs w:val="24"/>
          <w:lang w:eastAsia="hr-HR"/>
        </w:rPr>
        <w:t>obavlja poslove vezane uz obradu podataka u elektroničkim maticama,</w:t>
      </w:r>
    </w:p>
    <w:p w14:paraId="75115028" w14:textId="77777777" w:rsidR="00DB48F8" w:rsidRPr="00DB48F8" w:rsidRDefault="00DB48F8" w:rsidP="006E0E0C">
      <w:pPr>
        <w:numPr>
          <w:ilvl w:val="0"/>
          <w:numId w:val="13"/>
        </w:numPr>
        <w:spacing w:after="0" w:line="340" w:lineRule="atLeast"/>
        <w:contextualSpacing/>
        <w:jc w:val="both"/>
        <w:rPr>
          <w:rFonts w:eastAsiaTheme="minorEastAsia"/>
          <w:color w:val="000000" w:themeColor="text1"/>
          <w:sz w:val="24"/>
          <w:szCs w:val="24"/>
          <w:lang w:eastAsia="hr-HR"/>
        </w:rPr>
      </w:pPr>
      <w:r w:rsidRPr="00DB48F8">
        <w:rPr>
          <w:rFonts w:ascii="Times New Roman" w:eastAsia="Times New Roman" w:hAnsi="Times New Roman" w:cs="Times New Roman"/>
          <w:color w:val="000000" w:themeColor="text1"/>
          <w:sz w:val="24"/>
          <w:szCs w:val="24"/>
          <w:lang w:eastAsia="hr-HR"/>
        </w:rPr>
        <w:lastRenderedPageBreak/>
        <w:t>arhivira podatke o učenicima i radnicima,</w:t>
      </w:r>
    </w:p>
    <w:p w14:paraId="343CFE1A" w14:textId="77777777" w:rsidR="00DB48F8" w:rsidRPr="00DB48F8" w:rsidRDefault="00DB48F8" w:rsidP="006E0E0C">
      <w:pPr>
        <w:numPr>
          <w:ilvl w:val="0"/>
          <w:numId w:val="13"/>
        </w:numPr>
        <w:spacing w:after="0" w:line="340" w:lineRule="atLeast"/>
        <w:contextualSpacing/>
        <w:jc w:val="both"/>
        <w:rPr>
          <w:rFonts w:eastAsiaTheme="minorEastAsia"/>
          <w:color w:val="000000" w:themeColor="text1"/>
          <w:sz w:val="24"/>
          <w:szCs w:val="24"/>
          <w:lang w:eastAsia="hr-HR"/>
        </w:rPr>
      </w:pPr>
      <w:r w:rsidRPr="00DB48F8">
        <w:rPr>
          <w:rFonts w:ascii="Times New Roman" w:eastAsia="Times New Roman" w:hAnsi="Times New Roman" w:cs="Times New Roman"/>
          <w:color w:val="000000" w:themeColor="text1"/>
          <w:sz w:val="24"/>
          <w:szCs w:val="24"/>
          <w:lang w:eastAsia="hr-HR"/>
        </w:rPr>
        <w:t>ažurira podatke o radnicima,</w:t>
      </w:r>
    </w:p>
    <w:p w14:paraId="22ECF0C2" w14:textId="77777777" w:rsidR="00DB48F8" w:rsidRPr="00DB48F8" w:rsidRDefault="00DB48F8" w:rsidP="006E0E0C">
      <w:pPr>
        <w:numPr>
          <w:ilvl w:val="0"/>
          <w:numId w:val="13"/>
        </w:numPr>
        <w:spacing w:after="0" w:line="340" w:lineRule="atLeast"/>
        <w:contextualSpacing/>
        <w:jc w:val="both"/>
        <w:rPr>
          <w:rFonts w:eastAsiaTheme="minorEastAsia"/>
          <w:color w:val="000000" w:themeColor="text1"/>
          <w:sz w:val="24"/>
          <w:szCs w:val="24"/>
          <w:lang w:eastAsia="hr-HR"/>
        </w:rPr>
      </w:pPr>
      <w:r w:rsidRPr="00DB48F8">
        <w:rPr>
          <w:rFonts w:ascii="Times New Roman" w:eastAsia="Times New Roman" w:hAnsi="Times New Roman" w:cs="Times New Roman"/>
          <w:color w:val="000000" w:themeColor="text1"/>
          <w:sz w:val="24"/>
          <w:szCs w:val="24"/>
          <w:lang w:eastAsia="hr-HR"/>
        </w:rPr>
        <w:t>izdaje javne isprave,</w:t>
      </w:r>
    </w:p>
    <w:p w14:paraId="76DCF6A0" w14:textId="77777777" w:rsidR="00DB48F8" w:rsidRPr="00DB48F8" w:rsidRDefault="00DB48F8" w:rsidP="006E0E0C">
      <w:pPr>
        <w:numPr>
          <w:ilvl w:val="0"/>
          <w:numId w:val="13"/>
        </w:numPr>
        <w:spacing w:after="0" w:line="340" w:lineRule="atLeast"/>
        <w:contextualSpacing/>
        <w:jc w:val="both"/>
        <w:rPr>
          <w:rFonts w:eastAsiaTheme="minorEastAsia"/>
          <w:color w:val="000000" w:themeColor="text1"/>
          <w:sz w:val="24"/>
          <w:szCs w:val="24"/>
          <w:lang w:eastAsia="hr-HR"/>
        </w:rPr>
      </w:pPr>
      <w:r w:rsidRPr="00DB48F8">
        <w:rPr>
          <w:rFonts w:ascii="Times New Roman" w:eastAsia="Times New Roman" w:hAnsi="Times New Roman" w:cs="Times New Roman"/>
          <w:color w:val="000000" w:themeColor="text1"/>
          <w:sz w:val="24"/>
          <w:szCs w:val="24"/>
          <w:lang w:eastAsia="hr-HR"/>
        </w:rPr>
        <w:t>obavlja poslove vezane uz unos podataka o radnicima u elektroničkim maticama (</w:t>
      </w:r>
      <w:proofErr w:type="spellStart"/>
      <w:r w:rsidRPr="00DB48F8">
        <w:rPr>
          <w:rFonts w:ascii="Times New Roman" w:eastAsia="Times New Roman" w:hAnsi="Times New Roman" w:cs="Times New Roman"/>
          <w:color w:val="000000" w:themeColor="text1"/>
          <w:sz w:val="24"/>
          <w:szCs w:val="24"/>
          <w:lang w:eastAsia="hr-HR"/>
        </w:rPr>
        <w:t>eMatica</w:t>
      </w:r>
      <w:proofErr w:type="spellEnd"/>
      <w:r w:rsidRPr="00DB48F8">
        <w:rPr>
          <w:rFonts w:ascii="Times New Roman" w:eastAsia="Times New Roman" w:hAnsi="Times New Roman" w:cs="Times New Roman"/>
          <w:color w:val="000000" w:themeColor="text1"/>
          <w:sz w:val="24"/>
          <w:szCs w:val="24"/>
          <w:lang w:eastAsia="hr-HR"/>
        </w:rPr>
        <w:t>, CARNet, Registar zaposlenih u javnim službama),</w:t>
      </w:r>
    </w:p>
    <w:p w14:paraId="15EE4227" w14:textId="77777777" w:rsidR="00DB48F8" w:rsidRPr="00DB48F8" w:rsidRDefault="00DB48F8" w:rsidP="006E0E0C">
      <w:pPr>
        <w:numPr>
          <w:ilvl w:val="0"/>
          <w:numId w:val="13"/>
        </w:numPr>
        <w:spacing w:after="0" w:line="340" w:lineRule="atLeast"/>
        <w:contextualSpacing/>
        <w:jc w:val="both"/>
        <w:rPr>
          <w:rFonts w:eastAsiaTheme="minorEastAsia"/>
          <w:color w:val="000000" w:themeColor="text1"/>
          <w:sz w:val="24"/>
          <w:szCs w:val="24"/>
          <w:lang w:eastAsia="hr-HR"/>
        </w:rPr>
      </w:pPr>
      <w:r w:rsidRPr="00DB48F8">
        <w:rPr>
          <w:rFonts w:ascii="Times New Roman" w:eastAsia="Times New Roman" w:hAnsi="Times New Roman" w:cs="Times New Roman"/>
          <w:color w:val="000000" w:themeColor="text1"/>
          <w:sz w:val="24"/>
          <w:szCs w:val="24"/>
          <w:lang w:eastAsia="hr-HR"/>
        </w:rPr>
        <w:t>priprema podatke vezano uz vanjsko vrednovanje, natjecanja u školi</w:t>
      </w:r>
    </w:p>
    <w:p w14:paraId="706C868A" w14:textId="77777777" w:rsidR="00DB48F8" w:rsidRPr="00DB48F8" w:rsidRDefault="00DB48F8" w:rsidP="006E0E0C">
      <w:pPr>
        <w:numPr>
          <w:ilvl w:val="0"/>
          <w:numId w:val="13"/>
        </w:numPr>
        <w:spacing w:after="0" w:line="340" w:lineRule="atLeast"/>
        <w:contextualSpacing/>
        <w:jc w:val="both"/>
        <w:rPr>
          <w:rFonts w:eastAsiaTheme="minorEastAsia"/>
          <w:color w:val="000000" w:themeColor="text1"/>
          <w:sz w:val="24"/>
          <w:szCs w:val="24"/>
          <w:lang w:eastAsia="hr-HR"/>
        </w:rPr>
      </w:pPr>
      <w:r w:rsidRPr="00DB48F8">
        <w:rPr>
          <w:rFonts w:ascii="Times New Roman" w:eastAsia="Times New Roman" w:hAnsi="Times New Roman" w:cs="Times New Roman"/>
          <w:color w:val="000000" w:themeColor="text1"/>
          <w:sz w:val="24"/>
          <w:szCs w:val="24"/>
          <w:lang w:eastAsia="hr-HR"/>
        </w:rPr>
        <w:t>prima, razvrstava, urudžbira, otprema i arhivira poštu te</w:t>
      </w:r>
    </w:p>
    <w:p w14:paraId="0E725B11" w14:textId="77777777" w:rsidR="00DB48F8" w:rsidRPr="00DB48F8" w:rsidRDefault="00DB48F8" w:rsidP="006E0E0C">
      <w:pPr>
        <w:numPr>
          <w:ilvl w:val="0"/>
          <w:numId w:val="13"/>
        </w:numPr>
        <w:spacing w:after="0" w:line="340" w:lineRule="atLeast"/>
        <w:contextualSpacing/>
        <w:jc w:val="both"/>
        <w:rPr>
          <w:rFonts w:eastAsiaTheme="minorEastAsia"/>
          <w:color w:val="000000" w:themeColor="text1"/>
          <w:sz w:val="24"/>
          <w:szCs w:val="24"/>
          <w:lang w:eastAsia="hr-HR"/>
        </w:rPr>
      </w:pPr>
      <w:r w:rsidRPr="00DB48F8">
        <w:rPr>
          <w:rFonts w:ascii="Times New Roman" w:eastAsia="Times New Roman" w:hAnsi="Times New Roman" w:cs="Times New Roman"/>
          <w:color w:val="000000" w:themeColor="text1"/>
          <w:sz w:val="24"/>
          <w:szCs w:val="24"/>
          <w:lang w:eastAsia="hr-HR"/>
        </w:rPr>
        <w:t xml:space="preserve"> obavlja i druge poslove koji proizlaze iz godišnjeg plana i programa rada škole i drugih propisa.</w:t>
      </w:r>
    </w:p>
    <w:p w14:paraId="541C4343" w14:textId="77777777" w:rsidR="00DB48F8" w:rsidRPr="00DB48F8" w:rsidRDefault="00DB48F8" w:rsidP="00DB48F8">
      <w:pPr>
        <w:spacing w:after="0" w:line="340" w:lineRule="atLeast"/>
        <w:jc w:val="both"/>
        <w:rPr>
          <w:rFonts w:ascii="Times New Roman" w:eastAsia="Times New Roman" w:hAnsi="Times New Roman" w:cs="Times New Roman"/>
          <w:color w:val="000000" w:themeColor="text1"/>
          <w:sz w:val="24"/>
          <w:szCs w:val="24"/>
        </w:rPr>
      </w:pPr>
    </w:p>
    <w:p w14:paraId="5B4D41FF" w14:textId="61CB3B0C" w:rsidR="00DB48F8" w:rsidRPr="00DB48F8" w:rsidRDefault="00DB48F8" w:rsidP="00DB48F8">
      <w:pPr>
        <w:shd w:val="clear" w:color="auto" w:fill="FFFFFF"/>
        <w:spacing w:before="100" w:beforeAutospacing="1" w:after="0" w:line="36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b/>
          <w:bCs/>
          <w:color w:val="0070C0"/>
          <w:sz w:val="24"/>
          <w:szCs w:val="24"/>
          <w:lang w:eastAsia="hr-HR"/>
        </w:rPr>
        <w:t xml:space="preserve">10. </w:t>
      </w:r>
      <w:r w:rsidR="00543C48">
        <w:rPr>
          <w:rFonts w:ascii="Times New Roman" w:eastAsia="Times New Roman" w:hAnsi="Times New Roman" w:cs="Times New Roman"/>
          <w:b/>
          <w:bCs/>
          <w:color w:val="0070C0"/>
          <w:sz w:val="24"/>
          <w:szCs w:val="24"/>
          <w:lang w:eastAsia="hr-HR"/>
        </w:rPr>
        <w:t xml:space="preserve">1. </w:t>
      </w:r>
      <w:r w:rsidRPr="00DB48F8">
        <w:rPr>
          <w:rFonts w:ascii="Times New Roman" w:eastAsia="Times New Roman" w:hAnsi="Times New Roman" w:cs="Times New Roman"/>
          <w:b/>
          <w:bCs/>
          <w:color w:val="0070C0"/>
          <w:sz w:val="24"/>
          <w:szCs w:val="24"/>
          <w:lang w:eastAsia="hr-HR"/>
        </w:rPr>
        <w:t>Plan i program rada tajnika</w:t>
      </w:r>
    </w:p>
    <w:p w14:paraId="3DE9B99D"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___________________________________________________________________________</w:t>
      </w:r>
    </w:p>
    <w:p w14:paraId="4A829E0B"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b/>
          <w:bCs/>
          <w:color w:val="000000"/>
          <w:sz w:val="24"/>
          <w:szCs w:val="24"/>
          <w:lang w:eastAsia="hr-HR"/>
        </w:rPr>
        <w:t>PODRUČJE RADA       POSLOVI I ZADACI                            VRIJEME</w:t>
      </w:r>
    </w:p>
    <w:p w14:paraId="0FF5D5F4"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b/>
          <w:bCs/>
          <w:color w:val="000000"/>
          <w:sz w:val="24"/>
          <w:szCs w:val="24"/>
          <w:lang w:eastAsia="hr-HR"/>
        </w:rPr>
        <w:t>                                                                                                           REALIZACIJE</w:t>
      </w:r>
    </w:p>
    <w:p w14:paraId="651DAFD4"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b/>
          <w:bCs/>
          <w:color w:val="000000"/>
          <w:sz w:val="24"/>
          <w:szCs w:val="24"/>
          <w:lang w:eastAsia="hr-HR"/>
        </w:rPr>
        <w:t>________________________________________________________________________</w:t>
      </w:r>
    </w:p>
    <w:p w14:paraId="3EEF4F14"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Calibri" w:eastAsia="Times New Roman" w:hAnsi="Calibri" w:cs="Calibri"/>
          <w:color w:val="000000"/>
          <w:sz w:val="24"/>
          <w:szCs w:val="24"/>
          <w:lang w:eastAsia="hr-HR"/>
        </w:rPr>
        <w:t> </w:t>
      </w:r>
    </w:p>
    <w:p w14:paraId="7DB97DCA"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I UPRAVNO-PRAVNI POSLOVI</w:t>
      </w:r>
    </w:p>
    <w:p w14:paraId="501BB22E"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-praćenje i proučavanje zakonskih propisa</w:t>
      </w:r>
    </w:p>
    <w:p w14:paraId="518F7C08"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-poslovi normativne djelatnosti</w:t>
      </w:r>
    </w:p>
    <w:p w14:paraId="08961946"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-sudjelovanje na savjetovanjima</w:t>
      </w:r>
    </w:p>
    <w:p w14:paraId="01544828"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vezanim za zakone, upravne i pravne</w:t>
      </w:r>
    </w:p>
    <w:p w14:paraId="1960E313"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poslove                                                                                             stalno</w:t>
      </w:r>
    </w:p>
    <w:p w14:paraId="34F420C1"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-sudjelovanje u izradi prijedloga</w:t>
      </w:r>
    </w:p>
    <w:p w14:paraId="14994AB8"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normativnih akata                                                                            stalno</w:t>
      </w:r>
    </w:p>
    <w:p w14:paraId="57D43252"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-izrada raznih ugovora odluka i rješenja</w:t>
      </w:r>
    </w:p>
    <w:p w14:paraId="029B6233"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Calibri" w:eastAsia="Times New Roman" w:hAnsi="Calibri" w:cs="Calibri"/>
          <w:color w:val="000000"/>
          <w:sz w:val="24"/>
          <w:szCs w:val="24"/>
          <w:lang w:eastAsia="hr-HR"/>
        </w:rPr>
        <w:t> </w:t>
      </w:r>
    </w:p>
    <w:p w14:paraId="1E12F7A0"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II KADROVSKI POSLOVI</w:t>
      </w:r>
    </w:p>
    <w:p w14:paraId="58B27856"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-rad na izradi plana kadrova                                                             IX.</w:t>
      </w:r>
    </w:p>
    <w:p w14:paraId="51BF6976"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-prijava i odjava djelatnika,</w:t>
      </w:r>
    </w:p>
    <w:p w14:paraId="373DB520"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-prijave potrebe za djelatnicima</w:t>
      </w:r>
    </w:p>
    <w:p w14:paraId="555A5D9F"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-praćenje kadrovskih propisa</w:t>
      </w:r>
    </w:p>
    <w:p w14:paraId="06C6842B"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-sudjelovanje na savjetovanjima i predavanjima</w:t>
      </w:r>
    </w:p>
    <w:p w14:paraId="08C90C36"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iz kadrovske problematike                                                   prema potrebi</w:t>
      </w:r>
    </w:p>
    <w:p w14:paraId="23E63C00"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-po odluci organa upravljanja raspisivanje</w:t>
      </w:r>
    </w:p>
    <w:p w14:paraId="5298914F"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oglasa i natječaja                                                                              prema potrebi</w:t>
      </w:r>
    </w:p>
    <w:p w14:paraId="420B5E36"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-vodi matičnu knjigu djelatnika</w:t>
      </w:r>
    </w:p>
    <w:p w14:paraId="492A27A4"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-vodi brigu o personalnim dosjeima i                                                stalno</w:t>
      </w:r>
    </w:p>
    <w:p w14:paraId="713F993D"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radnim knjižicama</w:t>
      </w:r>
    </w:p>
    <w:p w14:paraId="2FE6B11F"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Calibri" w:eastAsia="Times New Roman" w:hAnsi="Calibri" w:cs="Calibri"/>
          <w:color w:val="000000"/>
          <w:sz w:val="24"/>
          <w:szCs w:val="24"/>
          <w:lang w:eastAsia="hr-HR"/>
        </w:rPr>
        <w:lastRenderedPageBreak/>
        <w:t> </w:t>
      </w:r>
    </w:p>
    <w:p w14:paraId="4025C4C2"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III OPĆI POSLOVI</w:t>
      </w:r>
    </w:p>
    <w:p w14:paraId="03FA1FCC"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-sudjelovanje u izradi planova i programa</w:t>
      </w:r>
    </w:p>
    <w:p w14:paraId="2DA27601"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rada škole,                                                                                         IX.,X.,I.</w:t>
      </w:r>
    </w:p>
    <w:p w14:paraId="4C95D43D"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-organiziranje zdravstvenih pregleda</w:t>
      </w:r>
    </w:p>
    <w:p w14:paraId="2AFBF3C4"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radnika                                                                                                IX.,</w:t>
      </w:r>
    </w:p>
    <w:p w14:paraId="1EC3643F"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-rukovanje i čuvanje pečata i štambilja škole</w:t>
      </w:r>
    </w:p>
    <w:p w14:paraId="48E987A6"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-sudjelovanje u organiziranju i rukovođenju radom</w:t>
      </w:r>
    </w:p>
    <w:p w14:paraId="4205BF13"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pomoćnog, tehničkog i administrativnog osoblja</w:t>
      </w:r>
    </w:p>
    <w:p w14:paraId="71801896"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-sudjelovanje u izradi izvješća na početku</w:t>
      </w:r>
    </w:p>
    <w:p w14:paraId="5A3C26C8"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i na kraju školske godine                                                                    IX.,VI.,VII.</w:t>
      </w:r>
    </w:p>
    <w:p w14:paraId="50A89CE6"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-vođenje brige o matičnim knjigama djelatnika</w:t>
      </w:r>
    </w:p>
    <w:p w14:paraId="6F980003"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i učenika, personalnim dosjeima te čuvanje istog</w:t>
      </w:r>
    </w:p>
    <w:p w14:paraId="354578D6"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-čuvanje zapisnika organa upravljanja</w:t>
      </w:r>
    </w:p>
    <w:p w14:paraId="45398C6C"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-čuvanje dokumentacije o osnivanju i</w:t>
      </w:r>
    </w:p>
    <w:p w14:paraId="4BCCED8A"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registraciji škole        </w:t>
      </w:r>
    </w:p>
    <w:p w14:paraId="0FC1ACF7"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-osiguranje djelatnika                                                                              IX.,X.,I.</w:t>
      </w:r>
    </w:p>
    <w:p w14:paraId="14152D71"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-izrada duplikata školskih svjedodžbi                                                  prema potrebi</w:t>
      </w:r>
    </w:p>
    <w:p w14:paraId="0B7CF3E3"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-rad sa strankama</w:t>
      </w:r>
    </w:p>
    <w:p w14:paraId="53A508E8"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Calibri" w:eastAsia="Times New Roman" w:hAnsi="Calibri" w:cs="Calibri"/>
          <w:color w:val="000000"/>
          <w:sz w:val="24"/>
          <w:szCs w:val="24"/>
          <w:lang w:eastAsia="hr-HR"/>
        </w:rPr>
        <w:t> </w:t>
      </w:r>
    </w:p>
    <w:p w14:paraId="7D538405"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IV SURADNJA S ORGANIMA UPRAVLJANJA I DRUGIM ORGANIMA I</w:t>
      </w:r>
    </w:p>
    <w:p w14:paraId="07FCA88F"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ORGANIZACIJAMA</w:t>
      </w:r>
    </w:p>
    <w:p w14:paraId="02DB296E"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-pripremanje sjednica organa upravljanja i drugih</w:t>
      </w:r>
    </w:p>
    <w:p w14:paraId="2CD10C45"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tijela                                                                                                  prema potrebi</w:t>
      </w:r>
    </w:p>
    <w:p w14:paraId="6AD08C75"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-sudjelovanje u radu organa upravljanja                                                        prema potrebi</w:t>
      </w:r>
    </w:p>
    <w:p w14:paraId="5DA949BB"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-pružanje pomoći u radu organa upravljanja,</w:t>
      </w:r>
    </w:p>
    <w:p w14:paraId="427E740F"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stručnih organa i drugih tijela</w:t>
      </w:r>
    </w:p>
    <w:p w14:paraId="08373739"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-suradnja s organizacijama na nivou</w:t>
      </w:r>
    </w:p>
    <w:p w14:paraId="494E3C08"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grada i županije                                                                                 prema potrebi</w:t>
      </w:r>
    </w:p>
    <w:p w14:paraId="5961CCD5"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-suradnja sa službama Gradske uprave</w:t>
      </w:r>
    </w:p>
    <w:p w14:paraId="17FBDDA0"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-suradnja sa organima i službama na nivou</w:t>
      </w:r>
    </w:p>
    <w:p w14:paraId="3471F939"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Ministarstva znanosti i obrazovanja</w:t>
      </w:r>
    </w:p>
    <w:p w14:paraId="1372DF18"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Calibri" w:eastAsia="Times New Roman" w:hAnsi="Calibri" w:cs="Calibri"/>
          <w:color w:val="000000"/>
          <w:sz w:val="24"/>
          <w:szCs w:val="24"/>
          <w:lang w:eastAsia="hr-HR"/>
        </w:rPr>
        <w:t> </w:t>
      </w:r>
    </w:p>
    <w:p w14:paraId="38E557F6"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V. ADMINISTRATIVNO-TEHNIČKI POSLOVI</w:t>
      </w:r>
    </w:p>
    <w:p w14:paraId="516C53B4"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-izdavanje narudžbi za nabavku materijala,</w:t>
      </w:r>
    </w:p>
    <w:p w14:paraId="43D40A57"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sitnog inventara i ostale opreme      </w:t>
      </w:r>
    </w:p>
    <w:p w14:paraId="389D7F4D"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-briga o redovitom pregledu tehničke i druge</w:t>
      </w:r>
    </w:p>
    <w:p w14:paraId="0D2982B2"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ispravnosti zgrade, opreme i instalacija</w:t>
      </w:r>
    </w:p>
    <w:p w14:paraId="0C87925A"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-statistika i statistička izvješća   prema potrebi</w:t>
      </w:r>
    </w:p>
    <w:p w14:paraId="48063633"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lastRenderedPageBreak/>
        <w:t>         -daktilografski poslovi vezani uz radno mjesto</w:t>
      </w:r>
    </w:p>
    <w:p w14:paraId="315A2283"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xml:space="preserve">         -administrativni poslovi vezani za organe </w:t>
      </w:r>
      <w:r w:rsidRPr="00DB48F8">
        <w:rPr>
          <w:rFonts w:ascii="Times New Roman" w:eastAsia="Times New Roman" w:hAnsi="Times New Roman" w:cs="Times New Roman"/>
          <w:color w:val="000000"/>
          <w:sz w:val="24"/>
          <w:szCs w:val="24"/>
          <w:lang w:eastAsia="hr-HR"/>
        </w:rPr>
        <w:tab/>
      </w:r>
      <w:r w:rsidRPr="00DB48F8">
        <w:rPr>
          <w:rFonts w:ascii="Times New Roman" w:eastAsia="Times New Roman" w:hAnsi="Times New Roman" w:cs="Times New Roman"/>
          <w:color w:val="000000"/>
          <w:sz w:val="24"/>
          <w:szCs w:val="24"/>
          <w:lang w:eastAsia="hr-HR"/>
        </w:rPr>
        <w:tab/>
      </w:r>
      <w:r w:rsidRPr="00DB48F8">
        <w:rPr>
          <w:rFonts w:ascii="Times New Roman" w:eastAsia="Times New Roman" w:hAnsi="Times New Roman" w:cs="Times New Roman"/>
          <w:color w:val="000000"/>
          <w:sz w:val="24"/>
          <w:szCs w:val="24"/>
          <w:lang w:eastAsia="hr-HR"/>
        </w:rPr>
        <w:tab/>
        <w:t>prema potrebi</w:t>
      </w:r>
    </w:p>
    <w:p w14:paraId="69EAC937"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upravljanja</w:t>
      </w:r>
    </w:p>
    <w:p w14:paraId="6F3623B6"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-prikupljanje ponuda i prosljeđivanje organu</w:t>
      </w:r>
    </w:p>
    <w:p w14:paraId="0B04EA11"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upravljanja</w:t>
      </w:r>
    </w:p>
    <w:p w14:paraId="569445D9"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-odgovor kandidatima po odluci organa upravljanja</w:t>
      </w:r>
    </w:p>
    <w:p w14:paraId="11486E1A"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-izdavanje raznih potvrda i uvjerenja djelatnicima</w:t>
      </w:r>
    </w:p>
    <w:p w14:paraId="22B48DE0"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i učiteljima</w:t>
      </w:r>
    </w:p>
    <w:p w14:paraId="03B38739"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-radi na izradi obračuna i izlaznih računa za</w:t>
      </w:r>
    </w:p>
    <w:p w14:paraId="195735B4"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učenike s cerebralnom paralizom u PSP-u, za</w:t>
      </w:r>
    </w:p>
    <w:p w14:paraId="41B4035F"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učenike putnike, za školsku mliječnu kuhinju i dr.</w:t>
      </w:r>
    </w:p>
    <w:p w14:paraId="31F22A34"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Calibri" w:eastAsia="Times New Roman" w:hAnsi="Calibri" w:cs="Calibri"/>
          <w:color w:val="000000"/>
          <w:sz w:val="24"/>
          <w:szCs w:val="24"/>
          <w:lang w:eastAsia="hr-HR"/>
        </w:rPr>
        <w:t> </w:t>
      </w:r>
    </w:p>
    <w:p w14:paraId="3249ECCD"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VI. ZAPISIVANJE, DOSTAVA POŠTE I ARHIV</w:t>
      </w:r>
    </w:p>
    <w:p w14:paraId="590E3B21"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-prijem pošte, urudžbiranje i razvrstavanje</w:t>
      </w:r>
      <w:r w:rsidRPr="00DB48F8">
        <w:rPr>
          <w:rFonts w:ascii="Times New Roman" w:eastAsia="Times New Roman" w:hAnsi="Times New Roman" w:cs="Times New Roman"/>
          <w:color w:val="000000"/>
          <w:sz w:val="24"/>
          <w:szCs w:val="24"/>
          <w:lang w:eastAsia="hr-HR"/>
        </w:rPr>
        <w:tab/>
      </w:r>
      <w:r w:rsidRPr="00DB48F8">
        <w:rPr>
          <w:rFonts w:ascii="Times New Roman" w:eastAsia="Times New Roman" w:hAnsi="Times New Roman" w:cs="Times New Roman"/>
          <w:color w:val="000000"/>
          <w:sz w:val="24"/>
          <w:szCs w:val="24"/>
          <w:lang w:eastAsia="hr-HR"/>
        </w:rPr>
        <w:tab/>
      </w:r>
      <w:r w:rsidRPr="00DB48F8">
        <w:rPr>
          <w:rFonts w:ascii="Times New Roman" w:eastAsia="Times New Roman" w:hAnsi="Times New Roman" w:cs="Times New Roman"/>
          <w:color w:val="000000"/>
          <w:sz w:val="24"/>
          <w:szCs w:val="24"/>
          <w:lang w:eastAsia="hr-HR"/>
        </w:rPr>
        <w:tab/>
        <w:t>prema potrebi</w:t>
      </w:r>
    </w:p>
    <w:p w14:paraId="11FF45D8"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-korespondencija i daktilografski poslovi vezani uz</w:t>
      </w:r>
    </w:p>
    <w:p w14:paraId="092735AE"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tekuće poslove</w:t>
      </w:r>
    </w:p>
    <w:p w14:paraId="40430F41"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Times New Roman" w:eastAsia="Times New Roman" w:hAnsi="Times New Roman" w:cs="Times New Roman"/>
          <w:color w:val="000000"/>
          <w:sz w:val="24"/>
          <w:szCs w:val="24"/>
          <w:lang w:eastAsia="hr-HR"/>
        </w:rPr>
        <w:t>         -odlaganje i arhiviranje arhivske građe</w:t>
      </w:r>
    </w:p>
    <w:p w14:paraId="67AD0F8C" w14:textId="77777777" w:rsidR="00DB48F8" w:rsidRPr="00DB48F8" w:rsidRDefault="00DB48F8" w:rsidP="00DB48F8"/>
    <w:p w14:paraId="0F0A985E" w14:textId="77777777" w:rsidR="00DB48F8" w:rsidRPr="00DB48F8" w:rsidRDefault="00DB48F8" w:rsidP="00DB48F8">
      <w:pPr>
        <w:spacing w:after="0" w:line="340" w:lineRule="atLeast"/>
        <w:jc w:val="center"/>
        <w:rPr>
          <w:rFonts w:ascii="Times New Roman" w:eastAsia="Times New Roman" w:hAnsi="Times New Roman" w:cs="Times New Roman"/>
          <w:i/>
          <w:iCs/>
          <w:color w:val="000000" w:themeColor="text1"/>
          <w:sz w:val="26"/>
          <w:szCs w:val="26"/>
        </w:rPr>
      </w:pPr>
    </w:p>
    <w:p w14:paraId="248401ED" w14:textId="77777777" w:rsidR="00DB48F8" w:rsidRPr="00DB48F8" w:rsidRDefault="00DB48F8" w:rsidP="00DB48F8">
      <w:pPr>
        <w:spacing w:after="0" w:line="340" w:lineRule="atLeast"/>
        <w:jc w:val="center"/>
      </w:pPr>
      <w:r w:rsidRPr="00DB48F8">
        <w:rPr>
          <w:rFonts w:ascii="Times New Roman" w:eastAsia="Times New Roman" w:hAnsi="Times New Roman" w:cs="Times New Roman"/>
          <w:i/>
          <w:iCs/>
          <w:color w:val="000000" w:themeColor="text1"/>
          <w:sz w:val="26"/>
          <w:szCs w:val="26"/>
        </w:rPr>
        <w:t>Voditelj računovodstva</w:t>
      </w:r>
    </w:p>
    <w:p w14:paraId="774AA847" w14:textId="77777777" w:rsidR="00DB48F8" w:rsidRPr="00DB48F8" w:rsidRDefault="00DB48F8" w:rsidP="00DB48F8">
      <w:pPr>
        <w:spacing w:after="0" w:line="340" w:lineRule="atLeast"/>
        <w:jc w:val="both"/>
        <w:rPr>
          <w:rFonts w:ascii="Times New Roman" w:eastAsia="Times New Roman" w:hAnsi="Times New Roman" w:cs="Times New Roman"/>
          <w:color w:val="000000" w:themeColor="text1"/>
          <w:sz w:val="24"/>
          <w:szCs w:val="24"/>
        </w:rPr>
      </w:pPr>
    </w:p>
    <w:p w14:paraId="06269B11"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xml:space="preserve"> (1) Osnovna škola ima voditelja računovodstva.</w:t>
      </w:r>
    </w:p>
    <w:p w14:paraId="1217849D"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(2) Voditelj računovodstva osnovne škole obavlja sljedeće poslove:</w:t>
      </w:r>
    </w:p>
    <w:p w14:paraId="2B473FAC"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organizira i vodi računovodstvene i knjigovodstvene poslove u osnovnoj školi,</w:t>
      </w:r>
    </w:p>
    <w:p w14:paraId="67626BA5"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u suradnji s ravnateljem, izrađuje prijedlog financijskog plana po programima i izvorima financiranja te prati njihovo izvršavanje,</w:t>
      </w:r>
    </w:p>
    <w:p w14:paraId="45C881B1"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vodi poslovne knjige u skladu s propisima,</w:t>
      </w:r>
    </w:p>
    <w:p w14:paraId="38243A98"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kontrolira obračune i isplate putnih naloga,</w:t>
      </w:r>
    </w:p>
    <w:p w14:paraId="60E8A425"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sastavlja godišnje i periodične financijske te statističke izvještaje,</w:t>
      </w:r>
    </w:p>
    <w:p w14:paraId="57EE11DB"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priprema operativna izvješća i analize za školski odbor i ravnatelja škole te za jedinice lokalne i područne (regionalne) samouprave,</w:t>
      </w:r>
    </w:p>
    <w:p w14:paraId="632FE668"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priprema godišnji popis imovine, obveza i potraživanja, knjiži inventurne razlike i otpis vrijednosti,</w:t>
      </w:r>
    </w:p>
    <w:p w14:paraId="3FA71A8B"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surađuje s nadležnim ministarstvima, uredima državne uprave, jedinicama lokalne i područne (regionalne) samouprave, službama mirovinskog i zdravstvenog osiguranja, poreznim uredima,</w:t>
      </w:r>
    </w:p>
    <w:p w14:paraId="08B21C84"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usklađuje stanja s poslovnim partnerima,</w:t>
      </w:r>
    </w:p>
    <w:p w14:paraId="33FCBB83"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obavlja poslove vezane uz uspostavu i razvoj sustava financijskog upravljanja i kontrole (FMC),</w:t>
      </w:r>
    </w:p>
    <w:p w14:paraId="01B255FA"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lastRenderedPageBreak/>
        <w:t>– obavlja i dodatne računovodstvene, financijske i knjigovodstvene poslove koji proizlaze iz programa, projekata i aktivnosti koji se financiraju iz proračuna jedinica lokalne i područne (regionalne) samouprave,</w:t>
      </w:r>
    </w:p>
    <w:p w14:paraId="319912F1" w14:textId="77777777" w:rsidR="00DB48F8" w:rsidRPr="00DB48F8" w:rsidRDefault="00DB48F8" w:rsidP="00DB48F8">
      <w:pPr>
        <w:spacing w:after="0" w:line="340" w:lineRule="atLeast"/>
        <w:jc w:val="both"/>
      </w:pPr>
      <w:r w:rsidRPr="00DB48F8">
        <w:rPr>
          <w:rFonts w:ascii="Times New Roman" w:eastAsia="Times New Roman" w:hAnsi="Times New Roman" w:cs="Times New Roman"/>
          <w:color w:val="000000" w:themeColor="text1"/>
          <w:sz w:val="24"/>
          <w:szCs w:val="24"/>
        </w:rPr>
        <w:t>– obavlja i ostale računovodstvene, financijske i knjigovodstvene poslove koji proizlaze iz godišnjega plana i programa rada škole i drugih propisa.</w:t>
      </w:r>
    </w:p>
    <w:p w14:paraId="127C4111" w14:textId="5BE002FB" w:rsidR="00DB48F8" w:rsidRPr="00EE2C75" w:rsidRDefault="00DB48F8" w:rsidP="00EE2C75">
      <w:pPr>
        <w:spacing w:after="0" w:line="340" w:lineRule="atLeast"/>
        <w:jc w:val="both"/>
      </w:pPr>
      <w:r w:rsidRPr="00DB48F8">
        <w:rPr>
          <w:rFonts w:ascii="Times New Roman" w:eastAsia="Times New Roman" w:hAnsi="Times New Roman" w:cs="Times New Roman"/>
          <w:color w:val="000000" w:themeColor="text1"/>
          <w:sz w:val="24"/>
          <w:szCs w:val="24"/>
        </w:rPr>
        <w:t xml:space="preserve"> Ako osnovna škola nema zaposlenog računovodstvenog referenta, voditelj računovodstva obavlja i poslove iz članka 4., stavka 2. ovoga Pravilnika.</w:t>
      </w:r>
    </w:p>
    <w:p w14:paraId="43D8E7D1" w14:textId="77777777" w:rsidR="00DB48F8" w:rsidRPr="00DB48F8" w:rsidRDefault="00DB48F8" w:rsidP="00DB48F8">
      <w:pPr>
        <w:shd w:val="clear" w:color="auto" w:fill="FFFFFF"/>
        <w:spacing w:after="0" w:line="340" w:lineRule="atLeast"/>
        <w:rPr>
          <w:rFonts w:ascii="Calibri" w:eastAsia="Times New Roman" w:hAnsi="Calibri" w:cs="Calibri"/>
          <w:color w:val="000000"/>
          <w:sz w:val="24"/>
          <w:szCs w:val="24"/>
          <w:lang w:eastAsia="hr-HR"/>
        </w:rPr>
      </w:pPr>
      <w:r w:rsidRPr="00DB48F8">
        <w:rPr>
          <w:rFonts w:ascii="Calibri" w:eastAsia="Times New Roman" w:hAnsi="Calibri" w:cs="Calibri"/>
          <w:color w:val="000000"/>
          <w:sz w:val="24"/>
          <w:szCs w:val="24"/>
          <w:lang w:eastAsia="hr-HR"/>
        </w:rPr>
        <w:t> </w:t>
      </w:r>
    </w:p>
    <w:bookmarkEnd w:id="9"/>
    <w:bookmarkEnd w:id="10"/>
    <w:p w14:paraId="73421111" w14:textId="77777777" w:rsidR="00DB48F8" w:rsidRPr="00DB48F8" w:rsidRDefault="00DB48F8" w:rsidP="00DB48F8">
      <w:pPr>
        <w:pBdr>
          <w:bottom w:val="single" w:sz="12" w:space="1" w:color="auto"/>
        </w:pBdr>
        <w:spacing w:after="0" w:line="360" w:lineRule="auto"/>
        <w:jc w:val="both"/>
        <w:rPr>
          <w:rFonts w:ascii="Times New Roman" w:eastAsia="Times New Roman" w:hAnsi="Times New Roman" w:cs="Times New Roman"/>
          <w:i/>
          <w:sz w:val="24"/>
          <w:szCs w:val="24"/>
          <w:lang w:eastAsia="hr-HR"/>
        </w:rPr>
      </w:pPr>
    </w:p>
    <w:p w14:paraId="4895B8B4" w14:textId="67238A72" w:rsidR="00DB48F8" w:rsidRPr="00DB48F8" w:rsidRDefault="00543C48" w:rsidP="00DB48F8">
      <w:pPr>
        <w:pBdr>
          <w:bottom w:val="single" w:sz="12" w:space="1" w:color="auto"/>
        </w:pBdr>
        <w:spacing w:after="0" w:line="360" w:lineRule="auto"/>
        <w:ind w:firstLine="720"/>
        <w:jc w:val="both"/>
        <w:rPr>
          <w:rFonts w:ascii="Times New Roman" w:eastAsia="Times New Roman" w:hAnsi="Times New Roman" w:cs="Times New Roman"/>
          <w:b/>
          <w:color w:val="0070C0"/>
          <w:sz w:val="24"/>
          <w:szCs w:val="24"/>
          <w:lang w:eastAsia="hr-HR"/>
        </w:rPr>
      </w:pPr>
      <w:r>
        <w:rPr>
          <w:rFonts w:ascii="Times New Roman" w:eastAsia="Times New Roman" w:hAnsi="Times New Roman" w:cs="Times New Roman"/>
          <w:b/>
          <w:bCs/>
          <w:color w:val="0070C0"/>
          <w:sz w:val="24"/>
          <w:szCs w:val="24"/>
          <w:lang w:eastAsia="hr-HR"/>
        </w:rPr>
        <w:t>10.2.</w:t>
      </w:r>
      <w:r w:rsidR="00DB48F8" w:rsidRPr="00DB48F8">
        <w:rPr>
          <w:rFonts w:ascii="Times New Roman" w:eastAsia="Times New Roman" w:hAnsi="Times New Roman" w:cs="Times New Roman"/>
          <w:b/>
          <w:bCs/>
          <w:color w:val="0070C0"/>
          <w:sz w:val="24"/>
          <w:szCs w:val="24"/>
          <w:lang w:eastAsia="hr-HR"/>
        </w:rPr>
        <w:t>.</w:t>
      </w:r>
      <w:r w:rsidR="003D0382">
        <w:rPr>
          <w:rFonts w:ascii="Times New Roman" w:eastAsia="Times New Roman" w:hAnsi="Times New Roman" w:cs="Times New Roman"/>
          <w:b/>
          <w:bCs/>
          <w:color w:val="0070C0"/>
          <w:sz w:val="24"/>
          <w:szCs w:val="24"/>
          <w:lang w:eastAsia="hr-HR"/>
        </w:rPr>
        <w:t xml:space="preserve"> Plan i program rada  </w:t>
      </w:r>
      <w:proofErr w:type="spellStart"/>
      <w:r w:rsidR="003D0382">
        <w:rPr>
          <w:rFonts w:ascii="Times New Roman" w:eastAsia="Times New Roman" w:hAnsi="Times New Roman" w:cs="Times New Roman"/>
          <w:b/>
          <w:bCs/>
          <w:color w:val="0070C0"/>
          <w:sz w:val="24"/>
          <w:szCs w:val="24"/>
          <w:lang w:eastAsia="hr-HR"/>
        </w:rPr>
        <w:t>računovodkinje</w:t>
      </w:r>
      <w:proofErr w:type="spellEnd"/>
    </w:p>
    <w:p w14:paraId="32DBB13A" w14:textId="77777777" w:rsidR="00F634B9" w:rsidRDefault="00F634B9" w:rsidP="00DB48F8">
      <w:pPr>
        <w:pBdr>
          <w:bottom w:val="single" w:sz="12" w:space="1" w:color="auto"/>
        </w:pBdr>
        <w:spacing w:after="0" w:line="360" w:lineRule="auto"/>
        <w:jc w:val="both"/>
        <w:rPr>
          <w:rFonts w:ascii="Times New Roman" w:eastAsia="Times New Roman" w:hAnsi="Times New Roman" w:cs="Times New Roman"/>
          <w:color w:val="000000" w:themeColor="text1"/>
          <w:sz w:val="24"/>
          <w:szCs w:val="24"/>
        </w:rPr>
      </w:pPr>
    </w:p>
    <w:p w14:paraId="312ABDC3" w14:textId="54EE7E73"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t>Osnovna škola ima voditelj</w:t>
      </w:r>
      <w:r w:rsidR="00161BEE">
        <w:rPr>
          <w:rFonts w:ascii="Times New Roman" w:eastAsia="Times New Roman" w:hAnsi="Times New Roman" w:cs="Times New Roman"/>
          <w:color w:val="000000" w:themeColor="text1"/>
          <w:sz w:val="24"/>
          <w:szCs w:val="24"/>
        </w:rPr>
        <w:t>icu</w:t>
      </w:r>
      <w:r w:rsidRPr="00DB48F8">
        <w:rPr>
          <w:rFonts w:ascii="Times New Roman" w:eastAsia="Times New Roman" w:hAnsi="Times New Roman" w:cs="Times New Roman"/>
          <w:color w:val="000000" w:themeColor="text1"/>
          <w:sz w:val="24"/>
          <w:szCs w:val="24"/>
        </w:rPr>
        <w:t xml:space="preserve"> računovodstva.</w:t>
      </w:r>
    </w:p>
    <w:p w14:paraId="4FBEA473" w14:textId="77777777"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t>Voditelj računovodstva osnovne škole obavlja sljedeće poslove:</w:t>
      </w:r>
    </w:p>
    <w:p w14:paraId="5FB7BBF9" w14:textId="77777777"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t>– organizira i vodi računovodstvene i knjigovodstvene poslove u osnovnoj školi,</w:t>
      </w:r>
    </w:p>
    <w:p w14:paraId="26B32463" w14:textId="77777777"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t>– u suradnji s ravnateljem, izrađuje prijedlog financijskog plana po programima i izvorima financiranja te prati njihovo izvršavanje,</w:t>
      </w:r>
    </w:p>
    <w:p w14:paraId="4187B724" w14:textId="77777777"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t>– vodi poslovne knjige u skladu s propisima,</w:t>
      </w:r>
    </w:p>
    <w:p w14:paraId="0E89BD5E" w14:textId="77777777"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t>– kontrolira obračune i isplate putnih naloga,</w:t>
      </w:r>
    </w:p>
    <w:p w14:paraId="55327818" w14:textId="77777777"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t>– sastavlja godišnje i periodične financijske te statističke izvještaje,</w:t>
      </w:r>
    </w:p>
    <w:p w14:paraId="0C360C5C" w14:textId="77777777"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t>– priprema operativna izvješća i analize za školski odbor i ravnatelja škole te za jedinice lokalne i područne (regionalne) samouprave,</w:t>
      </w:r>
    </w:p>
    <w:p w14:paraId="1084DE85" w14:textId="77777777"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t>– priprema godišnji popis imovine, obveza i potraživanja, knjiži inventurne razlike i otpis vrijednosti,</w:t>
      </w:r>
    </w:p>
    <w:p w14:paraId="54595787" w14:textId="77777777"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t>– surađuje s nadležnim ministarstvima, uredima državne uprave, jedinicama lokalne i područne (regionalne) samouprave, službama mirovinskog i zdravstvenog osiguranja, poreznim uredima,</w:t>
      </w:r>
    </w:p>
    <w:p w14:paraId="027FAD43" w14:textId="77777777"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t>– usklađuje stanja s poslovnim partnerima,</w:t>
      </w:r>
    </w:p>
    <w:p w14:paraId="7726A74C" w14:textId="77777777"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t>– obavlja poslove vezane uz uspostavu i razvoj sustava financijskog upravljanja i kontrole (FMC),</w:t>
      </w:r>
    </w:p>
    <w:p w14:paraId="20ED0527" w14:textId="77777777"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t>– obavlja i dodatne računovodstvene, financijske i knjigovodstvene poslove koji proizlaze iz programa, projekata i aktivnosti koji se financiraju iz proračuna jedinica lokalne i područne (regionalne) samouprave,</w:t>
      </w:r>
    </w:p>
    <w:p w14:paraId="3FEB5AFF" w14:textId="77777777"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t>– obavlja i ostale računovodstvene, financijske i knjigovodstvene poslove koji proizlaze iz godišnjega plana i programa rada škole i drugih propisa.</w:t>
      </w:r>
    </w:p>
    <w:p w14:paraId="430EBA75" w14:textId="77777777"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lastRenderedPageBreak/>
        <w:t xml:space="preserve">Obzirom da škola nema zaposlenog računovodstvenog referenta, voditelj računovodstva obavlja i poslove </w:t>
      </w:r>
      <w:r w:rsidRPr="00DB48F8">
        <w:rPr>
          <w:rFonts w:ascii="Times New Roman" w:eastAsia="Times New Roman" w:hAnsi="Times New Roman" w:cs="Times New Roman"/>
          <w:i/>
          <w:iCs/>
          <w:color w:val="000000" w:themeColor="text1"/>
          <w:sz w:val="26"/>
          <w:szCs w:val="26"/>
        </w:rPr>
        <w:t>Računovodstvenog i administrativnog referenta koji obavlja slijedeće poslove:</w:t>
      </w:r>
    </w:p>
    <w:p w14:paraId="271401D5" w14:textId="77777777"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t>a. obračunava isplate i naknade plaća u skladu s posebnim propisima,</w:t>
      </w:r>
    </w:p>
    <w:p w14:paraId="45970E5D" w14:textId="77777777"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t>b. obračunava isplate po ugovorima o djelu vanjskim suradnicima,</w:t>
      </w:r>
    </w:p>
    <w:p w14:paraId="4F0ED249" w14:textId="77777777"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t>c. obračunava isplate članovima povjerenstava,</w:t>
      </w:r>
    </w:p>
    <w:p w14:paraId="06A625D2" w14:textId="77777777"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t>d. evidentira i izrađuje ulazne i izlazne fakture,</w:t>
      </w:r>
    </w:p>
    <w:p w14:paraId="2F05A0F6" w14:textId="77777777" w:rsidR="00DB48F8" w:rsidRPr="00DB48F8" w:rsidRDefault="00DB48F8" w:rsidP="00DB48F8">
      <w:pPr>
        <w:pBdr>
          <w:bottom w:val="single" w:sz="12" w:space="1" w:color="auto"/>
        </w:pBdr>
        <w:spacing w:after="0" w:line="360" w:lineRule="auto"/>
        <w:jc w:val="both"/>
      </w:pPr>
      <w:r w:rsidRPr="00DB48F8">
        <w:rPr>
          <w:rFonts w:ascii="Times New Roman" w:eastAsia="Times New Roman" w:hAnsi="Times New Roman" w:cs="Times New Roman"/>
          <w:color w:val="000000" w:themeColor="text1"/>
          <w:sz w:val="24"/>
          <w:szCs w:val="24"/>
        </w:rPr>
        <w:t>e. radi blagajničke poslove te obavlja ostale poslove koji proizlaze iz godišnjega plana i programa rada škole i drugih propisa.</w:t>
      </w:r>
    </w:p>
    <w:p w14:paraId="05FCD5A3" w14:textId="77777777" w:rsidR="00DB48F8" w:rsidRPr="00DB48F8" w:rsidRDefault="00DB48F8" w:rsidP="00DB48F8">
      <w:pPr>
        <w:pBdr>
          <w:bottom w:val="single" w:sz="12" w:space="1" w:color="auto"/>
        </w:pBdr>
        <w:spacing w:after="0" w:line="360" w:lineRule="auto"/>
        <w:jc w:val="both"/>
        <w:rPr>
          <w:rFonts w:ascii="Times New Roman" w:eastAsia="Times New Roman" w:hAnsi="Times New Roman" w:cs="Times New Roman"/>
          <w:sz w:val="24"/>
          <w:szCs w:val="24"/>
          <w:lang w:eastAsia="hr-HR"/>
        </w:rPr>
      </w:pPr>
    </w:p>
    <w:p w14:paraId="4F9C80A4"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Od 1.1.2014. škola je ušla u centralni obračun plaća –obračunavanje plaća i naknada za zaposlenike MZO-a</w:t>
      </w:r>
    </w:p>
    <w:p w14:paraId="41FFF6C9"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1.1.2016. – škola ulazi u decentralizaciju s osnivačem- Grad Rijeka gdje se cijelo knjigovodstvo radi u programu Riznica kao i obračuni plaća i honorara za zaposlene preko Grada Rijeke i honorarce po projektima u koje je škola uključena.</w:t>
      </w:r>
    </w:p>
    <w:p w14:paraId="13AB4361" w14:textId="77777777" w:rsidR="00DB48F8" w:rsidRPr="00DB48F8" w:rsidRDefault="00DB48F8" w:rsidP="00DB48F8">
      <w:pPr>
        <w:spacing w:after="0" w:line="360" w:lineRule="auto"/>
        <w:ind w:firstLine="720"/>
        <w:jc w:val="both"/>
        <w:rPr>
          <w:rFonts w:ascii="Times New Roman" w:eastAsia="Times New Roman" w:hAnsi="Times New Roman" w:cs="Times New Roman"/>
          <w:bCs/>
          <w:sz w:val="24"/>
          <w:szCs w:val="24"/>
          <w:lang w:eastAsia="hr-HR"/>
        </w:rPr>
      </w:pPr>
    </w:p>
    <w:p w14:paraId="2C44A938"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p>
    <w:p w14:paraId="611CA009" w14:textId="7B127FE3" w:rsidR="00DB48F8" w:rsidRPr="00DB48F8" w:rsidRDefault="00543C48" w:rsidP="00DB48F8">
      <w:pPr>
        <w:spacing w:after="0" w:line="360" w:lineRule="auto"/>
        <w:ind w:left="284"/>
        <w:contextualSpacing/>
        <w:jc w:val="both"/>
        <w:rPr>
          <w:rFonts w:ascii="Times New Roman" w:eastAsia="Times New Roman" w:hAnsi="Times New Roman" w:cs="Times New Roman"/>
          <w:b/>
          <w:bCs/>
          <w:caps/>
          <w:color w:val="0070C0"/>
          <w:sz w:val="24"/>
          <w:szCs w:val="24"/>
          <w:lang w:eastAsia="hr-HR"/>
        </w:rPr>
      </w:pPr>
      <w:r>
        <w:rPr>
          <w:rFonts w:ascii="Times New Roman" w:eastAsia="Times New Roman" w:hAnsi="Times New Roman" w:cs="Times New Roman"/>
          <w:b/>
          <w:bCs/>
          <w:color w:val="0070C0"/>
          <w:sz w:val="24"/>
          <w:szCs w:val="24"/>
          <w:lang w:eastAsia="hr-HR"/>
        </w:rPr>
        <w:t>10.3</w:t>
      </w:r>
      <w:r w:rsidR="00DB48F8" w:rsidRPr="00DB48F8">
        <w:rPr>
          <w:rFonts w:ascii="Times New Roman" w:eastAsia="Times New Roman" w:hAnsi="Times New Roman" w:cs="Times New Roman"/>
          <w:b/>
          <w:bCs/>
          <w:color w:val="0070C0"/>
          <w:sz w:val="24"/>
          <w:szCs w:val="24"/>
          <w:lang w:eastAsia="hr-HR"/>
        </w:rPr>
        <w:t>. Poslovi kućnog majstora</w:t>
      </w:r>
    </w:p>
    <w:p w14:paraId="2234592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________________________________________________________________________</w:t>
      </w:r>
    </w:p>
    <w:p w14:paraId="4D4E005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4470FB01"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PODRUČJE RADA        POSLOVI I ZADACI           </w:t>
      </w:r>
      <w:r w:rsidRPr="00DB48F8">
        <w:rPr>
          <w:rFonts w:ascii="Times New Roman" w:eastAsia="Times New Roman" w:hAnsi="Times New Roman" w:cs="Times New Roman"/>
          <w:bCs/>
          <w:sz w:val="24"/>
          <w:szCs w:val="24"/>
          <w:lang w:eastAsia="hr-HR"/>
        </w:rPr>
        <w:tab/>
        <w:t>VRIJEME</w:t>
      </w:r>
    </w:p>
    <w:p w14:paraId="3D5A1B92"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                                                </w:t>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t xml:space="preserve">    </w:t>
      </w:r>
      <w:r w:rsidRPr="00DB48F8">
        <w:rPr>
          <w:rFonts w:ascii="Times New Roman" w:eastAsia="Times New Roman" w:hAnsi="Times New Roman" w:cs="Times New Roman"/>
          <w:bCs/>
          <w:sz w:val="24"/>
          <w:szCs w:val="24"/>
          <w:lang w:eastAsia="hr-HR"/>
        </w:rPr>
        <w:tab/>
        <w:t>REALIZACIJE</w:t>
      </w:r>
    </w:p>
    <w:p w14:paraId="44E0917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________________________________________________________________________</w:t>
      </w:r>
    </w:p>
    <w:p w14:paraId="7638A15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7592B27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I.ODRŽAVANJE STOLARIJE I INVENTARA                      </w:t>
      </w:r>
    </w:p>
    <w:p w14:paraId="17D659A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-popravak prozora i vrata                                              </w:t>
      </w:r>
    </w:p>
    <w:p w14:paraId="15391E7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-održavanje klupa i stolica</w:t>
      </w:r>
    </w:p>
    <w:p w14:paraId="4B52EF8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-održavanje zidnih površina, ormarića, vješalica,                po potrebi</w:t>
      </w:r>
    </w:p>
    <w:p w14:paraId="47BB291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i ostalog namještaja</w:t>
      </w:r>
    </w:p>
    <w:p w14:paraId="7225240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-održavanje učeničkih ormarića za odjeću i obuću</w:t>
      </w:r>
    </w:p>
    <w:p w14:paraId="15E459B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-izrada okvira, letvica i drugog za panoe i</w:t>
      </w:r>
    </w:p>
    <w:p w14:paraId="7451AED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slike</w:t>
      </w:r>
    </w:p>
    <w:p w14:paraId="7CAD829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 xml:space="preserve">         -održavanje podnih površina</w:t>
      </w:r>
    </w:p>
    <w:p w14:paraId="27789B7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-održavanje instalacija (</w:t>
      </w:r>
      <w:proofErr w:type="spellStart"/>
      <w:r w:rsidRPr="00DB48F8">
        <w:rPr>
          <w:rFonts w:ascii="Times New Roman" w:eastAsia="Times New Roman" w:hAnsi="Times New Roman" w:cs="Times New Roman"/>
          <w:sz w:val="24"/>
          <w:szCs w:val="24"/>
          <w:lang w:eastAsia="hr-HR"/>
        </w:rPr>
        <w:t>električnih,vodovodnih</w:t>
      </w:r>
      <w:proofErr w:type="spellEnd"/>
    </w:p>
    <w:p w14:paraId="58F1541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i drugo)</w:t>
      </w:r>
    </w:p>
    <w:p w14:paraId="3D33B5B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-jednostavni popravci </w:t>
      </w:r>
      <w:proofErr w:type="spellStart"/>
      <w:r w:rsidRPr="00DB48F8">
        <w:rPr>
          <w:rFonts w:ascii="Times New Roman" w:eastAsia="Times New Roman" w:hAnsi="Times New Roman" w:cs="Times New Roman"/>
          <w:sz w:val="24"/>
          <w:szCs w:val="24"/>
          <w:lang w:eastAsia="hr-HR"/>
        </w:rPr>
        <w:t>namještaja,učila,strojeva</w:t>
      </w:r>
      <w:proofErr w:type="spellEnd"/>
      <w:r w:rsidRPr="00DB48F8">
        <w:rPr>
          <w:rFonts w:ascii="Times New Roman" w:eastAsia="Times New Roman" w:hAnsi="Times New Roman" w:cs="Times New Roman"/>
          <w:sz w:val="24"/>
          <w:szCs w:val="24"/>
          <w:lang w:eastAsia="hr-HR"/>
        </w:rPr>
        <w:t>,</w:t>
      </w:r>
    </w:p>
    <w:p w14:paraId="03D02D7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sanitarija i zgrade</w:t>
      </w:r>
    </w:p>
    <w:p w14:paraId="646DEAB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-nabavka materijala</w:t>
      </w:r>
    </w:p>
    <w:p w14:paraId="67D2C50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-poslovi uz centralno </w:t>
      </w:r>
      <w:proofErr w:type="spellStart"/>
      <w:r w:rsidRPr="00DB48F8">
        <w:rPr>
          <w:rFonts w:ascii="Times New Roman" w:eastAsia="Times New Roman" w:hAnsi="Times New Roman" w:cs="Times New Roman"/>
          <w:sz w:val="24"/>
          <w:szCs w:val="24"/>
          <w:lang w:eastAsia="hr-HR"/>
        </w:rPr>
        <w:t>grijanje,rukovanje</w:t>
      </w:r>
      <w:proofErr w:type="spellEnd"/>
      <w:r w:rsidRPr="00DB48F8">
        <w:rPr>
          <w:rFonts w:ascii="Times New Roman" w:eastAsia="Times New Roman" w:hAnsi="Times New Roman" w:cs="Times New Roman"/>
          <w:sz w:val="24"/>
          <w:szCs w:val="24"/>
          <w:lang w:eastAsia="hr-HR"/>
        </w:rPr>
        <w:t xml:space="preserve"> i </w:t>
      </w:r>
    </w:p>
    <w:p w14:paraId="1BDC6C4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održavanje instalacija</w:t>
      </w:r>
    </w:p>
    <w:p w14:paraId="7232295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0968069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II.POSLOVI DOMARA</w:t>
      </w:r>
    </w:p>
    <w:p w14:paraId="76D23DA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-otvaranje i zatvaranje zgrade škole                                             svakodnevno</w:t>
      </w:r>
    </w:p>
    <w:p w14:paraId="7A94053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-vođenje kontrole nad školskim objektom</w:t>
      </w:r>
    </w:p>
    <w:p w14:paraId="1B99B96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-briga o inventaru škole</w:t>
      </w:r>
    </w:p>
    <w:p w14:paraId="736B29F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-pomoć pri popisu inventara</w:t>
      </w:r>
    </w:p>
    <w:p w14:paraId="7136D33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-stavljanje inventarskih brojeva</w:t>
      </w:r>
    </w:p>
    <w:p w14:paraId="5F52763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-briga o ispravnosti protupožarnih aparata</w:t>
      </w:r>
    </w:p>
    <w:p w14:paraId="798F137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-nabavka materijala za održavanje i čišćenje zgrade</w:t>
      </w:r>
    </w:p>
    <w:p w14:paraId="00E9DDF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-neposredni nadzor nad radom pomoćnog osoblja</w:t>
      </w:r>
    </w:p>
    <w:p w14:paraId="26F5601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-obavještavanje ravnatelja i tajnika o svim šte-</w:t>
      </w:r>
    </w:p>
    <w:p w14:paraId="2E751D6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tama i po mogućnosti pronalaženje krivca</w:t>
      </w:r>
    </w:p>
    <w:p w14:paraId="5DF5570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-kontrola da poslije nastave sva svjetla budu po-</w:t>
      </w:r>
    </w:p>
    <w:p w14:paraId="2818E45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gašena, vrata zaključana i prozori zatvoreni</w:t>
      </w:r>
    </w:p>
    <w:p w14:paraId="5DFC237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-briga o ključevima školskih prostorija</w:t>
      </w:r>
    </w:p>
    <w:p w14:paraId="2CE9418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-obavljanje kurirskih poslova</w:t>
      </w:r>
    </w:p>
    <w:p w14:paraId="0B82D15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-obavljaju i druge poslove koji proizlaze iz </w:t>
      </w:r>
      <w:proofErr w:type="spellStart"/>
      <w:r w:rsidRPr="00DB48F8">
        <w:rPr>
          <w:rFonts w:ascii="Times New Roman" w:eastAsia="Times New Roman" w:hAnsi="Times New Roman" w:cs="Times New Roman"/>
          <w:sz w:val="24"/>
          <w:szCs w:val="24"/>
          <w:lang w:eastAsia="hr-HR"/>
        </w:rPr>
        <w:t>dje</w:t>
      </w:r>
      <w:proofErr w:type="spellEnd"/>
      <w:r w:rsidRPr="00DB48F8">
        <w:rPr>
          <w:rFonts w:ascii="Times New Roman" w:eastAsia="Times New Roman" w:hAnsi="Times New Roman" w:cs="Times New Roman"/>
          <w:sz w:val="24"/>
          <w:szCs w:val="24"/>
          <w:lang w:eastAsia="hr-HR"/>
        </w:rPr>
        <w:t>-</w:t>
      </w:r>
    </w:p>
    <w:p w14:paraId="34A5205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w:t>
      </w:r>
      <w:proofErr w:type="spellStart"/>
      <w:r w:rsidRPr="00DB48F8">
        <w:rPr>
          <w:rFonts w:ascii="Times New Roman" w:eastAsia="Times New Roman" w:hAnsi="Times New Roman" w:cs="Times New Roman"/>
          <w:sz w:val="24"/>
          <w:szCs w:val="24"/>
          <w:lang w:eastAsia="hr-HR"/>
        </w:rPr>
        <w:t>lokruga</w:t>
      </w:r>
      <w:proofErr w:type="spellEnd"/>
      <w:r w:rsidRPr="00DB48F8">
        <w:rPr>
          <w:rFonts w:ascii="Times New Roman" w:eastAsia="Times New Roman" w:hAnsi="Times New Roman" w:cs="Times New Roman"/>
          <w:sz w:val="24"/>
          <w:szCs w:val="24"/>
          <w:lang w:eastAsia="hr-HR"/>
        </w:rPr>
        <w:t xml:space="preserve"> rada i po nalogu tajnika i ravnatelja</w:t>
      </w:r>
    </w:p>
    <w:p w14:paraId="47B12153" w14:textId="54EA167A" w:rsidR="00F634B9"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 svakodnevno pregledavanje sigurnosti i ispravnosti opreme na školskim igralištima</w:t>
      </w:r>
    </w:p>
    <w:p w14:paraId="336D2D0C" w14:textId="7E660052" w:rsidR="00952B0B" w:rsidRDefault="00952B0B" w:rsidP="00DB48F8">
      <w:pPr>
        <w:spacing w:after="0" w:line="360" w:lineRule="auto"/>
        <w:jc w:val="both"/>
        <w:rPr>
          <w:rFonts w:ascii="Times New Roman" w:eastAsia="Times New Roman" w:hAnsi="Times New Roman" w:cs="Times New Roman"/>
          <w:sz w:val="24"/>
          <w:szCs w:val="24"/>
          <w:lang w:eastAsia="hr-HR"/>
        </w:rPr>
      </w:pPr>
    </w:p>
    <w:p w14:paraId="2A273743" w14:textId="3D7FC75A" w:rsidR="00952B0B" w:rsidRDefault="00952B0B" w:rsidP="00DB48F8">
      <w:pPr>
        <w:spacing w:after="0" w:line="360" w:lineRule="auto"/>
        <w:jc w:val="both"/>
        <w:rPr>
          <w:rFonts w:ascii="Times New Roman" w:eastAsia="Times New Roman" w:hAnsi="Times New Roman" w:cs="Times New Roman"/>
          <w:sz w:val="24"/>
          <w:szCs w:val="24"/>
          <w:lang w:eastAsia="hr-HR"/>
        </w:rPr>
      </w:pPr>
    </w:p>
    <w:p w14:paraId="6A0FA282" w14:textId="74DA34C2" w:rsidR="00952B0B" w:rsidRDefault="00952B0B" w:rsidP="00DB48F8">
      <w:pPr>
        <w:spacing w:after="0" w:line="360" w:lineRule="auto"/>
        <w:jc w:val="both"/>
        <w:rPr>
          <w:rFonts w:ascii="Times New Roman" w:eastAsia="Times New Roman" w:hAnsi="Times New Roman" w:cs="Times New Roman"/>
          <w:sz w:val="24"/>
          <w:szCs w:val="24"/>
          <w:lang w:eastAsia="hr-HR"/>
        </w:rPr>
      </w:pPr>
    </w:p>
    <w:p w14:paraId="7226E704" w14:textId="77777777" w:rsidR="00952B0B" w:rsidRDefault="00952B0B" w:rsidP="00DB48F8">
      <w:pPr>
        <w:spacing w:after="0" w:line="360" w:lineRule="auto"/>
        <w:jc w:val="both"/>
        <w:rPr>
          <w:rFonts w:ascii="Times New Roman" w:eastAsia="Times New Roman" w:hAnsi="Times New Roman" w:cs="Times New Roman"/>
          <w:sz w:val="24"/>
          <w:szCs w:val="24"/>
          <w:lang w:eastAsia="hr-HR"/>
        </w:rPr>
      </w:pPr>
    </w:p>
    <w:p w14:paraId="715854A0" w14:textId="77777777" w:rsidR="00F634B9" w:rsidRPr="00DB48F8" w:rsidRDefault="00F634B9" w:rsidP="00DB48F8">
      <w:pPr>
        <w:spacing w:after="0" w:line="360" w:lineRule="auto"/>
        <w:jc w:val="both"/>
        <w:rPr>
          <w:rFonts w:ascii="Times New Roman" w:eastAsia="Times New Roman" w:hAnsi="Times New Roman" w:cs="Times New Roman"/>
          <w:sz w:val="24"/>
          <w:szCs w:val="24"/>
          <w:lang w:eastAsia="hr-HR"/>
        </w:rPr>
      </w:pPr>
    </w:p>
    <w:p w14:paraId="64B3786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541F1867" w14:textId="4CA5295B" w:rsidR="00DB48F8" w:rsidRPr="00DB48F8" w:rsidRDefault="00DB48F8" w:rsidP="00DB48F8">
      <w:pPr>
        <w:spacing w:after="0" w:line="360" w:lineRule="auto"/>
        <w:jc w:val="both"/>
        <w:rPr>
          <w:rFonts w:ascii="Times New Roman" w:eastAsia="Times New Roman" w:hAnsi="Times New Roman" w:cs="Times New Roman"/>
          <w:b/>
          <w:bCs/>
          <w:caps/>
          <w:color w:val="0070C0"/>
          <w:sz w:val="24"/>
          <w:szCs w:val="24"/>
          <w:lang w:eastAsia="hr-HR"/>
        </w:rPr>
      </w:pPr>
      <w:r w:rsidRPr="00543C48">
        <w:rPr>
          <w:rFonts w:ascii="Times New Roman" w:eastAsia="Times New Roman" w:hAnsi="Times New Roman" w:cs="Times New Roman"/>
          <w:color w:val="0070C0"/>
          <w:sz w:val="24"/>
          <w:szCs w:val="24"/>
          <w:lang w:eastAsia="hr-HR"/>
        </w:rPr>
        <w:lastRenderedPageBreak/>
        <w:t>1</w:t>
      </w:r>
      <w:r w:rsidR="00543C48" w:rsidRPr="00543C48">
        <w:rPr>
          <w:rFonts w:ascii="Times New Roman" w:eastAsia="Times New Roman" w:hAnsi="Times New Roman" w:cs="Times New Roman"/>
          <w:color w:val="0070C0"/>
          <w:sz w:val="24"/>
          <w:szCs w:val="24"/>
          <w:lang w:eastAsia="hr-HR"/>
        </w:rPr>
        <w:t>0.4.</w:t>
      </w:r>
      <w:r w:rsidRPr="00543C48">
        <w:rPr>
          <w:rFonts w:ascii="Times New Roman" w:eastAsia="Times New Roman" w:hAnsi="Times New Roman" w:cs="Times New Roman"/>
          <w:color w:val="0070C0"/>
          <w:sz w:val="24"/>
          <w:szCs w:val="24"/>
          <w:lang w:eastAsia="hr-HR"/>
        </w:rPr>
        <w:t xml:space="preserve"> </w:t>
      </w:r>
      <w:r w:rsidRPr="00543C48">
        <w:rPr>
          <w:rFonts w:ascii="Times New Roman" w:eastAsia="Times New Roman" w:hAnsi="Times New Roman" w:cs="Times New Roman"/>
          <w:b/>
          <w:color w:val="0070C0"/>
          <w:sz w:val="24"/>
          <w:szCs w:val="24"/>
          <w:lang w:eastAsia="hr-HR"/>
        </w:rPr>
        <w:t xml:space="preserve">Poslovi </w:t>
      </w:r>
      <w:r w:rsidRPr="00DB48F8">
        <w:rPr>
          <w:rFonts w:ascii="Times New Roman" w:eastAsia="Times New Roman" w:hAnsi="Times New Roman" w:cs="Times New Roman"/>
          <w:b/>
          <w:color w:val="0070C0"/>
          <w:sz w:val="24"/>
          <w:szCs w:val="24"/>
          <w:lang w:eastAsia="hr-HR"/>
        </w:rPr>
        <w:t>fizioterapeuta i pratitelja učenika s cerebralnom paralizom</w:t>
      </w:r>
    </w:p>
    <w:p w14:paraId="47F81377" w14:textId="77777777" w:rsidR="00DB48F8" w:rsidRPr="00DB48F8" w:rsidRDefault="00DB48F8" w:rsidP="00DB48F8">
      <w:pPr>
        <w:spacing w:after="0" w:line="360" w:lineRule="auto"/>
        <w:jc w:val="both"/>
        <w:rPr>
          <w:rFonts w:ascii="Times New Roman" w:eastAsia="Times New Roman" w:hAnsi="Times New Roman" w:cs="Times New Roman"/>
          <w:b/>
          <w:bCs/>
          <w:caps/>
          <w:sz w:val="24"/>
          <w:szCs w:val="24"/>
          <w:lang w:eastAsia="hr-HR"/>
        </w:rPr>
      </w:pPr>
    </w:p>
    <w:p w14:paraId="130F933A"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PODRUČJE RADA               POSLOVI I ZADACI           </w:t>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t xml:space="preserve">VRIJEME                                              </w:t>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t xml:space="preserve">   </w:t>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t xml:space="preserve">                               REALIZACIJE</w:t>
      </w:r>
    </w:p>
    <w:p w14:paraId="578FC72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________________________________________________________________________</w:t>
      </w:r>
    </w:p>
    <w:p w14:paraId="41D6F32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6E3B523E" w14:textId="77777777" w:rsidR="00DB48F8" w:rsidRPr="00DB48F8" w:rsidRDefault="00DB48F8" w:rsidP="006E0E0C">
      <w:pPr>
        <w:numPr>
          <w:ilvl w:val="0"/>
          <w:numId w:val="21"/>
        </w:numPr>
        <w:spacing w:after="200" w:line="360" w:lineRule="auto"/>
        <w:contextualSpacing/>
        <w:jc w:val="both"/>
        <w:rPr>
          <w:rFonts w:ascii="Times New Roman" w:eastAsia="Times New Roman" w:hAnsi="Times New Roman" w:cs="Times New Roman"/>
          <w:sz w:val="24"/>
          <w:szCs w:val="24"/>
          <w:lang w:eastAsia="hr-HR"/>
        </w:rPr>
      </w:pPr>
      <w:proofErr w:type="spellStart"/>
      <w:r w:rsidRPr="00DB48F8">
        <w:rPr>
          <w:rFonts w:ascii="Times New Roman" w:eastAsia="Times New Roman" w:hAnsi="Times New Roman" w:cs="Times New Roman"/>
          <w:sz w:val="24"/>
          <w:szCs w:val="24"/>
          <w:lang w:eastAsia="hr-HR"/>
        </w:rPr>
        <w:t>Fizio</w:t>
      </w:r>
      <w:proofErr w:type="spellEnd"/>
      <w:r w:rsidRPr="00DB48F8">
        <w:rPr>
          <w:rFonts w:ascii="Times New Roman" w:eastAsia="Times New Roman" w:hAnsi="Times New Roman" w:cs="Times New Roman"/>
          <w:sz w:val="24"/>
          <w:szCs w:val="24"/>
          <w:lang w:eastAsia="hr-HR"/>
        </w:rPr>
        <w:t xml:space="preserve"> vježbe s učenicima </w:t>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t xml:space="preserve">                         SVAKODNEVNO</w:t>
      </w:r>
    </w:p>
    <w:p w14:paraId="74CF195E" w14:textId="77777777" w:rsidR="00DB48F8" w:rsidRPr="00DB48F8" w:rsidRDefault="00DB48F8" w:rsidP="006E0E0C">
      <w:pPr>
        <w:numPr>
          <w:ilvl w:val="0"/>
          <w:numId w:val="21"/>
        </w:numPr>
        <w:spacing w:after="200" w:line="360" w:lineRule="auto"/>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Pratnja učenika                    </w:t>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t xml:space="preserve">                         SV AKODNEVNO</w:t>
      </w:r>
    </w:p>
    <w:p w14:paraId="480D2D4C" w14:textId="77777777" w:rsidR="00DB48F8" w:rsidRPr="00DB48F8" w:rsidRDefault="00DB48F8" w:rsidP="006E0E0C">
      <w:pPr>
        <w:numPr>
          <w:ilvl w:val="0"/>
          <w:numId w:val="21"/>
        </w:numPr>
        <w:spacing w:after="200" w:line="360" w:lineRule="auto"/>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Vođenje dokumentacija i učeničkih dosjea,                            SVAKODNEVNO</w:t>
      </w:r>
    </w:p>
    <w:p w14:paraId="3C8FAA15" w14:textId="77777777" w:rsidR="00DB48F8" w:rsidRPr="00DB48F8" w:rsidRDefault="00DB48F8" w:rsidP="006E0E0C">
      <w:pPr>
        <w:numPr>
          <w:ilvl w:val="0"/>
          <w:numId w:val="21"/>
        </w:numPr>
        <w:spacing w:after="200" w:line="360" w:lineRule="auto"/>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suradnja s roditeljima,</w:t>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t xml:space="preserve">               PO DOGOVORU</w:t>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p>
    <w:p w14:paraId="6E7CA990"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suradnja s učiteljima, </w:t>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t xml:space="preserve">                         SVAKODNEVNO</w:t>
      </w:r>
    </w:p>
    <w:p w14:paraId="3F81F385"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drugi poslovi po nalogu ravnatelja vezano                             POVREMENO</w:t>
      </w:r>
    </w:p>
    <w:p w14:paraId="7768190B"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Uz realizaciju Godišnjeg plana i programa i Školskog kurikuluma, </w:t>
      </w:r>
    </w:p>
    <w:p w14:paraId="6F95B221"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briga o radnim prostorima kao poticajnom okruženju,            SVAKODNEVNO</w:t>
      </w:r>
    </w:p>
    <w:p w14:paraId="5CDF94FF"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 /ili pomoć u provođenju projekata, izrada individualnog plana            POVREMENO</w:t>
      </w:r>
    </w:p>
    <w:p w14:paraId="0863E1F7"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stručnog usavršavanja, pratnja učenika na izletima i drugim</w:t>
      </w:r>
    </w:p>
    <w:p w14:paraId="7AE086B6"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izvannastavnim aktivnostima, </w:t>
      </w:r>
    </w:p>
    <w:p w14:paraId="129CE6FC"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pomaže učenicima s motoričkim teškoćama</w:t>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t>SVAKODNEVNO</w:t>
      </w:r>
    </w:p>
    <w:p w14:paraId="2856168F"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 kretanju i obavljanju svakodnevnih školskih aktivnosti te obavlja</w:t>
      </w:r>
    </w:p>
    <w:p w14:paraId="09AC2A98"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druge poslove u skladu sa zahtjevima struke </w:t>
      </w:r>
    </w:p>
    <w:p w14:paraId="2CEAB70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-ostali poslovi vezani uz plan i program rada </w:t>
      </w:r>
    </w:p>
    <w:p w14:paraId="437B542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škole po nalogu ravnatelja i tajnika, a sve u                                     tijekom godine</w:t>
      </w:r>
    </w:p>
    <w:p w14:paraId="6D58AEF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okviru godišnje strukture radnog vremena</w:t>
      </w:r>
    </w:p>
    <w:p w14:paraId="7E3C2BAA" w14:textId="77777777" w:rsidR="00DB48F8" w:rsidRPr="00DB48F8" w:rsidRDefault="00DB48F8" w:rsidP="00DB48F8">
      <w:pPr>
        <w:spacing w:after="0" w:line="360" w:lineRule="auto"/>
        <w:jc w:val="both"/>
        <w:rPr>
          <w:rFonts w:ascii="Times New Roman" w:eastAsia="Times New Roman" w:hAnsi="Times New Roman" w:cs="Times New Roman"/>
          <w:b/>
          <w:bCs/>
          <w:caps/>
          <w:sz w:val="24"/>
          <w:szCs w:val="24"/>
          <w:lang w:eastAsia="hr-HR"/>
        </w:rPr>
      </w:pPr>
    </w:p>
    <w:p w14:paraId="656409F9" w14:textId="64EE9F48" w:rsidR="00DB48F8" w:rsidRPr="00DB48F8" w:rsidRDefault="00DB48F8" w:rsidP="00DB48F8">
      <w:pPr>
        <w:spacing w:after="0" w:line="360" w:lineRule="auto"/>
        <w:contextualSpacing/>
        <w:jc w:val="both"/>
        <w:rPr>
          <w:rFonts w:ascii="Times New Roman" w:eastAsia="Times New Roman" w:hAnsi="Times New Roman" w:cs="Times New Roman"/>
          <w:b/>
          <w:bCs/>
          <w:caps/>
          <w:color w:val="0070C0"/>
          <w:sz w:val="24"/>
          <w:szCs w:val="24"/>
          <w:lang w:eastAsia="hr-HR"/>
        </w:rPr>
      </w:pPr>
      <w:r w:rsidRPr="00DB48F8">
        <w:rPr>
          <w:rFonts w:ascii="Times New Roman" w:eastAsia="Times New Roman" w:hAnsi="Times New Roman" w:cs="Times New Roman"/>
          <w:b/>
          <w:bCs/>
          <w:color w:val="0070C0"/>
          <w:sz w:val="24"/>
          <w:szCs w:val="24"/>
          <w:lang w:eastAsia="hr-HR"/>
        </w:rPr>
        <w:t>1</w:t>
      </w:r>
      <w:r w:rsidR="00165BAB">
        <w:rPr>
          <w:rFonts w:ascii="Times New Roman" w:eastAsia="Times New Roman" w:hAnsi="Times New Roman" w:cs="Times New Roman"/>
          <w:b/>
          <w:bCs/>
          <w:color w:val="0070C0"/>
          <w:sz w:val="24"/>
          <w:szCs w:val="24"/>
          <w:lang w:eastAsia="hr-HR"/>
        </w:rPr>
        <w:t>0.5.</w:t>
      </w:r>
      <w:r w:rsidRPr="00DB48F8">
        <w:rPr>
          <w:rFonts w:ascii="Times New Roman" w:eastAsia="Times New Roman" w:hAnsi="Times New Roman" w:cs="Times New Roman"/>
          <w:b/>
          <w:bCs/>
          <w:color w:val="0070C0"/>
          <w:sz w:val="24"/>
          <w:szCs w:val="24"/>
          <w:lang w:eastAsia="hr-HR"/>
        </w:rPr>
        <w:t>. Medicinska sestra-pratitelj</w:t>
      </w:r>
    </w:p>
    <w:p w14:paraId="49DF80FB" w14:textId="77777777" w:rsidR="00DB48F8" w:rsidRPr="00DB48F8" w:rsidRDefault="00DB48F8" w:rsidP="00DB48F8">
      <w:pPr>
        <w:spacing w:after="0" w:line="360" w:lineRule="auto"/>
        <w:ind w:left="426"/>
        <w:jc w:val="both"/>
        <w:rPr>
          <w:rFonts w:ascii="Times New Roman" w:eastAsia="Times New Roman" w:hAnsi="Times New Roman" w:cs="Times New Roman"/>
          <w:b/>
          <w:bCs/>
          <w:caps/>
          <w:sz w:val="24"/>
          <w:szCs w:val="24"/>
          <w:lang w:eastAsia="hr-HR"/>
        </w:rPr>
      </w:pPr>
    </w:p>
    <w:p w14:paraId="1E63E9C3"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PODRUČJE RADA               POSLOVI I ZADACI           </w:t>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t xml:space="preserve">VRIJEME                                              </w:t>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t xml:space="preserve">   </w:t>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t xml:space="preserve">                               REALIZACIJE</w:t>
      </w:r>
    </w:p>
    <w:p w14:paraId="7A0BA9B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________________________________________________________________________</w:t>
      </w:r>
    </w:p>
    <w:p w14:paraId="2C7BB7F0" w14:textId="77777777" w:rsidR="00DB48F8" w:rsidRPr="00DB48F8" w:rsidRDefault="00DB48F8" w:rsidP="00DB48F8">
      <w:pPr>
        <w:tabs>
          <w:tab w:val="left" w:pos="708"/>
          <w:tab w:val="left" w:pos="1416"/>
          <w:tab w:val="left" w:pos="2124"/>
          <w:tab w:val="left" w:pos="2832"/>
          <w:tab w:val="left" w:pos="6465"/>
        </w:tabs>
        <w:spacing w:after="20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t xml:space="preserve">                         </w:t>
      </w:r>
      <w:r w:rsidRPr="00DB48F8">
        <w:rPr>
          <w:rFonts w:ascii="Times New Roman" w:eastAsia="Times New Roman" w:hAnsi="Times New Roman" w:cs="Times New Roman"/>
          <w:sz w:val="24"/>
          <w:szCs w:val="24"/>
          <w:lang w:eastAsia="hr-HR"/>
        </w:rPr>
        <w:tab/>
        <w:t xml:space="preserve"> </w:t>
      </w:r>
    </w:p>
    <w:p w14:paraId="214C4AD4" w14:textId="66CCDA4F" w:rsidR="00DB48F8" w:rsidRPr="00DB48F8" w:rsidRDefault="00DB48F8" w:rsidP="006E0E0C">
      <w:pPr>
        <w:numPr>
          <w:ilvl w:val="0"/>
          <w:numId w:val="21"/>
        </w:numPr>
        <w:spacing w:after="200" w:line="360" w:lineRule="auto"/>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Pratnja učenika, njega učenika                                                SVAKODNEVNO</w:t>
      </w:r>
    </w:p>
    <w:p w14:paraId="06DF7C4A" w14:textId="77777777" w:rsidR="00DB48F8" w:rsidRPr="00DB48F8" w:rsidRDefault="00DB48F8" w:rsidP="006E0E0C">
      <w:pPr>
        <w:numPr>
          <w:ilvl w:val="0"/>
          <w:numId w:val="21"/>
        </w:numPr>
        <w:spacing w:after="200" w:line="360" w:lineRule="auto"/>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Vođenje dokumentacije                             ,                             SVAKODNEVNO</w:t>
      </w:r>
    </w:p>
    <w:p w14:paraId="46AFCB1F" w14:textId="77777777" w:rsidR="00DB48F8" w:rsidRPr="00DB48F8" w:rsidRDefault="00DB48F8" w:rsidP="006E0E0C">
      <w:pPr>
        <w:numPr>
          <w:ilvl w:val="0"/>
          <w:numId w:val="21"/>
        </w:numPr>
        <w:spacing w:after="200" w:line="360" w:lineRule="auto"/>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suradnja s roditeljima,</w:t>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t xml:space="preserve">                         PO DOGOVORU</w:t>
      </w:r>
      <w:r w:rsidRPr="00DB48F8">
        <w:rPr>
          <w:rFonts w:ascii="Times New Roman" w:eastAsia="Times New Roman" w:hAnsi="Times New Roman" w:cs="Times New Roman"/>
          <w:sz w:val="24"/>
          <w:szCs w:val="24"/>
          <w:lang w:eastAsia="hr-HR"/>
        </w:rPr>
        <w:tab/>
      </w:r>
    </w:p>
    <w:p w14:paraId="61102C7E"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suradnja s učiteljima, </w:t>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t xml:space="preserve">                                          SVAKODNEVNO</w:t>
      </w:r>
    </w:p>
    <w:p w14:paraId="4487BB82"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drugi poslovi po nalogu ravnatelja vezano                                           POVREMENO</w:t>
      </w:r>
    </w:p>
    <w:p w14:paraId="26314CFC"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Uz realizaciju Godišnjeg plana i programa i Školskog kurikuluma, </w:t>
      </w:r>
    </w:p>
    <w:p w14:paraId="4C632275"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briga o radnim prostorima kao poticajnom okruženju, sudjelovanje      SVAKODNEVNO</w:t>
      </w:r>
    </w:p>
    <w:p w14:paraId="122DC437"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 /ili pomoć u provođenju projekata, izrada individualnog plana            POVREMENO</w:t>
      </w:r>
    </w:p>
    <w:p w14:paraId="00CD2011"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stručnog usavršavanja, pratnja učenika na izletima i drugim</w:t>
      </w:r>
    </w:p>
    <w:p w14:paraId="5853D47C"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izvannastavnim aktivnostima, </w:t>
      </w:r>
    </w:p>
    <w:p w14:paraId="230B8E9D"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pomaže učenicima s motoričkim teškoćama</w:t>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t xml:space="preserve">    SVAKODNEVNO</w:t>
      </w:r>
    </w:p>
    <w:p w14:paraId="0D6ADBC1"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 kretanju i obavljanju svakodnevnih školskih aktivnosti te obavlja</w:t>
      </w:r>
    </w:p>
    <w:p w14:paraId="577D2FDD"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druge poslove u skladu sa zahtjevima struke</w:t>
      </w:r>
    </w:p>
    <w:p w14:paraId="78A20653"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pomoć ostalim učenicima škole</w:t>
      </w:r>
    </w:p>
    <w:p w14:paraId="7AD9A492" w14:textId="77777777" w:rsidR="00DB48F8" w:rsidRPr="00DB48F8" w:rsidRDefault="00DB48F8" w:rsidP="00DB48F8">
      <w:pPr>
        <w:spacing w:after="0" w:line="360" w:lineRule="auto"/>
        <w:ind w:left="720"/>
        <w:contextualSpacing/>
        <w:jc w:val="both"/>
        <w:rPr>
          <w:rFonts w:ascii="Times New Roman" w:eastAsia="Times New Roman" w:hAnsi="Times New Roman" w:cs="Times New Roman"/>
          <w:sz w:val="24"/>
          <w:szCs w:val="24"/>
          <w:lang w:eastAsia="hr-HR"/>
        </w:rPr>
      </w:pPr>
    </w:p>
    <w:p w14:paraId="0A8B702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-ostali poslovi vezani uz plan i program rada </w:t>
      </w:r>
    </w:p>
    <w:p w14:paraId="225A261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škole po nalogu ravnatelja i tajnika, a sve u                                  tijekom godine</w:t>
      </w:r>
    </w:p>
    <w:p w14:paraId="77731FD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okviru godišnje strukture radnog vremena</w:t>
      </w:r>
    </w:p>
    <w:p w14:paraId="169A11EB" w14:textId="77777777" w:rsidR="00DB48F8" w:rsidRPr="00DB48F8" w:rsidRDefault="00DB48F8" w:rsidP="00DB48F8">
      <w:pPr>
        <w:spacing w:after="0" w:line="360" w:lineRule="auto"/>
        <w:contextualSpacing/>
        <w:jc w:val="both"/>
        <w:rPr>
          <w:rFonts w:ascii="Times New Roman" w:eastAsia="Times New Roman" w:hAnsi="Times New Roman" w:cs="Times New Roman"/>
          <w:b/>
          <w:bCs/>
          <w:caps/>
          <w:sz w:val="24"/>
          <w:szCs w:val="24"/>
          <w:lang w:eastAsia="hr-HR"/>
        </w:rPr>
      </w:pPr>
    </w:p>
    <w:p w14:paraId="2FAE1381" w14:textId="77777777" w:rsidR="00DB48F8" w:rsidRPr="00DB48F8" w:rsidRDefault="00DB48F8" w:rsidP="00DB48F8">
      <w:pPr>
        <w:spacing w:after="0" w:line="360" w:lineRule="auto"/>
        <w:contextualSpacing/>
        <w:jc w:val="both"/>
        <w:rPr>
          <w:rFonts w:ascii="Times New Roman" w:eastAsia="Times New Roman" w:hAnsi="Times New Roman" w:cs="Times New Roman"/>
          <w:b/>
          <w:bCs/>
          <w:caps/>
          <w:sz w:val="24"/>
          <w:szCs w:val="24"/>
          <w:lang w:eastAsia="hr-HR"/>
        </w:rPr>
      </w:pPr>
    </w:p>
    <w:p w14:paraId="442EF901" w14:textId="77777777" w:rsidR="00DB48F8" w:rsidRPr="00DB48F8" w:rsidRDefault="00DB48F8" w:rsidP="00DB48F8">
      <w:pPr>
        <w:spacing w:after="0" w:line="360" w:lineRule="auto"/>
        <w:contextualSpacing/>
        <w:jc w:val="both"/>
        <w:rPr>
          <w:rFonts w:ascii="Times New Roman" w:eastAsia="Times New Roman" w:hAnsi="Times New Roman" w:cs="Times New Roman"/>
          <w:b/>
          <w:bCs/>
          <w:caps/>
          <w:sz w:val="24"/>
          <w:szCs w:val="24"/>
          <w:lang w:eastAsia="hr-HR"/>
        </w:rPr>
      </w:pPr>
    </w:p>
    <w:p w14:paraId="59137D98" w14:textId="77777777" w:rsidR="00DB48F8" w:rsidRDefault="00DB48F8" w:rsidP="00DB48F8">
      <w:pPr>
        <w:spacing w:after="0" w:line="360" w:lineRule="auto"/>
        <w:contextualSpacing/>
        <w:jc w:val="both"/>
        <w:rPr>
          <w:rFonts w:ascii="Times New Roman" w:eastAsia="Times New Roman" w:hAnsi="Times New Roman" w:cs="Times New Roman"/>
          <w:b/>
          <w:bCs/>
          <w:caps/>
          <w:sz w:val="24"/>
          <w:szCs w:val="24"/>
          <w:lang w:eastAsia="hr-HR"/>
        </w:rPr>
      </w:pPr>
    </w:p>
    <w:p w14:paraId="5BC60F14" w14:textId="77777777" w:rsidR="00F634B9" w:rsidRDefault="00F634B9" w:rsidP="00DB48F8">
      <w:pPr>
        <w:spacing w:after="0" w:line="360" w:lineRule="auto"/>
        <w:contextualSpacing/>
        <w:jc w:val="both"/>
        <w:rPr>
          <w:rFonts w:ascii="Times New Roman" w:eastAsia="Times New Roman" w:hAnsi="Times New Roman" w:cs="Times New Roman"/>
          <w:b/>
          <w:bCs/>
          <w:caps/>
          <w:sz w:val="24"/>
          <w:szCs w:val="24"/>
          <w:lang w:eastAsia="hr-HR"/>
        </w:rPr>
      </w:pPr>
    </w:p>
    <w:p w14:paraId="583D4A74" w14:textId="77777777" w:rsidR="00F634B9" w:rsidRDefault="00F634B9" w:rsidP="00DB48F8">
      <w:pPr>
        <w:spacing w:after="0" w:line="360" w:lineRule="auto"/>
        <w:contextualSpacing/>
        <w:jc w:val="both"/>
        <w:rPr>
          <w:rFonts w:ascii="Times New Roman" w:eastAsia="Times New Roman" w:hAnsi="Times New Roman" w:cs="Times New Roman"/>
          <w:b/>
          <w:bCs/>
          <w:caps/>
          <w:sz w:val="24"/>
          <w:szCs w:val="24"/>
          <w:lang w:eastAsia="hr-HR"/>
        </w:rPr>
      </w:pPr>
    </w:p>
    <w:p w14:paraId="425E3C53" w14:textId="77777777" w:rsidR="00F634B9" w:rsidRDefault="00F634B9" w:rsidP="00DB48F8">
      <w:pPr>
        <w:spacing w:after="0" w:line="360" w:lineRule="auto"/>
        <w:contextualSpacing/>
        <w:jc w:val="both"/>
        <w:rPr>
          <w:rFonts w:ascii="Times New Roman" w:eastAsia="Times New Roman" w:hAnsi="Times New Roman" w:cs="Times New Roman"/>
          <w:b/>
          <w:bCs/>
          <w:caps/>
          <w:sz w:val="24"/>
          <w:szCs w:val="24"/>
          <w:lang w:eastAsia="hr-HR"/>
        </w:rPr>
      </w:pPr>
    </w:p>
    <w:p w14:paraId="343D237B" w14:textId="77777777" w:rsidR="00F634B9" w:rsidRDefault="00F634B9" w:rsidP="00DB48F8">
      <w:pPr>
        <w:spacing w:after="0" w:line="360" w:lineRule="auto"/>
        <w:contextualSpacing/>
        <w:jc w:val="both"/>
        <w:rPr>
          <w:rFonts w:ascii="Times New Roman" w:eastAsia="Times New Roman" w:hAnsi="Times New Roman" w:cs="Times New Roman"/>
          <w:b/>
          <w:bCs/>
          <w:caps/>
          <w:sz w:val="24"/>
          <w:szCs w:val="24"/>
          <w:lang w:eastAsia="hr-HR"/>
        </w:rPr>
      </w:pPr>
    </w:p>
    <w:p w14:paraId="2886EBAB" w14:textId="77777777" w:rsidR="00F634B9" w:rsidRDefault="00F634B9" w:rsidP="00DB48F8">
      <w:pPr>
        <w:spacing w:after="0" w:line="360" w:lineRule="auto"/>
        <w:contextualSpacing/>
        <w:jc w:val="both"/>
        <w:rPr>
          <w:rFonts w:ascii="Times New Roman" w:eastAsia="Times New Roman" w:hAnsi="Times New Roman" w:cs="Times New Roman"/>
          <w:b/>
          <w:bCs/>
          <w:caps/>
          <w:sz w:val="24"/>
          <w:szCs w:val="24"/>
          <w:lang w:eastAsia="hr-HR"/>
        </w:rPr>
      </w:pPr>
    </w:p>
    <w:p w14:paraId="5B0BCB9F" w14:textId="77777777" w:rsidR="00F634B9" w:rsidRPr="00DB48F8" w:rsidRDefault="00F634B9" w:rsidP="00DB48F8">
      <w:pPr>
        <w:spacing w:after="0" w:line="360" w:lineRule="auto"/>
        <w:contextualSpacing/>
        <w:jc w:val="both"/>
        <w:rPr>
          <w:rFonts w:ascii="Times New Roman" w:eastAsia="Times New Roman" w:hAnsi="Times New Roman" w:cs="Times New Roman"/>
          <w:b/>
          <w:bCs/>
          <w:caps/>
          <w:sz w:val="24"/>
          <w:szCs w:val="24"/>
          <w:lang w:eastAsia="hr-HR"/>
        </w:rPr>
      </w:pPr>
    </w:p>
    <w:p w14:paraId="6E8F7E0E" w14:textId="77777777" w:rsidR="00DB48F8" w:rsidRPr="00DB48F8" w:rsidRDefault="00DB48F8" w:rsidP="00DB48F8">
      <w:pPr>
        <w:spacing w:after="0" w:line="360" w:lineRule="auto"/>
        <w:contextualSpacing/>
        <w:jc w:val="both"/>
        <w:rPr>
          <w:rFonts w:ascii="Times New Roman" w:eastAsia="Times New Roman" w:hAnsi="Times New Roman" w:cs="Times New Roman"/>
          <w:b/>
          <w:bCs/>
          <w:caps/>
          <w:sz w:val="24"/>
          <w:szCs w:val="24"/>
          <w:lang w:eastAsia="hr-HR"/>
        </w:rPr>
      </w:pPr>
    </w:p>
    <w:p w14:paraId="11E3E37D" w14:textId="77777777" w:rsidR="00DB48F8" w:rsidRPr="00DB48F8" w:rsidRDefault="00DB48F8" w:rsidP="00DB48F8">
      <w:pPr>
        <w:spacing w:after="0" w:line="360" w:lineRule="auto"/>
        <w:contextualSpacing/>
        <w:jc w:val="both"/>
        <w:rPr>
          <w:rFonts w:ascii="Times New Roman" w:eastAsia="Times New Roman" w:hAnsi="Times New Roman" w:cs="Times New Roman"/>
          <w:b/>
          <w:bCs/>
          <w:caps/>
          <w:sz w:val="24"/>
          <w:szCs w:val="24"/>
          <w:lang w:eastAsia="hr-HR"/>
        </w:rPr>
      </w:pPr>
    </w:p>
    <w:p w14:paraId="6E9AE463" w14:textId="523FFACF" w:rsidR="00DB48F8" w:rsidRPr="00DB48F8" w:rsidRDefault="00165BAB" w:rsidP="00DB48F8">
      <w:pPr>
        <w:spacing w:after="0" w:line="360" w:lineRule="auto"/>
        <w:ind w:left="720"/>
        <w:contextualSpacing/>
        <w:jc w:val="both"/>
        <w:rPr>
          <w:rFonts w:ascii="Times New Roman" w:eastAsia="Times New Roman" w:hAnsi="Times New Roman" w:cs="Times New Roman"/>
          <w:b/>
          <w:bCs/>
          <w:caps/>
          <w:color w:val="0070C0"/>
          <w:sz w:val="24"/>
          <w:szCs w:val="24"/>
          <w:lang w:eastAsia="hr-HR"/>
        </w:rPr>
      </w:pPr>
      <w:r>
        <w:rPr>
          <w:rFonts w:ascii="Times New Roman" w:eastAsia="Times New Roman" w:hAnsi="Times New Roman" w:cs="Times New Roman"/>
          <w:b/>
          <w:bCs/>
          <w:color w:val="0070C0"/>
          <w:sz w:val="24"/>
          <w:szCs w:val="24"/>
          <w:lang w:eastAsia="hr-HR"/>
        </w:rPr>
        <w:lastRenderedPageBreak/>
        <w:t>10.6.</w:t>
      </w:r>
      <w:r w:rsidR="00DB48F8" w:rsidRPr="00DB48F8">
        <w:rPr>
          <w:rFonts w:ascii="Times New Roman" w:eastAsia="Times New Roman" w:hAnsi="Times New Roman" w:cs="Times New Roman"/>
          <w:b/>
          <w:bCs/>
          <w:color w:val="0070C0"/>
          <w:sz w:val="24"/>
          <w:szCs w:val="24"/>
          <w:lang w:eastAsia="hr-HR"/>
        </w:rPr>
        <w:t xml:space="preserve">  Poslovi vozača</w:t>
      </w:r>
    </w:p>
    <w:p w14:paraId="473889B9" w14:textId="77777777" w:rsidR="00DB48F8" w:rsidRPr="00DB48F8" w:rsidRDefault="00DB48F8" w:rsidP="00DB48F8">
      <w:pPr>
        <w:spacing w:after="0" w:line="360" w:lineRule="auto"/>
        <w:jc w:val="both"/>
        <w:rPr>
          <w:rFonts w:ascii="Times New Roman" w:eastAsia="Times New Roman" w:hAnsi="Times New Roman" w:cs="Times New Roman"/>
          <w:color w:val="0070C0"/>
          <w:sz w:val="24"/>
          <w:szCs w:val="24"/>
          <w:lang w:eastAsia="hr-HR"/>
        </w:rPr>
      </w:pPr>
      <w:r w:rsidRPr="00DB48F8">
        <w:rPr>
          <w:rFonts w:ascii="Times New Roman" w:eastAsia="Times New Roman" w:hAnsi="Times New Roman" w:cs="Times New Roman"/>
          <w:color w:val="0070C0"/>
          <w:sz w:val="24"/>
          <w:szCs w:val="24"/>
          <w:lang w:eastAsia="hr-HR"/>
        </w:rPr>
        <w:t>________________________________________________________________________</w:t>
      </w:r>
    </w:p>
    <w:p w14:paraId="5F085D70"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PODRUČJE RADA       POSLOVI I ZADACI           </w:t>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t>VRIJEME</w:t>
      </w:r>
    </w:p>
    <w:p w14:paraId="5EF58CB8"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                                               </w:t>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t xml:space="preserve">   </w:t>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t>REALIZACIJE</w:t>
      </w:r>
    </w:p>
    <w:p w14:paraId="0D24526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________________________________________________________________________</w:t>
      </w:r>
    </w:p>
    <w:p w14:paraId="457AE26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164D971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I.POSLOVI VEZANI ZA PRIJEVOZ</w:t>
      </w:r>
    </w:p>
    <w:p w14:paraId="39A9196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 prijevoz učenika u školu i iz škole                                          svakodnevno</w:t>
      </w:r>
    </w:p>
    <w:p w14:paraId="273F6C8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prema utvrđenom rasporedu</w:t>
      </w:r>
    </w:p>
    <w:p w14:paraId="4733BCD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-prijevoz učenika na liječničke preglede                                   po potrebi</w:t>
      </w:r>
    </w:p>
    <w:p w14:paraId="26E0E56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organizirane preko škole</w:t>
      </w:r>
    </w:p>
    <w:p w14:paraId="1CCDF4C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-prema planu prijevoz učenika na razne posjete</w:t>
      </w:r>
    </w:p>
    <w:p w14:paraId="2433D43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radnim organizacijama, na izložbe, na kraće izlete</w:t>
      </w:r>
    </w:p>
    <w:p w14:paraId="73608FE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ili ekskurzije        </w:t>
      </w:r>
    </w:p>
    <w:p w14:paraId="5A7E6A6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-po nalogu ravnatelja i tajnika obavlja dovoz i </w:t>
      </w:r>
    </w:p>
    <w:p w14:paraId="3EC52CF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odvoz materijala i ostalih potreba za redovnu djelatnost škole</w:t>
      </w:r>
    </w:p>
    <w:p w14:paraId="2D5ACC0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0F513F1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II.ODRŽAVANJE VOZILA</w:t>
      </w:r>
    </w:p>
    <w:p w14:paraId="3AEF4C4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-briga o ispravnosti vozila                                                           svakodnevno</w:t>
      </w:r>
    </w:p>
    <w:p w14:paraId="094ED6C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-pravovremeno obavljanje periodičnih i godišnjih</w:t>
      </w:r>
    </w:p>
    <w:p w14:paraId="3091671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tehničkih pregleda vozila</w:t>
      </w:r>
    </w:p>
    <w:p w14:paraId="552D4B1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-sitni </w:t>
      </w:r>
      <w:proofErr w:type="spellStart"/>
      <w:r w:rsidRPr="00DB48F8">
        <w:rPr>
          <w:rFonts w:ascii="Times New Roman" w:eastAsia="Times New Roman" w:hAnsi="Times New Roman" w:cs="Times New Roman"/>
          <w:sz w:val="24"/>
          <w:szCs w:val="24"/>
          <w:lang w:eastAsia="hr-HR"/>
        </w:rPr>
        <w:t>popravci,održavanje</w:t>
      </w:r>
      <w:proofErr w:type="spellEnd"/>
      <w:r w:rsidRPr="00DB48F8">
        <w:rPr>
          <w:rFonts w:ascii="Times New Roman" w:eastAsia="Times New Roman" w:hAnsi="Times New Roman" w:cs="Times New Roman"/>
          <w:sz w:val="24"/>
          <w:szCs w:val="24"/>
          <w:lang w:eastAsia="hr-HR"/>
        </w:rPr>
        <w:t xml:space="preserve"> motora i ostalih                                 po potrebi</w:t>
      </w:r>
    </w:p>
    <w:p w14:paraId="45A70B8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dijelova vozila</w:t>
      </w:r>
    </w:p>
    <w:p w14:paraId="3472D14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-na kraju tjedna obavezno čišćenje i uređenje</w:t>
      </w:r>
    </w:p>
    <w:p w14:paraId="33D44FD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vozila za naredni tjedan</w:t>
      </w:r>
    </w:p>
    <w:p w14:paraId="7307AEE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08CE2F9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III.OSTALI POSLOVI</w:t>
      </w:r>
    </w:p>
    <w:p w14:paraId="69053D0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-blagovremeno ispunjavanje Putnih radnih lista                          svakodnevno</w:t>
      </w:r>
    </w:p>
    <w:p w14:paraId="090308B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i predavanje u računovodstvo</w:t>
      </w:r>
    </w:p>
    <w:p w14:paraId="54721FC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-po potrebi obavljanje poslova dostave</w:t>
      </w:r>
    </w:p>
    <w:p w14:paraId="393A2A8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-rad na poslovima održavanja i popravke instalacija</w:t>
      </w:r>
    </w:p>
    <w:p w14:paraId="077F367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opreme,</w:t>
      </w:r>
      <w:r w:rsidR="00F634B9">
        <w:rPr>
          <w:rFonts w:ascii="Times New Roman" w:eastAsia="Times New Roman" w:hAnsi="Times New Roman" w:cs="Times New Roman"/>
          <w:sz w:val="24"/>
          <w:szCs w:val="24"/>
          <w:lang w:eastAsia="hr-HR"/>
        </w:rPr>
        <w:t xml:space="preserve"> </w:t>
      </w:r>
      <w:r w:rsidRPr="00DB48F8">
        <w:rPr>
          <w:rFonts w:ascii="Times New Roman" w:eastAsia="Times New Roman" w:hAnsi="Times New Roman" w:cs="Times New Roman"/>
          <w:sz w:val="24"/>
          <w:szCs w:val="24"/>
          <w:lang w:eastAsia="hr-HR"/>
        </w:rPr>
        <w:t>inventara i zgrade zajedno s kućnim</w:t>
      </w:r>
    </w:p>
    <w:p w14:paraId="36596BD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majstorom</w:t>
      </w:r>
      <w:r w:rsidRPr="00DB48F8">
        <w:rPr>
          <w:rFonts w:ascii="Times New Roman" w:eastAsia="Times New Roman" w:hAnsi="Times New Roman" w:cs="Times New Roman"/>
          <w:sz w:val="24"/>
          <w:szCs w:val="24"/>
          <w:lang w:eastAsia="hr-HR"/>
        </w:rPr>
        <w:tab/>
      </w:r>
    </w:p>
    <w:p w14:paraId="1F8BE80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 xml:space="preserve">         -ostali poslovi vezani uz plan i program rada </w:t>
      </w:r>
    </w:p>
    <w:p w14:paraId="55525B1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škole po nalogu ravnatelja i tajnika, a sve u </w:t>
      </w:r>
    </w:p>
    <w:p w14:paraId="537C904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okviru godišnje strukture radnog vremena</w:t>
      </w:r>
    </w:p>
    <w:p w14:paraId="6CB83D0C"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p>
    <w:p w14:paraId="730AF137"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p>
    <w:p w14:paraId="05D4AE90"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p>
    <w:p w14:paraId="4B398D39" w14:textId="7622BE0E" w:rsidR="00DB48F8" w:rsidRPr="00DB48F8" w:rsidRDefault="00DC3BD9" w:rsidP="00DB48F8">
      <w:pPr>
        <w:spacing w:after="0" w:line="360" w:lineRule="auto"/>
        <w:ind w:left="360"/>
        <w:contextualSpacing/>
        <w:jc w:val="both"/>
        <w:rPr>
          <w:rFonts w:ascii="Times New Roman" w:eastAsia="Times New Roman" w:hAnsi="Times New Roman" w:cs="Times New Roman"/>
          <w:b/>
          <w:bCs/>
          <w:caps/>
          <w:color w:val="0070C0"/>
          <w:sz w:val="24"/>
          <w:szCs w:val="24"/>
          <w:lang w:eastAsia="hr-HR"/>
        </w:rPr>
      </w:pPr>
      <w:r>
        <w:rPr>
          <w:rFonts w:ascii="Times New Roman" w:eastAsia="Times New Roman" w:hAnsi="Times New Roman" w:cs="Times New Roman"/>
          <w:b/>
          <w:bCs/>
          <w:color w:val="0070C0"/>
          <w:sz w:val="24"/>
          <w:szCs w:val="24"/>
          <w:lang w:eastAsia="hr-HR"/>
        </w:rPr>
        <w:t>10.7.</w:t>
      </w:r>
      <w:r w:rsidR="00DB48F8" w:rsidRPr="00DB48F8">
        <w:rPr>
          <w:rFonts w:ascii="Times New Roman" w:eastAsia="Times New Roman" w:hAnsi="Times New Roman" w:cs="Times New Roman"/>
          <w:b/>
          <w:bCs/>
          <w:color w:val="0070C0"/>
          <w:sz w:val="24"/>
          <w:szCs w:val="24"/>
          <w:lang w:eastAsia="hr-HR"/>
        </w:rPr>
        <w:t xml:space="preserve"> Poslovi kuharice</w:t>
      </w:r>
    </w:p>
    <w:p w14:paraId="79EBA569"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                POSLOVI I ZADACI             </w:t>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t xml:space="preserve">                  VRIJEME</w:t>
      </w:r>
    </w:p>
    <w:p w14:paraId="6035A7F3" w14:textId="77777777" w:rsidR="00DB48F8" w:rsidRPr="00DB48F8" w:rsidRDefault="00DB48F8" w:rsidP="00DB48F8">
      <w:pPr>
        <w:pBdr>
          <w:bottom w:val="single" w:sz="12" w:space="1" w:color="auto"/>
        </w:pBd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                                             </w:t>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t xml:space="preserve">             REALIZACIJE</w:t>
      </w:r>
    </w:p>
    <w:p w14:paraId="05790A6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-radi na trebovanju namirnica za učeničku marendu i ručkove</w:t>
      </w:r>
    </w:p>
    <w:p w14:paraId="0F90748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 poslovi nabavke i smještaja hrane i napitka</w:t>
      </w:r>
    </w:p>
    <w:p w14:paraId="33D201A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-pripremanje i podjela marendi, ručka</w:t>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p>
    <w:p w14:paraId="1A9560F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-čišćenje i pranje pribora i inventara u kuhinji</w:t>
      </w:r>
    </w:p>
    <w:p w14:paraId="6FB6D28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-održavanje higijene u kuhinji i blagovaonici</w:t>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t>stalno</w:t>
      </w:r>
    </w:p>
    <w:p w14:paraId="53B67DB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-čišćenje prozora u kuhinji</w:t>
      </w:r>
    </w:p>
    <w:p w14:paraId="1B01FA8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-pranje i glačanje zavjesa i kuhinjskih radnih</w:t>
      </w:r>
    </w:p>
    <w:p w14:paraId="35F5AC9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odjela</w:t>
      </w:r>
    </w:p>
    <w:p w14:paraId="2CEC087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-obračun i evidencija utroška namirnica</w:t>
      </w:r>
    </w:p>
    <w:p w14:paraId="760E43C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w:t>
      </w:r>
    </w:p>
    <w:p w14:paraId="1C4B151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Suradnja sa Nastavnim zavodom za javno zdravstvo radi provođenja HACCP sustava </w:t>
      </w:r>
    </w:p>
    <w:p w14:paraId="0775E210" w14:textId="77777777" w:rsidR="00DB48F8" w:rsidRPr="00DB48F8" w:rsidRDefault="00DB48F8" w:rsidP="00DB48F8">
      <w:pPr>
        <w:spacing w:after="0" w:line="360" w:lineRule="auto"/>
        <w:jc w:val="both"/>
        <w:rPr>
          <w:rFonts w:ascii="Times New Roman" w:eastAsia="Times New Roman" w:hAnsi="Times New Roman" w:cs="Times New Roman"/>
          <w:i/>
          <w:sz w:val="24"/>
          <w:szCs w:val="24"/>
          <w:lang w:eastAsia="hr-HR"/>
        </w:rPr>
      </w:pPr>
    </w:p>
    <w:p w14:paraId="506E4233" w14:textId="637B7EC0" w:rsidR="00DB48F8" w:rsidRPr="00DB48F8" w:rsidRDefault="00DB48F8" w:rsidP="00DB48F8">
      <w:pPr>
        <w:spacing w:after="0" w:line="360" w:lineRule="auto"/>
        <w:ind w:left="360"/>
        <w:contextualSpacing/>
        <w:jc w:val="both"/>
        <w:rPr>
          <w:rFonts w:ascii="Times New Roman" w:eastAsia="Times New Roman" w:hAnsi="Times New Roman" w:cs="Times New Roman"/>
          <w:b/>
          <w:bCs/>
          <w:color w:val="0070C0"/>
          <w:sz w:val="24"/>
          <w:szCs w:val="24"/>
          <w:lang w:eastAsia="hr-HR"/>
        </w:rPr>
      </w:pPr>
      <w:r w:rsidRPr="00DB48F8">
        <w:rPr>
          <w:rFonts w:ascii="Times New Roman" w:eastAsia="Times New Roman" w:hAnsi="Times New Roman" w:cs="Times New Roman"/>
          <w:b/>
          <w:bCs/>
          <w:color w:val="0070C0"/>
          <w:sz w:val="24"/>
          <w:szCs w:val="24"/>
          <w:lang w:eastAsia="hr-HR"/>
        </w:rPr>
        <w:t>1</w:t>
      </w:r>
      <w:r w:rsidR="00717FAD">
        <w:rPr>
          <w:rFonts w:ascii="Times New Roman" w:eastAsia="Times New Roman" w:hAnsi="Times New Roman" w:cs="Times New Roman"/>
          <w:b/>
          <w:bCs/>
          <w:color w:val="0070C0"/>
          <w:sz w:val="24"/>
          <w:szCs w:val="24"/>
          <w:lang w:eastAsia="hr-HR"/>
        </w:rPr>
        <w:t>0.8.</w:t>
      </w:r>
      <w:r w:rsidRPr="00DB48F8">
        <w:rPr>
          <w:rFonts w:ascii="Times New Roman" w:eastAsia="Times New Roman" w:hAnsi="Times New Roman" w:cs="Times New Roman"/>
          <w:b/>
          <w:bCs/>
          <w:color w:val="0070C0"/>
          <w:sz w:val="24"/>
          <w:szCs w:val="24"/>
          <w:lang w:eastAsia="hr-HR"/>
        </w:rPr>
        <w:t>. Poslovi spremačice</w:t>
      </w:r>
    </w:p>
    <w:p w14:paraId="30EE75D2"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ab/>
        <w:t xml:space="preserve">POSLOVI I ZADACI                </w:t>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t>VRIJEME</w:t>
      </w:r>
    </w:p>
    <w:p w14:paraId="472AC438" w14:textId="77777777" w:rsidR="00DB48F8" w:rsidRPr="00DB48F8" w:rsidRDefault="00DB48F8" w:rsidP="00DB48F8">
      <w:pPr>
        <w:pBdr>
          <w:bottom w:val="single" w:sz="12" w:space="1" w:color="auto"/>
        </w:pBd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bCs/>
          <w:sz w:val="24"/>
          <w:szCs w:val="24"/>
          <w:lang w:eastAsia="hr-HR"/>
        </w:rPr>
        <w:t xml:space="preserve">                                            </w:t>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r>
      <w:r w:rsidRPr="00DB48F8">
        <w:rPr>
          <w:rFonts w:ascii="Times New Roman" w:eastAsia="Times New Roman" w:hAnsi="Times New Roman" w:cs="Times New Roman"/>
          <w:bCs/>
          <w:sz w:val="24"/>
          <w:szCs w:val="24"/>
          <w:lang w:eastAsia="hr-HR"/>
        </w:rPr>
        <w:tab/>
        <w:t>REALIZACIJE</w:t>
      </w:r>
    </w:p>
    <w:p w14:paraId="4EB66465" w14:textId="77777777" w:rsidR="00DB48F8" w:rsidRPr="00DB48F8" w:rsidRDefault="00DB48F8" w:rsidP="00DB48F8">
      <w:pPr>
        <w:spacing w:after="0" w:line="360" w:lineRule="auto"/>
        <w:jc w:val="both"/>
        <w:rPr>
          <w:rFonts w:ascii="Times New Roman" w:eastAsia="Times New Roman" w:hAnsi="Times New Roman" w:cs="Times New Roman"/>
          <w:bCs/>
          <w:sz w:val="24"/>
          <w:szCs w:val="24"/>
          <w:lang w:eastAsia="hr-HR"/>
        </w:rPr>
      </w:pPr>
    </w:p>
    <w:p w14:paraId="46365E8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-svakodnevno održavanje čistoće u školskim</w:t>
      </w:r>
    </w:p>
    <w:p w14:paraId="2ED5CAE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prostorijama, dvorištu, igralištu, prilazima</w:t>
      </w:r>
    </w:p>
    <w:p w14:paraId="5AD5893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školi i školskom parku</w:t>
      </w:r>
    </w:p>
    <w:p w14:paraId="4CFDA42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-pranje prozora i inventara, održavanje i pranje</w:t>
      </w:r>
    </w:p>
    <w:p w14:paraId="399017B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zavjesa</w:t>
      </w:r>
    </w:p>
    <w:p w14:paraId="67EB426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-održavanje i zalijevanje ukrasnog bilja u školi</w:t>
      </w:r>
    </w:p>
    <w:p w14:paraId="475FC26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i školskom dvorištu</w:t>
      </w:r>
    </w:p>
    <w:p w14:paraId="3FB2112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 xml:space="preserve">         -vođenje brige o utrošku materijala za čišćenje</w:t>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r>
      <w:r w:rsidRPr="00DB48F8">
        <w:rPr>
          <w:rFonts w:ascii="Times New Roman" w:eastAsia="Times New Roman" w:hAnsi="Times New Roman" w:cs="Times New Roman"/>
          <w:sz w:val="24"/>
          <w:szCs w:val="24"/>
          <w:lang w:eastAsia="hr-HR"/>
        </w:rPr>
        <w:tab/>
        <w:t>stalno</w:t>
      </w:r>
    </w:p>
    <w:p w14:paraId="2D4A062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-vođenje brige o urednosti sanitarnih čvorova</w:t>
      </w:r>
    </w:p>
    <w:p w14:paraId="0BDAC3F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-obavještavanje domara o svim neispravnostima</w:t>
      </w:r>
    </w:p>
    <w:p w14:paraId="629D6EC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na inventaru</w:t>
      </w:r>
    </w:p>
    <w:p w14:paraId="4CAF355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-obavljanje kurirskih poslova</w:t>
      </w:r>
    </w:p>
    <w:p w14:paraId="789DFFC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-u okviru strukture radnog vremena dežurstvo </w:t>
      </w:r>
    </w:p>
    <w:p w14:paraId="606B5A5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subotom</w:t>
      </w:r>
    </w:p>
    <w:p w14:paraId="11750FE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-obavljanje i drugih poslova po potrebi škole,</w:t>
      </w:r>
    </w:p>
    <w:p w14:paraId="2419035F" w14:textId="036C24CF" w:rsidR="00DB48F8" w:rsidRPr="00EE2C75" w:rsidRDefault="00DB48F8" w:rsidP="00EE2C75">
      <w:pPr>
        <w:pBdr>
          <w:bottom w:val="single" w:sz="12" w:space="21" w:color="auto"/>
        </w:pBd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a prema nalogu ravnatelja i tajnika                                                        </w:t>
      </w:r>
    </w:p>
    <w:p w14:paraId="6EA30C01"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56272BAA" w14:textId="1005FDE1" w:rsidR="00460BCD" w:rsidRPr="00DB48F8" w:rsidRDefault="00460BCD" w:rsidP="00460BCD">
      <w:pPr>
        <w:spacing w:after="0" w:line="360" w:lineRule="auto"/>
        <w:contextualSpacing/>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t>1</w:t>
      </w:r>
      <w:r w:rsidR="00B2125E">
        <w:rPr>
          <w:rFonts w:ascii="Times New Roman" w:eastAsia="Times New Roman" w:hAnsi="Times New Roman" w:cs="Times New Roman"/>
          <w:b/>
          <w:color w:val="0000FF"/>
          <w:sz w:val="24"/>
          <w:szCs w:val="24"/>
          <w:lang w:eastAsia="hr-HR"/>
        </w:rPr>
        <w:t>1</w:t>
      </w:r>
      <w:r w:rsidRPr="00DB48F8">
        <w:rPr>
          <w:rFonts w:ascii="Times New Roman" w:eastAsia="Times New Roman" w:hAnsi="Times New Roman" w:cs="Times New Roman"/>
          <w:b/>
          <w:color w:val="0000FF"/>
          <w:sz w:val="24"/>
          <w:szCs w:val="24"/>
          <w:lang w:eastAsia="hr-HR"/>
        </w:rPr>
        <w:t>. VANJSKO VRJEDNOVANJE  I SAMOVRJEDNOVANJE  ODGOJNO OBRAZOVNIH POSTIGNUĆA UČENIKA</w:t>
      </w:r>
    </w:p>
    <w:p w14:paraId="37C2F66B" w14:textId="77777777" w:rsidR="00460BCD" w:rsidRPr="00DB48F8" w:rsidRDefault="00460BCD" w:rsidP="00460BCD">
      <w:pPr>
        <w:spacing w:after="0" w:line="360" w:lineRule="auto"/>
        <w:jc w:val="both"/>
        <w:rPr>
          <w:rFonts w:ascii="Times New Roman" w:eastAsia="Times New Roman" w:hAnsi="Times New Roman" w:cs="Times New Roman"/>
          <w:sz w:val="24"/>
          <w:szCs w:val="24"/>
          <w:lang w:eastAsia="hr-HR"/>
        </w:rPr>
      </w:pPr>
    </w:p>
    <w:p w14:paraId="4D7442A8" w14:textId="77777777" w:rsidR="00460BCD" w:rsidRPr="00DB48F8" w:rsidRDefault="00460BCD" w:rsidP="00460BCD">
      <w:pPr>
        <w:spacing w:after="0" w:line="360" w:lineRule="auto"/>
        <w:ind w:firstLine="720"/>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Da bi škole bile institucije koje uspješno i na opće zadovoljstvo obavljaju odgojno -obrazovnu djelatnost, trebaju sustavno voditi brigu o svojoj kvaliteti.  U postupku unapređivanja kvalitete prvo valja utvrditi trenutačno stanje, a zatim planirati kako poboljšati kvalitetu tijekom određenog razdoblja.</w:t>
      </w:r>
    </w:p>
    <w:p w14:paraId="002E146E" w14:textId="77777777" w:rsidR="00460BCD" w:rsidRPr="00DB48F8" w:rsidRDefault="00460BCD" w:rsidP="00460BCD">
      <w:pPr>
        <w:spacing w:after="0" w:line="360" w:lineRule="auto"/>
        <w:ind w:firstLine="720"/>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Za utvrđivanje trenutačnog stanja uobičajeno je napraviti </w:t>
      </w:r>
      <w:proofErr w:type="spellStart"/>
      <w:r w:rsidRPr="00DB48F8">
        <w:rPr>
          <w:rFonts w:ascii="Times New Roman" w:eastAsia="Times New Roman" w:hAnsi="Times New Roman" w:cs="Times New Roman"/>
          <w:sz w:val="24"/>
          <w:szCs w:val="24"/>
          <w:lang w:eastAsia="hr-HR"/>
        </w:rPr>
        <w:t>samovrjednovanje</w:t>
      </w:r>
      <w:proofErr w:type="spellEnd"/>
      <w:r w:rsidRPr="00DB48F8">
        <w:rPr>
          <w:rFonts w:ascii="Times New Roman" w:eastAsia="Times New Roman" w:hAnsi="Times New Roman" w:cs="Times New Roman"/>
          <w:sz w:val="24"/>
          <w:szCs w:val="24"/>
          <w:lang w:eastAsia="hr-HR"/>
        </w:rPr>
        <w:t xml:space="preserve"> pri čemu se rabe različiti pokazatelji. U </w:t>
      </w:r>
      <w:proofErr w:type="spellStart"/>
      <w:r w:rsidRPr="00DB48F8">
        <w:rPr>
          <w:rFonts w:ascii="Times New Roman" w:eastAsia="Times New Roman" w:hAnsi="Times New Roman" w:cs="Times New Roman"/>
          <w:sz w:val="24"/>
          <w:szCs w:val="24"/>
          <w:lang w:eastAsia="hr-HR"/>
        </w:rPr>
        <w:t>samovrjednovanju</w:t>
      </w:r>
      <w:proofErr w:type="spellEnd"/>
      <w:r w:rsidRPr="00DB48F8">
        <w:rPr>
          <w:rFonts w:ascii="Times New Roman" w:eastAsia="Times New Roman" w:hAnsi="Times New Roman" w:cs="Times New Roman"/>
          <w:sz w:val="24"/>
          <w:szCs w:val="24"/>
          <w:lang w:eastAsia="hr-HR"/>
        </w:rPr>
        <w:t xml:space="preserve"> jedna skupina pokazatelja su rezultati vanjskog vrjednovanja obrazovnih postignuća. Druga skupina pokazatelja kvalitete usmjerena je na procese koji se odvijaju u školi, a podaci o odnosima u školi, poučavanju, vrjednovanju, itd. prikupljaju se upitnicima za učenike, učitelje, roditelje, Treću skupinu čine neki objektivni pokazatelji kao što su, primjerice, aktivnost škole u zajednici, opremljenost škole, itd.</w:t>
      </w:r>
    </w:p>
    <w:p w14:paraId="02D27AEF" w14:textId="77777777" w:rsidR="00460BCD" w:rsidRPr="00DB48F8" w:rsidRDefault="00460BCD" w:rsidP="00460BCD">
      <w:pPr>
        <w:spacing w:after="0" w:line="360" w:lineRule="auto"/>
        <w:ind w:firstLine="720"/>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U postupku </w:t>
      </w:r>
      <w:proofErr w:type="spellStart"/>
      <w:r w:rsidRPr="00DB48F8">
        <w:rPr>
          <w:rFonts w:ascii="Times New Roman" w:eastAsia="Times New Roman" w:hAnsi="Times New Roman" w:cs="Times New Roman"/>
          <w:sz w:val="24"/>
          <w:szCs w:val="24"/>
          <w:lang w:eastAsia="hr-HR"/>
        </w:rPr>
        <w:t>samovrjednovanja</w:t>
      </w:r>
      <w:proofErr w:type="spellEnd"/>
      <w:r w:rsidRPr="00DB48F8">
        <w:rPr>
          <w:rFonts w:ascii="Times New Roman" w:eastAsia="Times New Roman" w:hAnsi="Times New Roman" w:cs="Times New Roman"/>
          <w:sz w:val="24"/>
          <w:szCs w:val="24"/>
          <w:lang w:eastAsia="hr-HR"/>
        </w:rPr>
        <w:t xml:space="preserve"> u školi djeluje  Školski tim za kvalitetu  kojemu je zadatak utvrditi  koliko je rad u školi dobar i kako bi moglo biti još bolje.</w:t>
      </w:r>
    </w:p>
    <w:p w14:paraId="5C2F3FF1" w14:textId="03A20D3B" w:rsidR="00460BCD" w:rsidRPr="00C22D6D" w:rsidRDefault="00460BCD" w:rsidP="00C22D6D">
      <w:pPr>
        <w:spacing w:after="20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Temeljem analize rezultata </w:t>
      </w:r>
      <w:proofErr w:type="spellStart"/>
      <w:r w:rsidRPr="00DB48F8">
        <w:rPr>
          <w:rFonts w:ascii="Times New Roman" w:eastAsia="Times New Roman" w:hAnsi="Times New Roman" w:cs="Times New Roman"/>
          <w:sz w:val="24"/>
          <w:szCs w:val="24"/>
          <w:lang w:eastAsia="hr-HR"/>
        </w:rPr>
        <w:t>samovrjednovanja</w:t>
      </w:r>
      <w:proofErr w:type="spellEnd"/>
      <w:r w:rsidRPr="00DB48F8">
        <w:rPr>
          <w:rFonts w:ascii="Times New Roman" w:eastAsia="Times New Roman" w:hAnsi="Times New Roman" w:cs="Times New Roman"/>
          <w:sz w:val="24"/>
          <w:szCs w:val="24"/>
          <w:lang w:eastAsia="hr-HR"/>
        </w:rPr>
        <w:t xml:space="preserve"> godine te kvalitete procesa koji se odvijaju u školi (odnosi u školi, vrjednovanje, poučavanje itd.) i ostalih objektivnih pokazatelja Školski tim za kvalitetu je izradio Školski razvojni plan za ovu školsku godinu. U Školskom razvojnom planu (koji je integralni dio Godišnjeg plana i programa rada škole i nalazi se u prilogu) definirano je prioritetno područje unaprjeđenja. </w:t>
      </w:r>
      <w:r>
        <w:rPr>
          <w:rFonts w:ascii="Times New Roman" w:eastAsia="Times New Roman" w:hAnsi="Times New Roman" w:cs="Times New Roman"/>
          <w:sz w:val="24"/>
          <w:szCs w:val="24"/>
          <w:lang w:eastAsia="hr-HR"/>
        </w:rPr>
        <w:t xml:space="preserve">Prošle dvije godine bavili smo se kroz školski </w:t>
      </w:r>
      <w:r>
        <w:rPr>
          <w:rFonts w:ascii="Times New Roman" w:eastAsia="Times New Roman" w:hAnsi="Times New Roman" w:cs="Times New Roman"/>
          <w:sz w:val="24"/>
          <w:szCs w:val="24"/>
          <w:lang w:eastAsia="hr-HR"/>
        </w:rPr>
        <w:lastRenderedPageBreak/>
        <w:t>Razvojni plan formativnim praćenjem i vrednovanjem, a ove godine bavit ćemo se Održivim razvojem.</w:t>
      </w:r>
    </w:p>
    <w:p w14:paraId="03EEA2B8" w14:textId="77777777" w:rsidR="00460BCD" w:rsidRPr="00C22D6D" w:rsidRDefault="00460BCD" w:rsidP="00DB48F8">
      <w:pPr>
        <w:spacing w:after="0" w:line="360" w:lineRule="auto"/>
        <w:jc w:val="both"/>
        <w:rPr>
          <w:rFonts w:ascii="Times New Roman" w:hAnsi="Times New Roman" w:cs="Times New Roman"/>
          <w:sz w:val="24"/>
          <w:szCs w:val="24"/>
        </w:rPr>
      </w:pPr>
    </w:p>
    <w:p w14:paraId="67FC06C1" w14:textId="1BB4D8D2" w:rsidR="00F634B9" w:rsidRPr="00C22D6D" w:rsidRDefault="00F634B9" w:rsidP="00DB48F8">
      <w:pPr>
        <w:spacing w:after="0" w:line="360" w:lineRule="auto"/>
        <w:jc w:val="both"/>
        <w:rPr>
          <w:rFonts w:ascii="Times New Roman" w:eastAsia="Times New Roman" w:hAnsi="Times New Roman" w:cs="Times New Roman"/>
          <w:b/>
          <w:sz w:val="24"/>
          <w:szCs w:val="24"/>
          <w:lang w:eastAsia="hr-HR"/>
        </w:rPr>
      </w:pPr>
      <w:r w:rsidRPr="00C22D6D">
        <w:rPr>
          <w:rFonts w:ascii="Times New Roman" w:hAnsi="Times New Roman" w:cs="Times New Roman"/>
          <w:sz w:val="24"/>
          <w:szCs w:val="24"/>
        </w:rPr>
        <w:t xml:space="preserve">Projekt Uspostava sustava vanjskoga vrednovanja </w:t>
      </w:r>
      <w:r w:rsidR="0091455F" w:rsidRPr="00C22D6D">
        <w:rPr>
          <w:rFonts w:ascii="Times New Roman" w:hAnsi="Times New Roman" w:cs="Times New Roman"/>
          <w:sz w:val="24"/>
          <w:szCs w:val="24"/>
        </w:rPr>
        <w:t xml:space="preserve"> NCVV </w:t>
      </w:r>
      <w:r w:rsidRPr="00C22D6D">
        <w:rPr>
          <w:rFonts w:ascii="Times New Roman" w:hAnsi="Times New Roman" w:cs="Times New Roman"/>
          <w:sz w:val="24"/>
          <w:szCs w:val="24"/>
        </w:rPr>
        <w:t xml:space="preserve">osnovnih škola dio je druge faze podrške provedbi Cjelovite </w:t>
      </w:r>
      <w:proofErr w:type="spellStart"/>
      <w:r w:rsidRPr="00C22D6D">
        <w:rPr>
          <w:rFonts w:ascii="Times New Roman" w:hAnsi="Times New Roman" w:cs="Times New Roman"/>
          <w:sz w:val="24"/>
          <w:szCs w:val="24"/>
        </w:rPr>
        <w:t>kurikularne</w:t>
      </w:r>
      <w:proofErr w:type="spellEnd"/>
      <w:r w:rsidRPr="00C22D6D">
        <w:rPr>
          <w:rFonts w:ascii="Times New Roman" w:hAnsi="Times New Roman" w:cs="Times New Roman"/>
          <w:sz w:val="24"/>
          <w:szCs w:val="24"/>
        </w:rPr>
        <w:t xml:space="preserve"> reforme (CKR II) te je sufinanciran u okviru Operativnoga programa Učinkoviti ljudski potencijali 2014. – 2020. Europskoga socijalnog fonda. Osnovni je cilj projekta pridonijeti razvoju kvalitete obrazovanja na osnovnoškolskoj razini u segmentu praćenja ostvarenja obrazovnih ishoda učenika. Prvi specifični cilj projekta u dvogodišnjemu razdoblju obuhvaća jačanje unutarnjih kapaciteta škola korištenjem rezultata nacionalnih ispita i rezultata procesa </w:t>
      </w:r>
      <w:proofErr w:type="spellStart"/>
      <w:r w:rsidRPr="00C22D6D">
        <w:rPr>
          <w:rFonts w:ascii="Times New Roman" w:hAnsi="Times New Roman" w:cs="Times New Roman"/>
          <w:sz w:val="24"/>
          <w:szCs w:val="24"/>
        </w:rPr>
        <w:t>samovrednovanja</w:t>
      </w:r>
      <w:proofErr w:type="spellEnd"/>
      <w:r w:rsidRPr="00C22D6D">
        <w:rPr>
          <w:rFonts w:ascii="Times New Roman" w:hAnsi="Times New Roman" w:cs="Times New Roman"/>
          <w:sz w:val="24"/>
          <w:szCs w:val="24"/>
        </w:rPr>
        <w:t xml:space="preserve">, tj. unapređenje kvalitete učenja, što je povezano i s integracijom IKT-a u nastavi i učenju u osnovnim školama, tj. kvalitetom poučavanja koja je povezana s razvojem digitalnih obrazovnih sadržaja za podršku inovativnim pedagoškim praksama. Razvoj nacionalnih ispita polazi od funkcionalnih kompetencija učenika kao što su čitalačka, matematička i prirodoslovna pismenost, tj. razumijevanje i primjena znanja koja se ispituju problemskim zadatcima u pojedinome predmetu ili području. Stoga su u ovome projektu za ispitivanje odabrani dva nastavna predmeta (Hrvatski jezik i Matematika), predmetno područje prirodoslovlja (sadržaji Fizike, Kemije, Biologije, Prirode i fizičke geografije – svi su ti sadržaji u predmetu Priroda i društvo) i jedno </w:t>
      </w:r>
      <w:proofErr w:type="spellStart"/>
      <w:r w:rsidRPr="00C22D6D">
        <w:rPr>
          <w:rFonts w:ascii="Times New Roman" w:hAnsi="Times New Roman" w:cs="Times New Roman"/>
          <w:sz w:val="24"/>
          <w:szCs w:val="24"/>
        </w:rPr>
        <w:t>kroskurikularno</w:t>
      </w:r>
      <w:proofErr w:type="spellEnd"/>
      <w:r w:rsidRPr="00C22D6D">
        <w:rPr>
          <w:rFonts w:ascii="Times New Roman" w:hAnsi="Times New Roman" w:cs="Times New Roman"/>
          <w:sz w:val="24"/>
          <w:szCs w:val="24"/>
        </w:rPr>
        <w:t xml:space="preserve"> područje (kompetencija rješavanja problema). Razredi u kojima će se provesti ispitivanja pojedinih predmeta/ područja na reprezentativnome uzorku</w:t>
      </w:r>
      <w:r w:rsidR="0091455F" w:rsidRPr="00C22D6D">
        <w:rPr>
          <w:rFonts w:ascii="Times New Roman" w:hAnsi="Times New Roman" w:cs="Times New Roman"/>
          <w:sz w:val="24"/>
          <w:szCs w:val="24"/>
        </w:rPr>
        <w:t xml:space="preserve"> su </w:t>
      </w:r>
      <w:r w:rsidR="00460BCD" w:rsidRPr="00C22D6D">
        <w:rPr>
          <w:rFonts w:ascii="Times New Roman" w:hAnsi="Times New Roman" w:cs="Times New Roman"/>
          <w:sz w:val="24"/>
          <w:szCs w:val="24"/>
        </w:rPr>
        <w:t>4. i 8. U prvoj fazi uključeno će biti 66 osnovnih škola. Naša škola nije na popisu.</w:t>
      </w:r>
      <w:r w:rsidRPr="00C22D6D">
        <w:rPr>
          <w:rFonts w:ascii="Times New Roman" w:hAnsi="Times New Roman" w:cs="Times New Roman"/>
          <w:sz w:val="24"/>
          <w:szCs w:val="24"/>
        </w:rPr>
        <w:t xml:space="preserve"> </w:t>
      </w:r>
    </w:p>
    <w:p w14:paraId="4A9C131F" w14:textId="59797E0F" w:rsidR="00DB48F8" w:rsidRPr="00C22D6D" w:rsidRDefault="00DB48F8" w:rsidP="00DB48F8">
      <w:pPr>
        <w:spacing w:after="0" w:line="360" w:lineRule="auto"/>
        <w:jc w:val="both"/>
        <w:rPr>
          <w:rFonts w:ascii="Times New Roman" w:eastAsia="Times New Roman" w:hAnsi="Times New Roman" w:cs="Times New Roman"/>
          <w:sz w:val="24"/>
          <w:szCs w:val="24"/>
          <w:lang w:eastAsia="hr-HR"/>
        </w:rPr>
      </w:pPr>
    </w:p>
    <w:p w14:paraId="24E5FE29" w14:textId="77777777" w:rsidR="00952B0B" w:rsidRPr="00DB48F8" w:rsidRDefault="00952B0B" w:rsidP="00DB48F8">
      <w:pPr>
        <w:spacing w:after="0" w:line="360" w:lineRule="auto"/>
        <w:jc w:val="both"/>
        <w:rPr>
          <w:rFonts w:ascii="Times New Roman" w:eastAsia="Times New Roman" w:hAnsi="Times New Roman" w:cs="Times New Roman"/>
          <w:sz w:val="24"/>
          <w:szCs w:val="24"/>
          <w:lang w:eastAsia="hr-HR"/>
        </w:rPr>
      </w:pPr>
    </w:p>
    <w:p w14:paraId="646C2958" w14:textId="7578A388" w:rsid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bookmarkStart w:id="11" w:name="_Hlk85111461"/>
    </w:p>
    <w:p w14:paraId="30267E76" w14:textId="77777777" w:rsidR="00460BCD" w:rsidRPr="00DB48F8" w:rsidRDefault="00460BCD" w:rsidP="00DB48F8">
      <w:pPr>
        <w:spacing w:after="0" w:line="360" w:lineRule="auto"/>
        <w:jc w:val="both"/>
        <w:rPr>
          <w:rFonts w:ascii="Times New Roman" w:eastAsia="Times New Roman" w:hAnsi="Times New Roman" w:cs="Times New Roman"/>
          <w:b/>
          <w:sz w:val="24"/>
          <w:szCs w:val="24"/>
          <w:lang w:eastAsia="hr-HR"/>
        </w:rPr>
      </w:pPr>
    </w:p>
    <w:bookmarkEnd w:id="11"/>
    <w:p w14:paraId="247AFB8C" w14:textId="26543646" w:rsidR="00DB48F8" w:rsidRDefault="00DB48F8" w:rsidP="00DB48F8">
      <w:pPr>
        <w:spacing w:after="0" w:line="360" w:lineRule="auto"/>
        <w:jc w:val="both"/>
        <w:rPr>
          <w:rFonts w:ascii="Times New Roman" w:eastAsia="Times New Roman" w:hAnsi="Times New Roman" w:cs="Times New Roman"/>
          <w:b/>
          <w:sz w:val="24"/>
          <w:szCs w:val="24"/>
          <w:lang w:eastAsia="hr-HR"/>
        </w:rPr>
      </w:pPr>
    </w:p>
    <w:p w14:paraId="07B2EAEF" w14:textId="6DCB2ADB" w:rsidR="00952B0B" w:rsidRDefault="00952B0B" w:rsidP="00DB48F8">
      <w:pPr>
        <w:spacing w:after="0" w:line="360" w:lineRule="auto"/>
        <w:jc w:val="both"/>
        <w:rPr>
          <w:rFonts w:ascii="Times New Roman" w:eastAsia="Times New Roman" w:hAnsi="Times New Roman" w:cs="Times New Roman"/>
          <w:b/>
          <w:sz w:val="24"/>
          <w:szCs w:val="24"/>
          <w:lang w:eastAsia="hr-HR"/>
        </w:rPr>
      </w:pPr>
    </w:p>
    <w:p w14:paraId="2637FE7C" w14:textId="4D2A9651" w:rsidR="00A246CD" w:rsidRDefault="00A246CD" w:rsidP="00DB48F8">
      <w:pPr>
        <w:spacing w:after="0" w:line="360" w:lineRule="auto"/>
        <w:jc w:val="both"/>
        <w:rPr>
          <w:rFonts w:ascii="Times New Roman" w:eastAsia="Times New Roman" w:hAnsi="Times New Roman" w:cs="Times New Roman"/>
          <w:b/>
          <w:sz w:val="24"/>
          <w:szCs w:val="24"/>
          <w:lang w:eastAsia="hr-HR"/>
        </w:rPr>
      </w:pPr>
    </w:p>
    <w:p w14:paraId="75D56EE6" w14:textId="180C66B7" w:rsidR="00A246CD" w:rsidRDefault="00A246CD" w:rsidP="00DB48F8">
      <w:pPr>
        <w:spacing w:after="0" w:line="360" w:lineRule="auto"/>
        <w:jc w:val="both"/>
        <w:rPr>
          <w:rFonts w:ascii="Times New Roman" w:eastAsia="Times New Roman" w:hAnsi="Times New Roman" w:cs="Times New Roman"/>
          <w:b/>
          <w:sz w:val="24"/>
          <w:szCs w:val="24"/>
          <w:lang w:eastAsia="hr-HR"/>
        </w:rPr>
      </w:pPr>
    </w:p>
    <w:p w14:paraId="2ECD4962" w14:textId="77777777" w:rsidR="00A246CD" w:rsidRDefault="00A246CD" w:rsidP="00DB48F8">
      <w:pPr>
        <w:spacing w:after="0" w:line="360" w:lineRule="auto"/>
        <w:jc w:val="both"/>
        <w:rPr>
          <w:rFonts w:ascii="Times New Roman" w:eastAsia="Times New Roman" w:hAnsi="Times New Roman" w:cs="Times New Roman"/>
          <w:b/>
          <w:sz w:val="24"/>
          <w:szCs w:val="24"/>
          <w:lang w:eastAsia="hr-HR"/>
        </w:rPr>
      </w:pPr>
    </w:p>
    <w:p w14:paraId="65F0FC23" w14:textId="77777777" w:rsidR="00952B0B" w:rsidRPr="00DB48F8" w:rsidRDefault="00952B0B" w:rsidP="00DB48F8">
      <w:pPr>
        <w:spacing w:after="0" w:line="360" w:lineRule="auto"/>
        <w:jc w:val="both"/>
        <w:rPr>
          <w:rFonts w:ascii="Times New Roman" w:eastAsia="Times New Roman" w:hAnsi="Times New Roman" w:cs="Times New Roman"/>
          <w:b/>
          <w:sz w:val="24"/>
          <w:szCs w:val="24"/>
          <w:lang w:eastAsia="hr-HR"/>
        </w:rPr>
      </w:pPr>
    </w:p>
    <w:p w14:paraId="1D10F6E3" w14:textId="622DF1E8" w:rsidR="00DB48F8" w:rsidRPr="00DB48F8" w:rsidRDefault="00DB48F8" w:rsidP="00DB48F8">
      <w:pPr>
        <w:spacing w:after="0" w:line="360" w:lineRule="auto"/>
        <w:ind w:left="360"/>
        <w:contextualSpacing/>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lastRenderedPageBreak/>
        <w:t>1</w:t>
      </w:r>
      <w:r w:rsidR="00FD07B2">
        <w:rPr>
          <w:rFonts w:ascii="Times New Roman" w:eastAsia="Times New Roman" w:hAnsi="Times New Roman" w:cs="Times New Roman"/>
          <w:b/>
          <w:color w:val="0000FF"/>
          <w:sz w:val="24"/>
          <w:szCs w:val="24"/>
          <w:lang w:eastAsia="hr-HR"/>
        </w:rPr>
        <w:t>2</w:t>
      </w:r>
      <w:r w:rsidRPr="00DB48F8">
        <w:rPr>
          <w:rFonts w:ascii="Times New Roman" w:eastAsia="Times New Roman" w:hAnsi="Times New Roman" w:cs="Times New Roman"/>
          <w:b/>
          <w:color w:val="0000FF"/>
          <w:sz w:val="24"/>
          <w:szCs w:val="24"/>
          <w:lang w:eastAsia="hr-HR"/>
        </w:rPr>
        <w:t>. INTEGRATIVNI ODGOJNO-OBRAZOVNI SADRŽAJI ZA OSNOVNU ŠKOLU</w:t>
      </w:r>
    </w:p>
    <w:p w14:paraId="2EDC31D1" w14:textId="77777777" w:rsidR="00DB48F8" w:rsidRPr="00DB48F8" w:rsidRDefault="00DB48F8" w:rsidP="00DB48F8">
      <w:pPr>
        <w:spacing w:after="0" w:line="360" w:lineRule="auto"/>
        <w:ind w:left="360"/>
        <w:contextualSpacing/>
        <w:jc w:val="both"/>
        <w:rPr>
          <w:rFonts w:ascii="Times New Roman" w:eastAsia="Times New Roman" w:hAnsi="Times New Roman" w:cs="Times New Roman"/>
          <w:b/>
          <w:color w:val="0000FF"/>
          <w:sz w:val="24"/>
          <w:szCs w:val="24"/>
          <w:lang w:eastAsia="hr-HR"/>
        </w:rPr>
      </w:pPr>
    </w:p>
    <w:p w14:paraId="506FE01D" w14:textId="613DA2FA" w:rsidR="00517AB9" w:rsidRPr="00A246CD" w:rsidRDefault="00DB48F8" w:rsidP="00B703BC">
      <w:pPr>
        <w:spacing w:line="360" w:lineRule="auto"/>
        <w:rPr>
          <w:rFonts w:ascii="Times New Roman" w:hAnsi="Times New Roman" w:cs="Times New Roman"/>
          <w:b/>
          <w:color w:val="0070C0"/>
          <w:sz w:val="24"/>
          <w:szCs w:val="24"/>
        </w:rPr>
      </w:pPr>
      <w:r w:rsidRPr="00A246CD">
        <w:rPr>
          <w:rFonts w:ascii="Times New Roman" w:hAnsi="Times New Roman" w:cs="Times New Roman"/>
          <w:b/>
          <w:color w:val="0070C0"/>
          <w:sz w:val="24"/>
          <w:szCs w:val="24"/>
        </w:rPr>
        <w:t>1</w:t>
      </w:r>
      <w:r w:rsidR="00FD07B2" w:rsidRPr="00A246CD">
        <w:rPr>
          <w:rFonts w:ascii="Times New Roman" w:hAnsi="Times New Roman" w:cs="Times New Roman"/>
          <w:b/>
          <w:color w:val="0070C0"/>
          <w:sz w:val="24"/>
          <w:szCs w:val="24"/>
        </w:rPr>
        <w:t>2</w:t>
      </w:r>
      <w:r w:rsidRPr="00A246CD">
        <w:rPr>
          <w:rFonts w:ascii="Times New Roman" w:hAnsi="Times New Roman" w:cs="Times New Roman"/>
          <w:b/>
          <w:color w:val="0070C0"/>
          <w:sz w:val="24"/>
          <w:szCs w:val="24"/>
        </w:rPr>
        <w:t xml:space="preserve">.1. </w:t>
      </w:r>
      <w:r w:rsidR="00517AB9" w:rsidRPr="00A246CD">
        <w:rPr>
          <w:rFonts w:ascii="Times New Roman" w:hAnsi="Times New Roman" w:cs="Times New Roman"/>
          <w:b/>
          <w:color w:val="0070C0"/>
          <w:sz w:val="24"/>
          <w:szCs w:val="24"/>
        </w:rPr>
        <w:t>NASTAVNI ZAVOD ZA JAVNO ZDRAVSTVO PRIMORSKO GORANSKE ŽUPANIJE</w:t>
      </w:r>
    </w:p>
    <w:p w14:paraId="6EF5936C" w14:textId="77777777" w:rsidR="00517AB9" w:rsidRPr="00B703BC" w:rsidRDefault="00517AB9" w:rsidP="00B703BC">
      <w:pPr>
        <w:spacing w:line="360" w:lineRule="auto"/>
        <w:rPr>
          <w:rFonts w:ascii="Times New Roman" w:hAnsi="Times New Roman" w:cs="Times New Roman"/>
          <w:b/>
          <w:sz w:val="24"/>
          <w:szCs w:val="24"/>
        </w:rPr>
      </w:pPr>
      <w:r w:rsidRPr="00B703BC">
        <w:rPr>
          <w:rFonts w:ascii="Times New Roman" w:hAnsi="Times New Roman" w:cs="Times New Roman"/>
          <w:b/>
          <w:sz w:val="24"/>
          <w:szCs w:val="24"/>
        </w:rPr>
        <w:t xml:space="preserve">ODJEL ŠKOLSKE I ADOLESCENTNE MEDICINE </w:t>
      </w:r>
    </w:p>
    <w:p w14:paraId="5E257CBC" w14:textId="77777777" w:rsidR="00517AB9" w:rsidRPr="00B703BC" w:rsidRDefault="00517AB9" w:rsidP="00B703BC">
      <w:pPr>
        <w:spacing w:line="360" w:lineRule="auto"/>
        <w:rPr>
          <w:rFonts w:ascii="Times New Roman" w:hAnsi="Times New Roman" w:cs="Times New Roman"/>
          <w:sz w:val="24"/>
          <w:szCs w:val="24"/>
        </w:rPr>
      </w:pPr>
    </w:p>
    <w:p w14:paraId="5F2F24B7" w14:textId="77777777" w:rsidR="00517AB9" w:rsidRPr="00B703BC" w:rsidRDefault="00517AB9" w:rsidP="00B703BC">
      <w:pPr>
        <w:spacing w:line="360" w:lineRule="auto"/>
        <w:rPr>
          <w:rFonts w:ascii="Times New Roman" w:hAnsi="Times New Roman" w:cs="Times New Roman"/>
          <w:sz w:val="24"/>
          <w:szCs w:val="24"/>
        </w:rPr>
      </w:pPr>
      <w:r w:rsidRPr="00B703BC">
        <w:rPr>
          <w:rFonts w:ascii="Times New Roman" w:hAnsi="Times New Roman" w:cs="Times New Roman"/>
          <w:sz w:val="24"/>
          <w:szCs w:val="24"/>
        </w:rPr>
        <w:t>Nadležni tim školska ambulanta Sušak, Rijeka:</w:t>
      </w:r>
    </w:p>
    <w:p w14:paraId="2EA07A51" w14:textId="77777777" w:rsidR="00517AB9" w:rsidRPr="00B703BC" w:rsidRDefault="00517AB9" w:rsidP="00B703BC">
      <w:pPr>
        <w:spacing w:line="360" w:lineRule="auto"/>
        <w:rPr>
          <w:rFonts w:ascii="Times New Roman" w:hAnsi="Times New Roman" w:cs="Times New Roman"/>
          <w:sz w:val="24"/>
          <w:szCs w:val="24"/>
        </w:rPr>
      </w:pPr>
    </w:p>
    <w:p w14:paraId="5D81363D" w14:textId="77777777" w:rsidR="00517AB9" w:rsidRPr="00B703BC" w:rsidRDefault="00517AB9" w:rsidP="00B703BC">
      <w:pPr>
        <w:spacing w:line="360" w:lineRule="auto"/>
        <w:ind w:firstLine="720"/>
        <w:rPr>
          <w:rFonts w:ascii="Times New Roman" w:hAnsi="Times New Roman" w:cs="Times New Roman"/>
          <w:sz w:val="24"/>
          <w:szCs w:val="24"/>
        </w:rPr>
      </w:pPr>
      <w:r w:rsidRPr="00B703BC">
        <w:rPr>
          <w:rFonts w:ascii="Times New Roman" w:hAnsi="Times New Roman" w:cs="Times New Roman"/>
          <w:b/>
          <w:sz w:val="24"/>
          <w:szCs w:val="24"/>
        </w:rPr>
        <w:t>MANDA PRIPUNIĆ</w:t>
      </w:r>
      <w:r w:rsidRPr="00B703BC">
        <w:rPr>
          <w:rFonts w:ascii="Times New Roman" w:hAnsi="Times New Roman" w:cs="Times New Roman"/>
          <w:sz w:val="24"/>
          <w:szCs w:val="24"/>
        </w:rPr>
        <w:t xml:space="preserve">, </w:t>
      </w:r>
      <w:proofErr w:type="spellStart"/>
      <w:r w:rsidRPr="00B703BC">
        <w:rPr>
          <w:rFonts w:ascii="Times New Roman" w:hAnsi="Times New Roman" w:cs="Times New Roman"/>
          <w:sz w:val="24"/>
          <w:szCs w:val="24"/>
        </w:rPr>
        <w:t>dr.med</w:t>
      </w:r>
      <w:proofErr w:type="spellEnd"/>
      <w:r w:rsidRPr="00B703BC">
        <w:rPr>
          <w:rFonts w:ascii="Times New Roman" w:hAnsi="Times New Roman" w:cs="Times New Roman"/>
          <w:sz w:val="24"/>
          <w:szCs w:val="24"/>
        </w:rPr>
        <w:t>.</w:t>
      </w:r>
    </w:p>
    <w:p w14:paraId="410AA092" w14:textId="77777777" w:rsidR="00517AB9" w:rsidRPr="00B703BC" w:rsidRDefault="00517AB9" w:rsidP="00B703BC">
      <w:pPr>
        <w:spacing w:line="360" w:lineRule="auto"/>
        <w:ind w:firstLine="720"/>
        <w:rPr>
          <w:rFonts w:ascii="Times New Roman" w:hAnsi="Times New Roman" w:cs="Times New Roman"/>
          <w:i/>
          <w:sz w:val="24"/>
          <w:szCs w:val="24"/>
          <w:u w:val="single"/>
        </w:rPr>
      </w:pPr>
      <w:r w:rsidRPr="00B703BC">
        <w:rPr>
          <w:rFonts w:ascii="Times New Roman" w:hAnsi="Times New Roman" w:cs="Times New Roman"/>
          <w:sz w:val="24"/>
          <w:szCs w:val="24"/>
        </w:rPr>
        <w:t xml:space="preserve">E-mail: </w:t>
      </w:r>
      <w:r w:rsidRPr="00B703BC">
        <w:rPr>
          <w:rFonts w:ascii="Times New Roman" w:hAnsi="Times New Roman" w:cs="Times New Roman"/>
          <w:i/>
          <w:sz w:val="24"/>
          <w:szCs w:val="24"/>
          <w:u w:val="single"/>
        </w:rPr>
        <w:t>manda.pripunic</w:t>
      </w:r>
      <w:r w:rsidR="0093101E" w:rsidRPr="00B703BC">
        <w:rPr>
          <w:rFonts w:ascii="Times New Roman" w:hAnsi="Times New Roman" w:cs="Times New Roman"/>
          <w:i/>
          <w:sz w:val="24"/>
          <w:szCs w:val="24"/>
          <w:u w:val="single"/>
        </w:rPr>
        <w:t>@zzjzpgz.hr</w:t>
      </w:r>
    </w:p>
    <w:p w14:paraId="4FBED5C8" w14:textId="77777777" w:rsidR="00517AB9" w:rsidRPr="00B703BC" w:rsidRDefault="00517AB9" w:rsidP="00B703BC">
      <w:pPr>
        <w:spacing w:line="360" w:lineRule="auto"/>
        <w:ind w:firstLine="720"/>
        <w:rPr>
          <w:rFonts w:ascii="Times New Roman" w:hAnsi="Times New Roman" w:cs="Times New Roman"/>
          <w:sz w:val="24"/>
          <w:szCs w:val="24"/>
        </w:rPr>
      </w:pPr>
      <w:r w:rsidRPr="00B703BC">
        <w:rPr>
          <w:rFonts w:ascii="Times New Roman" w:hAnsi="Times New Roman" w:cs="Times New Roman"/>
          <w:b/>
          <w:sz w:val="24"/>
          <w:szCs w:val="24"/>
        </w:rPr>
        <w:t>ANJA DEL VECHIO</w:t>
      </w:r>
      <w:r w:rsidRPr="00B703BC">
        <w:rPr>
          <w:rFonts w:ascii="Times New Roman" w:hAnsi="Times New Roman" w:cs="Times New Roman"/>
          <w:sz w:val="24"/>
          <w:szCs w:val="24"/>
        </w:rPr>
        <w:t xml:space="preserve">, </w:t>
      </w:r>
      <w:proofErr w:type="spellStart"/>
      <w:r w:rsidRPr="00B703BC">
        <w:rPr>
          <w:rFonts w:ascii="Times New Roman" w:hAnsi="Times New Roman" w:cs="Times New Roman"/>
          <w:sz w:val="24"/>
          <w:szCs w:val="24"/>
        </w:rPr>
        <w:t>mag.sestrinstva</w:t>
      </w:r>
      <w:proofErr w:type="spellEnd"/>
      <w:r w:rsidRPr="00B703BC">
        <w:rPr>
          <w:rFonts w:ascii="Times New Roman" w:hAnsi="Times New Roman" w:cs="Times New Roman"/>
          <w:sz w:val="24"/>
          <w:szCs w:val="24"/>
        </w:rPr>
        <w:t xml:space="preserve">., </w:t>
      </w:r>
    </w:p>
    <w:p w14:paraId="671C4434" w14:textId="77777777" w:rsidR="00517AB9" w:rsidRPr="00B703BC" w:rsidRDefault="00517AB9" w:rsidP="00B703BC">
      <w:pPr>
        <w:spacing w:line="360" w:lineRule="auto"/>
        <w:ind w:firstLine="720"/>
        <w:rPr>
          <w:rFonts w:ascii="Times New Roman" w:hAnsi="Times New Roman" w:cs="Times New Roman"/>
          <w:sz w:val="24"/>
          <w:szCs w:val="24"/>
        </w:rPr>
      </w:pPr>
      <w:r w:rsidRPr="00B703BC">
        <w:rPr>
          <w:rFonts w:ascii="Times New Roman" w:hAnsi="Times New Roman" w:cs="Times New Roman"/>
          <w:sz w:val="24"/>
          <w:szCs w:val="24"/>
        </w:rPr>
        <w:t xml:space="preserve">E-mail: </w:t>
      </w:r>
      <w:r w:rsidRPr="00B703BC">
        <w:rPr>
          <w:rFonts w:ascii="Times New Roman" w:hAnsi="Times New Roman" w:cs="Times New Roman"/>
          <w:i/>
          <w:sz w:val="24"/>
          <w:szCs w:val="24"/>
          <w:u w:val="single"/>
        </w:rPr>
        <w:t>anja.delvechio@zzjzpgz.hr</w:t>
      </w:r>
    </w:p>
    <w:p w14:paraId="427163F8" w14:textId="77777777" w:rsidR="00517AB9" w:rsidRPr="00B703BC" w:rsidRDefault="00517AB9" w:rsidP="00B703BC">
      <w:pPr>
        <w:spacing w:line="360" w:lineRule="auto"/>
        <w:rPr>
          <w:rFonts w:ascii="Times New Roman" w:hAnsi="Times New Roman" w:cs="Times New Roman"/>
          <w:sz w:val="24"/>
          <w:szCs w:val="24"/>
        </w:rPr>
      </w:pPr>
    </w:p>
    <w:p w14:paraId="1314FC36" w14:textId="77777777" w:rsidR="00517AB9" w:rsidRPr="00B703BC" w:rsidRDefault="00517AB9" w:rsidP="00B703BC">
      <w:pPr>
        <w:spacing w:line="360" w:lineRule="auto"/>
        <w:rPr>
          <w:rFonts w:ascii="Times New Roman" w:hAnsi="Times New Roman" w:cs="Times New Roman"/>
          <w:sz w:val="24"/>
          <w:szCs w:val="24"/>
        </w:rPr>
      </w:pPr>
      <w:r w:rsidRPr="00B703BC">
        <w:rPr>
          <w:rFonts w:ascii="Times New Roman" w:hAnsi="Times New Roman" w:cs="Times New Roman"/>
          <w:sz w:val="24"/>
          <w:szCs w:val="24"/>
        </w:rPr>
        <w:t>ADRESA AMBULAN</w:t>
      </w:r>
      <w:r w:rsidR="0093101E" w:rsidRPr="00B703BC">
        <w:rPr>
          <w:rFonts w:ascii="Times New Roman" w:hAnsi="Times New Roman" w:cs="Times New Roman"/>
          <w:sz w:val="24"/>
          <w:szCs w:val="24"/>
        </w:rPr>
        <w:t>TE: RIJEKA, KUMIČIĆEVA 8, I.KAT</w:t>
      </w:r>
    </w:p>
    <w:p w14:paraId="271C524D" w14:textId="77777777" w:rsidR="00517AB9" w:rsidRPr="00B703BC" w:rsidRDefault="00517AB9" w:rsidP="00B703BC">
      <w:pPr>
        <w:spacing w:line="360" w:lineRule="auto"/>
        <w:rPr>
          <w:rFonts w:ascii="Times New Roman" w:hAnsi="Times New Roman" w:cs="Times New Roman"/>
          <w:sz w:val="24"/>
          <w:szCs w:val="24"/>
        </w:rPr>
      </w:pPr>
      <w:r w:rsidRPr="00B703BC">
        <w:rPr>
          <w:rFonts w:ascii="Times New Roman" w:hAnsi="Times New Roman" w:cs="Times New Roman"/>
          <w:sz w:val="24"/>
          <w:szCs w:val="24"/>
        </w:rPr>
        <w:t>BROJ TELEFONA: 218 620</w:t>
      </w:r>
    </w:p>
    <w:p w14:paraId="048E0DAC" w14:textId="77777777" w:rsidR="00517AB9" w:rsidRPr="00B703BC" w:rsidRDefault="0093101E" w:rsidP="00B703BC">
      <w:pPr>
        <w:spacing w:line="360" w:lineRule="auto"/>
        <w:rPr>
          <w:rFonts w:ascii="Times New Roman" w:hAnsi="Times New Roman" w:cs="Times New Roman"/>
          <w:sz w:val="24"/>
          <w:szCs w:val="24"/>
        </w:rPr>
      </w:pPr>
      <w:r w:rsidRPr="00B703BC">
        <w:rPr>
          <w:rFonts w:ascii="Times New Roman" w:hAnsi="Times New Roman" w:cs="Times New Roman"/>
          <w:sz w:val="24"/>
          <w:szCs w:val="24"/>
        </w:rPr>
        <w:t>FAX: 400 270</w:t>
      </w:r>
    </w:p>
    <w:p w14:paraId="58AF2DB7" w14:textId="77777777" w:rsidR="00517AB9" w:rsidRPr="00B703BC" w:rsidRDefault="00517AB9" w:rsidP="00B703BC">
      <w:pPr>
        <w:spacing w:line="360" w:lineRule="auto"/>
        <w:rPr>
          <w:rFonts w:ascii="Times New Roman" w:hAnsi="Times New Roman" w:cs="Times New Roman"/>
          <w:sz w:val="24"/>
          <w:szCs w:val="24"/>
        </w:rPr>
      </w:pPr>
      <w:r w:rsidRPr="00B703BC">
        <w:rPr>
          <w:rFonts w:ascii="Times New Roman" w:hAnsi="Times New Roman" w:cs="Times New Roman"/>
          <w:b/>
          <w:sz w:val="24"/>
          <w:szCs w:val="24"/>
        </w:rPr>
        <w:t>RADNO VRIJEME</w:t>
      </w:r>
      <w:r w:rsidRPr="00B703BC">
        <w:rPr>
          <w:rFonts w:ascii="Times New Roman" w:hAnsi="Times New Roman" w:cs="Times New Roman"/>
          <w:sz w:val="24"/>
          <w:szCs w:val="24"/>
        </w:rPr>
        <w:t>: PONEDJELJAK , UTORAK, ČETVRTAK I PETAK  PACIJENTI SE PRIMAJU OD 8</w:t>
      </w:r>
      <w:r w:rsidR="0093101E" w:rsidRPr="00B703BC">
        <w:rPr>
          <w:rFonts w:ascii="Times New Roman" w:hAnsi="Times New Roman" w:cs="Times New Roman"/>
          <w:sz w:val="24"/>
          <w:szCs w:val="24"/>
        </w:rPr>
        <w:t>h DO 13 h (UZ PRETHODNU NAJAVU)</w:t>
      </w:r>
    </w:p>
    <w:p w14:paraId="5379A217" w14:textId="77777777" w:rsidR="00517AB9" w:rsidRPr="00B703BC" w:rsidRDefault="00517AB9" w:rsidP="00B703BC">
      <w:pPr>
        <w:spacing w:line="360" w:lineRule="auto"/>
        <w:rPr>
          <w:rFonts w:ascii="Times New Roman" w:hAnsi="Times New Roman" w:cs="Times New Roman"/>
          <w:sz w:val="24"/>
          <w:szCs w:val="24"/>
        </w:rPr>
      </w:pPr>
      <w:r w:rsidRPr="00B703BC">
        <w:rPr>
          <w:rFonts w:ascii="Times New Roman" w:hAnsi="Times New Roman" w:cs="Times New Roman"/>
          <w:b/>
          <w:sz w:val="24"/>
          <w:szCs w:val="24"/>
        </w:rPr>
        <w:t>SAVJETOVALIŠNI RAD</w:t>
      </w:r>
      <w:r w:rsidRPr="00B703BC">
        <w:rPr>
          <w:rFonts w:ascii="Times New Roman" w:hAnsi="Times New Roman" w:cs="Times New Roman"/>
          <w:sz w:val="24"/>
          <w:szCs w:val="24"/>
        </w:rPr>
        <w:t xml:space="preserve"> – «SAVJETOVALIŠTE OTVORENIH VRATA»: SRIJEDOM OD 14h DO 19 h (UZ PRETHODNU NAJAVU)</w:t>
      </w:r>
    </w:p>
    <w:p w14:paraId="7C4C39AC" w14:textId="77777777" w:rsidR="00517AB9" w:rsidRPr="00B703BC" w:rsidRDefault="00517AB9" w:rsidP="00B703BC">
      <w:pPr>
        <w:spacing w:line="360" w:lineRule="auto"/>
        <w:rPr>
          <w:rFonts w:ascii="Times New Roman" w:hAnsi="Times New Roman" w:cs="Times New Roman"/>
          <w:sz w:val="24"/>
          <w:szCs w:val="24"/>
        </w:rPr>
      </w:pPr>
    </w:p>
    <w:p w14:paraId="134D7C37" w14:textId="77777777" w:rsidR="00517AB9" w:rsidRPr="00B703BC" w:rsidRDefault="00517AB9" w:rsidP="00B703BC">
      <w:pPr>
        <w:pStyle w:val="Tijeloteksta"/>
        <w:spacing w:line="360" w:lineRule="auto"/>
      </w:pPr>
      <w:r w:rsidRPr="00B703BC">
        <w:t>PLAN SPECIFIČNIH I PREVENTIVNIH MJERA ZA OSNOVNE ŠKOLE U ŠKOLSKOJ GODINI 2020./2021.</w:t>
      </w:r>
    </w:p>
    <w:p w14:paraId="1EA2FFDB" w14:textId="77777777" w:rsidR="00517AB9" w:rsidRPr="00B703BC" w:rsidRDefault="00517AB9" w:rsidP="00B703BC">
      <w:pPr>
        <w:tabs>
          <w:tab w:val="left" w:pos="1520"/>
        </w:tabs>
        <w:spacing w:line="360" w:lineRule="auto"/>
        <w:rPr>
          <w:rFonts w:ascii="Times New Roman" w:hAnsi="Times New Roman" w:cs="Times New Roman"/>
          <w:b/>
          <w:bCs/>
          <w:sz w:val="24"/>
          <w:szCs w:val="24"/>
        </w:rPr>
      </w:pPr>
      <w:r w:rsidRPr="00B703BC">
        <w:rPr>
          <w:rFonts w:ascii="Times New Roman" w:hAnsi="Times New Roman" w:cs="Times New Roman"/>
          <w:b/>
          <w:bCs/>
          <w:sz w:val="24"/>
          <w:szCs w:val="24"/>
        </w:rPr>
        <w:tab/>
      </w:r>
    </w:p>
    <w:p w14:paraId="65052B3D" w14:textId="2020339A" w:rsidR="00517AB9" w:rsidRPr="00A246CD" w:rsidRDefault="00517AB9" w:rsidP="00A246CD">
      <w:pPr>
        <w:spacing w:line="360" w:lineRule="auto"/>
        <w:rPr>
          <w:rFonts w:ascii="Times New Roman" w:hAnsi="Times New Roman" w:cs="Times New Roman"/>
          <w:bCs/>
          <w:sz w:val="24"/>
          <w:szCs w:val="24"/>
        </w:rPr>
      </w:pPr>
      <w:r w:rsidRPr="00B703BC">
        <w:rPr>
          <w:rFonts w:ascii="Times New Roman" w:hAnsi="Times New Roman" w:cs="Times New Roman"/>
          <w:bCs/>
          <w:sz w:val="24"/>
          <w:szCs w:val="24"/>
        </w:rPr>
        <w:lastRenderedPageBreak/>
        <w:t>Obzirom na trenutnu epidemiološku situaciju i mogućnosti poštivanja mjera zaštite tijekom pružanja zdravstvene zaštite te potreba i prava školske djece na specifičnu i preventivnu zdravstvenu zaštitu, a prema preporuci Hrvatskog društva za školsku i sveučilišnu medicine (HDŠSM) u nastavku slijedi Plan mjera uz provedbu svih aktivnosti poštivanjem Općih uputa.</w:t>
      </w:r>
    </w:p>
    <w:p w14:paraId="6C9D19E5" w14:textId="07274DB5" w:rsidR="00517AB9" w:rsidRPr="00A246CD" w:rsidRDefault="00517AB9" w:rsidP="00A246CD">
      <w:pPr>
        <w:pStyle w:val="Naslov1"/>
        <w:tabs>
          <w:tab w:val="left" w:pos="1323"/>
          <w:tab w:val="left" w:pos="3282"/>
        </w:tabs>
        <w:spacing w:line="360" w:lineRule="auto"/>
        <w:rPr>
          <w:rFonts w:ascii="Times New Roman" w:hAnsi="Times New Roman" w:cs="Times New Roman"/>
          <w:sz w:val="24"/>
          <w:szCs w:val="24"/>
        </w:rPr>
      </w:pPr>
      <w:r w:rsidRPr="00B703BC">
        <w:rPr>
          <w:rFonts w:ascii="Times New Roman" w:hAnsi="Times New Roman" w:cs="Times New Roman"/>
          <w:sz w:val="24"/>
          <w:szCs w:val="24"/>
        </w:rPr>
        <w:t>RUJAN</w:t>
      </w:r>
      <w:r w:rsidRPr="00B703BC">
        <w:rPr>
          <w:rFonts w:ascii="Times New Roman" w:hAnsi="Times New Roman" w:cs="Times New Roman"/>
          <w:sz w:val="24"/>
          <w:szCs w:val="24"/>
        </w:rPr>
        <w:tab/>
      </w:r>
      <w:r w:rsidRPr="00B703BC">
        <w:rPr>
          <w:rFonts w:ascii="Times New Roman" w:hAnsi="Times New Roman" w:cs="Times New Roman"/>
          <w:sz w:val="24"/>
          <w:szCs w:val="24"/>
        </w:rPr>
        <w:tab/>
      </w:r>
      <w:r w:rsidRPr="00B703BC">
        <w:rPr>
          <w:rFonts w:ascii="Times New Roman" w:hAnsi="Times New Roman" w:cs="Times New Roman"/>
          <w:sz w:val="24"/>
          <w:szCs w:val="24"/>
        </w:rPr>
        <w:tab/>
      </w:r>
      <w:r w:rsidRPr="00B703BC">
        <w:rPr>
          <w:rFonts w:ascii="Times New Roman" w:hAnsi="Times New Roman" w:cs="Times New Roman"/>
          <w:sz w:val="24"/>
          <w:szCs w:val="24"/>
        </w:rPr>
        <w:tab/>
      </w:r>
    </w:p>
    <w:p w14:paraId="61F74D37" w14:textId="77777777" w:rsidR="00517AB9" w:rsidRPr="00B703BC" w:rsidRDefault="00517AB9" w:rsidP="006E0E0C">
      <w:pPr>
        <w:numPr>
          <w:ilvl w:val="0"/>
          <w:numId w:val="26"/>
        </w:numPr>
        <w:spacing w:after="0" w:line="360" w:lineRule="auto"/>
        <w:jc w:val="both"/>
        <w:rPr>
          <w:rFonts w:ascii="Times New Roman" w:hAnsi="Times New Roman" w:cs="Times New Roman"/>
          <w:sz w:val="24"/>
          <w:szCs w:val="24"/>
        </w:rPr>
      </w:pPr>
      <w:r w:rsidRPr="00B703BC">
        <w:rPr>
          <w:rFonts w:ascii="Times New Roman" w:hAnsi="Times New Roman" w:cs="Times New Roman"/>
          <w:sz w:val="24"/>
          <w:szCs w:val="24"/>
        </w:rPr>
        <w:t>Preuzimanje spiskova učenika* po razredima</w:t>
      </w:r>
    </w:p>
    <w:p w14:paraId="675A2DE4" w14:textId="77777777" w:rsidR="00517AB9" w:rsidRPr="00B703BC" w:rsidRDefault="00517AB9" w:rsidP="006E0E0C">
      <w:pPr>
        <w:numPr>
          <w:ilvl w:val="0"/>
          <w:numId w:val="26"/>
        </w:numPr>
        <w:spacing w:after="0" w:line="360" w:lineRule="auto"/>
        <w:jc w:val="both"/>
        <w:rPr>
          <w:rFonts w:ascii="Times New Roman" w:hAnsi="Times New Roman" w:cs="Times New Roman"/>
          <w:sz w:val="24"/>
          <w:szCs w:val="24"/>
        </w:rPr>
      </w:pPr>
      <w:r w:rsidRPr="00B703BC">
        <w:rPr>
          <w:rFonts w:ascii="Times New Roman" w:hAnsi="Times New Roman" w:cs="Times New Roman"/>
          <w:sz w:val="24"/>
          <w:szCs w:val="24"/>
        </w:rPr>
        <w:t xml:space="preserve">Planiranje rada i aktivnosti </w:t>
      </w:r>
    </w:p>
    <w:p w14:paraId="099F67C9" w14:textId="77777777" w:rsidR="00517AB9" w:rsidRPr="00B703BC" w:rsidRDefault="00517AB9" w:rsidP="006E0E0C">
      <w:pPr>
        <w:numPr>
          <w:ilvl w:val="0"/>
          <w:numId w:val="26"/>
        </w:numPr>
        <w:spacing w:after="0" w:line="360" w:lineRule="auto"/>
        <w:jc w:val="both"/>
        <w:rPr>
          <w:rFonts w:ascii="Times New Roman" w:hAnsi="Times New Roman" w:cs="Times New Roman"/>
          <w:sz w:val="24"/>
          <w:szCs w:val="24"/>
        </w:rPr>
      </w:pPr>
      <w:r w:rsidRPr="00B703BC">
        <w:rPr>
          <w:rFonts w:ascii="Times New Roman" w:hAnsi="Times New Roman" w:cs="Times New Roman"/>
          <w:sz w:val="24"/>
          <w:szCs w:val="24"/>
        </w:rPr>
        <w:t>Pregledi za utvrđivanje zdravstvene sposobnosti za prilagođen program TZK</w:t>
      </w:r>
    </w:p>
    <w:p w14:paraId="435D4956" w14:textId="77777777" w:rsidR="00517AB9" w:rsidRPr="00B703BC" w:rsidRDefault="00517AB9" w:rsidP="006E0E0C">
      <w:pPr>
        <w:numPr>
          <w:ilvl w:val="0"/>
          <w:numId w:val="26"/>
        </w:numPr>
        <w:spacing w:after="0" w:line="360" w:lineRule="auto"/>
        <w:jc w:val="both"/>
        <w:rPr>
          <w:rFonts w:ascii="Times New Roman" w:hAnsi="Times New Roman" w:cs="Times New Roman"/>
          <w:sz w:val="24"/>
          <w:szCs w:val="24"/>
        </w:rPr>
      </w:pPr>
      <w:r w:rsidRPr="00B703BC">
        <w:rPr>
          <w:rFonts w:ascii="Times New Roman" w:hAnsi="Times New Roman" w:cs="Times New Roman"/>
          <w:sz w:val="24"/>
          <w:szCs w:val="24"/>
        </w:rPr>
        <w:t>Savjetovanje učiteljskih vijeća o djeci s teškoćama u razvoju i izrada prilagođenih nastavnih programa</w:t>
      </w:r>
    </w:p>
    <w:p w14:paraId="6CD32E5F" w14:textId="77777777" w:rsidR="00517AB9" w:rsidRPr="00B703BC" w:rsidRDefault="00517AB9" w:rsidP="006E0E0C">
      <w:pPr>
        <w:numPr>
          <w:ilvl w:val="0"/>
          <w:numId w:val="26"/>
        </w:numPr>
        <w:spacing w:after="0" w:line="360" w:lineRule="auto"/>
        <w:jc w:val="both"/>
        <w:rPr>
          <w:rFonts w:ascii="Times New Roman" w:hAnsi="Times New Roman" w:cs="Times New Roman"/>
          <w:sz w:val="24"/>
          <w:szCs w:val="24"/>
        </w:rPr>
      </w:pPr>
      <w:r w:rsidRPr="00B703BC">
        <w:rPr>
          <w:rFonts w:ascii="Times New Roman" w:hAnsi="Times New Roman" w:cs="Times New Roman"/>
          <w:sz w:val="24"/>
          <w:szCs w:val="24"/>
        </w:rPr>
        <w:t>Procjepljivanje učenika prvih razreda protiv dječje paralize, ospica, zaušnjaka i rubeola</w:t>
      </w:r>
    </w:p>
    <w:p w14:paraId="2BD12732" w14:textId="4D98523F" w:rsidR="00517AB9" w:rsidRPr="00A246CD" w:rsidRDefault="00517AB9" w:rsidP="006E0E0C">
      <w:pPr>
        <w:numPr>
          <w:ilvl w:val="0"/>
          <w:numId w:val="26"/>
        </w:numPr>
        <w:spacing w:after="0" w:line="360" w:lineRule="auto"/>
        <w:jc w:val="both"/>
        <w:rPr>
          <w:rFonts w:ascii="Times New Roman" w:hAnsi="Times New Roman" w:cs="Times New Roman"/>
          <w:sz w:val="24"/>
          <w:szCs w:val="24"/>
        </w:rPr>
      </w:pPr>
      <w:r w:rsidRPr="00B703BC">
        <w:rPr>
          <w:rFonts w:ascii="Times New Roman" w:hAnsi="Times New Roman" w:cs="Times New Roman"/>
          <w:sz w:val="24"/>
          <w:szCs w:val="24"/>
        </w:rPr>
        <w:t>probir sluha za učenike 7.razreda</w:t>
      </w:r>
    </w:p>
    <w:p w14:paraId="5C8FBC8E" w14:textId="6E91A4E2" w:rsidR="00517AB9" w:rsidRPr="00A246CD" w:rsidRDefault="00517AB9" w:rsidP="00B703BC">
      <w:pPr>
        <w:spacing w:line="360" w:lineRule="auto"/>
        <w:jc w:val="both"/>
        <w:rPr>
          <w:rFonts w:ascii="Times New Roman" w:hAnsi="Times New Roman" w:cs="Times New Roman"/>
          <w:i/>
          <w:iCs/>
          <w:sz w:val="24"/>
          <w:szCs w:val="24"/>
        </w:rPr>
      </w:pPr>
      <w:r w:rsidRPr="00B703BC">
        <w:rPr>
          <w:rFonts w:ascii="Times New Roman" w:hAnsi="Times New Roman" w:cs="Times New Roman"/>
          <w:i/>
          <w:iCs/>
          <w:sz w:val="24"/>
          <w:szCs w:val="24"/>
          <w:vertAlign w:val="superscript"/>
        </w:rPr>
        <w:t>*</w:t>
      </w:r>
      <w:r w:rsidRPr="00B703BC">
        <w:rPr>
          <w:rFonts w:ascii="Times New Roman" w:hAnsi="Times New Roman" w:cs="Times New Roman"/>
          <w:i/>
          <w:iCs/>
          <w:sz w:val="24"/>
          <w:szCs w:val="24"/>
        </w:rPr>
        <w:t>izraz učenik u ovom Planu i programu nije rodno određen i odnosi se na pripadnike oba spola jednakopravno</w:t>
      </w:r>
    </w:p>
    <w:p w14:paraId="1AAA4B40" w14:textId="18500EC7" w:rsidR="00517AB9" w:rsidRPr="00EE2C75" w:rsidRDefault="00517AB9" w:rsidP="00EE2C75">
      <w:pPr>
        <w:pStyle w:val="Naslov1"/>
        <w:spacing w:line="360" w:lineRule="auto"/>
        <w:rPr>
          <w:rFonts w:ascii="Times New Roman" w:hAnsi="Times New Roman" w:cs="Times New Roman"/>
          <w:sz w:val="24"/>
          <w:szCs w:val="24"/>
        </w:rPr>
      </w:pPr>
      <w:r w:rsidRPr="00B703BC">
        <w:rPr>
          <w:rFonts w:ascii="Times New Roman" w:hAnsi="Times New Roman" w:cs="Times New Roman"/>
          <w:sz w:val="24"/>
          <w:szCs w:val="24"/>
        </w:rPr>
        <w:t>LISTOPAD</w:t>
      </w:r>
    </w:p>
    <w:p w14:paraId="121587A2" w14:textId="77777777" w:rsidR="00517AB9" w:rsidRPr="00B703BC" w:rsidRDefault="00517AB9" w:rsidP="006E0E0C">
      <w:pPr>
        <w:numPr>
          <w:ilvl w:val="0"/>
          <w:numId w:val="27"/>
        </w:numPr>
        <w:spacing w:after="0" w:line="360" w:lineRule="auto"/>
        <w:jc w:val="both"/>
        <w:rPr>
          <w:rFonts w:ascii="Times New Roman" w:hAnsi="Times New Roman" w:cs="Times New Roman"/>
          <w:b/>
          <w:bCs/>
          <w:sz w:val="24"/>
          <w:szCs w:val="24"/>
        </w:rPr>
      </w:pPr>
      <w:r w:rsidRPr="00B703BC">
        <w:rPr>
          <w:rFonts w:ascii="Times New Roman" w:hAnsi="Times New Roman" w:cs="Times New Roman"/>
          <w:sz w:val="24"/>
          <w:szCs w:val="24"/>
        </w:rPr>
        <w:t xml:space="preserve">Izvještavanje roditelja učenika osmih razreda na temu “Cijepljenje protiv HPV-a“  </w:t>
      </w:r>
    </w:p>
    <w:p w14:paraId="5F00F9DD" w14:textId="77777777" w:rsidR="00517AB9" w:rsidRPr="00B703BC" w:rsidRDefault="00517AB9" w:rsidP="006E0E0C">
      <w:pPr>
        <w:numPr>
          <w:ilvl w:val="0"/>
          <w:numId w:val="27"/>
        </w:numPr>
        <w:spacing w:after="0" w:line="360" w:lineRule="auto"/>
        <w:jc w:val="both"/>
        <w:rPr>
          <w:rFonts w:ascii="Times New Roman" w:hAnsi="Times New Roman" w:cs="Times New Roman"/>
          <w:b/>
          <w:bCs/>
          <w:sz w:val="24"/>
          <w:szCs w:val="24"/>
        </w:rPr>
      </w:pPr>
      <w:r w:rsidRPr="00B703BC">
        <w:rPr>
          <w:rFonts w:ascii="Times New Roman" w:hAnsi="Times New Roman" w:cs="Times New Roman"/>
          <w:sz w:val="24"/>
          <w:szCs w:val="24"/>
        </w:rPr>
        <w:t xml:space="preserve">Sistematski pregled učenika osmih razreda </w:t>
      </w:r>
    </w:p>
    <w:p w14:paraId="437E6CF9" w14:textId="77777777" w:rsidR="00517AB9" w:rsidRPr="00B703BC" w:rsidRDefault="00517AB9" w:rsidP="006E0E0C">
      <w:pPr>
        <w:numPr>
          <w:ilvl w:val="0"/>
          <w:numId w:val="27"/>
        </w:numPr>
        <w:spacing w:after="0" w:line="360" w:lineRule="auto"/>
        <w:jc w:val="both"/>
        <w:rPr>
          <w:rFonts w:ascii="Times New Roman" w:hAnsi="Times New Roman" w:cs="Times New Roman"/>
          <w:b/>
          <w:bCs/>
          <w:sz w:val="24"/>
          <w:szCs w:val="24"/>
        </w:rPr>
      </w:pPr>
      <w:r w:rsidRPr="00B703BC">
        <w:rPr>
          <w:rFonts w:ascii="Times New Roman" w:hAnsi="Times New Roman" w:cs="Times New Roman"/>
          <w:sz w:val="24"/>
          <w:szCs w:val="24"/>
        </w:rPr>
        <w:t>Cijepljenje učenika osmih razreda protiv difterije, tetanusa i dječje paralize</w:t>
      </w:r>
    </w:p>
    <w:p w14:paraId="58FC0737" w14:textId="7F2061AC" w:rsidR="00517AB9" w:rsidRPr="00EE2C75" w:rsidRDefault="00517AB9" w:rsidP="00EE2C75">
      <w:pPr>
        <w:pStyle w:val="Naslov1"/>
        <w:spacing w:line="360" w:lineRule="auto"/>
        <w:rPr>
          <w:rFonts w:ascii="Times New Roman" w:hAnsi="Times New Roman" w:cs="Times New Roman"/>
          <w:sz w:val="24"/>
          <w:szCs w:val="24"/>
        </w:rPr>
      </w:pPr>
      <w:r w:rsidRPr="00B703BC">
        <w:rPr>
          <w:rFonts w:ascii="Times New Roman" w:hAnsi="Times New Roman" w:cs="Times New Roman"/>
          <w:sz w:val="24"/>
          <w:szCs w:val="24"/>
        </w:rPr>
        <w:t>STUDENI I PROSINAC</w:t>
      </w:r>
    </w:p>
    <w:p w14:paraId="57ADBCD2" w14:textId="77777777" w:rsidR="00517AB9" w:rsidRPr="00B703BC" w:rsidRDefault="00517AB9" w:rsidP="006E0E0C">
      <w:pPr>
        <w:numPr>
          <w:ilvl w:val="0"/>
          <w:numId w:val="28"/>
        </w:numPr>
        <w:spacing w:after="0" w:line="360" w:lineRule="auto"/>
        <w:jc w:val="both"/>
        <w:rPr>
          <w:rFonts w:ascii="Times New Roman" w:hAnsi="Times New Roman" w:cs="Times New Roman"/>
          <w:b/>
          <w:bCs/>
          <w:sz w:val="24"/>
          <w:szCs w:val="24"/>
        </w:rPr>
      </w:pPr>
      <w:r w:rsidRPr="00B703BC">
        <w:rPr>
          <w:rFonts w:ascii="Times New Roman" w:hAnsi="Times New Roman" w:cs="Times New Roman"/>
          <w:sz w:val="24"/>
          <w:szCs w:val="24"/>
        </w:rPr>
        <w:t>Cijepljenje učenika osmih razreda protiv HPV-a (prva doza)</w:t>
      </w:r>
    </w:p>
    <w:p w14:paraId="3F319716" w14:textId="77777777" w:rsidR="00517AB9" w:rsidRPr="00B703BC" w:rsidRDefault="00517AB9" w:rsidP="006E0E0C">
      <w:pPr>
        <w:numPr>
          <w:ilvl w:val="0"/>
          <w:numId w:val="28"/>
        </w:numPr>
        <w:spacing w:after="0" w:line="360" w:lineRule="auto"/>
        <w:jc w:val="both"/>
        <w:rPr>
          <w:rFonts w:ascii="Times New Roman" w:hAnsi="Times New Roman" w:cs="Times New Roman"/>
          <w:b/>
          <w:bCs/>
          <w:sz w:val="24"/>
          <w:szCs w:val="24"/>
        </w:rPr>
      </w:pPr>
      <w:r w:rsidRPr="00B703BC">
        <w:rPr>
          <w:rFonts w:ascii="Times New Roman" w:hAnsi="Times New Roman" w:cs="Times New Roman"/>
          <w:sz w:val="24"/>
          <w:szCs w:val="24"/>
        </w:rPr>
        <w:t>probir rasta I razvoja I pregled vida za učenike 3. razreda</w:t>
      </w:r>
    </w:p>
    <w:p w14:paraId="2C0979D3" w14:textId="635B3DB5" w:rsidR="00517AB9" w:rsidRDefault="00517AB9" w:rsidP="006E0E0C">
      <w:pPr>
        <w:numPr>
          <w:ilvl w:val="0"/>
          <w:numId w:val="28"/>
        </w:numPr>
        <w:spacing w:after="0" w:line="360" w:lineRule="auto"/>
        <w:jc w:val="both"/>
        <w:rPr>
          <w:rFonts w:ascii="Times New Roman" w:hAnsi="Times New Roman" w:cs="Times New Roman"/>
          <w:b/>
          <w:bCs/>
          <w:sz w:val="24"/>
          <w:szCs w:val="24"/>
        </w:rPr>
      </w:pPr>
      <w:r w:rsidRPr="00B703BC">
        <w:rPr>
          <w:rFonts w:ascii="Times New Roman" w:hAnsi="Times New Roman" w:cs="Times New Roman"/>
          <w:sz w:val="24"/>
          <w:szCs w:val="24"/>
        </w:rPr>
        <w:t>Sistematski pregledi učenika petih razreda</w:t>
      </w:r>
    </w:p>
    <w:p w14:paraId="3E5B44B0" w14:textId="77777777" w:rsidR="00EE2C75" w:rsidRPr="00EE2C75" w:rsidRDefault="00EE2C75" w:rsidP="00EE2C75">
      <w:pPr>
        <w:spacing w:after="0" w:line="360" w:lineRule="auto"/>
        <w:ind w:left="720"/>
        <w:jc w:val="both"/>
        <w:rPr>
          <w:rFonts w:ascii="Times New Roman" w:hAnsi="Times New Roman" w:cs="Times New Roman"/>
          <w:b/>
          <w:bCs/>
          <w:sz w:val="24"/>
          <w:szCs w:val="24"/>
        </w:rPr>
      </w:pPr>
    </w:p>
    <w:p w14:paraId="02936E3F" w14:textId="77777777" w:rsidR="00517AB9" w:rsidRPr="00B703BC" w:rsidRDefault="00517AB9" w:rsidP="00B703BC">
      <w:pPr>
        <w:spacing w:line="360" w:lineRule="auto"/>
        <w:jc w:val="both"/>
        <w:rPr>
          <w:rFonts w:ascii="Times New Roman" w:hAnsi="Times New Roman" w:cs="Times New Roman"/>
          <w:b/>
          <w:sz w:val="24"/>
          <w:szCs w:val="24"/>
        </w:rPr>
      </w:pPr>
      <w:r w:rsidRPr="00B703BC">
        <w:rPr>
          <w:rFonts w:ascii="Times New Roman" w:hAnsi="Times New Roman" w:cs="Times New Roman"/>
          <w:b/>
          <w:sz w:val="24"/>
          <w:szCs w:val="24"/>
        </w:rPr>
        <w:t>SIJEČANJ</w:t>
      </w:r>
    </w:p>
    <w:p w14:paraId="6CF916A7" w14:textId="77777777" w:rsidR="00517AB9" w:rsidRPr="00B703BC" w:rsidRDefault="00517AB9" w:rsidP="006E0E0C">
      <w:pPr>
        <w:pStyle w:val="Odlomakpopisa"/>
        <w:numPr>
          <w:ilvl w:val="0"/>
          <w:numId w:val="33"/>
        </w:numPr>
        <w:spacing w:line="360" w:lineRule="auto"/>
        <w:jc w:val="both"/>
      </w:pPr>
      <w:r w:rsidRPr="00B703BC">
        <w:t xml:space="preserve">Zdravstveni odgoj na daljinu predavanje sa temom ˝Profesionalna </w:t>
      </w:r>
      <w:proofErr w:type="spellStart"/>
      <w:r w:rsidRPr="00B703BC">
        <w:t>orijentacija˝učenicima</w:t>
      </w:r>
      <w:proofErr w:type="spellEnd"/>
      <w:r w:rsidRPr="00B703BC">
        <w:t xml:space="preserve"> osmih razreda i njihovim roditeljima </w:t>
      </w:r>
    </w:p>
    <w:p w14:paraId="2AE6E9DD" w14:textId="77777777" w:rsidR="00517AB9" w:rsidRPr="00B703BC" w:rsidRDefault="00517AB9" w:rsidP="006E0E0C">
      <w:pPr>
        <w:pStyle w:val="Odlomakpopisa"/>
        <w:numPr>
          <w:ilvl w:val="0"/>
          <w:numId w:val="33"/>
        </w:numPr>
        <w:spacing w:line="360" w:lineRule="auto"/>
        <w:jc w:val="both"/>
      </w:pPr>
      <w:r w:rsidRPr="00B703BC">
        <w:t>Zdravstveni odgoj na daljinu “Korona virus” za učenike 1.-4- razreda</w:t>
      </w:r>
    </w:p>
    <w:p w14:paraId="4A7CCD9D" w14:textId="77777777" w:rsidR="00517AB9" w:rsidRPr="00B703BC" w:rsidRDefault="00517AB9" w:rsidP="00B703BC">
      <w:pPr>
        <w:spacing w:line="360" w:lineRule="auto"/>
        <w:jc w:val="both"/>
        <w:rPr>
          <w:rFonts w:ascii="Times New Roman" w:hAnsi="Times New Roman" w:cs="Times New Roman"/>
          <w:sz w:val="24"/>
          <w:szCs w:val="24"/>
        </w:rPr>
      </w:pPr>
    </w:p>
    <w:p w14:paraId="6DF5CF53" w14:textId="4E66D80C" w:rsidR="00517AB9" w:rsidRPr="00B703BC" w:rsidRDefault="00517AB9" w:rsidP="00EE2C75">
      <w:pPr>
        <w:pStyle w:val="Naslov1"/>
        <w:spacing w:line="360" w:lineRule="auto"/>
        <w:rPr>
          <w:rFonts w:ascii="Times New Roman" w:hAnsi="Times New Roman" w:cs="Times New Roman"/>
          <w:sz w:val="24"/>
          <w:szCs w:val="24"/>
        </w:rPr>
      </w:pPr>
      <w:r w:rsidRPr="00B703BC">
        <w:rPr>
          <w:rFonts w:ascii="Times New Roman" w:hAnsi="Times New Roman" w:cs="Times New Roman"/>
          <w:sz w:val="24"/>
          <w:szCs w:val="24"/>
        </w:rPr>
        <w:lastRenderedPageBreak/>
        <w:t>VELJAČA</w:t>
      </w:r>
    </w:p>
    <w:p w14:paraId="0A1F896F" w14:textId="77777777" w:rsidR="00517AB9" w:rsidRPr="00B703BC" w:rsidRDefault="00517AB9" w:rsidP="006E0E0C">
      <w:pPr>
        <w:numPr>
          <w:ilvl w:val="0"/>
          <w:numId w:val="29"/>
        </w:numPr>
        <w:spacing w:after="0" w:line="360" w:lineRule="auto"/>
        <w:rPr>
          <w:rFonts w:ascii="Times New Roman" w:hAnsi="Times New Roman" w:cs="Times New Roman"/>
          <w:sz w:val="24"/>
          <w:szCs w:val="24"/>
        </w:rPr>
      </w:pPr>
      <w:r w:rsidRPr="00B703BC">
        <w:rPr>
          <w:rFonts w:ascii="Times New Roman" w:hAnsi="Times New Roman" w:cs="Times New Roman"/>
          <w:sz w:val="24"/>
          <w:szCs w:val="24"/>
        </w:rPr>
        <w:t>Zdravstveni odgoj na daljinu predavanje s temom ˝ Skrivene kalorije ˝učenicima trećih razreda</w:t>
      </w:r>
    </w:p>
    <w:p w14:paraId="76E8188D" w14:textId="77777777" w:rsidR="00517AB9" w:rsidRPr="00B703BC" w:rsidRDefault="00517AB9" w:rsidP="006E0E0C">
      <w:pPr>
        <w:numPr>
          <w:ilvl w:val="0"/>
          <w:numId w:val="29"/>
        </w:numPr>
        <w:spacing w:after="0" w:line="360" w:lineRule="auto"/>
        <w:rPr>
          <w:rFonts w:ascii="Times New Roman" w:hAnsi="Times New Roman" w:cs="Times New Roman"/>
          <w:sz w:val="24"/>
          <w:szCs w:val="24"/>
        </w:rPr>
      </w:pPr>
      <w:r w:rsidRPr="00B703BC">
        <w:rPr>
          <w:rFonts w:ascii="Times New Roman" w:hAnsi="Times New Roman" w:cs="Times New Roman"/>
          <w:sz w:val="24"/>
          <w:szCs w:val="24"/>
        </w:rPr>
        <w:t>Zdravstveni odgoj s temom “Pravilno pranje zubi” za učenike 1. razreda</w:t>
      </w:r>
    </w:p>
    <w:p w14:paraId="4102C006" w14:textId="77777777" w:rsidR="00517AB9" w:rsidRPr="00B703BC" w:rsidRDefault="00517AB9" w:rsidP="00B703BC">
      <w:pPr>
        <w:spacing w:line="360" w:lineRule="auto"/>
        <w:rPr>
          <w:rFonts w:ascii="Times New Roman" w:hAnsi="Times New Roman" w:cs="Times New Roman"/>
          <w:sz w:val="24"/>
          <w:szCs w:val="24"/>
        </w:rPr>
      </w:pPr>
    </w:p>
    <w:p w14:paraId="4DAB8385" w14:textId="6ED1BBD9" w:rsidR="00517AB9" w:rsidRPr="00EE2C75" w:rsidRDefault="00517AB9" w:rsidP="00B703BC">
      <w:pPr>
        <w:spacing w:line="360" w:lineRule="auto"/>
        <w:jc w:val="both"/>
        <w:rPr>
          <w:rFonts w:ascii="Times New Roman" w:hAnsi="Times New Roman" w:cs="Times New Roman"/>
          <w:b/>
          <w:bCs/>
          <w:sz w:val="24"/>
          <w:szCs w:val="24"/>
        </w:rPr>
      </w:pPr>
      <w:r w:rsidRPr="00B703BC">
        <w:rPr>
          <w:rFonts w:ascii="Times New Roman" w:hAnsi="Times New Roman" w:cs="Times New Roman"/>
          <w:b/>
          <w:bCs/>
          <w:sz w:val="24"/>
          <w:szCs w:val="24"/>
        </w:rPr>
        <w:t>OŽUJAK</w:t>
      </w:r>
    </w:p>
    <w:p w14:paraId="47E16DFE" w14:textId="5A7B2278" w:rsidR="00517AB9" w:rsidRPr="00EE2C75" w:rsidRDefault="00517AB9" w:rsidP="006E0E0C">
      <w:pPr>
        <w:numPr>
          <w:ilvl w:val="0"/>
          <w:numId w:val="30"/>
        </w:numPr>
        <w:spacing w:after="0" w:line="360" w:lineRule="auto"/>
        <w:jc w:val="both"/>
        <w:rPr>
          <w:rFonts w:ascii="Times New Roman" w:hAnsi="Times New Roman" w:cs="Times New Roman"/>
          <w:b/>
          <w:bCs/>
          <w:sz w:val="24"/>
          <w:szCs w:val="24"/>
        </w:rPr>
      </w:pPr>
      <w:r w:rsidRPr="00B703BC">
        <w:rPr>
          <w:rFonts w:ascii="Times New Roman" w:hAnsi="Times New Roman" w:cs="Times New Roman"/>
          <w:sz w:val="24"/>
          <w:szCs w:val="24"/>
        </w:rPr>
        <w:t>Zdravstveni odgoj na daljinu predavanje učenicima petih razreda s temom ˝Pubertet i higijena˝</w:t>
      </w:r>
    </w:p>
    <w:p w14:paraId="4E338627" w14:textId="77777777" w:rsidR="00EE2C75" w:rsidRPr="00B703BC" w:rsidRDefault="00EE2C75" w:rsidP="00EE2C75">
      <w:pPr>
        <w:spacing w:after="0" w:line="360" w:lineRule="auto"/>
        <w:jc w:val="both"/>
        <w:rPr>
          <w:rFonts w:ascii="Times New Roman" w:hAnsi="Times New Roman" w:cs="Times New Roman"/>
          <w:b/>
          <w:bCs/>
          <w:sz w:val="24"/>
          <w:szCs w:val="24"/>
        </w:rPr>
      </w:pPr>
    </w:p>
    <w:p w14:paraId="2E457999" w14:textId="77777777" w:rsidR="00517AB9" w:rsidRPr="00B703BC" w:rsidRDefault="00517AB9" w:rsidP="00B703BC">
      <w:pPr>
        <w:spacing w:line="360" w:lineRule="auto"/>
        <w:jc w:val="both"/>
        <w:rPr>
          <w:rFonts w:ascii="Times New Roman" w:hAnsi="Times New Roman" w:cs="Times New Roman"/>
          <w:sz w:val="24"/>
          <w:szCs w:val="24"/>
        </w:rPr>
      </w:pPr>
      <w:r w:rsidRPr="00B703BC">
        <w:rPr>
          <w:rFonts w:ascii="Times New Roman" w:hAnsi="Times New Roman" w:cs="Times New Roman"/>
          <w:b/>
          <w:bCs/>
          <w:sz w:val="24"/>
          <w:szCs w:val="24"/>
        </w:rPr>
        <w:t>SIJEČANJ/VELJAČA/OŽUJAK/TRAVANJ/SVIBANJ/LIPANJ</w:t>
      </w:r>
    </w:p>
    <w:p w14:paraId="3A56B1A2" w14:textId="77777777" w:rsidR="00517AB9" w:rsidRPr="00B703BC" w:rsidRDefault="00517AB9" w:rsidP="006E0E0C">
      <w:pPr>
        <w:numPr>
          <w:ilvl w:val="0"/>
          <w:numId w:val="31"/>
        </w:numPr>
        <w:spacing w:after="0" w:line="360" w:lineRule="auto"/>
        <w:jc w:val="both"/>
        <w:rPr>
          <w:rFonts w:ascii="Times New Roman" w:hAnsi="Times New Roman" w:cs="Times New Roman"/>
          <w:b/>
          <w:bCs/>
          <w:sz w:val="24"/>
          <w:szCs w:val="24"/>
        </w:rPr>
      </w:pPr>
      <w:r w:rsidRPr="00B703BC">
        <w:rPr>
          <w:rFonts w:ascii="Times New Roman" w:hAnsi="Times New Roman" w:cs="Times New Roman"/>
          <w:sz w:val="24"/>
          <w:szCs w:val="24"/>
        </w:rPr>
        <w:t>Sistematski pregledi upisnika u prvi razred</w:t>
      </w:r>
    </w:p>
    <w:p w14:paraId="2AE95F88" w14:textId="77777777" w:rsidR="00517AB9" w:rsidRPr="00B703BC" w:rsidRDefault="00517AB9" w:rsidP="006E0E0C">
      <w:pPr>
        <w:numPr>
          <w:ilvl w:val="0"/>
          <w:numId w:val="31"/>
        </w:numPr>
        <w:spacing w:after="0" w:line="360" w:lineRule="auto"/>
        <w:jc w:val="both"/>
        <w:rPr>
          <w:rFonts w:ascii="Times New Roman" w:hAnsi="Times New Roman" w:cs="Times New Roman"/>
          <w:b/>
          <w:bCs/>
          <w:sz w:val="24"/>
          <w:szCs w:val="24"/>
        </w:rPr>
      </w:pPr>
      <w:r w:rsidRPr="00B703BC">
        <w:rPr>
          <w:rFonts w:ascii="Times New Roman" w:hAnsi="Times New Roman" w:cs="Times New Roman"/>
          <w:sz w:val="24"/>
          <w:szCs w:val="24"/>
        </w:rPr>
        <w:t xml:space="preserve">Cijepljenje upisnika u prvi razred (dječja paraliza i ospice, rubeola, zaušnjaci) </w:t>
      </w:r>
    </w:p>
    <w:p w14:paraId="5602A96A" w14:textId="77777777" w:rsidR="00517AB9" w:rsidRPr="00B703BC" w:rsidRDefault="00517AB9" w:rsidP="006E0E0C">
      <w:pPr>
        <w:numPr>
          <w:ilvl w:val="0"/>
          <w:numId w:val="31"/>
        </w:numPr>
        <w:spacing w:after="0" w:line="360" w:lineRule="auto"/>
        <w:jc w:val="both"/>
        <w:rPr>
          <w:rFonts w:ascii="Times New Roman" w:hAnsi="Times New Roman" w:cs="Times New Roman"/>
          <w:b/>
          <w:bCs/>
          <w:sz w:val="24"/>
          <w:szCs w:val="24"/>
        </w:rPr>
      </w:pPr>
      <w:r w:rsidRPr="00B703BC">
        <w:rPr>
          <w:rFonts w:ascii="Times New Roman" w:hAnsi="Times New Roman" w:cs="Times New Roman"/>
          <w:sz w:val="24"/>
          <w:szCs w:val="24"/>
        </w:rPr>
        <w:t>probir kralježnice I stopala za učenike 6. razreda</w:t>
      </w:r>
    </w:p>
    <w:p w14:paraId="3F2A2C83" w14:textId="77777777" w:rsidR="00517AB9" w:rsidRPr="00B703BC" w:rsidRDefault="00B703BC" w:rsidP="00B703B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SVIBANJ / LIPANJ / SRPANJ </w:t>
      </w:r>
    </w:p>
    <w:p w14:paraId="4FFA71BC" w14:textId="77777777" w:rsidR="00517AB9" w:rsidRPr="00B703BC" w:rsidRDefault="00517AB9" w:rsidP="006E0E0C">
      <w:pPr>
        <w:numPr>
          <w:ilvl w:val="0"/>
          <w:numId w:val="32"/>
        </w:numPr>
        <w:spacing w:after="0" w:line="360" w:lineRule="auto"/>
        <w:jc w:val="both"/>
        <w:rPr>
          <w:rFonts w:ascii="Times New Roman" w:hAnsi="Times New Roman" w:cs="Times New Roman"/>
          <w:b/>
          <w:bCs/>
          <w:sz w:val="24"/>
          <w:szCs w:val="24"/>
        </w:rPr>
      </w:pPr>
      <w:r w:rsidRPr="00B703BC">
        <w:rPr>
          <w:rFonts w:ascii="Times New Roman" w:hAnsi="Times New Roman" w:cs="Times New Roman"/>
          <w:sz w:val="24"/>
          <w:szCs w:val="24"/>
        </w:rPr>
        <w:t>Pregledi učenika za upis u srednju školu uz izdavanje liječničke svjedodžbe</w:t>
      </w:r>
    </w:p>
    <w:p w14:paraId="0FD3188E" w14:textId="3F8BE2AD" w:rsidR="00517AB9" w:rsidRPr="00EE2C75" w:rsidRDefault="00517AB9" w:rsidP="006E0E0C">
      <w:pPr>
        <w:numPr>
          <w:ilvl w:val="0"/>
          <w:numId w:val="32"/>
        </w:numPr>
        <w:spacing w:after="0" w:line="360" w:lineRule="auto"/>
        <w:jc w:val="both"/>
        <w:rPr>
          <w:rFonts w:ascii="Times New Roman" w:hAnsi="Times New Roman" w:cs="Times New Roman"/>
          <w:b/>
          <w:bCs/>
          <w:sz w:val="24"/>
          <w:szCs w:val="24"/>
        </w:rPr>
      </w:pPr>
      <w:r w:rsidRPr="00B703BC">
        <w:rPr>
          <w:rFonts w:ascii="Times New Roman" w:hAnsi="Times New Roman" w:cs="Times New Roman"/>
          <w:sz w:val="24"/>
          <w:szCs w:val="24"/>
        </w:rPr>
        <w:t>Cijepljenje učenika osmih razreda protiv HPV-a (druga doza)</w:t>
      </w:r>
    </w:p>
    <w:p w14:paraId="3061B157" w14:textId="77777777" w:rsidR="00517AB9" w:rsidRPr="00B703BC" w:rsidRDefault="00517AB9" w:rsidP="00B703BC">
      <w:pPr>
        <w:spacing w:line="360" w:lineRule="auto"/>
        <w:jc w:val="both"/>
        <w:rPr>
          <w:rFonts w:ascii="Times New Roman" w:hAnsi="Times New Roman" w:cs="Times New Roman"/>
          <w:sz w:val="24"/>
          <w:szCs w:val="24"/>
        </w:rPr>
      </w:pPr>
    </w:p>
    <w:p w14:paraId="2EDD2176" w14:textId="77777777" w:rsidR="00517AB9" w:rsidRPr="00B703BC" w:rsidRDefault="00517AB9" w:rsidP="00B703BC">
      <w:pPr>
        <w:spacing w:line="360" w:lineRule="auto"/>
        <w:jc w:val="both"/>
        <w:rPr>
          <w:rFonts w:ascii="Times New Roman" w:hAnsi="Times New Roman" w:cs="Times New Roman"/>
          <w:b/>
          <w:bCs/>
          <w:sz w:val="24"/>
          <w:szCs w:val="24"/>
        </w:rPr>
      </w:pPr>
      <w:r w:rsidRPr="00B703BC">
        <w:rPr>
          <w:rFonts w:ascii="Times New Roman" w:hAnsi="Times New Roman" w:cs="Times New Roman"/>
          <w:b/>
          <w:bCs/>
          <w:sz w:val="24"/>
          <w:szCs w:val="24"/>
        </w:rPr>
        <w:t>TIJEKOM CIJELE GODINE obavljaju se slijedeće aktivnosti:</w:t>
      </w:r>
    </w:p>
    <w:p w14:paraId="745970F3" w14:textId="77777777" w:rsidR="00517AB9" w:rsidRPr="00B703BC" w:rsidRDefault="00517AB9" w:rsidP="006E0E0C">
      <w:pPr>
        <w:numPr>
          <w:ilvl w:val="0"/>
          <w:numId w:val="32"/>
        </w:numPr>
        <w:spacing w:after="0" w:line="360" w:lineRule="auto"/>
        <w:jc w:val="both"/>
        <w:rPr>
          <w:rFonts w:ascii="Times New Roman" w:hAnsi="Times New Roman" w:cs="Times New Roman"/>
          <w:sz w:val="24"/>
          <w:szCs w:val="24"/>
        </w:rPr>
      </w:pPr>
      <w:r w:rsidRPr="00B703BC">
        <w:rPr>
          <w:rFonts w:ascii="Times New Roman" w:hAnsi="Times New Roman" w:cs="Times New Roman"/>
          <w:sz w:val="24"/>
          <w:szCs w:val="24"/>
        </w:rPr>
        <w:t>Kontinuirano praćenje epidemiološke situacije u školi I savjetovanje djelatnika škole o sprečavanju I suzbijanju epidemije COVID-19</w:t>
      </w:r>
    </w:p>
    <w:p w14:paraId="264F0640" w14:textId="77777777" w:rsidR="00517AB9" w:rsidRPr="00B703BC" w:rsidRDefault="00517AB9" w:rsidP="006E0E0C">
      <w:pPr>
        <w:numPr>
          <w:ilvl w:val="0"/>
          <w:numId w:val="32"/>
        </w:numPr>
        <w:spacing w:after="0" w:line="360" w:lineRule="auto"/>
        <w:jc w:val="both"/>
        <w:rPr>
          <w:rFonts w:ascii="Times New Roman" w:hAnsi="Times New Roman" w:cs="Times New Roman"/>
          <w:sz w:val="24"/>
          <w:szCs w:val="24"/>
        </w:rPr>
      </w:pPr>
      <w:r w:rsidRPr="00B703BC">
        <w:rPr>
          <w:rFonts w:ascii="Times New Roman" w:hAnsi="Times New Roman" w:cs="Times New Roman"/>
          <w:sz w:val="24"/>
          <w:szCs w:val="24"/>
        </w:rPr>
        <w:t>Rad u Savjetovalištu prema zahtjevu svrhu pomoći u rješavanju temeljnih problema s kojima se susreću školska djeca, roditelji i učitelji</w:t>
      </w:r>
    </w:p>
    <w:p w14:paraId="40AF9559" w14:textId="77777777" w:rsidR="00517AB9" w:rsidRPr="00B703BC" w:rsidRDefault="00517AB9" w:rsidP="006E0E0C">
      <w:pPr>
        <w:numPr>
          <w:ilvl w:val="0"/>
          <w:numId w:val="32"/>
        </w:numPr>
        <w:spacing w:after="0" w:line="360" w:lineRule="auto"/>
        <w:jc w:val="both"/>
        <w:rPr>
          <w:rFonts w:ascii="Times New Roman" w:hAnsi="Times New Roman" w:cs="Times New Roman"/>
          <w:sz w:val="24"/>
          <w:szCs w:val="24"/>
        </w:rPr>
      </w:pPr>
      <w:r w:rsidRPr="00B703BC">
        <w:rPr>
          <w:rFonts w:ascii="Times New Roman" w:hAnsi="Times New Roman" w:cs="Times New Roman"/>
          <w:sz w:val="24"/>
          <w:szCs w:val="24"/>
        </w:rPr>
        <w:t>Rad u povjerenstvu za određivanje najpogodnijeg oblika školovanja kao i ocjenjivanje psihofizičkih sposobnosti učenika</w:t>
      </w:r>
    </w:p>
    <w:p w14:paraId="2B0157D7" w14:textId="77777777" w:rsidR="00517AB9" w:rsidRPr="00B703BC" w:rsidRDefault="00517AB9" w:rsidP="006E0E0C">
      <w:pPr>
        <w:numPr>
          <w:ilvl w:val="0"/>
          <w:numId w:val="32"/>
        </w:numPr>
        <w:spacing w:after="0" w:line="360" w:lineRule="auto"/>
        <w:jc w:val="both"/>
        <w:rPr>
          <w:rFonts w:ascii="Times New Roman" w:hAnsi="Times New Roman" w:cs="Times New Roman"/>
          <w:sz w:val="24"/>
          <w:szCs w:val="24"/>
        </w:rPr>
      </w:pPr>
      <w:r w:rsidRPr="00B703BC">
        <w:rPr>
          <w:rFonts w:ascii="Times New Roman" w:hAnsi="Times New Roman" w:cs="Times New Roman"/>
          <w:sz w:val="24"/>
          <w:szCs w:val="24"/>
        </w:rPr>
        <w:t>Rad na stručnoj izobrazbi prosvjetnih djelatnika u svrhu unapređenja rješavanja specifične zdravstvene problematike učenika</w:t>
      </w:r>
    </w:p>
    <w:p w14:paraId="6D93AB25" w14:textId="77777777" w:rsidR="00517AB9" w:rsidRPr="00B703BC" w:rsidRDefault="00517AB9" w:rsidP="006E0E0C">
      <w:pPr>
        <w:numPr>
          <w:ilvl w:val="0"/>
          <w:numId w:val="32"/>
        </w:numPr>
        <w:spacing w:after="0" w:line="360" w:lineRule="auto"/>
        <w:jc w:val="both"/>
        <w:rPr>
          <w:rFonts w:ascii="Times New Roman" w:hAnsi="Times New Roman" w:cs="Times New Roman"/>
          <w:sz w:val="24"/>
          <w:szCs w:val="24"/>
        </w:rPr>
      </w:pPr>
      <w:r w:rsidRPr="00B703BC">
        <w:rPr>
          <w:rFonts w:ascii="Times New Roman" w:hAnsi="Times New Roman" w:cs="Times New Roman"/>
          <w:sz w:val="24"/>
          <w:szCs w:val="24"/>
        </w:rPr>
        <w:t>Zdravstveni odgoj prema zahtjevu</w:t>
      </w:r>
    </w:p>
    <w:p w14:paraId="551994B0" w14:textId="77777777" w:rsidR="00517AB9" w:rsidRPr="00B703BC" w:rsidRDefault="00517AB9" w:rsidP="006E0E0C">
      <w:pPr>
        <w:numPr>
          <w:ilvl w:val="0"/>
          <w:numId w:val="32"/>
        </w:numPr>
        <w:spacing w:after="0" w:line="360" w:lineRule="auto"/>
        <w:jc w:val="both"/>
        <w:rPr>
          <w:rFonts w:ascii="Times New Roman" w:hAnsi="Times New Roman" w:cs="Times New Roman"/>
          <w:sz w:val="24"/>
          <w:szCs w:val="24"/>
        </w:rPr>
      </w:pPr>
      <w:r w:rsidRPr="00B703BC">
        <w:rPr>
          <w:rFonts w:ascii="Times New Roman" w:hAnsi="Times New Roman" w:cs="Times New Roman"/>
          <w:sz w:val="24"/>
          <w:szCs w:val="24"/>
        </w:rPr>
        <w:t>Namjenski pregledi:</w:t>
      </w:r>
    </w:p>
    <w:p w14:paraId="516A13A8" w14:textId="77777777" w:rsidR="00517AB9" w:rsidRPr="00B703BC" w:rsidRDefault="00517AB9" w:rsidP="006E0E0C">
      <w:pPr>
        <w:numPr>
          <w:ilvl w:val="1"/>
          <w:numId w:val="32"/>
        </w:numPr>
        <w:spacing w:after="0" w:line="360" w:lineRule="auto"/>
        <w:jc w:val="both"/>
        <w:rPr>
          <w:rFonts w:ascii="Times New Roman" w:hAnsi="Times New Roman" w:cs="Times New Roman"/>
          <w:sz w:val="24"/>
          <w:szCs w:val="24"/>
        </w:rPr>
      </w:pPr>
      <w:r w:rsidRPr="00B703BC">
        <w:rPr>
          <w:rFonts w:ascii="Times New Roman" w:hAnsi="Times New Roman" w:cs="Times New Roman"/>
          <w:sz w:val="24"/>
          <w:szCs w:val="24"/>
        </w:rPr>
        <w:t>Izdavanje liječničkih svjedodžbi</w:t>
      </w:r>
    </w:p>
    <w:p w14:paraId="6D80E733" w14:textId="77777777" w:rsidR="00517AB9" w:rsidRPr="00B703BC" w:rsidRDefault="00517AB9" w:rsidP="006E0E0C">
      <w:pPr>
        <w:numPr>
          <w:ilvl w:val="1"/>
          <w:numId w:val="32"/>
        </w:numPr>
        <w:spacing w:after="0" w:line="360" w:lineRule="auto"/>
        <w:jc w:val="both"/>
        <w:rPr>
          <w:rFonts w:ascii="Times New Roman" w:hAnsi="Times New Roman" w:cs="Times New Roman"/>
          <w:sz w:val="24"/>
          <w:szCs w:val="24"/>
        </w:rPr>
      </w:pPr>
      <w:r w:rsidRPr="00B703BC">
        <w:rPr>
          <w:rFonts w:ascii="Times New Roman" w:hAnsi="Times New Roman" w:cs="Times New Roman"/>
          <w:sz w:val="24"/>
          <w:szCs w:val="24"/>
        </w:rPr>
        <w:lastRenderedPageBreak/>
        <w:t>Pregled za učeničke domove</w:t>
      </w:r>
    </w:p>
    <w:p w14:paraId="05328133" w14:textId="77777777" w:rsidR="00517AB9" w:rsidRPr="00B703BC" w:rsidRDefault="00517AB9" w:rsidP="006E0E0C">
      <w:pPr>
        <w:numPr>
          <w:ilvl w:val="1"/>
          <w:numId w:val="32"/>
        </w:numPr>
        <w:spacing w:after="0" w:line="360" w:lineRule="auto"/>
        <w:jc w:val="both"/>
        <w:rPr>
          <w:rFonts w:ascii="Times New Roman" w:hAnsi="Times New Roman" w:cs="Times New Roman"/>
          <w:sz w:val="24"/>
          <w:szCs w:val="24"/>
        </w:rPr>
      </w:pPr>
      <w:r w:rsidRPr="00B703BC">
        <w:rPr>
          <w:rFonts w:ascii="Times New Roman" w:hAnsi="Times New Roman" w:cs="Times New Roman"/>
          <w:sz w:val="24"/>
          <w:szCs w:val="24"/>
        </w:rPr>
        <w:t>Pregled za prelazak iz jedne škole u drugu</w:t>
      </w:r>
    </w:p>
    <w:p w14:paraId="10D016C9" w14:textId="3386CCBC" w:rsidR="00517AB9" w:rsidRPr="00A246CD" w:rsidRDefault="00517AB9" w:rsidP="006E0E0C">
      <w:pPr>
        <w:numPr>
          <w:ilvl w:val="1"/>
          <w:numId w:val="32"/>
        </w:numPr>
        <w:spacing w:after="0" w:line="360" w:lineRule="auto"/>
        <w:jc w:val="both"/>
        <w:rPr>
          <w:rFonts w:ascii="Times New Roman" w:hAnsi="Times New Roman" w:cs="Times New Roman"/>
          <w:b/>
          <w:bCs/>
          <w:sz w:val="24"/>
          <w:szCs w:val="24"/>
        </w:rPr>
      </w:pPr>
      <w:r w:rsidRPr="00B703BC">
        <w:rPr>
          <w:rFonts w:ascii="Times New Roman" w:hAnsi="Times New Roman" w:cs="Times New Roman"/>
          <w:sz w:val="24"/>
          <w:szCs w:val="24"/>
        </w:rPr>
        <w:t>Pregled za školska natjecanja</w:t>
      </w:r>
    </w:p>
    <w:p w14:paraId="10B8FDFD" w14:textId="11E3E4EB" w:rsidR="00517AB9" w:rsidRPr="00B703BC" w:rsidRDefault="00517AB9" w:rsidP="00B703BC">
      <w:pPr>
        <w:spacing w:line="360" w:lineRule="auto"/>
        <w:rPr>
          <w:rFonts w:ascii="Times New Roman" w:hAnsi="Times New Roman" w:cs="Times New Roman"/>
          <w:b/>
          <w:sz w:val="24"/>
          <w:szCs w:val="24"/>
        </w:rPr>
      </w:pPr>
      <w:r w:rsidRPr="00B703BC">
        <w:rPr>
          <w:rFonts w:ascii="Times New Roman" w:hAnsi="Times New Roman" w:cs="Times New Roman"/>
          <w:b/>
          <w:sz w:val="24"/>
          <w:szCs w:val="24"/>
        </w:rPr>
        <w:t xml:space="preserve">S obzirom na specifičnu epidemiološku situaciju moguće su promjene u  Planu, o čemu ćemo vas naravno pravovremeno </w:t>
      </w:r>
      <w:proofErr w:type="spellStart"/>
      <w:r w:rsidRPr="00B703BC">
        <w:rPr>
          <w:rFonts w:ascii="Times New Roman" w:hAnsi="Times New Roman" w:cs="Times New Roman"/>
          <w:b/>
          <w:sz w:val="24"/>
          <w:szCs w:val="24"/>
        </w:rPr>
        <w:t>izvjestiti</w:t>
      </w:r>
      <w:proofErr w:type="spellEnd"/>
      <w:r w:rsidRPr="00B703BC">
        <w:rPr>
          <w:rFonts w:ascii="Times New Roman" w:hAnsi="Times New Roman" w:cs="Times New Roman"/>
          <w:b/>
          <w:sz w:val="24"/>
          <w:szCs w:val="24"/>
        </w:rPr>
        <w:t>.</w:t>
      </w:r>
    </w:p>
    <w:p w14:paraId="23F47CA6" w14:textId="77777777" w:rsidR="00517AB9" w:rsidRPr="00B703BC" w:rsidRDefault="00517AB9" w:rsidP="00B703BC">
      <w:pPr>
        <w:spacing w:line="360" w:lineRule="auto"/>
        <w:rPr>
          <w:rFonts w:ascii="Times New Roman" w:hAnsi="Times New Roman" w:cs="Times New Roman"/>
          <w:sz w:val="24"/>
          <w:szCs w:val="24"/>
        </w:rPr>
      </w:pPr>
      <w:r w:rsidRPr="00B703BC">
        <w:rPr>
          <w:rFonts w:ascii="Times New Roman" w:hAnsi="Times New Roman" w:cs="Times New Roman"/>
          <w:sz w:val="24"/>
          <w:szCs w:val="24"/>
        </w:rPr>
        <w:tab/>
      </w:r>
      <w:r w:rsidRPr="00B703BC">
        <w:rPr>
          <w:rFonts w:ascii="Times New Roman" w:hAnsi="Times New Roman" w:cs="Times New Roman"/>
          <w:sz w:val="24"/>
          <w:szCs w:val="24"/>
        </w:rPr>
        <w:tab/>
      </w:r>
      <w:r w:rsidRPr="00B703BC">
        <w:rPr>
          <w:rFonts w:ascii="Times New Roman" w:hAnsi="Times New Roman" w:cs="Times New Roman"/>
          <w:sz w:val="24"/>
          <w:szCs w:val="24"/>
        </w:rPr>
        <w:tab/>
      </w:r>
      <w:r w:rsidRPr="00B703BC">
        <w:rPr>
          <w:rFonts w:ascii="Times New Roman" w:hAnsi="Times New Roman" w:cs="Times New Roman"/>
          <w:sz w:val="24"/>
          <w:szCs w:val="24"/>
        </w:rPr>
        <w:tab/>
      </w:r>
      <w:r w:rsidRPr="00B703BC">
        <w:rPr>
          <w:rFonts w:ascii="Times New Roman" w:hAnsi="Times New Roman" w:cs="Times New Roman"/>
          <w:sz w:val="24"/>
          <w:szCs w:val="24"/>
        </w:rPr>
        <w:tab/>
        <w:t xml:space="preserve">Manda </w:t>
      </w:r>
      <w:proofErr w:type="spellStart"/>
      <w:r w:rsidRPr="00B703BC">
        <w:rPr>
          <w:rFonts w:ascii="Times New Roman" w:hAnsi="Times New Roman" w:cs="Times New Roman"/>
          <w:sz w:val="24"/>
          <w:szCs w:val="24"/>
        </w:rPr>
        <w:t>Pripunić</w:t>
      </w:r>
      <w:proofErr w:type="spellEnd"/>
      <w:r w:rsidRPr="00B703BC">
        <w:rPr>
          <w:rFonts w:ascii="Times New Roman" w:hAnsi="Times New Roman" w:cs="Times New Roman"/>
          <w:sz w:val="24"/>
          <w:szCs w:val="24"/>
        </w:rPr>
        <w:t>, dr. med.</w:t>
      </w:r>
    </w:p>
    <w:p w14:paraId="755EA672" w14:textId="77777777" w:rsidR="00517AB9" w:rsidRPr="00B703BC" w:rsidRDefault="00517AB9" w:rsidP="00B703BC">
      <w:pPr>
        <w:spacing w:line="360" w:lineRule="auto"/>
        <w:rPr>
          <w:rFonts w:ascii="Times New Roman" w:hAnsi="Times New Roman" w:cs="Times New Roman"/>
          <w:sz w:val="24"/>
          <w:szCs w:val="24"/>
        </w:rPr>
      </w:pPr>
      <w:r w:rsidRPr="00B703BC">
        <w:rPr>
          <w:rFonts w:ascii="Times New Roman" w:hAnsi="Times New Roman" w:cs="Times New Roman"/>
          <w:sz w:val="24"/>
          <w:szCs w:val="24"/>
        </w:rPr>
        <w:tab/>
      </w:r>
      <w:r w:rsidRPr="00B703BC">
        <w:rPr>
          <w:rFonts w:ascii="Times New Roman" w:hAnsi="Times New Roman" w:cs="Times New Roman"/>
          <w:sz w:val="24"/>
          <w:szCs w:val="24"/>
        </w:rPr>
        <w:tab/>
      </w:r>
      <w:r w:rsidRPr="00B703BC">
        <w:rPr>
          <w:rFonts w:ascii="Times New Roman" w:hAnsi="Times New Roman" w:cs="Times New Roman"/>
          <w:sz w:val="24"/>
          <w:szCs w:val="24"/>
        </w:rPr>
        <w:tab/>
      </w:r>
      <w:r w:rsidRPr="00B703BC">
        <w:rPr>
          <w:rFonts w:ascii="Times New Roman" w:hAnsi="Times New Roman" w:cs="Times New Roman"/>
          <w:sz w:val="24"/>
          <w:szCs w:val="24"/>
        </w:rPr>
        <w:tab/>
      </w:r>
      <w:r w:rsidRPr="00B703BC">
        <w:rPr>
          <w:rFonts w:ascii="Times New Roman" w:hAnsi="Times New Roman" w:cs="Times New Roman"/>
          <w:sz w:val="24"/>
          <w:szCs w:val="24"/>
        </w:rPr>
        <w:tab/>
        <w:t xml:space="preserve">Anja Del </w:t>
      </w:r>
      <w:proofErr w:type="spellStart"/>
      <w:r w:rsidRPr="00B703BC">
        <w:rPr>
          <w:rFonts w:ascii="Times New Roman" w:hAnsi="Times New Roman" w:cs="Times New Roman"/>
          <w:sz w:val="24"/>
          <w:szCs w:val="24"/>
        </w:rPr>
        <w:t>Vechio</w:t>
      </w:r>
      <w:proofErr w:type="spellEnd"/>
      <w:r w:rsidRPr="00B703BC">
        <w:rPr>
          <w:rFonts w:ascii="Times New Roman" w:hAnsi="Times New Roman" w:cs="Times New Roman"/>
          <w:sz w:val="24"/>
          <w:szCs w:val="24"/>
        </w:rPr>
        <w:t xml:space="preserve">, </w:t>
      </w:r>
      <w:proofErr w:type="spellStart"/>
      <w:r w:rsidRPr="00B703BC">
        <w:rPr>
          <w:rFonts w:ascii="Times New Roman" w:hAnsi="Times New Roman" w:cs="Times New Roman"/>
          <w:sz w:val="24"/>
          <w:szCs w:val="24"/>
        </w:rPr>
        <w:t>mag.sestrinstva</w:t>
      </w:r>
      <w:proofErr w:type="spellEnd"/>
    </w:p>
    <w:p w14:paraId="4B2461D1" w14:textId="77777777" w:rsidR="00DB48F8" w:rsidRPr="00DB48F8" w:rsidRDefault="00DB48F8" w:rsidP="00517AB9">
      <w:pPr>
        <w:rPr>
          <w:rFonts w:ascii="Times New Roman" w:eastAsia="Times New Roman" w:hAnsi="Times New Roman" w:cs="Times New Roman"/>
          <w:color w:val="0070C0"/>
          <w:sz w:val="24"/>
          <w:szCs w:val="24"/>
          <w:lang w:eastAsia="hr-HR"/>
        </w:rPr>
      </w:pPr>
    </w:p>
    <w:p w14:paraId="4DC97940" w14:textId="30AE48F2" w:rsidR="00DB48F8" w:rsidRPr="00DB48F8" w:rsidRDefault="00DB48F8" w:rsidP="00DB48F8">
      <w:pPr>
        <w:spacing w:after="120" w:line="360" w:lineRule="auto"/>
        <w:jc w:val="both"/>
        <w:rPr>
          <w:rFonts w:ascii="Times New Roman" w:eastAsia="Times New Roman" w:hAnsi="Times New Roman" w:cs="Times New Roman"/>
          <w:color w:val="0070C0"/>
          <w:sz w:val="24"/>
          <w:szCs w:val="24"/>
          <w:lang w:eastAsia="hr-HR"/>
        </w:rPr>
      </w:pPr>
      <w:r w:rsidRPr="00DB48F8">
        <w:rPr>
          <w:rFonts w:ascii="Times New Roman" w:eastAsia="Times New Roman" w:hAnsi="Times New Roman" w:cs="Times New Roman"/>
          <w:color w:val="0070C0"/>
          <w:sz w:val="24"/>
          <w:szCs w:val="24"/>
          <w:lang w:eastAsia="hr-HR"/>
        </w:rPr>
        <w:t>1</w:t>
      </w:r>
      <w:r w:rsidR="00C24E0F">
        <w:rPr>
          <w:rFonts w:ascii="Times New Roman" w:eastAsia="Times New Roman" w:hAnsi="Times New Roman" w:cs="Times New Roman"/>
          <w:color w:val="0070C0"/>
          <w:sz w:val="24"/>
          <w:szCs w:val="24"/>
          <w:lang w:eastAsia="hr-HR"/>
        </w:rPr>
        <w:t>2</w:t>
      </w:r>
      <w:r w:rsidRPr="00DB48F8">
        <w:rPr>
          <w:rFonts w:ascii="Times New Roman" w:eastAsia="Times New Roman" w:hAnsi="Times New Roman" w:cs="Times New Roman"/>
          <w:color w:val="0070C0"/>
          <w:sz w:val="24"/>
          <w:szCs w:val="24"/>
          <w:lang w:eastAsia="hr-HR"/>
        </w:rPr>
        <w:t>.2.Plan zdravstvene zaštite odgojno-obrazovnih i ostalih radnika škole</w:t>
      </w:r>
    </w:p>
    <w:p w14:paraId="453D5C6C" w14:textId="77777777" w:rsidR="00DB48F8" w:rsidRPr="00DB48F8" w:rsidRDefault="00DB48F8" w:rsidP="00DB48F8">
      <w:pPr>
        <w:spacing w:after="120" w:line="360" w:lineRule="auto"/>
        <w:jc w:val="both"/>
        <w:rPr>
          <w:rFonts w:ascii="Times New Roman" w:eastAsia="Times New Roman" w:hAnsi="Times New Roman" w:cs="Times New Roman"/>
          <w:color w:val="0070C0"/>
          <w:sz w:val="24"/>
          <w:szCs w:val="24"/>
          <w:lang w:eastAsia="hr-HR"/>
        </w:rPr>
      </w:pPr>
    </w:p>
    <w:p w14:paraId="5E0F82B5" w14:textId="77777777" w:rsidR="00DB48F8" w:rsidRPr="00DB48F8" w:rsidRDefault="00DB48F8" w:rsidP="00DB48F8">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Zdravstvena zaštita svih djelatnika škole - prema odredbama Zakona o zaštiti pučanstva od zaraznih bolesti - osigurava se jednom godišnje za sve zaposlenike, a dva puta godišnje za radnice u kuhinji. Za najviše do 15 radnika škole osiguravaju se sistematski pregledi u visini 500,00 kn godišnje (prema odredbama Temeljnog kolektivnog ugovora za službenike i namještenike u javnim službama).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830"/>
      </w:tblGrid>
      <w:tr w:rsidR="00DB48F8" w:rsidRPr="00DB48F8" w14:paraId="7ADB61DF" w14:textId="77777777" w:rsidTr="00267318">
        <w:tc>
          <w:tcPr>
            <w:tcW w:w="0" w:type="auto"/>
          </w:tcPr>
          <w:p w14:paraId="1416540A" w14:textId="77777777" w:rsidR="00DB48F8" w:rsidRPr="00DB48F8" w:rsidRDefault="00DB48F8" w:rsidP="00DB48F8">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Vrsta pregleda</w:t>
            </w:r>
          </w:p>
        </w:tc>
        <w:tc>
          <w:tcPr>
            <w:tcW w:w="0" w:type="auto"/>
          </w:tcPr>
          <w:p w14:paraId="37A2C7E5" w14:textId="77777777" w:rsidR="00DB48F8" w:rsidRPr="00DB48F8" w:rsidRDefault="00DB48F8" w:rsidP="00DB48F8">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Vrijeme realizacije</w:t>
            </w:r>
          </w:p>
        </w:tc>
      </w:tr>
      <w:tr w:rsidR="00DB48F8" w:rsidRPr="00DB48F8" w14:paraId="62176315" w14:textId="77777777" w:rsidTr="00267318">
        <w:tc>
          <w:tcPr>
            <w:tcW w:w="0" w:type="auto"/>
          </w:tcPr>
          <w:p w14:paraId="4D46A55E" w14:textId="77777777" w:rsidR="00DB48F8" w:rsidRPr="00DB48F8" w:rsidRDefault="00DB48F8" w:rsidP="00DB48F8">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Zdravstveni nadzor prema Zakonu o zaštiti pučanstva od zaraznih bolesti) - svi djelatnici</w:t>
            </w:r>
          </w:p>
        </w:tc>
        <w:tc>
          <w:tcPr>
            <w:tcW w:w="0" w:type="auto"/>
          </w:tcPr>
          <w:p w14:paraId="2A42DCA5" w14:textId="77777777" w:rsidR="00DB48F8" w:rsidRPr="00DB48F8" w:rsidRDefault="00DB48F8" w:rsidP="00DB48F8">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rujan</w:t>
            </w:r>
          </w:p>
        </w:tc>
      </w:tr>
      <w:tr w:rsidR="00DB48F8" w:rsidRPr="00DB48F8" w14:paraId="5F22FCD8" w14:textId="77777777" w:rsidTr="00267318">
        <w:tc>
          <w:tcPr>
            <w:tcW w:w="0" w:type="auto"/>
          </w:tcPr>
          <w:p w14:paraId="3640FEDC" w14:textId="77777777" w:rsidR="00DB48F8" w:rsidRPr="00DB48F8" w:rsidRDefault="00DB48F8" w:rsidP="00DB48F8">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Godišnji i polugodišnji zdravstveni pregledi kuharica - tijekom godine</w:t>
            </w:r>
          </w:p>
        </w:tc>
        <w:tc>
          <w:tcPr>
            <w:tcW w:w="0" w:type="auto"/>
          </w:tcPr>
          <w:p w14:paraId="767E1CC7" w14:textId="77777777" w:rsidR="00DB48F8" w:rsidRPr="00DB48F8" w:rsidRDefault="00DB48F8" w:rsidP="00DB48F8">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rujan- ožujak</w:t>
            </w:r>
          </w:p>
        </w:tc>
      </w:tr>
      <w:tr w:rsidR="00DB48F8" w:rsidRPr="00DB48F8" w14:paraId="6513F182" w14:textId="77777777" w:rsidTr="00267318">
        <w:tc>
          <w:tcPr>
            <w:tcW w:w="0" w:type="auto"/>
          </w:tcPr>
          <w:p w14:paraId="5C4AE2BA" w14:textId="77777777" w:rsidR="00DB48F8" w:rsidRPr="00DB48F8" w:rsidRDefault="00DB48F8" w:rsidP="00DB48F8">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Pregledi radnika koji rade na poslovima s povećanim opasnostima (domar, informatičar, tajnica, računovođa, </w:t>
            </w:r>
            <w:proofErr w:type="spellStart"/>
            <w:r w:rsidRPr="00DB48F8">
              <w:rPr>
                <w:rFonts w:ascii="Times New Roman" w:eastAsia="Times New Roman" w:hAnsi="Times New Roman" w:cs="Times New Roman"/>
                <w:sz w:val="24"/>
                <w:szCs w:val="24"/>
                <w:lang w:eastAsia="hr-HR"/>
              </w:rPr>
              <w:t>uč</w:t>
            </w:r>
            <w:proofErr w:type="spellEnd"/>
            <w:r w:rsidRPr="00DB48F8">
              <w:rPr>
                <w:rFonts w:ascii="Times New Roman" w:eastAsia="Times New Roman" w:hAnsi="Times New Roman" w:cs="Times New Roman"/>
                <w:sz w:val="24"/>
                <w:szCs w:val="24"/>
                <w:lang w:eastAsia="hr-HR"/>
              </w:rPr>
              <w:t>. kemije)</w:t>
            </w:r>
          </w:p>
        </w:tc>
        <w:tc>
          <w:tcPr>
            <w:tcW w:w="0" w:type="auto"/>
          </w:tcPr>
          <w:p w14:paraId="3FE8E7DD" w14:textId="77777777" w:rsidR="00DB48F8" w:rsidRPr="00DB48F8" w:rsidRDefault="00DB48F8" w:rsidP="00DB48F8">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siječanj</w:t>
            </w:r>
          </w:p>
        </w:tc>
      </w:tr>
      <w:tr w:rsidR="00DB48F8" w:rsidRPr="00DB48F8" w14:paraId="129422AC" w14:textId="77777777" w:rsidTr="00267318">
        <w:tc>
          <w:tcPr>
            <w:tcW w:w="0" w:type="auto"/>
          </w:tcPr>
          <w:p w14:paraId="4924FB77" w14:textId="77777777" w:rsidR="00DB48F8" w:rsidRPr="00DB48F8" w:rsidRDefault="00DB48F8" w:rsidP="00DB48F8">
            <w:pPr>
              <w:spacing w:after="12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sistematski pregled u visini 500,00 kn</w:t>
            </w:r>
          </w:p>
        </w:tc>
        <w:tc>
          <w:tcPr>
            <w:tcW w:w="0" w:type="auto"/>
          </w:tcPr>
          <w:p w14:paraId="2ACFEC02" w14:textId="77777777" w:rsidR="00DB48F8" w:rsidRPr="00DB48F8" w:rsidRDefault="00B703BC" w:rsidP="00DB48F8">
            <w:pPr>
              <w:spacing w:after="12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 kraja 2021./2022</w:t>
            </w:r>
            <w:r w:rsidR="00DB48F8" w:rsidRPr="00DB48F8">
              <w:rPr>
                <w:rFonts w:ascii="Times New Roman" w:eastAsia="Times New Roman" w:hAnsi="Times New Roman" w:cs="Times New Roman"/>
                <w:sz w:val="24"/>
                <w:szCs w:val="24"/>
                <w:lang w:eastAsia="hr-HR"/>
              </w:rPr>
              <w:t>.</w:t>
            </w:r>
          </w:p>
          <w:p w14:paraId="059DD229" w14:textId="77777777" w:rsidR="00DB48F8" w:rsidRPr="00DB48F8" w:rsidRDefault="00DB48F8" w:rsidP="00DB48F8">
            <w:pPr>
              <w:spacing w:after="120" w:line="360" w:lineRule="auto"/>
              <w:jc w:val="both"/>
              <w:rPr>
                <w:rFonts w:ascii="Times New Roman" w:eastAsia="Times New Roman" w:hAnsi="Times New Roman" w:cs="Times New Roman"/>
                <w:sz w:val="24"/>
                <w:szCs w:val="24"/>
                <w:lang w:eastAsia="hr-HR"/>
              </w:rPr>
            </w:pPr>
          </w:p>
        </w:tc>
      </w:tr>
    </w:tbl>
    <w:p w14:paraId="5802E7AA" w14:textId="77777777" w:rsidR="00DB48F8" w:rsidRPr="00DB48F8" w:rsidRDefault="00DB48F8" w:rsidP="00DB48F8">
      <w:pPr>
        <w:spacing w:line="240" w:lineRule="auto"/>
        <w:rPr>
          <w:rFonts w:ascii="Times New Roman" w:eastAsia="Calibri" w:hAnsi="Times New Roman" w:cs="Times New Roman"/>
          <w:sz w:val="24"/>
          <w:szCs w:val="24"/>
        </w:rPr>
      </w:pPr>
    </w:p>
    <w:p w14:paraId="436A6044" w14:textId="77777777" w:rsidR="00DB48F8" w:rsidRPr="00DB48F8" w:rsidRDefault="00DB48F8" w:rsidP="00DB48F8">
      <w:pPr>
        <w:spacing w:line="240" w:lineRule="auto"/>
        <w:rPr>
          <w:rFonts w:ascii="Times New Roman" w:eastAsia="Calibri" w:hAnsi="Times New Roman" w:cs="Times New Roman"/>
          <w:color w:val="0070C0"/>
          <w:sz w:val="24"/>
          <w:szCs w:val="24"/>
        </w:rPr>
      </w:pPr>
    </w:p>
    <w:p w14:paraId="62FBF4BC" w14:textId="77777777" w:rsidR="00DB48F8" w:rsidRPr="00DB48F8" w:rsidRDefault="00DB48F8" w:rsidP="00DB48F8">
      <w:pPr>
        <w:spacing w:line="240" w:lineRule="auto"/>
        <w:rPr>
          <w:color w:val="0070C0"/>
          <w:sz w:val="20"/>
          <w:szCs w:val="20"/>
        </w:rPr>
      </w:pPr>
      <w:r w:rsidRPr="00DB48F8">
        <w:rPr>
          <w:rFonts w:ascii="Times New Roman" w:eastAsia="Calibri" w:hAnsi="Times New Roman" w:cs="Times New Roman"/>
          <w:color w:val="0070C0"/>
          <w:sz w:val="24"/>
          <w:szCs w:val="24"/>
        </w:rPr>
        <w:t>20.</w:t>
      </w:r>
      <w:r w:rsidRPr="00DB48F8">
        <w:rPr>
          <w:color w:val="0070C0"/>
          <w:sz w:val="20"/>
          <w:szCs w:val="20"/>
        </w:rPr>
        <w:t xml:space="preserve"> </w:t>
      </w:r>
      <w:r w:rsidRPr="00DB48F8">
        <w:rPr>
          <w:rFonts w:ascii="Times New Roman" w:hAnsi="Times New Roman" w:cs="Times New Roman"/>
          <w:color w:val="0070C0"/>
          <w:sz w:val="24"/>
          <w:szCs w:val="24"/>
        </w:rPr>
        <w:t>Odjel za produženi stručni postupak</w:t>
      </w:r>
      <w:r w:rsidRPr="00DB48F8">
        <w:rPr>
          <w:color w:val="0070C0"/>
          <w:sz w:val="20"/>
          <w:szCs w:val="20"/>
        </w:rPr>
        <w:t xml:space="preserve"> </w:t>
      </w:r>
      <w:r w:rsidRPr="00DB48F8">
        <w:rPr>
          <w:rFonts w:ascii="Times New Roman" w:hAnsi="Times New Roman" w:cs="Times New Roman"/>
          <w:color w:val="0070C0"/>
          <w:sz w:val="24"/>
          <w:szCs w:val="24"/>
        </w:rPr>
        <w:t>za učenike s motoričkim teškoćama</w:t>
      </w:r>
    </w:p>
    <w:p w14:paraId="67E20053" w14:textId="790A0EBA" w:rsidR="00DB48F8" w:rsidRPr="00EE2C75" w:rsidRDefault="00DB48F8" w:rsidP="00DB48F8">
      <w:pPr>
        <w:rPr>
          <w:sz w:val="24"/>
          <w:szCs w:val="24"/>
        </w:rPr>
      </w:pPr>
      <w:r w:rsidRPr="00DB48F8">
        <w:rPr>
          <w:sz w:val="24"/>
          <w:szCs w:val="24"/>
        </w:rPr>
        <w:lastRenderedPageBreak/>
        <w:t xml:space="preserve">                 </w:t>
      </w:r>
    </w:p>
    <w:p w14:paraId="3A21EB38" w14:textId="4A84A258" w:rsidR="00C80EE6" w:rsidRDefault="00C24E0F" w:rsidP="00DB62DE">
      <w:pPr>
        <w:rPr>
          <w:rFonts w:ascii="Times New Roman" w:eastAsia="Calibri" w:hAnsi="Times New Roman" w:cs="Times New Roman"/>
          <w:b/>
          <w:color w:val="00B0F0"/>
          <w:sz w:val="24"/>
          <w:szCs w:val="24"/>
        </w:rPr>
      </w:pPr>
      <w:r>
        <w:rPr>
          <w:rFonts w:ascii="Times New Roman" w:eastAsia="Calibri" w:hAnsi="Times New Roman" w:cs="Times New Roman"/>
          <w:b/>
          <w:color w:val="00B0F0"/>
          <w:sz w:val="24"/>
          <w:szCs w:val="24"/>
        </w:rPr>
        <w:t>13</w:t>
      </w:r>
      <w:r w:rsidR="00DB48F8" w:rsidRPr="00DB48F8">
        <w:rPr>
          <w:rFonts w:ascii="Times New Roman" w:eastAsia="Calibri" w:hAnsi="Times New Roman" w:cs="Times New Roman"/>
          <w:b/>
          <w:color w:val="00B0F0"/>
          <w:sz w:val="24"/>
          <w:szCs w:val="24"/>
        </w:rPr>
        <w:t xml:space="preserve">. </w:t>
      </w:r>
      <w:r w:rsidR="00DB62DE">
        <w:rPr>
          <w:sz w:val="28"/>
          <w:szCs w:val="28"/>
        </w:rPr>
        <w:t>Godišnji plan i program rada Odjela za produženi stručni postupak</w:t>
      </w:r>
      <w:r w:rsidR="00DB62DE">
        <w:rPr>
          <w:rFonts w:ascii="Times New Roman" w:eastAsia="Calibri" w:hAnsi="Times New Roman" w:cs="Times New Roman"/>
          <w:b/>
          <w:color w:val="00B0F0"/>
          <w:sz w:val="24"/>
          <w:szCs w:val="24"/>
        </w:rPr>
        <w:t xml:space="preserve"> </w:t>
      </w:r>
      <w:r w:rsidR="00DB62DE">
        <w:rPr>
          <w:sz w:val="28"/>
          <w:szCs w:val="28"/>
        </w:rPr>
        <w:t>za učenike s motoričkim teškoćama</w:t>
      </w:r>
    </w:p>
    <w:p w14:paraId="5D54E707" w14:textId="77777777" w:rsidR="00DB62DE" w:rsidRPr="00DB62DE" w:rsidRDefault="00DB62DE" w:rsidP="00DB62DE">
      <w:pPr>
        <w:rPr>
          <w:rFonts w:ascii="Times New Roman" w:eastAsia="Calibri" w:hAnsi="Times New Roman" w:cs="Times New Roman"/>
          <w:b/>
          <w:color w:val="00B0F0"/>
          <w:sz w:val="24"/>
          <w:szCs w:val="24"/>
        </w:rPr>
      </w:pPr>
    </w:p>
    <w:p w14:paraId="1C0072AE" w14:textId="77777777" w:rsidR="00C80EE6" w:rsidRDefault="00C80EE6" w:rsidP="00C80EE6">
      <w:pPr>
        <w:spacing w:line="360" w:lineRule="auto"/>
        <w:ind w:firstLine="708"/>
        <w:jc w:val="both"/>
        <w:rPr>
          <w:sz w:val="24"/>
          <w:szCs w:val="24"/>
        </w:rPr>
      </w:pPr>
      <w:r>
        <w:rPr>
          <w:sz w:val="24"/>
          <w:szCs w:val="24"/>
        </w:rPr>
        <w:t xml:space="preserve">Od ožujka 1990. godine u školi je organiziran rad Odjela za produženi stručni postupak za djecu s cerebralnom paralizom i drugim motoričkim oštećenjima (Rješenje od 16. siječnja 1990.godine; Klasa : 602-01/90-04/24, </w:t>
      </w:r>
      <w:proofErr w:type="spellStart"/>
      <w:r>
        <w:rPr>
          <w:sz w:val="24"/>
          <w:szCs w:val="24"/>
        </w:rPr>
        <w:t>Ur.broj</w:t>
      </w:r>
      <w:proofErr w:type="spellEnd"/>
      <w:r>
        <w:rPr>
          <w:sz w:val="24"/>
          <w:szCs w:val="24"/>
        </w:rPr>
        <w:t>: 2170-10-90-3 ). Temeljem Rješenja Povjerenstva za utvrđivanje psihofizičke spremnosti djece prije polaska u školu, u rad Odjela se uključuju djeca s motoričkim oštećenjima koja po svojim psihofizičkim sposobnostima prate redoviti program uz individualizirane postupke  ili redoviti program uz prilagodbu sadržaja i individualizirane postupke. Potpuno su integrirani u redovne razredne odjele.</w:t>
      </w:r>
    </w:p>
    <w:p w14:paraId="583C4CB5" w14:textId="77777777" w:rsidR="00C80EE6" w:rsidRDefault="00C80EE6" w:rsidP="00C80EE6">
      <w:pPr>
        <w:spacing w:line="360" w:lineRule="auto"/>
        <w:ind w:firstLine="708"/>
        <w:jc w:val="both"/>
        <w:rPr>
          <w:sz w:val="24"/>
          <w:szCs w:val="24"/>
        </w:rPr>
      </w:pPr>
      <w:r>
        <w:rPr>
          <w:sz w:val="24"/>
          <w:szCs w:val="24"/>
        </w:rPr>
        <w:t>Školske godine 2021./2022. školu pohađa šestero učenika s motoričkim i senzoričkim teškoćama koji ostvaruju pravo na produženi stručni postupak prema Rješenju Ureda državne uprave. Osim učenika matične škole, Odjel će jednom tjedno pohađati i dva učenika iz drugih škola (OŠ Jelenje – Dražice i OŠ  Ivana Mažuranića-Novi Vinodolski)</w:t>
      </w:r>
    </w:p>
    <w:p w14:paraId="1C57B13E" w14:textId="77777777" w:rsidR="00C80EE6" w:rsidRDefault="00C80EE6" w:rsidP="00C80EE6">
      <w:pPr>
        <w:spacing w:line="360" w:lineRule="auto"/>
        <w:ind w:firstLine="708"/>
        <w:jc w:val="both"/>
        <w:rPr>
          <w:sz w:val="24"/>
          <w:szCs w:val="24"/>
        </w:rPr>
      </w:pPr>
      <w:r>
        <w:rPr>
          <w:sz w:val="24"/>
          <w:szCs w:val="24"/>
        </w:rPr>
        <w:t xml:space="preserve">Rehabilitacijske programe u Odjelu produženog stručnog postupka ostvarivati će jedan logoped na pola radnog vremena, dva  edukacijska </w:t>
      </w:r>
      <w:proofErr w:type="spellStart"/>
      <w:r>
        <w:rPr>
          <w:sz w:val="24"/>
          <w:szCs w:val="24"/>
        </w:rPr>
        <w:t>rehabilitatora</w:t>
      </w:r>
      <w:proofErr w:type="spellEnd"/>
      <w:r>
        <w:rPr>
          <w:sz w:val="24"/>
          <w:szCs w:val="24"/>
        </w:rPr>
        <w:t xml:space="preserve"> i dva fizioterapeuta. U Odjelu djeluju i medicinska sestra i vozač.</w:t>
      </w:r>
    </w:p>
    <w:p w14:paraId="6B376A2B" w14:textId="77777777" w:rsidR="00C80EE6" w:rsidRDefault="00C80EE6" w:rsidP="00C80EE6">
      <w:pPr>
        <w:spacing w:line="360" w:lineRule="auto"/>
        <w:ind w:firstLine="708"/>
        <w:jc w:val="both"/>
        <w:rPr>
          <w:sz w:val="24"/>
          <w:szCs w:val="24"/>
        </w:rPr>
      </w:pPr>
      <w:r>
        <w:rPr>
          <w:sz w:val="24"/>
          <w:szCs w:val="24"/>
        </w:rPr>
        <w:t xml:space="preserve">Učenicima će  svakodnevno biti  osiguran prijevoz školskim kombijem. U školskom kombiju osigurat će im se i  pratnja. Dolaskom učenika  u školu medicinska sestra pružat će im potporu u oblačenju i svlačenju, obavljanju higijenskih potreba, te prilikom uzimanja hrane i pića.  </w:t>
      </w:r>
    </w:p>
    <w:p w14:paraId="47F0DADF" w14:textId="77777777" w:rsidR="00C80EE6" w:rsidRDefault="00C80EE6" w:rsidP="00C80EE6">
      <w:pPr>
        <w:spacing w:line="360" w:lineRule="auto"/>
        <w:ind w:firstLine="708"/>
        <w:jc w:val="both"/>
        <w:rPr>
          <w:sz w:val="24"/>
          <w:szCs w:val="24"/>
        </w:rPr>
      </w:pPr>
      <w:r>
        <w:rPr>
          <w:sz w:val="24"/>
          <w:szCs w:val="24"/>
        </w:rPr>
        <w:t xml:space="preserve">Učenici će dobiti individualni raspored prema kojem će biti uključeni u rad logopeda, edukacijskog </w:t>
      </w:r>
      <w:proofErr w:type="spellStart"/>
      <w:r>
        <w:rPr>
          <w:sz w:val="24"/>
          <w:szCs w:val="24"/>
        </w:rPr>
        <w:t>rehabilitora</w:t>
      </w:r>
      <w:proofErr w:type="spellEnd"/>
      <w:r>
        <w:rPr>
          <w:sz w:val="24"/>
          <w:szCs w:val="24"/>
        </w:rPr>
        <w:t xml:space="preserve"> i fizioterapeuta. </w:t>
      </w:r>
    </w:p>
    <w:p w14:paraId="7E098289" w14:textId="77777777" w:rsidR="00C80EE6" w:rsidRDefault="00C80EE6" w:rsidP="00C80EE6">
      <w:pPr>
        <w:spacing w:line="360" w:lineRule="auto"/>
        <w:ind w:firstLine="708"/>
        <w:jc w:val="both"/>
        <w:rPr>
          <w:sz w:val="24"/>
          <w:szCs w:val="24"/>
        </w:rPr>
      </w:pPr>
      <w:r>
        <w:rPr>
          <w:sz w:val="24"/>
          <w:szCs w:val="24"/>
        </w:rPr>
        <w:t xml:space="preserve">Škola je prevladala arhitektonske prepreke kako bi se učenici mogli nesmetano kretati po cjelokupnom prostoru škole: uređen je ulaz u školu, ugrađeno dizalo za pristup prvom katu gdje se odvija kabinetska nastava, prilagođen je sanitarni čvor u prizemlju i na katu škole.. </w:t>
      </w:r>
    </w:p>
    <w:p w14:paraId="4DE1C6B1" w14:textId="77777777" w:rsidR="00C80EE6" w:rsidRDefault="00C80EE6" w:rsidP="00C80EE6">
      <w:pPr>
        <w:spacing w:line="360" w:lineRule="auto"/>
        <w:ind w:firstLine="708"/>
        <w:jc w:val="both"/>
        <w:rPr>
          <w:sz w:val="24"/>
          <w:szCs w:val="24"/>
        </w:rPr>
      </w:pPr>
    </w:p>
    <w:p w14:paraId="616B7D3B" w14:textId="77777777" w:rsidR="00C80EE6" w:rsidRDefault="00C80EE6" w:rsidP="00C80EE6">
      <w:pPr>
        <w:spacing w:line="360" w:lineRule="auto"/>
        <w:jc w:val="both"/>
        <w:rPr>
          <w:b/>
          <w:sz w:val="24"/>
          <w:szCs w:val="24"/>
        </w:rPr>
      </w:pPr>
    </w:p>
    <w:p w14:paraId="73B01E04" w14:textId="77777777" w:rsidR="00C80EE6" w:rsidRPr="00F30F2F" w:rsidRDefault="00C80EE6" w:rsidP="006E0E0C">
      <w:pPr>
        <w:pStyle w:val="Odlomakpopisa"/>
        <w:numPr>
          <w:ilvl w:val="0"/>
          <w:numId w:val="82"/>
        </w:numPr>
        <w:spacing w:after="200" w:line="360" w:lineRule="auto"/>
        <w:jc w:val="both"/>
        <w:rPr>
          <w:b/>
          <w:bCs/>
        </w:rPr>
      </w:pPr>
      <w:r w:rsidRPr="00F30F2F">
        <w:rPr>
          <w:b/>
          <w:bCs/>
        </w:rPr>
        <w:t>ORGANIZACIJA RADA U ODJELU PSP-a</w:t>
      </w:r>
    </w:p>
    <w:p w14:paraId="467C7AA3" w14:textId="77777777" w:rsidR="00C80EE6" w:rsidRDefault="00C80EE6" w:rsidP="00C80EE6">
      <w:pPr>
        <w:spacing w:line="360" w:lineRule="auto"/>
        <w:jc w:val="both"/>
        <w:rPr>
          <w:sz w:val="24"/>
          <w:szCs w:val="24"/>
        </w:rPr>
      </w:pPr>
      <w:r>
        <w:rPr>
          <w:sz w:val="24"/>
          <w:szCs w:val="24"/>
        </w:rPr>
        <w:t xml:space="preserve">Ove školske godine u rad Odjela uključeno je šestero učenika od prvog do osmog razreda. Učenici su trebali biti podijeljeni u dvije skupine. Rad s učenicima odvija se u vremenu od 10,30-14,00.  Nastava se odvija u jutarnjoj smjeni, </w:t>
      </w:r>
      <w:proofErr w:type="spellStart"/>
      <w:r>
        <w:rPr>
          <w:sz w:val="24"/>
          <w:szCs w:val="24"/>
        </w:rPr>
        <w:t>međusmjeni</w:t>
      </w:r>
      <w:proofErr w:type="spellEnd"/>
      <w:r>
        <w:rPr>
          <w:sz w:val="24"/>
          <w:szCs w:val="24"/>
        </w:rPr>
        <w:t xml:space="preserve"> i poslijepodnevnoj smjeni pa se ovisno o tome organizira rad s učenicima. Učenici koji u jutarnjoj smjeni  imaju nastavu u Odjel PSP-a dolaze nakon nastave, a ako su u </w:t>
      </w:r>
      <w:proofErr w:type="spellStart"/>
      <w:r>
        <w:rPr>
          <w:sz w:val="24"/>
          <w:szCs w:val="24"/>
        </w:rPr>
        <w:t>međusmjeni</w:t>
      </w:r>
      <w:proofErr w:type="spellEnd"/>
      <w:r>
        <w:rPr>
          <w:sz w:val="24"/>
          <w:szCs w:val="24"/>
        </w:rPr>
        <w:t xml:space="preserve"> ili poslijepodnevnoj smjeni u Odjel dolaze prije nastave. </w:t>
      </w:r>
    </w:p>
    <w:p w14:paraId="30798A5F" w14:textId="77777777" w:rsidR="00C80EE6" w:rsidRDefault="00C80EE6" w:rsidP="00C80EE6">
      <w:pPr>
        <w:spacing w:line="360" w:lineRule="auto"/>
        <w:jc w:val="both"/>
        <w:rPr>
          <w:sz w:val="24"/>
          <w:szCs w:val="24"/>
        </w:rPr>
      </w:pPr>
      <w:r>
        <w:rPr>
          <w:sz w:val="24"/>
          <w:szCs w:val="24"/>
        </w:rPr>
        <w:t xml:space="preserve">Rad učitelja </w:t>
      </w:r>
      <w:proofErr w:type="spellStart"/>
      <w:r>
        <w:rPr>
          <w:sz w:val="24"/>
          <w:szCs w:val="24"/>
        </w:rPr>
        <w:t>rehabilitatora</w:t>
      </w:r>
      <w:proofErr w:type="spellEnd"/>
      <w:r>
        <w:rPr>
          <w:sz w:val="24"/>
          <w:szCs w:val="24"/>
        </w:rPr>
        <w:t xml:space="preserve"> obuhvaća  pomoć u savladavanju odgojno-obrazovnih sadržaja, edukacijsko-rehabilitacijski postupke i programe, te interesne aktivnosti za poticanje kreativnosti učenika. </w:t>
      </w:r>
    </w:p>
    <w:p w14:paraId="41BE191B" w14:textId="77777777" w:rsidR="00C80EE6" w:rsidRDefault="00C80EE6" w:rsidP="00C80EE6">
      <w:pPr>
        <w:spacing w:line="360" w:lineRule="auto"/>
        <w:jc w:val="both"/>
        <w:rPr>
          <w:sz w:val="24"/>
          <w:szCs w:val="24"/>
        </w:rPr>
      </w:pPr>
      <w:r>
        <w:rPr>
          <w:sz w:val="24"/>
          <w:szCs w:val="24"/>
        </w:rPr>
        <w:t xml:space="preserve">Jednom tjedno u rad Odjela trebala bi biti uključena dva vanjska učenika (iz drugih škola). Učitelj </w:t>
      </w:r>
      <w:proofErr w:type="spellStart"/>
      <w:r>
        <w:rPr>
          <w:sz w:val="24"/>
          <w:szCs w:val="24"/>
        </w:rPr>
        <w:t>rehabilitator</w:t>
      </w:r>
      <w:proofErr w:type="spellEnd"/>
      <w:r>
        <w:rPr>
          <w:sz w:val="24"/>
          <w:szCs w:val="24"/>
        </w:rPr>
        <w:t xml:space="preserve"> će raditi i s šestero učenika matične škole koji imaju Rješenje za edukacijsko – rehabilitacijsku potporu edukacijskog </w:t>
      </w:r>
      <w:proofErr w:type="spellStart"/>
      <w:r>
        <w:rPr>
          <w:sz w:val="24"/>
          <w:szCs w:val="24"/>
        </w:rPr>
        <w:t>rehabilitatora</w:t>
      </w:r>
      <w:proofErr w:type="spellEnd"/>
      <w:r>
        <w:rPr>
          <w:sz w:val="24"/>
          <w:szCs w:val="24"/>
        </w:rPr>
        <w:t xml:space="preserve">.   U prošloj školskoj godini započeo je sa radom kabinet za </w:t>
      </w:r>
      <w:proofErr w:type="spellStart"/>
      <w:r>
        <w:rPr>
          <w:sz w:val="24"/>
          <w:szCs w:val="24"/>
        </w:rPr>
        <w:t>neurofeedback</w:t>
      </w:r>
      <w:proofErr w:type="spellEnd"/>
      <w:r>
        <w:rPr>
          <w:sz w:val="24"/>
          <w:szCs w:val="24"/>
        </w:rPr>
        <w:t xml:space="preserve"> terapiju. U tretman će se u ovoj školskoj godini postepeno uključiti petnaest učenika škole. </w:t>
      </w:r>
    </w:p>
    <w:p w14:paraId="34D5FC4C" w14:textId="77777777" w:rsidR="00C80EE6" w:rsidRDefault="00C80EE6" w:rsidP="00C80EE6">
      <w:pPr>
        <w:spacing w:line="360" w:lineRule="auto"/>
        <w:jc w:val="both"/>
        <w:rPr>
          <w:sz w:val="24"/>
          <w:szCs w:val="24"/>
        </w:rPr>
      </w:pPr>
    </w:p>
    <w:p w14:paraId="103CC122" w14:textId="77777777" w:rsidR="00C80EE6" w:rsidRDefault="00C80EE6" w:rsidP="00C80EE6">
      <w:pPr>
        <w:spacing w:line="360" w:lineRule="auto"/>
        <w:jc w:val="both"/>
        <w:rPr>
          <w:sz w:val="24"/>
          <w:szCs w:val="24"/>
        </w:rPr>
      </w:pPr>
    </w:p>
    <w:p w14:paraId="05CA00CF" w14:textId="77777777" w:rsidR="00C80EE6" w:rsidRDefault="00C80EE6" w:rsidP="00C80EE6">
      <w:pPr>
        <w:spacing w:line="360" w:lineRule="auto"/>
        <w:jc w:val="both"/>
        <w:rPr>
          <w:sz w:val="24"/>
          <w:szCs w:val="24"/>
        </w:rPr>
      </w:pPr>
    </w:p>
    <w:p w14:paraId="318DB54E" w14:textId="77777777" w:rsidR="00C80EE6" w:rsidRDefault="00C80EE6" w:rsidP="00C80EE6">
      <w:pPr>
        <w:spacing w:line="360" w:lineRule="auto"/>
        <w:jc w:val="both"/>
        <w:rPr>
          <w:sz w:val="24"/>
          <w:szCs w:val="24"/>
        </w:rPr>
      </w:pPr>
    </w:p>
    <w:p w14:paraId="24713C57" w14:textId="77777777" w:rsidR="00C80EE6" w:rsidRDefault="00C80EE6" w:rsidP="00C80EE6">
      <w:pPr>
        <w:spacing w:line="360" w:lineRule="auto"/>
        <w:jc w:val="both"/>
        <w:rPr>
          <w:sz w:val="24"/>
          <w:szCs w:val="24"/>
        </w:rPr>
      </w:pPr>
    </w:p>
    <w:p w14:paraId="2724A8A1" w14:textId="77777777" w:rsidR="00C80EE6" w:rsidRDefault="00C80EE6" w:rsidP="00C80EE6">
      <w:pPr>
        <w:spacing w:line="360" w:lineRule="auto"/>
        <w:jc w:val="both"/>
        <w:rPr>
          <w:sz w:val="24"/>
          <w:szCs w:val="24"/>
        </w:rPr>
      </w:pPr>
    </w:p>
    <w:p w14:paraId="4465E5DB" w14:textId="77777777" w:rsidR="00C80EE6" w:rsidRDefault="00C80EE6" w:rsidP="00C80EE6">
      <w:pPr>
        <w:spacing w:line="360" w:lineRule="auto"/>
        <w:jc w:val="both"/>
        <w:rPr>
          <w:sz w:val="24"/>
          <w:szCs w:val="24"/>
        </w:rPr>
      </w:pPr>
    </w:p>
    <w:p w14:paraId="142FD356" w14:textId="77777777" w:rsidR="00C80EE6" w:rsidRDefault="00C80EE6" w:rsidP="00C80EE6">
      <w:pPr>
        <w:spacing w:line="360" w:lineRule="auto"/>
        <w:jc w:val="both"/>
        <w:rPr>
          <w:sz w:val="24"/>
          <w:szCs w:val="24"/>
        </w:rPr>
      </w:pPr>
    </w:p>
    <w:p w14:paraId="09CB3661" w14:textId="77777777" w:rsidR="00C80EE6" w:rsidRDefault="00C80EE6" w:rsidP="00C80EE6">
      <w:pPr>
        <w:spacing w:line="360" w:lineRule="auto"/>
        <w:jc w:val="both"/>
        <w:rPr>
          <w:sz w:val="24"/>
          <w:szCs w:val="24"/>
        </w:rPr>
      </w:pPr>
    </w:p>
    <w:p w14:paraId="712FEC3E" w14:textId="77777777" w:rsidR="00C80EE6" w:rsidRDefault="00C80EE6" w:rsidP="00C80EE6">
      <w:pPr>
        <w:spacing w:line="360" w:lineRule="auto"/>
        <w:jc w:val="both"/>
        <w:rPr>
          <w:sz w:val="24"/>
          <w:szCs w:val="24"/>
        </w:rPr>
      </w:pPr>
    </w:p>
    <w:p w14:paraId="12FA97D6" w14:textId="77777777" w:rsidR="00C80EE6" w:rsidRPr="00DB62DE" w:rsidRDefault="00C80EE6" w:rsidP="00DB62DE">
      <w:pPr>
        <w:spacing w:after="200" w:line="360" w:lineRule="auto"/>
        <w:jc w:val="both"/>
        <w:rPr>
          <w:b/>
        </w:rPr>
      </w:pPr>
      <w:r w:rsidRPr="00DB62DE">
        <w:rPr>
          <w:b/>
        </w:rPr>
        <w:lastRenderedPageBreak/>
        <w:t>NEPOSREDAN RAD S UČENICIMA</w:t>
      </w:r>
    </w:p>
    <w:p w14:paraId="329FB952" w14:textId="77777777" w:rsidR="00C80EE6" w:rsidRDefault="00C80EE6" w:rsidP="00A744F8">
      <w:pPr>
        <w:pBdr>
          <w:top w:val="nil"/>
          <w:left w:val="nil"/>
          <w:bottom w:val="nil"/>
          <w:right w:val="nil"/>
          <w:between w:val="nil"/>
        </w:pBdr>
        <w:spacing w:after="0" w:line="360" w:lineRule="auto"/>
        <w:jc w:val="both"/>
        <w:rPr>
          <w:b/>
          <w:color w:val="000000"/>
          <w:sz w:val="24"/>
          <w:szCs w:val="24"/>
        </w:rPr>
      </w:pPr>
      <w:r>
        <w:rPr>
          <w:b/>
          <w:color w:val="000000"/>
          <w:sz w:val="24"/>
          <w:szCs w:val="24"/>
        </w:rPr>
        <w:t>Vrijeme izvođenja: tijekom nastavne godine</w:t>
      </w:r>
    </w:p>
    <w:p w14:paraId="34954AB1" w14:textId="77777777" w:rsidR="00C80EE6" w:rsidRPr="003344AB" w:rsidRDefault="00C80EE6" w:rsidP="006E0E0C">
      <w:pPr>
        <w:pStyle w:val="Odlomakpopisa"/>
        <w:numPr>
          <w:ilvl w:val="0"/>
          <w:numId w:val="84"/>
        </w:numPr>
        <w:pBdr>
          <w:top w:val="nil"/>
          <w:left w:val="nil"/>
          <w:bottom w:val="nil"/>
          <w:right w:val="nil"/>
          <w:between w:val="nil"/>
        </w:pBdr>
        <w:spacing w:line="360" w:lineRule="auto"/>
        <w:jc w:val="both"/>
        <w:rPr>
          <w:color w:val="000000"/>
        </w:rPr>
      </w:pPr>
      <w:r>
        <w:rPr>
          <w:color w:val="000000"/>
        </w:rPr>
        <w:t>R</w:t>
      </w:r>
      <w:r w:rsidRPr="003344AB">
        <w:rPr>
          <w:color w:val="000000"/>
        </w:rPr>
        <w:t xml:space="preserve">ad edukacijskog </w:t>
      </w:r>
      <w:proofErr w:type="spellStart"/>
      <w:r w:rsidRPr="003344AB">
        <w:rPr>
          <w:color w:val="000000"/>
        </w:rPr>
        <w:t>rehabilitatora</w:t>
      </w:r>
      <w:proofErr w:type="spellEnd"/>
      <w:r w:rsidRPr="003344AB">
        <w:rPr>
          <w:color w:val="000000"/>
        </w:rPr>
        <w:t xml:space="preserve"> s učenicima s motoričkim teškoćama koji pohađaju Odjel PSP-a  (individualni rad i rad u skupini)</w:t>
      </w:r>
    </w:p>
    <w:p w14:paraId="5E5F4237" w14:textId="77777777" w:rsidR="00C80EE6" w:rsidRPr="003B54B8" w:rsidRDefault="00C80EE6" w:rsidP="006E0E0C">
      <w:pPr>
        <w:pStyle w:val="Odlomakpopisa"/>
        <w:numPr>
          <w:ilvl w:val="0"/>
          <w:numId w:val="84"/>
        </w:numPr>
        <w:pBdr>
          <w:top w:val="nil"/>
          <w:left w:val="nil"/>
          <w:bottom w:val="nil"/>
          <w:right w:val="nil"/>
          <w:between w:val="nil"/>
        </w:pBdr>
        <w:spacing w:line="360" w:lineRule="auto"/>
        <w:jc w:val="both"/>
        <w:rPr>
          <w:color w:val="000000"/>
        </w:rPr>
      </w:pPr>
      <w:r w:rsidRPr="003B54B8">
        <w:rPr>
          <w:color w:val="000000"/>
        </w:rPr>
        <w:t xml:space="preserve">Rad logopeda s učenicima u sklopu produženog stručnog postupka koji prema Rješenju državne uprave ostvaruju pravo na </w:t>
      </w:r>
      <w:proofErr w:type="spellStart"/>
      <w:r w:rsidRPr="003B54B8">
        <w:rPr>
          <w:color w:val="000000"/>
        </w:rPr>
        <w:t>logopedski</w:t>
      </w:r>
      <w:proofErr w:type="spellEnd"/>
      <w:r w:rsidRPr="003B54B8">
        <w:rPr>
          <w:color w:val="000000"/>
        </w:rPr>
        <w:t xml:space="preserve"> tretman </w:t>
      </w:r>
    </w:p>
    <w:p w14:paraId="077C10A0" w14:textId="77777777" w:rsidR="00C80EE6" w:rsidRPr="003B54B8" w:rsidRDefault="00C80EE6" w:rsidP="006E0E0C">
      <w:pPr>
        <w:pStyle w:val="Odlomakpopisa"/>
        <w:numPr>
          <w:ilvl w:val="0"/>
          <w:numId w:val="84"/>
        </w:numPr>
        <w:pBdr>
          <w:top w:val="nil"/>
          <w:left w:val="nil"/>
          <w:bottom w:val="nil"/>
          <w:right w:val="nil"/>
          <w:between w:val="nil"/>
        </w:pBdr>
        <w:spacing w:line="360" w:lineRule="auto"/>
        <w:jc w:val="both"/>
        <w:rPr>
          <w:color w:val="000000"/>
        </w:rPr>
      </w:pPr>
      <w:r w:rsidRPr="003B54B8">
        <w:rPr>
          <w:color w:val="000000"/>
        </w:rPr>
        <w:t xml:space="preserve">Rad  logopeda s ostalim učenicima OŠ Gornja Vežica koji prema Rješenju državne uprave ostvaruju pravo na </w:t>
      </w:r>
      <w:proofErr w:type="spellStart"/>
      <w:r w:rsidRPr="003B54B8">
        <w:rPr>
          <w:color w:val="000000"/>
        </w:rPr>
        <w:t>logopedski</w:t>
      </w:r>
      <w:proofErr w:type="spellEnd"/>
      <w:r w:rsidRPr="003B54B8">
        <w:rPr>
          <w:color w:val="000000"/>
        </w:rPr>
        <w:t xml:space="preserve"> tretman </w:t>
      </w:r>
    </w:p>
    <w:p w14:paraId="3D967908" w14:textId="77777777" w:rsidR="00C80EE6" w:rsidRPr="00DB62DE" w:rsidRDefault="00C80EE6" w:rsidP="00A744F8">
      <w:pPr>
        <w:pBdr>
          <w:top w:val="nil"/>
          <w:left w:val="nil"/>
          <w:bottom w:val="nil"/>
          <w:right w:val="nil"/>
          <w:between w:val="nil"/>
        </w:pBdr>
        <w:spacing w:line="360" w:lineRule="auto"/>
        <w:jc w:val="both"/>
        <w:rPr>
          <w:color w:val="000000"/>
        </w:rPr>
      </w:pPr>
      <w:r w:rsidRPr="00DB62DE">
        <w:rPr>
          <w:color w:val="000000"/>
        </w:rPr>
        <w:t xml:space="preserve">Dodatna pomoć edukacijskih  </w:t>
      </w:r>
      <w:proofErr w:type="spellStart"/>
      <w:r w:rsidRPr="00DB62DE">
        <w:rPr>
          <w:color w:val="000000"/>
        </w:rPr>
        <w:t>rehabilitatora</w:t>
      </w:r>
      <w:proofErr w:type="spellEnd"/>
      <w:r w:rsidRPr="00DB62DE">
        <w:rPr>
          <w:color w:val="000000"/>
        </w:rPr>
        <w:t xml:space="preserve"> ostalim učenicima OŠ Gornja Vežica koji prema Rješenju državne uprave ostvaruju pravo dodatnu pomoć</w:t>
      </w:r>
    </w:p>
    <w:p w14:paraId="50ADF681" w14:textId="77777777" w:rsidR="00C80EE6" w:rsidRPr="00A744F8" w:rsidRDefault="00C80EE6" w:rsidP="006E0E0C">
      <w:pPr>
        <w:pStyle w:val="Odlomakpopisa"/>
        <w:numPr>
          <w:ilvl w:val="0"/>
          <w:numId w:val="85"/>
        </w:numPr>
        <w:pBdr>
          <w:top w:val="nil"/>
          <w:left w:val="nil"/>
          <w:bottom w:val="nil"/>
          <w:right w:val="nil"/>
          <w:between w:val="nil"/>
        </w:pBdr>
        <w:spacing w:line="360" w:lineRule="auto"/>
        <w:jc w:val="both"/>
        <w:rPr>
          <w:color w:val="000000"/>
        </w:rPr>
      </w:pPr>
      <w:r w:rsidRPr="00A744F8">
        <w:rPr>
          <w:color w:val="000000"/>
        </w:rPr>
        <w:t xml:space="preserve">Rad fizioterapeuta s učenicima u sklopu produženog stručnog postupka </w:t>
      </w:r>
    </w:p>
    <w:p w14:paraId="3CD6A175" w14:textId="77777777" w:rsidR="00C80EE6" w:rsidRPr="00A744F8" w:rsidRDefault="00C80EE6" w:rsidP="006E0E0C">
      <w:pPr>
        <w:pStyle w:val="Odlomakpopisa"/>
        <w:numPr>
          <w:ilvl w:val="0"/>
          <w:numId w:val="85"/>
        </w:numPr>
        <w:pBdr>
          <w:top w:val="nil"/>
          <w:left w:val="nil"/>
          <w:bottom w:val="nil"/>
          <w:right w:val="nil"/>
          <w:between w:val="nil"/>
        </w:pBdr>
        <w:spacing w:line="360" w:lineRule="auto"/>
        <w:jc w:val="both"/>
        <w:rPr>
          <w:color w:val="000000"/>
        </w:rPr>
      </w:pPr>
      <w:r w:rsidRPr="00A744F8">
        <w:rPr>
          <w:color w:val="000000"/>
        </w:rPr>
        <w:t>Rad medicinske sestre s učenicima u sklopu produženog stručnog postupka, te pružanje pomoći i  ostalim učenicima OŠ Gornja Vežica</w:t>
      </w:r>
    </w:p>
    <w:p w14:paraId="10FCE33E" w14:textId="77777777" w:rsidR="00C80EE6" w:rsidRPr="00A744F8" w:rsidRDefault="00C80EE6" w:rsidP="006E0E0C">
      <w:pPr>
        <w:pStyle w:val="Odlomakpopisa"/>
        <w:numPr>
          <w:ilvl w:val="0"/>
          <w:numId w:val="85"/>
        </w:numPr>
        <w:pBdr>
          <w:top w:val="nil"/>
          <w:left w:val="nil"/>
          <w:bottom w:val="nil"/>
          <w:right w:val="nil"/>
          <w:between w:val="nil"/>
        </w:pBdr>
        <w:spacing w:line="360" w:lineRule="auto"/>
        <w:jc w:val="both"/>
        <w:rPr>
          <w:color w:val="000000"/>
        </w:rPr>
      </w:pPr>
      <w:r w:rsidRPr="00A744F8">
        <w:rPr>
          <w:color w:val="000000"/>
        </w:rPr>
        <w:t>Prijevoz učenika školskim kombijem uz organiziranu pratnju (medicinska sestra/fizioterapeut)</w:t>
      </w:r>
    </w:p>
    <w:p w14:paraId="50A67DEA" w14:textId="77777777" w:rsidR="00C80EE6" w:rsidRPr="00A744F8" w:rsidRDefault="00C80EE6" w:rsidP="006E0E0C">
      <w:pPr>
        <w:pStyle w:val="Odlomakpopisa"/>
        <w:numPr>
          <w:ilvl w:val="0"/>
          <w:numId w:val="85"/>
        </w:numPr>
        <w:pBdr>
          <w:top w:val="nil"/>
          <w:left w:val="nil"/>
          <w:bottom w:val="nil"/>
          <w:right w:val="nil"/>
          <w:between w:val="nil"/>
        </w:pBdr>
        <w:spacing w:line="360" w:lineRule="auto"/>
        <w:jc w:val="both"/>
        <w:rPr>
          <w:color w:val="000000"/>
        </w:rPr>
      </w:pPr>
      <w:r w:rsidRPr="00A744F8">
        <w:rPr>
          <w:color w:val="000000"/>
        </w:rPr>
        <w:t>Rad s učenicima iz drugih škola koji prema Rješenju Ureda državne uprave ostvaruju pravo na produženi stručni postupak</w:t>
      </w:r>
    </w:p>
    <w:p w14:paraId="1E396349" w14:textId="77777777" w:rsidR="00C80EE6" w:rsidRDefault="00C80EE6" w:rsidP="00C80EE6">
      <w:pPr>
        <w:pBdr>
          <w:top w:val="nil"/>
          <w:left w:val="nil"/>
          <w:bottom w:val="nil"/>
          <w:right w:val="nil"/>
          <w:between w:val="nil"/>
        </w:pBdr>
        <w:spacing w:after="0" w:line="360" w:lineRule="auto"/>
        <w:jc w:val="both"/>
        <w:rPr>
          <w:color w:val="000000"/>
          <w:sz w:val="24"/>
          <w:szCs w:val="24"/>
        </w:rPr>
      </w:pPr>
    </w:p>
    <w:p w14:paraId="1AA2A2DE" w14:textId="77777777" w:rsidR="00C80EE6" w:rsidRPr="003B54B8" w:rsidRDefault="00C80EE6" w:rsidP="00A744F8">
      <w:pPr>
        <w:pStyle w:val="Odlomakpopisa"/>
        <w:pBdr>
          <w:top w:val="nil"/>
          <w:left w:val="nil"/>
          <w:bottom w:val="nil"/>
          <w:right w:val="nil"/>
          <w:between w:val="nil"/>
        </w:pBdr>
        <w:spacing w:line="360" w:lineRule="auto"/>
        <w:ind w:left="1248"/>
        <w:jc w:val="both"/>
        <w:rPr>
          <w:b/>
          <w:bCs/>
          <w:color w:val="000000"/>
        </w:rPr>
      </w:pPr>
      <w:r w:rsidRPr="003B54B8">
        <w:rPr>
          <w:b/>
          <w:bCs/>
          <w:color w:val="000000"/>
        </w:rPr>
        <w:t>PRIPREMA I PRAĆENJE NEPOSREDNOG RADA</w:t>
      </w:r>
    </w:p>
    <w:p w14:paraId="6C4ECCBA" w14:textId="77777777" w:rsidR="00C80EE6" w:rsidRPr="00EA1825" w:rsidRDefault="00C80EE6" w:rsidP="00C80EE6">
      <w:pPr>
        <w:pStyle w:val="Odlomakpopisa"/>
        <w:pBdr>
          <w:top w:val="nil"/>
          <w:left w:val="nil"/>
          <w:bottom w:val="nil"/>
          <w:right w:val="nil"/>
          <w:between w:val="nil"/>
        </w:pBdr>
        <w:spacing w:line="360" w:lineRule="auto"/>
        <w:jc w:val="both"/>
        <w:rPr>
          <w:b/>
          <w:bCs/>
          <w:color w:val="000000"/>
        </w:rPr>
      </w:pPr>
      <w:r w:rsidRPr="00EA1825">
        <w:rPr>
          <w:b/>
          <w:bCs/>
          <w:color w:val="000000"/>
        </w:rPr>
        <w:t>Vrijeme izvođenja: tijekom školske godine</w:t>
      </w:r>
    </w:p>
    <w:p w14:paraId="2610F09C" w14:textId="6D787023" w:rsidR="00C80EE6" w:rsidRPr="00A744F8" w:rsidRDefault="00C80EE6" w:rsidP="006E0E0C">
      <w:pPr>
        <w:pStyle w:val="Odlomakpopisa"/>
        <w:numPr>
          <w:ilvl w:val="0"/>
          <w:numId w:val="86"/>
        </w:numPr>
        <w:pBdr>
          <w:top w:val="nil"/>
          <w:left w:val="nil"/>
          <w:bottom w:val="nil"/>
          <w:right w:val="nil"/>
          <w:between w:val="nil"/>
        </w:pBdr>
        <w:spacing w:line="360" w:lineRule="auto"/>
        <w:jc w:val="both"/>
        <w:rPr>
          <w:color w:val="000000"/>
        </w:rPr>
      </w:pPr>
      <w:r w:rsidRPr="00A744F8">
        <w:rPr>
          <w:color w:val="000000"/>
        </w:rPr>
        <w:t xml:space="preserve">Izrada individualnih programa rada za svako dijete </w:t>
      </w:r>
    </w:p>
    <w:p w14:paraId="72EB6005" w14:textId="7168E44B" w:rsidR="00C80EE6" w:rsidRPr="00A744F8" w:rsidRDefault="00C80EE6" w:rsidP="006E0E0C">
      <w:pPr>
        <w:pStyle w:val="Odlomakpopisa"/>
        <w:numPr>
          <w:ilvl w:val="0"/>
          <w:numId w:val="86"/>
        </w:numPr>
        <w:pBdr>
          <w:top w:val="nil"/>
          <w:left w:val="nil"/>
          <w:bottom w:val="nil"/>
          <w:right w:val="nil"/>
          <w:between w:val="nil"/>
        </w:pBdr>
        <w:spacing w:line="360" w:lineRule="auto"/>
        <w:jc w:val="both"/>
        <w:rPr>
          <w:color w:val="000000"/>
        </w:rPr>
      </w:pPr>
      <w:r w:rsidRPr="00A744F8">
        <w:rPr>
          <w:color w:val="000000"/>
        </w:rPr>
        <w:t xml:space="preserve">Sastanci Stručnog tima – razmjena informacija o napredovanju učenika </w:t>
      </w:r>
    </w:p>
    <w:p w14:paraId="4ACF875E" w14:textId="77777777" w:rsidR="00C80EE6" w:rsidRPr="00E1564B" w:rsidRDefault="00C80EE6" w:rsidP="00C80EE6">
      <w:pPr>
        <w:pStyle w:val="Odlomakpopisa"/>
        <w:pBdr>
          <w:top w:val="nil"/>
          <w:left w:val="nil"/>
          <w:bottom w:val="nil"/>
          <w:right w:val="nil"/>
          <w:between w:val="nil"/>
        </w:pBdr>
        <w:spacing w:line="360" w:lineRule="auto"/>
        <w:jc w:val="both"/>
        <w:rPr>
          <w:color w:val="000000"/>
        </w:rPr>
      </w:pPr>
    </w:p>
    <w:p w14:paraId="1688FC30" w14:textId="77777777" w:rsidR="00C80EE6" w:rsidRPr="00A744F8" w:rsidRDefault="00C80EE6" w:rsidP="00A744F8">
      <w:pPr>
        <w:pBdr>
          <w:top w:val="nil"/>
          <w:left w:val="nil"/>
          <w:bottom w:val="nil"/>
          <w:right w:val="nil"/>
          <w:between w:val="nil"/>
        </w:pBdr>
        <w:spacing w:line="360" w:lineRule="auto"/>
        <w:ind w:left="708"/>
        <w:jc w:val="both"/>
        <w:rPr>
          <w:b/>
          <w:bCs/>
          <w:color w:val="000000"/>
        </w:rPr>
      </w:pPr>
      <w:r w:rsidRPr="00A744F8">
        <w:rPr>
          <w:b/>
          <w:bCs/>
          <w:color w:val="000000"/>
        </w:rPr>
        <w:t xml:space="preserve"> SURADNJA S RAVNATELJEM</w:t>
      </w:r>
    </w:p>
    <w:p w14:paraId="203F8B84" w14:textId="77777777" w:rsidR="00C80EE6" w:rsidRDefault="00C80EE6" w:rsidP="00C80EE6">
      <w:pPr>
        <w:pStyle w:val="Odlomakpopisa"/>
        <w:pBdr>
          <w:top w:val="nil"/>
          <w:left w:val="nil"/>
          <w:bottom w:val="nil"/>
          <w:right w:val="nil"/>
          <w:between w:val="nil"/>
        </w:pBdr>
        <w:spacing w:line="360" w:lineRule="auto"/>
        <w:ind w:left="360"/>
        <w:jc w:val="both"/>
        <w:rPr>
          <w:b/>
          <w:bCs/>
          <w:color w:val="000000"/>
        </w:rPr>
      </w:pPr>
      <w:r w:rsidRPr="00CF5EF2">
        <w:rPr>
          <w:b/>
          <w:bCs/>
          <w:color w:val="000000"/>
        </w:rPr>
        <w:t>Vrijeme izvođenja: tijekom školske godine</w:t>
      </w:r>
    </w:p>
    <w:p w14:paraId="654F3626" w14:textId="77777777" w:rsidR="00A744F8" w:rsidRDefault="00C80EE6" w:rsidP="006E0E0C">
      <w:pPr>
        <w:pStyle w:val="Odlomakpopisa"/>
        <w:numPr>
          <w:ilvl w:val="0"/>
          <w:numId w:val="87"/>
        </w:numPr>
        <w:pBdr>
          <w:top w:val="nil"/>
          <w:left w:val="nil"/>
          <w:bottom w:val="nil"/>
          <w:right w:val="nil"/>
          <w:between w:val="nil"/>
        </w:pBdr>
        <w:spacing w:line="360" w:lineRule="auto"/>
        <w:jc w:val="both"/>
        <w:rPr>
          <w:color w:val="000000"/>
        </w:rPr>
      </w:pPr>
      <w:r>
        <w:rPr>
          <w:color w:val="000000"/>
        </w:rPr>
        <w:t>D</w:t>
      </w:r>
      <w:r w:rsidRPr="006765F9">
        <w:rPr>
          <w:color w:val="000000"/>
        </w:rPr>
        <w:t>ogovor vezan uz organizaciju rada u Odjelu</w:t>
      </w:r>
    </w:p>
    <w:p w14:paraId="58E9EF43" w14:textId="77777777" w:rsidR="00A744F8" w:rsidRDefault="00C80EE6" w:rsidP="006E0E0C">
      <w:pPr>
        <w:pStyle w:val="Odlomakpopisa"/>
        <w:numPr>
          <w:ilvl w:val="0"/>
          <w:numId w:val="87"/>
        </w:numPr>
        <w:pBdr>
          <w:top w:val="nil"/>
          <w:left w:val="nil"/>
          <w:bottom w:val="nil"/>
          <w:right w:val="nil"/>
          <w:between w:val="nil"/>
        </w:pBdr>
        <w:spacing w:line="360" w:lineRule="auto"/>
        <w:jc w:val="both"/>
        <w:rPr>
          <w:color w:val="000000"/>
        </w:rPr>
      </w:pPr>
      <w:r w:rsidRPr="00A744F8">
        <w:rPr>
          <w:color w:val="000000"/>
        </w:rPr>
        <w:t>Izvještavanje kroz Timske sastanke o napredovanju učenika i radu Odjela</w:t>
      </w:r>
    </w:p>
    <w:p w14:paraId="23527828" w14:textId="6BF96022" w:rsidR="00C80EE6" w:rsidRPr="00A744F8" w:rsidRDefault="00C80EE6" w:rsidP="006E0E0C">
      <w:pPr>
        <w:pStyle w:val="Odlomakpopisa"/>
        <w:numPr>
          <w:ilvl w:val="0"/>
          <w:numId w:val="87"/>
        </w:numPr>
        <w:pBdr>
          <w:top w:val="nil"/>
          <w:left w:val="nil"/>
          <w:bottom w:val="nil"/>
          <w:right w:val="nil"/>
          <w:between w:val="nil"/>
        </w:pBdr>
        <w:spacing w:line="360" w:lineRule="auto"/>
        <w:jc w:val="both"/>
        <w:rPr>
          <w:color w:val="000000"/>
        </w:rPr>
      </w:pPr>
      <w:r w:rsidRPr="00A744F8">
        <w:rPr>
          <w:color w:val="000000"/>
        </w:rPr>
        <w:t>Suradnja i dogovori vezani uz planiranje i izvedbu raznih aktivnosti u Odjelu</w:t>
      </w:r>
    </w:p>
    <w:p w14:paraId="2DD84BBB" w14:textId="77777777" w:rsidR="00C80EE6" w:rsidRPr="00E03F75" w:rsidRDefault="00C80EE6" w:rsidP="00C80EE6">
      <w:pPr>
        <w:pBdr>
          <w:top w:val="nil"/>
          <w:left w:val="nil"/>
          <w:bottom w:val="nil"/>
          <w:right w:val="nil"/>
          <w:between w:val="nil"/>
        </w:pBdr>
        <w:spacing w:after="0" w:line="360" w:lineRule="auto"/>
        <w:jc w:val="both"/>
        <w:rPr>
          <w:color w:val="000000"/>
          <w:sz w:val="24"/>
          <w:szCs w:val="24"/>
        </w:rPr>
      </w:pPr>
    </w:p>
    <w:p w14:paraId="5DDE1D6C" w14:textId="77777777" w:rsidR="00C80EE6" w:rsidRPr="00A744F8" w:rsidRDefault="00C80EE6" w:rsidP="00A744F8">
      <w:pPr>
        <w:pBdr>
          <w:top w:val="nil"/>
          <w:left w:val="nil"/>
          <w:bottom w:val="nil"/>
          <w:right w:val="nil"/>
          <w:between w:val="nil"/>
        </w:pBdr>
        <w:spacing w:line="360" w:lineRule="auto"/>
        <w:ind w:left="708"/>
        <w:jc w:val="both"/>
        <w:rPr>
          <w:b/>
          <w:color w:val="000000"/>
        </w:rPr>
      </w:pPr>
      <w:r w:rsidRPr="00A744F8">
        <w:rPr>
          <w:b/>
          <w:color w:val="000000"/>
        </w:rPr>
        <w:lastRenderedPageBreak/>
        <w:t>SURADNJA S UČITELJIMA</w:t>
      </w:r>
    </w:p>
    <w:p w14:paraId="2D1BA5EE" w14:textId="77777777" w:rsidR="00C80EE6" w:rsidRDefault="00C80EE6" w:rsidP="00C80EE6">
      <w:pPr>
        <w:pStyle w:val="Odlomakpopisa"/>
        <w:pBdr>
          <w:top w:val="nil"/>
          <w:left w:val="nil"/>
          <w:bottom w:val="nil"/>
          <w:right w:val="nil"/>
          <w:between w:val="nil"/>
        </w:pBdr>
        <w:spacing w:line="360" w:lineRule="auto"/>
        <w:ind w:left="360"/>
        <w:jc w:val="both"/>
        <w:rPr>
          <w:b/>
          <w:color w:val="000000"/>
        </w:rPr>
      </w:pPr>
      <w:r>
        <w:rPr>
          <w:b/>
          <w:color w:val="000000"/>
        </w:rPr>
        <w:t>Vrijeme izvođenja: tijekom školske godine</w:t>
      </w:r>
    </w:p>
    <w:p w14:paraId="18B9724E" w14:textId="77777777" w:rsidR="00C80EE6" w:rsidRPr="00A744F8" w:rsidRDefault="00C80EE6" w:rsidP="006E0E0C">
      <w:pPr>
        <w:pStyle w:val="Odlomakpopisa"/>
        <w:numPr>
          <w:ilvl w:val="1"/>
          <w:numId w:val="88"/>
        </w:numPr>
        <w:pBdr>
          <w:top w:val="nil"/>
          <w:left w:val="nil"/>
          <w:bottom w:val="nil"/>
          <w:right w:val="nil"/>
          <w:between w:val="nil"/>
        </w:pBdr>
        <w:spacing w:line="360" w:lineRule="auto"/>
        <w:jc w:val="both"/>
        <w:rPr>
          <w:b/>
          <w:color w:val="000000"/>
        </w:rPr>
      </w:pPr>
      <w:r w:rsidRPr="00A744F8">
        <w:rPr>
          <w:bCs/>
          <w:color w:val="000000"/>
        </w:rPr>
        <w:t>Upoznavanje s teškoćama učenika i načinom rada obzirom na vrstu teškoća</w:t>
      </w:r>
    </w:p>
    <w:p w14:paraId="1D62E1D2" w14:textId="77777777" w:rsidR="00C80EE6" w:rsidRPr="00A744F8" w:rsidRDefault="00C80EE6" w:rsidP="006E0E0C">
      <w:pPr>
        <w:pStyle w:val="Odlomakpopisa"/>
        <w:numPr>
          <w:ilvl w:val="1"/>
          <w:numId w:val="88"/>
        </w:numPr>
        <w:pBdr>
          <w:top w:val="nil"/>
          <w:left w:val="nil"/>
          <w:bottom w:val="nil"/>
          <w:right w:val="nil"/>
          <w:between w:val="nil"/>
        </w:pBdr>
        <w:spacing w:line="360" w:lineRule="auto"/>
        <w:jc w:val="both"/>
        <w:rPr>
          <w:b/>
          <w:color w:val="000000"/>
        </w:rPr>
      </w:pPr>
      <w:r w:rsidRPr="00A744F8">
        <w:rPr>
          <w:bCs/>
          <w:color w:val="000000"/>
        </w:rPr>
        <w:t>Pomoć pri izradi IOOP-a</w:t>
      </w:r>
    </w:p>
    <w:p w14:paraId="757DF3B4" w14:textId="2C1D0CAA" w:rsidR="00C80EE6" w:rsidRPr="00A744F8" w:rsidRDefault="00C80EE6" w:rsidP="006E0E0C">
      <w:pPr>
        <w:pStyle w:val="Odlomakpopisa"/>
        <w:numPr>
          <w:ilvl w:val="1"/>
          <w:numId w:val="88"/>
        </w:numPr>
        <w:pBdr>
          <w:top w:val="nil"/>
          <w:left w:val="nil"/>
          <w:bottom w:val="nil"/>
          <w:right w:val="nil"/>
          <w:between w:val="nil"/>
        </w:pBdr>
        <w:spacing w:line="360" w:lineRule="auto"/>
        <w:jc w:val="both"/>
        <w:rPr>
          <w:bCs/>
          <w:color w:val="000000"/>
        </w:rPr>
      </w:pPr>
      <w:r w:rsidRPr="00A744F8">
        <w:rPr>
          <w:bCs/>
          <w:color w:val="000000"/>
        </w:rPr>
        <w:t>Pomoć prilikom praćenja i vrednovanja napretka učenika</w:t>
      </w:r>
    </w:p>
    <w:p w14:paraId="7BFB25FD" w14:textId="076CE885" w:rsidR="00C80EE6" w:rsidRPr="00574B48" w:rsidRDefault="00C80EE6" w:rsidP="006E0E0C">
      <w:pPr>
        <w:pStyle w:val="Odlomakpopisa"/>
        <w:numPr>
          <w:ilvl w:val="1"/>
          <w:numId w:val="88"/>
        </w:numPr>
        <w:pBdr>
          <w:top w:val="nil"/>
          <w:left w:val="nil"/>
          <w:bottom w:val="nil"/>
          <w:right w:val="nil"/>
          <w:between w:val="nil"/>
        </w:pBdr>
        <w:spacing w:line="360" w:lineRule="auto"/>
        <w:jc w:val="both"/>
        <w:rPr>
          <w:b/>
          <w:color w:val="000000"/>
        </w:rPr>
      </w:pPr>
      <w:r>
        <w:rPr>
          <w:bCs/>
          <w:color w:val="000000"/>
        </w:rPr>
        <w:t>Suradnja vezana uz aktivnosti u Odjelu koje uključuju i ostale učenike iz razreda</w:t>
      </w:r>
    </w:p>
    <w:p w14:paraId="6CED66CD" w14:textId="77777777" w:rsidR="00C80EE6" w:rsidRPr="00CF5EF2" w:rsidRDefault="00C80EE6" w:rsidP="00C80EE6">
      <w:pPr>
        <w:pStyle w:val="Odlomakpopisa"/>
        <w:pBdr>
          <w:top w:val="nil"/>
          <w:left w:val="nil"/>
          <w:bottom w:val="nil"/>
          <w:right w:val="nil"/>
          <w:between w:val="nil"/>
        </w:pBdr>
        <w:spacing w:line="360" w:lineRule="auto"/>
        <w:ind w:left="1440"/>
        <w:jc w:val="both"/>
        <w:rPr>
          <w:b/>
          <w:color w:val="000000"/>
        </w:rPr>
      </w:pPr>
    </w:p>
    <w:p w14:paraId="6A8DA51B" w14:textId="77777777" w:rsidR="00C80EE6" w:rsidRPr="00124CD6" w:rsidRDefault="00C80EE6" w:rsidP="00A744F8">
      <w:pPr>
        <w:pStyle w:val="Odlomakpopisa"/>
        <w:pBdr>
          <w:top w:val="nil"/>
          <w:left w:val="nil"/>
          <w:bottom w:val="nil"/>
          <w:right w:val="nil"/>
          <w:between w:val="nil"/>
        </w:pBdr>
        <w:spacing w:line="360" w:lineRule="auto"/>
        <w:ind w:left="1287"/>
        <w:jc w:val="both"/>
        <w:rPr>
          <w:b/>
          <w:color w:val="000000"/>
        </w:rPr>
      </w:pPr>
      <w:r w:rsidRPr="00124CD6">
        <w:rPr>
          <w:b/>
          <w:color w:val="000000"/>
        </w:rPr>
        <w:t>SURADNJA SA STRUČNIM SURADNICIMA</w:t>
      </w:r>
    </w:p>
    <w:p w14:paraId="5703E688" w14:textId="77777777" w:rsidR="00C80EE6" w:rsidRPr="00DB6E5C" w:rsidRDefault="00C80EE6" w:rsidP="00C80EE6">
      <w:pPr>
        <w:pStyle w:val="Odlomakpopisa"/>
        <w:pBdr>
          <w:top w:val="nil"/>
          <w:left w:val="nil"/>
          <w:bottom w:val="nil"/>
          <w:right w:val="nil"/>
          <w:between w:val="nil"/>
        </w:pBdr>
        <w:spacing w:line="360" w:lineRule="auto"/>
        <w:ind w:left="360"/>
        <w:jc w:val="both"/>
        <w:rPr>
          <w:b/>
          <w:color w:val="000000"/>
        </w:rPr>
      </w:pPr>
      <w:r w:rsidRPr="00DB6E5C">
        <w:rPr>
          <w:b/>
          <w:color w:val="000000"/>
        </w:rPr>
        <w:t>Vrijeme izvođenja: tijekom školske godine</w:t>
      </w:r>
    </w:p>
    <w:p w14:paraId="4BAFD48F" w14:textId="77777777" w:rsidR="00C80EE6" w:rsidRPr="00A744F8" w:rsidRDefault="00C80EE6" w:rsidP="006E0E0C">
      <w:pPr>
        <w:pStyle w:val="Odlomakpopisa"/>
        <w:numPr>
          <w:ilvl w:val="0"/>
          <w:numId w:val="89"/>
        </w:numPr>
        <w:pBdr>
          <w:top w:val="nil"/>
          <w:left w:val="nil"/>
          <w:bottom w:val="nil"/>
          <w:right w:val="nil"/>
          <w:between w:val="nil"/>
        </w:pBdr>
        <w:spacing w:line="360" w:lineRule="auto"/>
        <w:jc w:val="both"/>
        <w:rPr>
          <w:bCs/>
          <w:color w:val="000000"/>
        </w:rPr>
      </w:pPr>
      <w:r w:rsidRPr="00A744F8">
        <w:rPr>
          <w:bCs/>
          <w:color w:val="000000"/>
        </w:rPr>
        <w:t>Suradnja vezana uz izradu IOOP-a</w:t>
      </w:r>
    </w:p>
    <w:p w14:paraId="337A5408" w14:textId="77777777" w:rsidR="00C80EE6" w:rsidRPr="00A744F8" w:rsidRDefault="00C80EE6" w:rsidP="006E0E0C">
      <w:pPr>
        <w:pStyle w:val="Odlomakpopisa"/>
        <w:numPr>
          <w:ilvl w:val="0"/>
          <w:numId w:val="89"/>
        </w:numPr>
        <w:pBdr>
          <w:top w:val="nil"/>
          <w:left w:val="nil"/>
          <w:bottom w:val="nil"/>
          <w:right w:val="nil"/>
          <w:between w:val="nil"/>
        </w:pBdr>
        <w:spacing w:line="360" w:lineRule="auto"/>
        <w:jc w:val="both"/>
        <w:rPr>
          <w:bCs/>
          <w:color w:val="000000"/>
        </w:rPr>
      </w:pPr>
      <w:r w:rsidRPr="00A744F8">
        <w:rPr>
          <w:bCs/>
          <w:color w:val="000000"/>
        </w:rPr>
        <w:t>Sastanci Stručnog tima s ciljem unapređenja rada i praćenja rada napredovanja učenika</w:t>
      </w:r>
    </w:p>
    <w:p w14:paraId="76F687D3" w14:textId="77777777" w:rsidR="00C80EE6" w:rsidRPr="00DB6E5C" w:rsidRDefault="00C80EE6" w:rsidP="00A744F8">
      <w:pPr>
        <w:pStyle w:val="Odlomakpopisa"/>
        <w:pBdr>
          <w:top w:val="nil"/>
          <w:left w:val="nil"/>
          <w:bottom w:val="nil"/>
          <w:right w:val="nil"/>
          <w:between w:val="nil"/>
        </w:pBdr>
        <w:spacing w:line="360" w:lineRule="auto"/>
        <w:ind w:left="1287"/>
        <w:jc w:val="both"/>
        <w:rPr>
          <w:b/>
          <w:color w:val="000000"/>
        </w:rPr>
      </w:pPr>
      <w:r>
        <w:rPr>
          <w:b/>
          <w:color w:val="000000"/>
        </w:rPr>
        <w:t xml:space="preserve">SURADNJA </w:t>
      </w:r>
      <w:r w:rsidRPr="00DB6E5C">
        <w:rPr>
          <w:b/>
          <w:color w:val="000000"/>
        </w:rPr>
        <w:t xml:space="preserve"> S RODITELJIMA UČENIKA</w:t>
      </w:r>
    </w:p>
    <w:p w14:paraId="6AC5B072" w14:textId="77777777" w:rsidR="00C80EE6" w:rsidRDefault="00C80EE6" w:rsidP="00C80EE6">
      <w:pPr>
        <w:pStyle w:val="Odlomakpopisa"/>
        <w:pBdr>
          <w:top w:val="nil"/>
          <w:left w:val="nil"/>
          <w:bottom w:val="nil"/>
          <w:right w:val="nil"/>
          <w:between w:val="nil"/>
        </w:pBdr>
        <w:spacing w:line="360" w:lineRule="auto"/>
        <w:ind w:left="360"/>
        <w:jc w:val="both"/>
        <w:rPr>
          <w:b/>
          <w:color w:val="000000"/>
        </w:rPr>
      </w:pPr>
      <w:r w:rsidRPr="00DB6E5C">
        <w:rPr>
          <w:b/>
          <w:color w:val="000000"/>
        </w:rPr>
        <w:t>Vrijeme izvođenja: tijekom nastavne godine</w:t>
      </w:r>
    </w:p>
    <w:p w14:paraId="3D0EFCED" w14:textId="77777777" w:rsidR="00C80EE6" w:rsidRPr="00A744F8" w:rsidRDefault="00C80EE6" w:rsidP="006E0E0C">
      <w:pPr>
        <w:pStyle w:val="Odlomakpopisa"/>
        <w:numPr>
          <w:ilvl w:val="0"/>
          <w:numId w:val="90"/>
        </w:numPr>
        <w:pBdr>
          <w:top w:val="nil"/>
          <w:left w:val="nil"/>
          <w:bottom w:val="nil"/>
          <w:right w:val="nil"/>
          <w:between w:val="nil"/>
        </w:pBdr>
        <w:spacing w:line="360" w:lineRule="auto"/>
        <w:jc w:val="both"/>
        <w:rPr>
          <w:b/>
          <w:color w:val="000000"/>
        </w:rPr>
      </w:pPr>
      <w:r w:rsidRPr="00A744F8">
        <w:rPr>
          <w:bCs/>
          <w:color w:val="000000"/>
        </w:rPr>
        <w:t>Roditeljski sastanci- informacije vezane uz rad Odjela</w:t>
      </w:r>
    </w:p>
    <w:p w14:paraId="0309DF27" w14:textId="77777777" w:rsidR="00C80EE6" w:rsidRPr="00A744F8" w:rsidRDefault="00C80EE6" w:rsidP="006E0E0C">
      <w:pPr>
        <w:pStyle w:val="Odlomakpopisa"/>
        <w:numPr>
          <w:ilvl w:val="0"/>
          <w:numId w:val="90"/>
        </w:numPr>
        <w:pBdr>
          <w:top w:val="nil"/>
          <w:left w:val="nil"/>
          <w:bottom w:val="nil"/>
          <w:right w:val="nil"/>
          <w:between w:val="nil"/>
        </w:pBdr>
        <w:spacing w:line="360" w:lineRule="auto"/>
        <w:jc w:val="both"/>
        <w:rPr>
          <w:b/>
          <w:color w:val="000000"/>
        </w:rPr>
      </w:pPr>
      <w:r w:rsidRPr="00A744F8">
        <w:rPr>
          <w:bCs/>
          <w:color w:val="000000"/>
        </w:rPr>
        <w:t>Informacije (konzultativni i savjetodavni rad s roditeljima)</w:t>
      </w:r>
    </w:p>
    <w:p w14:paraId="3CC7DA0F" w14:textId="724F43A8" w:rsidR="00C80EE6" w:rsidRPr="00A744F8" w:rsidRDefault="00C80EE6" w:rsidP="006E0E0C">
      <w:pPr>
        <w:pStyle w:val="Odlomakpopisa"/>
        <w:numPr>
          <w:ilvl w:val="0"/>
          <w:numId w:val="90"/>
        </w:numPr>
        <w:pBdr>
          <w:top w:val="nil"/>
          <w:left w:val="nil"/>
          <w:bottom w:val="nil"/>
          <w:right w:val="nil"/>
          <w:between w:val="nil"/>
        </w:pBdr>
        <w:spacing w:line="360" w:lineRule="auto"/>
        <w:jc w:val="both"/>
        <w:rPr>
          <w:b/>
          <w:color w:val="000000"/>
        </w:rPr>
      </w:pPr>
      <w:r w:rsidRPr="00A744F8">
        <w:rPr>
          <w:bCs/>
          <w:color w:val="000000"/>
        </w:rPr>
        <w:t xml:space="preserve">Kreativne radionice </w:t>
      </w:r>
    </w:p>
    <w:p w14:paraId="5A054717" w14:textId="77777777" w:rsidR="00C80EE6" w:rsidRDefault="00C80EE6" w:rsidP="00A744F8">
      <w:pPr>
        <w:pStyle w:val="Odlomakpopisa"/>
        <w:pBdr>
          <w:top w:val="nil"/>
          <w:left w:val="nil"/>
          <w:bottom w:val="nil"/>
          <w:right w:val="nil"/>
          <w:between w:val="nil"/>
        </w:pBdr>
        <w:spacing w:line="360" w:lineRule="auto"/>
        <w:ind w:left="1287"/>
        <w:jc w:val="both"/>
        <w:rPr>
          <w:b/>
          <w:color w:val="000000"/>
        </w:rPr>
      </w:pPr>
      <w:r>
        <w:rPr>
          <w:b/>
          <w:color w:val="000000"/>
        </w:rPr>
        <w:t>SURADNJA  S POMOĆNICIMA U NASTAVI</w:t>
      </w:r>
    </w:p>
    <w:p w14:paraId="17852ECD" w14:textId="77777777" w:rsidR="00C80EE6" w:rsidRDefault="00C80EE6" w:rsidP="00C80EE6">
      <w:pPr>
        <w:pStyle w:val="Odlomakpopisa"/>
        <w:pBdr>
          <w:top w:val="nil"/>
          <w:left w:val="nil"/>
          <w:bottom w:val="nil"/>
          <w:right w:val="nil"/>
          <w:between w:val="nil"/>
        </w:pBdr>
        <w:spacing w:line="360" w:lineRule="auto"/>
        <w:ind w:left="360"/>
        <w:jc w:val="both"/>
        <w:rPr>
          <w:b/>
          <w:color w:val="000000"/>
        </w:rPr>
      </w:pPr>
      <w:r>
        <w:rPr>
          <w:b/>
          <w:color w:val="000000"/>
        </w:rPr>
        <w:t xml:space="preserve">Vrijeme izvođenja: tijekom nastavne godine </w:t>
      </w:r>
    </w:p>
    <w:p w14:paraId="6B612219" w14:textId="77777777" w:rsidR="00C80EE6" w:rsidRPr="00A744F8" w:rsidRDefault="00C80EE6" w:rsidP="006E0E0C">
      <w:pPr>
        <w:pStyle w:val="Odlomakpopisa"/>
        <w:numPr>
          <w:ilvl w:val="0"/>
          <w:numId w:val="91"/>
        </w:numPr>
        <w:pBdr>
          <w:top w:val="nil"/>
          <w:left w:val="nil"/>
          <w:bottom w:val="nil"/>
          <w:right w:val="nil"/>
          <w:between w:val="nil"/>
        </w:pBdr>
        <w:spacing w:line="360" w:lineRule="auto"/>
        <w:jc w:val="both"/>
        <w:rPr>
          <w:bCs/>
          <w:color w:val="000000"/>
        </w:rPr>
      </w:pPr>
      <w:r w:rsidRPr="00A744F8">
        <w:rPr>
          <w:bCs/>
          <w:color w:val="000000"/>
        </w:rPr>
        <w:t>Uvođenje pomoćnika u rad</w:t>
      </w:r>
    </w:p>
    <w:p w14:paraId="0865F8B2" w14:textId="77777777" w:rsidR="00C80EE6" w:rsidRPr="00A744F8" w:rsidRDefault="00C80EE6" w:rsidP="006E0E0C">
      <w:pPr>
        <w:pStyle w:val="Odlomakpopisa"/>
        <w:numPr>
          <w:ilvl w:val="0"/>
          <w:numId w:val="91"/>
        </w:numPr>
        <w:pBdr>
          <w:top w:val="nil"/>
          <w:left w:val="nil"/>
          <w:bottom w:val="nil"/>
          <w:right w:val="nil"/>
          <w:between w:val="nil"/>
        </w:pBdr>
        <w:spacing w:line="360" w:lineRule="auto"/>
        <w:jc w:val="both"/>
        <w:rPr>
          <w:bCs/>
          <w:color w:val="000000"/>
        </w:rPr>
      </w:pPr>
      <w:r w:rsidRPr="00A744F8">
        <w:rPr>
          <w:bCs/>
          <w:color w:val="000000"/>
        </w:rPr>
        <w:t>Svakodnevna razmjena informacija  i savjetovanje</w:t>
      </w:r>
    </w:p>
    <w:p w14:paraId="6C6B79D2" w14:textId="591C7591" w:rsidR="00C80EE6" w:rsidRPr="00A744F8" w:rsidRDefault="00C80EE6" w:rsidP="006E0E0C">
      <w:pPr>
        <w:pStyle w:val="Odlomakpopisa"/>
        <w:numPr>
          <w:ilvl w:val="0"/>
          <w:numId w:val="91"/>
        </w:numPr>
        <w:pBdr>
          <w:top w:val="nil"/>
          <w:left w:val="nil"/>
          <w:bottom w:val="nil"/>
          <w:right w:val="nil"/>
          <w:between w:val="nil"/>
        </w:pBdr>
        <w:spacing w:line="360" w:lineRule="auto"/>
        <w:jc w:val="both"/>
        <w:rPr>
          <w:bCs/>
          <w:color w:val="000000"/>
        </w:rPr>
      </w:pPr>
      <w:r w:rsidRPr="00A744F8">
        <w:rPr>
          <w:bCs/>
          <w:color w:val="000000"/>
        </w:rPr>
        <w:t xml:space="preserve">Sastanci s ciljem unapređenja rada </w:t>
      </w:r>
    </w:p>
    <w:p w14:paraId="722D5CC8" w14:textId="77777777" w:rsidR="00C80EE6" w:rsidRPr="00E63C98" w:rsidRDefault="00C80EE6" w:rsidP="00A744F8">
      <w:pPr>
        <w:pStyle w:val="Odlomakpopisa"/>
        <w:pBdr>
          <w:top w:val="nil"/>
          <w:left w:val="nil"/>
          <w:bottom w:val="nil"/>
          <w:right w:val="nil"/>
          <w:between w:val="nil"/>
        </w:pBdr>
        <w:spacing w:line="360" w:lineRule="auto"/>
        <w:ind w:left="1287"/>
        <w:jc w:val="both"/>
        <w:rPr>
          <w:color w:val="000000"/>
        </w:rPr>
      </w:pPr>
      <w:r>
        <w:rPr>
          <w:b/>
          <w:color w:val="000000"/>
        </w:rPr>
        <w:t xml:space="preserve">SURADNJE I EDUKACIJE </w:t>
      </w:r>
    </w:p>
    <w:p w14:paraId="514D4949" w14:textId="77777777" w:rsidR="00C80EE6" w:rsidRPr="000F53C1" w:rsidRDefault="00C80EE6" w:rsidP="00C80EE6">
      <w:pPr>
        <w:pStyle w:val="Odlomakpopisa"/>
        <w:pBdr>
          <w:top w:val="nil"/>
          <w:left w:val="nil"/>
          <w:bottom w:val="nil"/>
          <w:right w:val="nil"/>
          <w:between w:val="nil"/>
        </w:pBdr>
        <w:spacing w:line="360" w:lineRule="auto"/>
        <w:ind w:left="785"/>
        <w:jc w:val="both"/>
        <w:rPr>
          <w:color w:val="000000"/>
        </w:rPr>
      </w:pPr>
      <w:r>
        <w:rPr>
          <w:b/>
          <w:color w:val="000000"/>
        </w:rPr>
        <w:t>Vrijeme izvođenja: tijekom školske godine</w:t>
      </w:r>
    </w:p>
    <w:p w14:paraId="1D014D43" w14:textId="77777777" w:rsidR="00C80EE6" w:rsidRPr="00A744F8" w:rsidRDefault="00C80EE6" w:rsidP="006E0E0C">
      <w:pPr>
        <w:pStyle w:val="Odlomakpopisa"/>
        <w:numPr>
          <w:ilvl w:val="0"/>
          <w:numId w:val="92"/>
        </w:numPr>
        <w:pBdr>
          <w:top w:val="nil"/>
          <w:left w:val="nil"/>
          <w:bottom w:val="nil"/>
          <w:right w:val="nil"/>
          <w:between w:val="nil"/>
        </w:pBdr>
        <w:spacing w:line="360" w:lineRule="auto"/>
        <w:jc w:val="both"/>
        <w:rPr>
          <w:color w:val="000000"/>
        </w:rPr>
      </w:pPr>
      <w:r w:rsidRPr="00A744F8">
        <w:rPr>
          <w:color w:val="000000"/>
        </w:rPr>
        <w:t>Edukacije učitelja matične i drugih škola o radu s učenicima s  teškoćama</w:t>
      </w:r>
    </w:p>
    <w:p w14:paraId="55FDD1B7" w14:textId="77777777" w:rsidR="00C80EE6" w:rsidRPr="00A744F8" w:rsidRDefault="00C80EE6" w:rsidP="006E0E0C">
      <w:pPr>
        <w:pStyle w:val="Odlomakpopisa"/>
        <w:numPr>
          <w:ilvl w:val="0"/>
          <w:numId w:val="92"/>
        </w:numPr>
        <w:pBdr>
          <w:top w:val="nil"/>
          <w:left w:val="nil"/>
          <w:bottom w:val="nil"/>
          <w:right w:val="nil"/>
          <w:between w:val="nil"/>
        </w:pBdr>
        <w:spacing w:line="360" w:lineRule="auto"/>
        <w:jc w:val="both"/>
        <w:rPr>
          <w:color w:val="000000"/>
        </w:rPr>
      </w:pPr>
      <w:r w:rsidRPr="00A744F8">
        <w:rPr>
          <w:color w:val="000000"/>
        </w:rPr>
        <w:t xml:space="preserve">Predavanja i vježbe za studente Medicinskog, Učiteljskog, Filozofskog i Edukacijsko-rehabilitacijskog fakulteta </w:t>
      </w:r>
    </w:p>
    <w:p w14:paraId="0563332C" w14:textId="65E37745" w:rsidR="00C80EE6" w:rsidRDefault="00C80EE6" w:rsidP="006E0E0C">
      <w:pPr>
        <w:pStyle w:val="Odlomakpopisa"/>
        <w:numPr>
          <w:ilvl w:val="0"/>
          <w:numId w:val="92"/>
        </w:numPr>
        <w:pBdr>
          <w:top w:val="nil"/>
          <w:left w:val="nil"/>
          <w:bottom w:val="nil"/>
          <w:right w:val="nil"/>
          <w:between w:val="nil"/>
        </w:pBdr>
        <w:spacing w:line="360" w:lineRule="auto"/>
        <w:jc w:val="both"/>
        <w:rPr>
          <w:color w:val="000000"/>
        </w:rPr>
      </w:pPr>
      <w:r w:rsidRPr="00A744F8">
        <w:rPr>
          <w:color w:val="000000"/>
        </w:rPr>
        <w:t>Suradnja s ostalim institucijama, ustanovama i udrugama na lokalnoj i državnoj razini</w:t>
      </w:r>
    </w:p>
    <w:p w14:paraId="626379FD" w14:textId="1D4BDCA4" w:rsidR="00A744F8" w:rsidRDefault="00A744F8" w:rsidP="00A744F8">
      <w:pPr>
        <w:pStyle w:val="Odlomakpopisa"/>
        <w:pBdr>
          <w:top w:val="nil"/>
          <w:left w:val="nil"/>
          <w:bottom w:val="nil"/>
          <w:right w:val="nil"/>
          <w:between w:val="nil"/>
        </w:pBdr>
        <w:spacing w:line="360" w:lineRule="auto"/>
        <w:ind w:left="1650"/>
        <w:jc w:val="both"/>
        <w:rPr>
          <w:color w:val="000000"/>
        </w:rPr>
      </w:pPr>
    </w:p>
    <w:p w14:paraId="025C517B" w14:textId="77777777" w:rsidR="00A744F8" w:rsidRPr="00A744F8" w:rsidRDefault="00A744F8" w:rsidP="00A744F8">
      <w:pPr>
        <w:pStyle w:val="Odlomakpopisa"/>
        <w:pBdr>
          <w:top w:val="nil"/>
          <w:left w:val="nil"/>
          <w:bottom w:val="nil"/>
          <w:right w:val="nil"/>
          <w:between w:val="nil"/>
        </w:pBdr>
        <w:spacing w:line="360" w:lineRule="auto"/>
        <w:ind w:left="1650"/>
        <w:jc w:val="both"/>
        <w:rPr>
          <w:color w:val="000000"/>
        </w:rPr>
      </w:pPr>
    </w:p>
    <w:p w14:paraId="553C8E79" w14:textId="11738CAD" w:rsidR="00C80EE6" w:rsidRPr="00A744F8" w:rsidRDefault="00C80EE6" w:rsidP="006E0E0C">
      <w:pPr>
        <w:numPr>
          <w:ilvl w:val="0"/>
          <w:numId w:val="83"/>
        </w:numPr>
        <w:pBdr>
          <w:top w:val="nil"/>
          <w:left w:val="nil"/>
          <w:bottom w:val="nil"/>
          <w:right w:val="nil"/>
          <w:between w:val="nil"/>
        </w:pBdr>
        <w:spacing w:after="200" w:line="360" w:lineRule="auto"/>
        <w:jc w:val="both"/>
        <w:rPr>
          <w:b/>
          <w:color w:val="000000"/>
          <w:sz w:val="24"/>
          <w:szCs w:val="24"/>
        </w:rPr>
      </w:pPr>
      <w:r w:rsidRPr="00F30F2F">
        <w:rPr>
          <w:b/>
          <w:color w:val="000000"/>
          <w:sz w:val="24"/>
          <w:szCs w:val="24"/>
        </w:rPr>
        <w:lastRenderedPageBreak/>
        <w:t>PLANIRANE  AKTIVNOSTI ZA UČENIKE KOJI POHAĐAJU ODJEL PRODUŽENOG STRUČNOG POSTUPKA</w:t>
      </w:r>
    </w:p>
    <w:p w14:paraId="0F32ABCD" w14:textId="77777777" w:rsidR="00C80EE6" w:rsidRPr="00E03F75" w:rsidRDefault="00C80EE6" w:rsidP="006E0E0C">
      <w:pPr>
        <w:pStyle w:val="Odlomakpopisa"/>
        <w:numPr>
          <w:ilvl w:val="0"/>
          <w:numId w:val="93"/>
        </w:numPr>
        <w:spacing w:after="200" w:line="360" w:lineRule="auto"/>
        <w:jc w:val="both"/>
      </w:pPr>
      <w:r w:rsidRPr="00E03F75">
        <w:t>Suradnja u okviru Projekta „Rijeka –Zdravi grad“ interesne skupine građana za podršku osobama s invaliditetom</w:t>
      </w:r>
    </w:p>
    <w:p w14:paraId="25F583E8" w14:textId="0C6BEFE1" w:rsidR="00C80EE6" w:rsidRPr="00A744F8" w:rsidRDefault="00C80EE6" w:rsidP="006E0E0C">
      <w:pPr>
        <w:pStyle w:val="Odlomakpopisa"/>
        <w:numPr>
          <w:ilvl w:val="0"/>
          <w:numId w:val="93"/>
        </w:numPr>
        <w:spacing w:after="200" w:line="360" w:lineRule="auto"/>
        <w:jc w:val="both"/>
      </w:pPr>
      <w:r w:rsidRPr="00A744F8">
        <w:t>Sudjelovanje na prodajnoj izložbi u školi</w:t>
      </w:r>
    </w:p>
    <w:p w14:paraId="56D22A1B" w14:textId="77777777" w:rsidR="00C80EE6" w:rsidRPr="00A744F8" w:rsidRDefault="00C80EE6" w:rsidP="006E0E0C">
      <w:pPr>
        <w:pStyle w:val="Odlomakpopisa"/>
        <w:numPr>
          <w:ilvl w:val="0"/>
          <w:numId w:val="93"/>
        </w:numPr>
        <w:spacing w:after="200" w:line="360" w:lineRule="auto"/>
        <w:jc w:val="both"/>
      </w:pPr>
      <w:r w:rsidRPr="00A744F8">
        <w:t>Izdavanje časopisa „Duga“</w:t>
      </w:r>
    </w:p>
    <w:p w14:paraId="57A62AF1" w14:textId="77777777" w:rsidR="00C80EE6" w:rsidRPr="00A744F8" w:rsidRDefault="00C80EE6" w:rsidP="006E0E0C">
      <w:pPr>
        <w:pStyle w:val="Odlomakpopisa"/>
        <w:numPr>
          <w:ilvl w:val="0"/>
          <w:numId w:val="93"/>
        </w:numPr>
        <w:spacing w:after="200" w:line="360" w:lineRule="auto"/>
        <w:jc w:val="both"/>
      </w:pPr>
      <w:r w:rsidRPr="00A744F8">
        <w:t>Sudjelovanje u školskim priredbama</w:t>
      </w:r>
    </w:p>
    <w:p w14:paraId="7F6D28BA" w14:textId="77777777" w:rsidR="00A744F8" w:rsidRDefault="00C80EE6" w:rsidP="006E0E0C">
      <w:pPr>
        <w:pStyle w:val="Odlomakpopisa"/>
        <w:numPr>
          <w:ilvl w:val="0"/>
          <w:numId w:val="93"/>
        </w:numPr>
        <w:spacing w:after="200" w:line="360" w:lineRule="auto"/>
        <w:jc w:val="both"/>
      </w:pPr>
      <w:r w:rsidRPr="00A744F8">
        <w:t>Organiziranje društvenih igara  (povezivanje s ostalim učenicima škole)</w:t>
      </w:r>
    </w:p>
    <w:p w14:paraId="19836F67" w14:textId="4F40AE57" w:rsidR="00C80EE6" w:rsidRPr="00A744F8" w:rsidRDefault="00C80EE6" w:rsidP="006E0E0C">
      <w:pPr>
        <w:pStyle w:val="Odlomakpopisa"/>
        <w:numPr>
          <w:ilvl w:val="0"/>
          <w:numId w:val="93"/>
        </w:numPr>
        <w:spacing w:after="200" w:line="360" w:lineRule="auto"/>
        <w:jc w:val="both"/>
      </w:pPr>
      <w:r w:rsidRPr="00A744F8">
        <w:t>Scenska radionica s učenicima iz matičnih razreda</w:t>
      </w:r>
    </w:p>
    <w:p w14:paraId="62557AC3" w14:textId="77777777" w:rsidR="00C80EE6" w:rsidRPr="00A744F8" w:rsidRDefault="00C80EE6" w:rsidP="006E0E0C">
      <w:pPr>
        <w:pStyle w:val="Odlomakpopisa"/>
        <w:numPr>
          <w:ilvl w:val="0"/>
          <w:numId w:val="93"/>
        </w:numPr>
        <w:spacing w:after="200" w:line="360" w:lineRule="auto"/>
        <w:jc w:val="both"/>
      </w:pPr>
      <w:r w:rsidRPr="00A744F8">
        <w:t>Likovna radionica s učenicima iz matičnih razreda</w:t>
      </w:r>
    </w:p>
    <w:p w14:paraId="04537B76" w14:textId="77777777" w:rsidR="00C80EE6" w:rsidRPr="00A744F8" w:rsidRDefault="00C80EE6" w:rsidP="006E0E0C">
      <w:pPr>
        <w:pStyle w:val="Odlomakpopisa"/>
        <w:numPr>
          <w:ilvl w:val="0"/>
          <w:numId w:val="93"/>
        </w:numPr>
        <w:spacing w:after="200" w:line="360" w:lineRule="auto"/>
        <w:jc w:val="both"/>
      </w:pPr>
      <w:r w:rsidRPr="00A744F8">
        <w:t xml:space="preserve">Proslave rođendana </w:t>
      </w:r>
    </w:p>
    <w:p w14:paraId="11B41192" w14:textId="77777777" w:rsidR="00C80EE6" w:rsidRPr="00A744F8" w:rsidRDefault="00C80EE6" w:rsidP="006E0E0C">
      <w:pPr>
        <w:pStyle w:val="Odlomakpopisa"/>
        <w:numPr>
          <w:ilvl w:val="0"/>
          <w:numId w:val="93"/>
        </w:numPr>
        <w:spacing w:after="200" w:line="360" w:lineRule="auto"/>
        <w:jc w:val="both"/>
      </w:pPr>
      <w:r w:rsidRPr="00A744F8">
        <w:t>Ispraćaj učenika osmog razreda</w:t>
      </w:r>
    </w:p>
    <w:p w14:paraId="4412CE41" w14:textId="77777777" w:rsidR="00C80EE6" w:rsidRPr="00A744F8" w:rsidRDefault="00C80EE6" w:rsidP="006E0E0C">
      <w:pPr>
        <w:pStyle w:val="Odlomakpopisa"/>
        <w:numPr>
          <w:ilvl w:val="0"/>
          <w:numId w:val="93"/>
        </w:numPr>
        <w:spacing w:after="200" w:line="360" w:lineRule="auto"/>
        <w:jc w:val="both"/>
      </w:pPr>
      <w:r w:rsidRPr="00A744F8">
        <w:t>Ples pod maskama</w:t>
      </w:r>
    </w:p>
    <w:p w14:paraId="207F60A4" w14:textId="77777777" w:rsidR="00C80EE6" w:rsidRPr="00A744F8" w:rsidRDefault="00C80EE6" w:rsidP="006E0E0C">
      <w:pPr>
        <w:pStyle w:val="Odlomakpopisa"/>
        <w:numPr>
          <w:ilvl w:val="0"/>
          <w:numId w:val="93"/>
        </w:numPr>
        <w:spacing w:after="200" w:line="360" w:lineRule="auto"/>
        <w:jc w:val="both"/>
      </w:pPr>
      <w:r w:rsidRPr="00A744F8">
        <w:t>Obilježavanje Nacionalnog dana osoba s cerebralnom paralizom</w:t>
      </w:r>
    </w:p>
    <w:p w14:paraId="6080F0E5" w14:textId="247563FB" w:rsidR="00C80EE6" w:rsidRPr="00A744F8" w:rsidRDefault="00C80EE6" w:rsidP="006E0E0C">
      <w:pPr>
        <w:pStyle w:val="Odlomakpopisa"/>
        <w:numPr>
          <w:ilvl w:val="0"/>
          <w:numId w:val="93"/>
        </w:numPr>
        <w:spacing w:after="200" w:line="360" w:lineRule="auto"/>
        <w:jc w:val="both"/>
      </w:pPr>
      <w:r w:rsidRPr="00A744F8">
        <w:t>Terapijsko jahanje u Udruzi „Pegaz“</w:t>
      </w:r>
    </w:p>
    <w:p w14:paraId="0194B85E" w14:textId="77777777" w:rsidR="00C80EE6" w:rsidRDefault="00C80EE6" w:rsidP="00C80EE6">
      <w:pPr>
        <w:spacing w:line="360" w:lineRule="auto"/>
        <w:ind w:left="4956" w:firstLine="707"/>
        <w:rPr>
          <w:sz w:val="24"/>
          <w:szCs w:val="24"/>
        </w:rPr>
      </w:pPr>
      <w:r>
        <w:rPr>
          <w:sz w:val="24"/>
          <w:szCs w:val="24"/>
        </w:rPr>
        <w:t xml:space="preserve">        Voditelj PSP-a :</w:t>
      </w:r>
    </w:p>
    <w:p w14:paraId="4171A033" w14:textId="77777777" w:rsidR="00C80EE6" w:rsidRDefault="00C80EE6" w:rsidP="00C80EE6">
      <w:pPr>
        <w:spacing w:line="360" w:lineRule="auto"/>
        <w:jc w:val="center"/>
        <w:rPr>
          <w:sz w:val="24"/>
          <w:szCs w:val="24"/>
        </w:rPr>
      </w:pPr>
      <w:r>
        <w:rPr>
          <w:sz w:val="24"/>
          <w:szCs w:val="24"/>
        </w:rPr>
        <w:t xml:space="preserve">                                                                             Neda </w:t>
      </w:r>
      <w:proofErr w:type="spellStart"/>
      <w:r>
        <w:rPr>
          <w:sz w:val="24"/>
          <w:szCs w:val="24"/>
        </w:rPr>
        <w:t>Eleta</w:t>
      </w:r>
      <w:proofErr w:type="spellEnd"/>
      <w:r>
        <w:rPr>
          <w:sz w:val="24"/>
          <w:szCs w:val="24"/>
        </w:rPr>
        <w:t xml:space="preserve"> – Barišić , prof.</w:t>
      </w:r>
    </w:p>
    <w:p w14:paraId="3F1BAB41" w14:textId="77777777" w:rsidR="00C80EE6" w:rsidRDefault="00C80EE6" w:rsidP="00C80EE6">
      <w:r>
        <w:rPr>
          <w:sz w:val="24"/>
          <w:szCs w:val="24"/>
        </w:rPr>
        <w:t xml:space="preserve">                                                                         </w:t>
      </w:r>
    </w:p>
    <w:p w14:paraId="4F33A981" w14:textId="0BFA8CF6" w:rsidR="006F4D8C" w:rsidRDefault="006F4D8C" w:rsidP="00DB48F8">
      <w:pPr>
        <w:rPr>
          <w:rFonts w:ascii="Times New Roman" w:eastAsia="Calibri" w:hAnsi="Times New Roman" w:cs="Times New Roman"/>
          <w:b/>
          <w:color w:val="00B0F0"/>
          <w:sz w:val="24"/>
          <w:szCs w:val="24"/>
        </w:rPr>
      </w:pPr>
    </w:p>
    <w:p w14:paraId="25FE7DB4" w14:textId="2F292F0B" w:rsidR="006F4D8C" w:rsidRDefault="006F4D8C" w:rsidP="00DB48F8">
      <w:pPr>
        <w:rPr>
          <w:rFonts w:ascii="Times New Roman" w:eastAsia="Calibri" w:hAnsi="Times New Roman" w:cs="Times New Roman"/>
          <w:b/>
          <w:color w:val="00B0F0"/>
          <w:sz w:val="24"/>
          <w:szCs w:val="24"/>
        </w:rPr>
      </w:pPr>
    </w:p>
    <w:p w14:paraId="59FE8BDE" w14:textId="13856676" w:rsidR="006F4D8C" w:rsidRPr="00DB48F8" w:rsidRDefault="006F4D8C" w:rsidP="00DB48F8">
      <w:pPr>
        <w:rPr>
          <w:rFonts w:ascii="Times New Roman" w:eastAsia="Calibri" w:hAnsi="Times New Roman" w:cs="Times New Roman"/>
          <w:sz w:val="24"/>
          <w:szCs w:val="24"/>
        </w:rPr>
      </w:pPr>
      <w:r>
        <w:rPr>
          <w:rFonts w:ascii="Times New Roman" w:eastAsia="Calibri" w:hAnsi="Times New Roman" w:cs="Times New Roman"/>
          <w:b/>
          <w:color w:val="00B0F0"/>
          <w:sz w:val="24"/>
          <w:szCs w:val="24"/>
        </w:rPr>
        <w:t>14. Produženi boravak</w:t>
      </w:r>
    </w:p>
    <w:p w14:paraId="58DD311A" w14:textId="77777777" w:rsidR="00DB48F8" w:rsidRPr="00DB48F8" w:rsidRDefault="00DB48F8" w:rsidP="00DB48F8">
      <w:pPr>
        <w:rPr>
          <w:rFonts w:ascii="Times New Roman" w:eastAsia="Calibri" w:hAnsi="Times New Roman" w:cs="Times New Roman"/>
          <w:sz w:val="24"/>
          <w:szCs w:val="24"/>
        </w:rPr>
      </w:pPr>
      <w:r w:rsidRPr="00DB48F8">
        <w:rPr>
          <w:rFonts w:ascii="Times New Roman" w:eastAsia="Calibri" w:hAnsi="Times New Roman" w:cs="Times New Roman"/>
          <w:sz w:val="24"/>
          <w:szCs w:val="24"/>
        </w:rPr>
        <w:t xml:space="preserve">Razredni odjeli: 1. i 2. </w:t>
      </w:r>
    </w:p>
    <w:p w14:paraId="38B19CC5" w14:textId="77777777" w:rsidR="00DB48F8" w:rsidRPr="00DB48F8" w:rsidRDefault="00DB48F8" w:rsidP="00DB48F8">
      <w:pPr>
        <w:rPr>
          <w:rFonts w:ascii="Times New Roman" w:eastAsia="Calibri" w:hAnsi="Times New Roman" w:cs="Times New Roman"/>
          <w:sz w:val="24"/>
          <w:szCs w:val="24"/>
        </w:rPr>
      </w:pPr>
      <w:r w:rsidRPr="00DB48F8">
        <w:rPr>
          <w:rFonts w:ascii="Times New Roman" w:eastAsia="Calibri" w:hAnsi="Times New Roman" w:cs="Times New Roman"/>
          <w:sz w:val="24"/>
          <w:szCs w:val="24"/>
        </w:rPr>
        <w:t xml:space="preserve">Učiteljice: 1. razred  Marija Matić i  </w:t>
      </w:r>
      <w:r w:rsidR="00B703BC">
        <w:rPr>
          <w:rFonts w:ascii="Times New Roman" w:eastAsia="Calibri" w:hAnsi="Times New Roman" w:cs="Times New Roman"/>
          <w:sz w:val="24"/>
          <w:szCs w:val="24"/>
        </w:rPr>
        <w:t>Tea Mihelić</w:t>
      </w:r>
    </w:p>
    <w:p w14:paraId="10D801BE" w14:textId="77777777" w:rsidR="00DB48F8" w:rsidRPr="00DB48F8" w:rsidRDefault="00DB48F8" w:rsidP="00DB48F8">
      <w:pPr>
        <w:rPr>
          <w:rFonts w:ascii="Times New Roman" w:eastAsia="Calibri" w:hAnsi="Times New Roman" w:cs="Times New Roman"/>
          <w:sz w:val="24"/>
          <w:szCs w:val="24"/>
        </w:rPr>
      </w:pPr>
      <w:r w:rsidRPr="00DB48F8">
        <w:rPr>
          <w:rFonts w:ascii="Times New Roman" w:eastAsia="Calibri" w:hAnsi="Times New Roman" w:cs="Times New Roman"/>
          <w:sz w:val="24"/>
          <w:szCs w:val="24"/>
        </w:rPr>
        <w:t xml:space="preserve">                  2. razred </w:t>
      </w:r>
      <w:r w:rsidR="00B703BC">
        <w:rPr>
          <w:rFonts w:ascii="Times New Roman" w:eastAsia="Calibri" w:hAnsi="Times New Roman" w:cs="Times New Roman"/>
          <w:sz w:val="24"/>
          <w:szCs w:val="24"/>
        </w:rPr>
        <w:t>Kristina Nikolić</w:t>
      </w:r>
    </w:p>
    <w:p w14:paraId="49C79723"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10924A7A"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573FF001" w14:textId="468959CB" w:rsidR="00DB48F8" w:rsidRDefault="00DB48F8" w:rsidP="00DB48F8">
      <w:pPr>
        <w:spacing w:after="0" w:line="360" w:lineRule="auto"/>
        <w:jc w:val="both"/>
        <w:rPr>
          <w:rFonts w:ascii="Times New Roman" w:eastAsia="Times New Roman" w:hAnsi="Times New Roman" w:cs="Times New Roman"/>
          <w:sz w:val="24"/>
          <w:szCs w:val="24"/>
          <w:lang w:eastAsia="hr-HR"/>
        </w:rPr>
      </w:pPr>
    </w:p>
    <w:p w14:paraId="1E4690C6" w14:textId="142CAF1C" w:rsidR="00A744F8" w:rsidRDefault="00A744F8" w:rsidP="00DB48F8">
      <w:pPr>
        <w:spacing w:after="0" w:line="360" w:lineRule="auto"/>
        <w:jc w:val="both"/>
        <w:rPr>
          <w:rFonts w:ascii="Times New Roman" w:eastAsia="Times New Roman" w:hAnsi="Times New Roman" w:cs="Times New Roman"/>
          <w:sz w:val="24"/>
          <w:szCs w:val="24"/>
          <w:lang w:eastAsia="hr-HR"/>
        </w:rPr>
      </w:pPr>
    </w:p>
    <w:p w14:paraId="11467AF9" w14:textId="57E865F7" w:rsidR="00A744F8" w:rsidRDefault="00A744F8" w:rsidP="00DB48F8">
      <w:pPr>
        <w:spacing w:after="0" w:line="360" w:lineRule="auto"/>
        <w:jc w:val="both"/>
        <w:rPr>
          <w:rFonts w:ascii="Times New Roman" w:eastAsia="Times New Roman" w:hAnsi="Times New Roman" w:cs="Times New Roman"/>
          <w:sz w:val="24"/>
          <w:szCs w:val="24"/>
          <w:lang w:eastAsia="hr-HR"/>
        </w:rPr>
      </w:pPr>
    </w:p>
    <w:p w14:paraId="099CA7D3" w14:textId="77777777" w:rsidR="00A744F8" w:rsidRPr="00DB48F8" w:rsidRDefault="00A744F8" w:rsidP="00DB48F8">
      <w:pPr>
        <w:spacing w:after="0" w:line="360" w:lineRule="auto"/>
        <w:jc w:val="both"/>
        <w:rPr>
          <w:rFonts w:ascii="Times New Roman" w:eastAsia="Times New Roman" w:hAnsi="Times New Roman" w:cs="Times New Roman"/>
          <w:sz w:val="24"/>
          <w:szCs w:val="24"/>
          <w:lang w:eastAsia="hr-HR"/>
        </w:rPr>
      </w:pPr>
    </w:p>
    <w:p w14:paraId="4AE72D5B" w14:textId="02D6339D" w:rsidR="007567A9" w:rsidRDefault="00A744F8" w:rsidP="00DB48F8">
      <w:pPr>
        <w:spacing w:after="0" w:line="360" w:lineRule="auto"/>
        <w:jc w:val="both"/>
        <w:rPr>
          <w:rFonts w:ascii="Times New Roman" w:eastAsia="Times New Roman" w:hAnsi="Times New Roman" w:cs="Times New Roman"/>
          <w:b/>
          <w:color w:val="0000FF"/>
          <w:sz w:val="24"/>
          <w:szCs w:val="24"/>
          <w:lang w:eastAsia="hr-HR"/>
        </w:rPr>
      </w:pPr>
      <w:r>
        <w:rPr>
          <w:rFonts w:ascii="Times New Roman" w:eastAsia="Times New Roman" w:hAnsi="Times New Roman" w:cs="Times New Roman"/>
          <w:b/>
          <w:color w:val="0000FF"/>
          <w:sz w:val="24"/>
          <w:szCs w:val="24"/>
          <w:lang w:eastAsia="hr-HR"/>
        </w:rPr>
        <w:lastRenderedPageBreak/>
        <w:t>15</w:t>
      </w:r>
      <w:r w:rsidR="00441AFA">
        <w:rPr>
          <w:rFonts w:ascii="Times New Roman" w:eastAsia="Times New Roman" w:hAnsi="Times New Roman" w:cs="Times New Roman"/>
          <w:b/>
          <w:color w:val="0000FF"/>
          <w:sz w:val="24"/>
          <w:szCs w:val="24"/>
          <w:lang w:eastAsia="hr-HR"/>
        </w:rPr>
        <w:t xml:space="preserve">. </w:t>
      </w:r>
      <w:r w:rsidR="007567A9">
        <w:rPr>
          <w:rFonts w:ascii="Times New Roman" w:eastAsia="Times New Roman" w:hAnsi="Times New Roman" w:cs="Times New Roman"/>
          <w:b/>
          <w:color w:val="0000FF"/>
          <w:sz w:val="24"/>
          <w:szCs w:val="24"/>
          <w:lang w:eastAsia="hr-HR"/>
        </w:rPr>
        <w:t>P</w:t>
      </w:r>
      <w:r w:rsidR="00441AFA">
        <w:rPr>
          <w:rFonts w:ascii="Times New Roman" w:eastAsia="Times New Roman" w:hAnsi="Times New Roman" w:cs="Times New Roman"/>
          <w:b/>
          <w:color w:val="0000FF"/>
          <w:sz w:val="24"/>
          <w:szCs w:val="24"/>
          <w:lang w:eastAsia="hr-HR"/>
        </w:rPr>
        <w:t>LAN ZAŠTITE ODGOJNO-OBRAZOVNIH I OSTALIH RADNIKA ŠKOLE I ANTIKORUPCIJSKI PROGRAM</w:t>
      </w:r>
    </w:p>
    <w:p w14:paraId="21C3D17B" w14:textId="77777777" w:rsidR="007567A9" w:rsidRDefault="007567A9" w:rsidP="00DB48F8">
      <w:pPr>
        <w:spacing w:after="0" w:line="360" w:lineRule="auto"/>
        <w:jc w:val="both"/>
        <w:rPr>
          <w:rFonts w:ascii="Times New Roman" w:eastAsia="Times New Roman" w:hAnsi="Times New Roman" w:cs="Times New Roman"/>
          <w:b/>
          <w:color w:val="0000FF"/>
          <w:sz w:val="24"/>
          <w:szCs w:val="24"/>
          <w:lang w:eastAsia="hr-HR"/>
        </w:rPr>
      </w:pPr>
    </w:p>
    <w:p w14:paraId="704811DB" w14:textId="4A404D19" w:rsidR="007567A9" w:rsidRPr="00441AFA" w:rsidRDefault="007567A9" w:rsidP="007567A9">
      <w:pPr>
        <w:spacing w:line="360" w:lineRule="auto"/>
        <w:rPr>
          <w:rFonts w:ascii="Times New Roman" w:hAnsi="Times New Roman" w:cs="Times New Roman"/>
          <w:color w:val="0070C0"/>
        </w:rPr>
      </w:pPr>
      <w:r w:rsidRPr="00441AFA">
        <w:rPr>
          <w:rFonts w:ascii="Times New Roman" w:hAnsi="Times New Roman" w:cs="Times New Roman"/>
          <w:color w:val="0070C0"/>
        </w:rPr>
        <w:t>1</w:t>
      </w:r>
      <w:r w:rsidR="00441AFA" w:rsidRPr="00441AFA">
        <w:rPr>
          <w:rFonts w:ascii="Times New Roman" w:hAnsi="Times New Roman" w:cs="Times New Roman"/>
          <w:color w:val="0070C0"/>
        </w:rPr>
        <w:t>5</w:t>
      </w:r>
      <w:r w:rsidRPr="00441AFA">
        <w:rPr>
          <w:rFonts w:ascii="Times New Roman" w:hAnsi="Times New Roman" w:cs="Times New Roman"/>
          <w:color w:val="0070C0"/>
        </w:rPr>
        <w:t>.1. PLAN RADA POVJERENIKA ZAŠTITE NA RADU</w:t>
      </w:r>
    </w:p>
    <w:p w14:paraId="17E1E4EA" w14:textId="77777777" w:rsidR="007567A9" w:rsidRPr="007567A9" w:rsidRDefault="007567A9" w:rsidP="007567A9">
      <w:pPr>
        <w:spacing w:line="360" w:lineRule="auto"/>
        <w:rPr>
          <w:rFonts w:ascii="Times New Roman" w:hAnsi="Times New Roman" w:cs="Times New Roman"/>
        </w:rPr>
      </w:pPr>
      <w:r w:rsidRPr="007567A9">
        <w:rPr>
          <w:rFonts w:ascii="Times New Roman" w:hAnsi="Times New Roman" w:cs="Times New Roman"/>
        </w:rPr>
        <w:t xml:space="preserve"> Povjerenik zaštite na radu je Predrag Matić. </w:t>
      </w:r>
    </w:p>
    <w:p w14:paraId="50179D47" w14:textId="77777777" w:rsidR="007567A9" w:rsidRPr="007567A9" w:rsidRDefault="007567A9" w:rsidP="007567A9">
      <w:pPr>
        <w:spacing w:line="360" w:lineRule="auto"/>
        <w:rPr>
          <w:rFonts w:ascii="Times New Roman" w:hAnsi="Times New Roman" w:cs="Times New Roman"/>
        </w:rPr>
      </w:pPr>
    </w:p>
    <w:tbl>
      <w:tblPr>
        <w:tblStyle w:val="Reetkatablice14"/>
        <w:tblW w:w="0" w:type="auto"/>
        <w:tblLook w:val="04A0" w:firstRow="1" w:lastRow="0" w:firstColumn="1" w:lastColumn="0" w:noHBand="0" w:noVBand="1"/>
      </w:tblPr>
      <w:tblGrid>
        <w:gridCol w:w="2405"/>
        <w:gridCol w:w="6655"/>
      </w:tblGrid>
      <w:tr w:rsidR="007567A9" w:rsidRPr="007567A9" w14:paraId="270C2300" w14:textId="77777777" w:rsidTr="007567A9">
        <w:tc>
          <w:tcPr>
            <w:tcW w:w="2405" w:type="dxa"/>
          </w:tcPr>
          <w:p w14:paraId="34F99671" w14:textId="77777777" w:rsidR="007567A9" w:rsidRPr="007567A9" w:rsidRDefault="007567A9" w:rsidP="007567A9">
            <w:pPr>
              <w:spacing w:line="360" w:lineRule="auto"/>
              <w:rPr>
                <w:rFonts w:ascii="Times New Roman" w:hAnsi="Times New Roman" w:cs="Times New Roman"/>
                <w:sz w:val="32"/>
                <w:szCs w:val="32"/>
              </w:rPr>
            </w:pPr>
            <w:r w:rsidRPr="007567A9">
              <w:rPr>
                <w:rFonts w:ascii="Times New Roman" w:hAnsi="Times New Roman" w:cs="Times New Roman"/>
                <w:sz w:val="32"/>
                <w:szCs w:val="32"/>
              </w:rPr>
              <w:t>Vrijeme</w:t>
            </w:r>
          </w:p>
        </w:tc>
        <w:tc>
          <w:tcPr>
            <w:tcW w:w="6657" w:type="dxa"/>
          </w:tcPr>
          <w:p w14:paraId="660D4B3C" w14:textId="77777777" w:rsidR="007567A9" w:rsidRPr="007567A9" w:rsidRDefault="007567A9" w:rsidP="007567A9">
            <w:pPr>
              <w:spacing w:line="360" w:lineRule="auto"/>
              <w:rPr>
                <w:rFonts w:ascii="Times New Roman" w:hAnsi="Times New Roman" w:cs="Times New Roman"/>
                <w:sz w:val="32"/>
                <w:szCs w:val="32"/>
              </w:rPr>
            </w:pPr>
            <w:r w:rsidRPr="007567A9">
              <w:rPr>
                <w:rFonts w:ascii="Times New Roman" w:hAnsi="Times New Roman" w:cs="Times New Roman"/>
                <w:sz w:val="32"/>
                <w:szCs w:val="32"/>
              </w:rPr>
              <w:t>Sadržaj rada</w:t>
            </w:r>
          </w:p>
        </w:tc>
      </w:tr>
      <w:tr w:rsidR="007567A9" w:rsidRPr="007567A9" w14:paraId="4761F4B5" w14:textId="77777777" w:rsidTr="007567A9">
        <w:tc>
          <w:tcPr>
            <w:tcW w:w="2405" w:type="dxa"/>
          </w:tcPr>
          <w:p w14:paraId="17A7878D" w14:textId="77777777" w:rsidR="007567A9" w:rsidRPr="007567A9" w:rsidRDefault="007567A9" w:rsidP="007567A9">
            <w:pPr>
              <w:spacing w:line="360" w:lineRule="auto"/>
              <w:rPr>
                <w:rFonts w:ascii="Times New Roman" w:hAnsi="Times New Roman" w:cs="Times New Roman"/>
              </w:rPr>
            </w:pPr>
            <w:r w:rsidRPr="007567A9">
              <w:rPr>
                <w:rFonts w:ascii="Times New Roman" w:hAnsi="Times New Roman" w:cs="Times New Roman"/>
              </w:rPr>
              <w:t>Tijekom školske godine</w:t>
            </w:r>
          </w:p>
        </w:tc>
        <w:tc>
          <w:tcPr>
            <w:tcW w:w="6657" w:type="dxa"/>
          </w:tcPr>
          <w:p w14:paraId="1107E9D1" w14:textId="77777777" w:rsidR="007567A9" w:rsidRPr="007567A9" w:rsidRDefault="007567A9" w:rsidP="007567A9">
            <w:pPr>
              <w:spacing w:line="360" w:lineRule="auto"/>
              <w:rPr>
                <w:rFonts w:ascii="Times New Roman" w:hAnsi="Times New Roman" w:cs="Times New Roman"/>
              </w:rPr>
            </w:pPr>
            <w:r w:rsidRPr="007567A9">
              <w:rPr>
                <w:rFonts w:ascii="Times New Roman" w:hAnsi="Times New Roman" w:cs="Times New Roman"/>
              </w:rPr>
              <w:t>- upoznati kolektiv s Pravilnikom o zaštiti na radu, Pravilnikom o zaštiti od požara i Pravilnikom o kućnom redu OŠ Gornja Vežica</w:t>
            </w:r>
          </w:p>
          <w:p w14:paraId="77A1B63D" w14:textId="77777777" w:rsidR="007567A9" w:rsidRPr="007567A9" w:rsidRDefault="007567A9" w:rsidP="007567A9">
            <w:pPr>
              <w:spacing w:line="360" w:lineRule="auto"/>
              <w:rPr>
                <w:rFonts w:ascii="Times New Roman" w:hAnsi="Times New Roman" w:cs="Times New Roman"/>
              </w:rPr>
            </w:pPr>
            <w:r w:rsidRPr="007567A9">
              <w:rPr>
                <w:rFonts w:ascii="Times New Roman" w:hAnsi="Times New Roman" w:cs="Times New Roman"/>
              </w:rPr>
              <w:t xml:space="preserve"> - štititi sigurnost i zdravlje zaposlenika, učenika i trećih osoba u školi. </w:t>
            </w:r>
          </w:p>
          <w:p w14:paraId="11D92EA9" w14:textId="77777777" w:rsidR="007567A9" w:rsidRPr="007567A9" w:rsidRDefault="007567A9" w:rsidP="007567A9">
            <w:pPr>
              <w:spacing w:line="360" w:lineRule="auto"/>
              <w:rPr>
                <w:rFonts w:ascii="Times New Roman" w:hAnsi="Times New Roman" w:cs="Times New Roman"/>
              </w:rPr>
            </w:pPr>
            <w:r w:rsidRPr="007567A9">
              <w:rPr>
                <w:rFonts w:ascii="Times New Roman" w:hAnsi="Times New Roman" w:cs="Times New Roman"/>
              </w:rPr>
              <w:t>Sprječavati, uklanjati ili smanjivati mogućnost ozljeda, profesionalnih bolesti ili drugim mogućih štetnih posljedica za zaposlenike. Posebnu pozornost posvetiti zaposlenicima sa smanjenom radnom sposobnosti radi sprečavanja daljnjeg oštećivanja zdravlja te očuvanju radne sposobnosti starijih zaposlenika - provoditi vježbe evakuacije</w:t>
            </w:r>
          </w:p>
          <w:p w14:paraId="53DFBD78" w14:textId="77777777" w:rsidR="007567A9" w:rsidRPr="007567A9" w:rsidRDefault="007567A9" w:rsidP="007567A9">
            <w:pPr>
              <w:spacing w:line="360" w:lineRule="auto"/>
              <w:rPr>
                <w:rFonts w:ascii="Times New Roman" w:hAnsi="Times New Roman" w:cs="Times New Roman"/>
              </w:rPr>
            </w:pPr>
            <w:r w:rsidRPr="007567A9">
              <w:rPr>
                <w:rFonts w:ascii="Times New Roman" w:hAnsi="Times New Roman" w:cs="Times New Roman"/>
              </w:rPr>
              <w:t xml:space="preserve"> - povjerenik zaposlenika za zaštitu na radu štiti i promiče prava zaposlenika škole u svezi sa zaštitom na radu i obavlja druge poslove za koje je ovlašten zakonom, općim aktima škole i odlukom o izboru</w:t>
            </w:r>
          </w:p>
          <w:p w14:paraId="497487A6" w14:textId="77777777" w:rsidR="007567A9" w:rsidRPr="007567A9" w:rsidRDefault="007567A9" w:rsidP="007567A9">
            <w:pPr>
              <w:spacing w:line="360" w:lineRule="auto"/>
              <w:rPr>
                <w:rFonts w:ascii="Times New Roman" w:hAnsi="Times New Roman" w:cs="Times New Roman"/>
              </w:rPr>
            </w:pPr>
            <w:r w:rsidRPr="007567A9">
              <w:rPr>
                <w:rFonts w:ascii="Times New Roman" w:hAnsi="Times New Roman" w:cs="Times New Roman"/>
              </w:rPr>
              <w:t xml:space="preserve"> - prema potrebi, upoznavati članove kolektiva s pravima zaposlenika škole upoznati kolektiv sa sredstvima rada i osobnim zaštitnim sredstvima</w:t>
            </w:r>
          </w:p>
          <w:p w14:paraId="1684CA18" w14:textId="77777777" w:rsidR="007567A9" w:rsidRPr="007567A9" w:rsidRDefault="007567A9" w:rsidP="007567A9">
            <w:pPr>
              <w:spacing w:line="360" w:lineRule="auto"/>
              <w:rPr>
                <w:rFonts w:ascii="Times New Roman" w:hAnsi="Times New Roman" w:cs="Times New Roman"/>
              </w:rPr>
            </w:pPr>
            <w:r w:rsidRPr="007567A9">
              <w:rPr>
                <w:rFonts w:ascii="Times New Roman" w:hAnsi="Times New Roman" w:cs="Times New Roman"/>
              </w:rPr>
              <w:t xml:space="preserve"> - svojim djelovanjem poticati ostale zaposlenike za rad na siguran način, planirati i osposobljavati zaposlenike i (učenike) za zaštitu na radu te raditi na promicanju i unapređivanju sigurnosne, zdravstvene, ekološke i estetske kulture u ustanovi</w:t>
            </w:r>
          </w:p>
          <w:p w14:paraId="7F49A593" w14:textId="77777777" w:rsidR="007567A9" w:rsidRPr="007567A9" w:rsidRDefault="007567A9" w:rsidP="007567A9">
            <w:pPr>
              <w:spacing w:line="360" w:lineRule="auto"/>
              <w:rPr>
                <w:rFonts w:ascii="Times New Roman" w:hAnsi="Times New Roman" w:cs="Times New Roman"/>
              </w:rPr>
            </w:pPr>
            <w:r w:rsidRPr="007567A9">
              <w:rPr>
                <w:rFonts w:ascii="Times New Roman" w:hAnsi="Times New Roman" w:cs="Times New Roman"/>
              </w:rPr>
              <w:t xml:space="preserve"> - informirati zaposlenike o poduzetim mjerama na radu dva puta godišnje</w:t>
            </w:r>
          </w:p>
        </w:tc>
      </w:tr>
    </w:tbl>
    <w:p w14:paraId="13F5AAC9" w14:textId="77777777" w:rsidR="007567A9" w:rsidRPr="007567A9" w:rsidRDefault="007567A9" w:rsidP="007567A9">
      <w:pPr>
        <w:spacing w:line="360" w:lineRule="auto"/>
        <w:rPr>
          <w:rFonts w:ascii="Times New Roman" w:hAnsi="Times New Roman" w:cs="Times New Roman"/>
        </w:rPr>
      </w:pPr>
    </w:p>
    <w:p w14:paraId="52A58B21" w14:textId="77777777" w:rsidR="007567A9" w:rsidRDefault="007567A9" w:rsidP="00DB48F8">
      <w:pPr>
        <w:spacing w:after="0" w:line="360" w:lineRule="auto"/>
        <w:jc w:val="both"/>
        <w:rPr>
          <w:rFonts w:ascii="Times New Roman" w:eastAsia="Times New Roman" w:hAnsi="Times New Roman" w:cs="Times New Roman"/>
          <w:b/>
          <w:color w:val="0000FF"/>
          <w:sz w:val="24"/>
          <w:szCs w:val="24"/>
          <w:lang w:eastAsia="hr-HR"/>
        </w:rPr>
      </w:pPr>
    </w:p>
    <w:p w14:paraId="33D74DFA" w14:textId="7E103B1F" w:rsidR="00DB48F8" w:rsidRPr="00DB48F8" w:rsidRDefault="002C6CF7" w:rsidP="00DB48F8">
      <w:pPr>
        <w:spacing w:after="0" w:line="360" w:lineRule="auto"/>
        <w:jc w:val="both"/>
        <w:rPr>
          <w:rFonts w:ascii="Times New Roman" w:eastAsia="Times New Roman" w:hAnsi="Times New Roman" w:cs="Times New Roman"/>
          <w:b/>
          <w:color w:val="0000FF"/>
          <w:sz w:val="24"/>
          <w:szCs w:val="24"/>
          <w:lang w:eastAsia="hr-HR"/>
        </w:rPr>
      </w:pPr>
      <w:r>
        <w:rPr>
          <w:rFonts w:ascii="Times New Roman" w:eastAsia="Times New Roman" w:hAnsi="Times New Roman" w:cs="Times New Roman"/>
          <w:b/>
          <w:color w:val="0000FF"/>
          <w:sz w:val="24"/>
          <w:szCs w:val="24"/>
          <w:lang w:eastAsia="hr-HR"/>
        </w:rPr>
        <w:t xml:space="preserve">15.2 </w:t>
      </w:r>
      <w:r w:rsidR="00DB48F8" w:rsidRPr="00B703BC">
        <w:rPr>
          <w:rFonts w:ascii="Times New Roman" w:eastAsia="Times New Roman" w:hAnsi="Times New Roman" w:cs="Times New Roman"/>
          <w:b/>
          <w:color w:val="0000FF"/>
          <w:sz w:val="24"/>
          <w:szCs w:val="24"/>
          <w:lang w:eastAsia="hr-HR"/>
        </w:rPr>
        <w:t>Š</w:t>
      </w:r>
      <w:r w:rsidRPr="00B703BC">
        <w:rPr>
          <w:rFonts w:ascii="Times New Roman" w:eastAsia="Times New Roman" w:hAnsi="Times New Roman" w:cs="Times New Roman"/>
          <w:b/>
          <w:color w:val="0000FF"/>
          <w:sz w:val="24"/>
          <w:szCs w:val="24"/>
          <w:lang w:eastAsia="hr-HR"/>
        </w:rPr>
        <w:t>kolski  preventivni  antikorupcijski  program</w:t>
      </w:r>
    </w:p>
    <w:p w14:paraId="0BD630BD"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33187A42"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Škola kao javna ustanova u okviru obavljanja javne službe dužna je poduzimati preventivne mjere i djelovati na suzbijanje korupcije koja se može definirati kao svaki oblik </w:t>
      </w:r>
      <w:r w:rsidRPr="00DB48F8">
        <w:rPr>
          <w:rFonts w:ascii="Times New Roman" w:eastAsia="Times New Roman" w:hAnsi="Times New Roman" w:cs="Times New Roman"/>
          <w:sz w:val="24"/>
          <w:szCs w:val="24"/>
          <w:lang w:eastAsia="hr-HR"/>
        </w:rPr>
        <w:lastRenderedPageBreak/>
        <w:t xml:space="preserve">zloupotrebe ovlasti radi osobne ili skupne koristi bilo da se radi o javnom ili privatnom sektoru. To je svaki čin kojim se, suprotno javnom interesu, nedvojbeno krše moral i pravne norme te povređuju temelji vladavine prava. Korumpiranom osobom smatra se svaka službena ili odgovorna osoba koja radi osobne koristi ili koristi skupine kojoj pripada zanemari opći interes koji je dužna štititi s obzirom na zakone, položaj i ovlasti koje su joj povjerene. </w:t>
      </w:r>
    </w:p>
    <w:p w14:paraId="4D170746"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p>
    <w:p w14:paraId="077EE558" w14:textId="77777777" w:rsidR="00DB48F8" w:rsidRPr="00DB48F8" w:rsidRDefault="00DB48F8" w:rsidP="00DB48F8">
      <w:pPr>
        <w:spacing w:after="0" w:line="360" w:lineRule="auto"/>
        <w:jc w:val="both"/>
        <w:rPr>
          <w:rFonts w:ascii="Times New Roman" w:eastAsia="Times New Roman" w:hAnsi="Times New Roman" w:cs="Times New Roman"/>
          <w:b/>
          <w:sz w:val="24"/>
          <w:szCs w:val="24"/>
          <w:lang w:eastAsia="hr-HR"/>
        </w:rPr>
      </w:pPr>
      <w:r w:rsidRPr="00DB48F8">
        <w:rPr>
          <w:rFonts w:ascii="Times New Roman" w:eastAsia="Times New Roman" w:hAnsi="Times New Roman" w:cs="Times New Roman"/>
          <w:b/>
          <w:sz w:val="24"/>
          <w:szCs w:val="24"/>
          <w:lang w:eastAsia="hr-HR"/>
        </w:rPr>
        <w:t>Ciljevi antikorupcijskog programa</w:t>
      </w:r>
    </w:p>
    <w:p w14:paraId="2A311D7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39431B91"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Kontinuiranim djelovanjem u borbi protiv korupcije, zakonitim postupanjem u svim područjima rada, preventivnim djelovanjem, odgojno obrazovnim aktivnostima na razvijanju moralnih i društvenih vrijednosti među učenicima od najranije dobi moguće je realizirati ciljeve u borbi protiv korupcije:</w:t>
      </w:r>
    </w:p>
    <w:p w14:paraId="5E85674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odbijati sudjelovati u korupciji</w:t>
      </w:r>
    </w:p>
    <w:p w14:paraId="3ED74A2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surađivati s tijelima nadležnim za borbu protiv korupcije</w:t>
      </w:r>
    </w:p>
    <w:p w14:paraId="6444D20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prakticirati </w:t>
      </w:r>
      <w:proofErr w:type="spellStart"/>
      <w:r w:rsidRPr="00DB48F8">
        <w:rPr>
          <w:rFonts w:ascii="Times New Roman" w:eastAsia="Times New Roman" w:hAnsi="Times New Roman" w:cs="Times New Roman"/>
          <w:sz w:val="24"/>
          <w:szCs w:val="24"/>
          <w:lang w:eastAsia="hr-HR"/>
        </w:rPr>
        <w:t>anitkoruptivni</w:t>
      </w:r>
      <w:proofErr w:type="spellEnd"/>
      <w:r w:rsidRPr="00DB48F8">
        <w:rPr>
          <w:rFonts w:ascii="Times New Roman" w:eastAsia="Times New Roman" w:hAnsi="Times New Roman" w:cs="Times New Roman"/>
          <w:sz w:val="24"/>
          <w:szCs w:val="24"/>
          <w:lang w:eastAsia="hr-HR"/>
        </w:rPr>
        <w:t xml:space="preserve"> rad i poslovanje škole </w:t>
      </w:r>
    </w:p>
    <w:p w14:paraId="3F3AF75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vlastitim ponašanjem i angažmanom djelatnika škole u suzbijanju korupcije pružati primjer učenicima.</w:t>
      </w:r>
    </w:p>
    <w:p w14:paraId="542EB9E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1F9F178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Aktivnosti i mjere protiv korupcije u školi se poduzimaju na nekoliko područja rada:</w:t>
      </w:r>
    </w:p>
    <w:p w14:paraId="355687D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53A6D96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1. UPRAVLJANJE  ŠKOLOM </w:t>
      </w:r>
    </w:p>
    <w:p w14:paraId="42EE9C5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56F03BE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A) Odgovorno i zakonito postupanje pri donošenju odluka: </w:t>
      </w:r>
    </w:p>
    <w:p w14:paraId="5936CA4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 materijalnom poslovanju  škole:</w:t>
      </w:r>
    </w:p>
    <w:p w14:paraId="25FB234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u raspolaganju sredstvima škole</w:t>
      </w:r>
    </w:p>
    <w:p w14:paraId="2E85C6B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u sklapanju pravnih poslova uime i za račun škole</w:t>
      </w:r>
    </w:p>
    <w:p w14:paraId="5D264056"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u slučaju otuđivanja i opterećivanja pokretnih stvari i nekretnina škole</w:t>
      </w:r>
    </w:p>
    <w:p w14:paraId="1F7F10D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u odlučivanju o davanju u zakup ili najam prostora škole</w:t>
      </w:r>
    </w:p>
    <w:p w14:paraId="68B6BE2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u odlučivanju o drugim aktivnostima škole (izleti, ekskurzije i sl.)       </w:t>
      </w:r>
    </w:p>
    <w:p w14:paraId="45A9F67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24624A8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Pri zasnivanju radnih odnosa:</w:t>
      </w:r>
    </w:p>
    <w:p w14:paraId="69D2794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prilikom zasnivanja radnih odnosa treba postupati prema važećim zakonskim i podzakonskim propisima uz primjenu etičkih i moralnih načela.</w:t>
      </w:r>
    </w:p>
    <w:p w14:paraId="4A82ACB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1229F81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B)  U radu i poslovanju : </w:t>
      </w:r>
    </w:p>
    <w:p w14:paraId="6F1EBED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pridržavanjem zakonskih i podzakonskih propisa</w:t>
      </w:r>
    </w:p>
    <w:p w14:paraId="098BA14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postupanjem u skladu s pravilima struke prema načelu savjesnosti</w:t>
      </w:r>
    </w:p>
    <w:p w14:paraId="4CB63D8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savjesnim i moralnim raspolaganjem sredstvima škole.</w:t>
      </w:r>
    </w:p>
    <w:p w14:paraId="0662B0F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132AEC0A"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C) Odgovornost u trošenju sredstava :</w:t>
      </w:r>
    </w:p>
    <w:p w14:paraId="70ADF0FB"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racionalno raspolaganje imovinom i sredstvima škole</w:t>
      </w:r>
    </w:p>
    <w:p w14:paraId="5C02B39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postupanje prema važećim propisima </w:t>
      </w:r>
    </w:p>
    <w:p w14:paraId="6EB14D3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provedba zakonom propisanih postupaka.</w:t>
      </w:r>
    </w:p>
    <w:p w14:paraId="22EB7C1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3F043AD3"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2. OBAVLJANJE  RAČUNOVODSTVENIH I TAJNIČKIH POSLOV</w:t>
      </w:r>
    </w:p>
    <w:p w14:paraId="20517A8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postupanje prema važećim zakonskim i podzakonskim propisima</w:t>
      </w:r>
    </w:p>
    <w:p w14:paraId="70D690FD"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vođenje propisanih evidencija i redovito izvješćivanje nadležnih službi </w:t>
      </w:r>
    </w:p>
    <w:p w14:paraId="7285351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postupanje prema načelu savjesnosti i poštenja i pravilima struke.</w:t>
      </w:r>
    </w:p>
    <w:p w14:paraId="7B52A4D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2C8BE00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3. ODGOJNO OBRAZOVNI  POSLOVI</w:t>
      </w:r>
    </w:p>
    <w:p w14:paraId="0D1EE88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sustavno provođenje edukacije učitelja i ostalih djelatnika škole o problemima korupcije </w:t>
      </w:r>
    </w:p>
    <w:p w14:paraId="75CB576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poticanje provedbe antikorupcijskih mjera</w:t>
      </w:r>
    </w:p>
    <w:p w14:paraId="14E5453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ukazivanje na korupciju kao društveno neprihvatljivo ponašanje</w:t>
      </w:r>
    </w:p>
    <w:p w14:paraId="3A9D226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razvijanje moralnih i društvenih vrijednosti u djece</w:t>
      </w:r>
    </w:p>
    <w:p w14:paraId="393C9D15"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razvijanje visoke svijesti o štetnosti korupcije</w:t>
      </w:r>
    </w:p>
    <w:p w14:paraId="6563112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edukacija o budućim mogućim načinima sprečavanja korupcije </w:t>
      </w:r>
    </w:p>
    <w:p w14:paraId="24962644"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2F46C669"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4. NADZOR</w:t>
      </w:r>
    </w:p>
    <w:p w14:paraId="49367D77"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4A781778"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Nadzor koji nad radom i poslovanjem škole vrše nadležne službe ima važnu ulogu u sprečavanju korupcije, kao i eventualnom registriranju postojećih problema te poticanju i sudjelovanju na njihovom otklanjanju. To su:</w:t>
      </w:r>
    </w:p>
    <w:p w14:paraId="7C293D3E"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a) inspekcijski nadzor</w:t>
      </w:r>
    </w:p>
    <w:p w14:paraId="551F6DE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b) revizija materijalnog poslovanja .</w:t>
      </w:r>
    </w:p>
    <w:p w14:paraId="31C74268"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444B585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Nositelji:</w:t>
      </w:r>
    </w:p>
    <w:p w14:paraId="1987C84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 ravnatelj, stručni tim, učitelji, skupine izvannastavnih i izvanškolskih aktivnosti.</w:t>
      </w:r>
    </w:p>
    <w:p w14:paraId="4D8921D1" w14:textId="77777777" w:rsidR="00DB48F8" w:rsidRP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p>
    <w:p w14:paraId="20E32518" w14:textId="6B5984CF" w:rsidR="00DB48F8" w:rsidRPr="00DB48F8" w:rsidRDefault="002E2F11" w:rsidP="00DB48F8">
      <w:pPr>
        <w:rPr>
          <w:rFonts w:ascii="Times New Roman" w:hAnsi="Times New Roman" w:cs="Times New Roman"/>
          <w:color w:val="00B0F0"/>
          <w:sz w:val="24"/>
          <w:szCs w:val="24"/>
        </w:rPr>
      </w:pPr>
      <w:r>
        <w:rPr>
          <w:rFonts w:ascii="Times New Roman" w:hAnsi="Times New Roman" w:cs="Times New Roman"/>
          <w:color w:val="00B0F0"/>
          <w:sz w:val="24"/>
          <w:szCs w:val="24"/>
        </w:rPr>
        <w:t>16</w:t>
      </w:r>
      <w:r w:rsidR="00DB48F8" w:rsidRPr="00DB48F8">
        <w:rPr>
          <w:rFonts w:ascii="Times New Roman" w:hAnsi="Times New Roman" w:cs="Times New Roman"/>
          <w:color w:val="00B0F0"/>
          <w:sz w:val="24"/>
          <w:szCs w:val="24"/>
        </w:rPr>
        <w:t xml:space="preserve">. Aktivnosti zaštite i spašavanja u kriznim situacijama </w:t>
      </w:r>
    </w:p>
    <w:p w14:paraId="4512DF36" w14:textId="77777777" w:rsidR="00DB48F8" w:rsidRPr="00DB48F8" w:rsidRDefault="00DB48F8" w:rsidP="00DB48F8">
      <w:pPr>
        <w:rPr>
          <w:rFonts w:ascii="Times New Roman" w:hAnsi="Times New Roman" w:cs="Times New Roman"/>
          <w:sz w:val="24"/>
          <w:szCs w:val="24"/>
        </w:rPr>
      </w:pPr>
    </w:p>
    <w:p w14:paraId="0009FE20" w14:textId="77777777" w:rsidR="00DB48F8" w:rsidRPr="00DB48F8" w:rsidRDefault="00DB48F8" w:rsidP="00DB48F8">
      <w:pPr>
        <w:spacing w:after="0" w:line="360" w:lineRule="auto"/>
        <w:jc w:val="both"/>
        <w:rPr>
          <w:rFonts w:ascii="Times New Roman" w:hAnsi="Times New Roman" w:cs="Times New Roman"/>
          <w:sz w:val="24"/>
          <w:szCs w:val="24"/>
        </w:rPr>
      </w:pPr>
      <w:r w:rsidRPr="00DB48F8">
        <w:rPr>
          <w:rFonts w:ascii="Times New Roman" w:hAnsi="Times New Roman" w:cs="Times New Roman"/>
          <w:sz w:val="24"/>
          <w:szCs w:val="24"/>
        </w:rPr>
        <w:t>Škola svojim Kurikulumom i Godišnjim planom i programom planira aktivnosti kojima učenicima omogućuje stjecanje znanja, vještina i sposobnosti vezanih uz zaštitu i spašavanje u kriznim situacijama. Navedeno se provodi sukladno uzrastu i potrebama učenika te realnoj situaciji. U školi su moguće sljedeće krizne situacije:</w:t>
      </w:r>
    </w:p>
    <w:p w14:paraId="1A66CD7F" w14:textId="77777777" w:rsidR="00DB48F8" w:rsidRPr="00DB48F8" w:rsidRDefault="00DB48F8" w:rsidP="00DB48F8">
      <w:pPr>
        <w:spacing w:after="0" w:line="360" w:lineRule="auto"/>
        <w:jc w:val="both"/>
        <w:rPr>
          <w:rFonts w:ascii="Times New Roman" w:hAnsi="Times New Roman" w:cs="Times New Roman"/>
          <w:sz w:val="24"/>
          <w:szCs w:val="24"/>
        </w:rPr>
      </w:pPr>
      <w:r w:rsidRPr="00DB48F8">
        <w:rPr>
          <w:rFonts w:ascii="Times New Roman" w:hAnsi="Times New Roman" w:cs="Times New Roman"/>
          <w:sz w:val="24"/>
          <w:szCs w:val="24"/>
        </w:rPr>
        <w:t xml:space="preserve"> 1. nasilje </w:t>
      </w:r>
    </w:p>
    <w:p w14:paraId="74E639A2" w14:textId="77777777" w:rsidR="00DB48F8" w:rsidRPr="00DB48F8" w:rsidRDefault="00DB48F8" w:rsidP="00DB48F8">
      <w:pPr>
        <w:spacing w:after="0" w:line="360" w:lineRule="auto"/>
        <w:jc w:val="both"/>
        <w:rPr>
          <w:rFonts w:ascii="Times New Roman" w:hAnsi="Times New Roman" w:cs="Times New Roman"/>
          <w:sz w:val="24"/>
          <w:szCs w:val="24"/>
        </w:rPr>
      </w:pPr>
      <w:r w:rsidRPr="00DB48F8">
        <w:rPr>
          <w:rFonts w:ascii="Times New Roman" w:hAnsi="Times New Roman" w:cs="Times New Roman"/>
          <w:sz w:val="24"/>
          <w:szCs w:val="24"/>
        </w:rPr>
        <w:t xml:space="preserve">2. potres </w:t>
      </w:r>
    </w:p>
    <w:p w14:paraId="3F3DE1B3" w14:textId="77777777" w:rsidR="00DB48F8" w:rsidRPr="00DB48F8" w:rsidRDefault="00DB48F8" w:rsidP="00DB48F8">
      <w:pPr>
        <w:spacing w:after="0" w:line="360" w:lineRule="auto"/>
        <w:jc w:val="both"/>
        <w:rPr>
          <w:rFonts w:ascii="Times New Roman" w:hAnsi="Times New Roman" w:cs="Times New Roman"/>
          <w:sz w:val="24"/>
          <w:szCs w:val="24"/>
        </w:rPr>
      </w:pPr>
      <w:r w:rsidRPr="00DB48F8">
        <w:rPr>
          <w:rFonts w:ascii="Times New Roman" w:hAnsi="Times New Roman" w:cs="Times New Roman"/>
          <w:sz w:val="24"/>
          <w:szCs w:val="24"/>
        </w:rPr>
        <w:t xml:space="preserve">3. poplava zbog puknuća cijevi </w:t>
      </w:r>
    </w:p>
    <w:p w14:paraId="44085C61" w14:textId="77777777" w:rsidR="00DB48F8" w:rsidRPr="00DB48F8" w:rsidRDefault="00DB48F8" w:rsidP="00DB48F8">
      <w:pPr>
        <w:spacing w:after="0" w:line="360" w:lineRule="auto"/>
        <w:jc w:val="both"/>
        <w:rPr>
          <w:rFonts w:ascii="Times New Roman" w:hAnsi="Times New Roman" w:cs="Times New Roman"/>
          <w:sz w:val="24"/>
          <w:szCs w:val="24"/>
        </w:rPr>
      </w:pPr>
      <w:r w:rsidRPr="00DB48F8">
        <w:rPr>
          <w:rFonts w:ascii="Times New Roman" w:hAnsi="Times New Roman" w:cs="Times New Roman"/>
          <w:sz w:val="24"/>
          <w:szCs w:val="24"/>
        </w:rPr>
        <w:t xml:space="preserve">4. požar </w:t>
      </w:r>
    </w:p>
    <w:p w14:paraId="0FCCD29A" w14:textId="77777777" w:rsidR="00DB48F8" w:rsidRPr="00DB48F8" w:rsidRDefault="00DB48F8" w:rsidP="00DB48F8">
      <w:pPr>
        <w:spacing w:after="0" w:line="360" w:lineRule="auto"/>
        <w:jc w:val="both"/>
        <w:rPr>
          <w:rFonts w:ascii="Times New Roman" w:hAnsi="Times New Roman" w:cs="Times New Roman"/>
          <w:sz w:val="24"/>
          <w:szCs w:val="24"/>
        </w:rPr>
      </w:pPr>
      <w:r w:rsidRPr="00DB48F8">
        <w:rPr>
          <w:rFonts w:ascii="Times New Roman" w:hAnsi="Times New Roman" w:cs="Times New Roman"/>
          <w:sz w:val="24"/>
          <w:szCs w:val="24"/>
        </w:rPr>
        <w:t>1. NASILJE - Odgojno-obrazovni radnici i ravnateljica obvezni su osigurati učeniku zaštitu u slučajevima povrede prava zajamčenih Zakonom o odgoju i obrazovanju (</w:t>
      </w:r>
      <w:proofErr w:type="spellStart"/>
      <w:r w:rsidRPr="00DB48F8">
        <w:rPr>
          <w:rFonts w:ascii="Times New Roman" w:hAnsi="Times New Roman" w:cs="Times New Roman"/>
          <w:sz w:val="24"/>
          <w:szCs w:val="24"/>
        </w:rPr>
        <w:t>ĉl</w:t>
      </w:r>
      <w:proofErr w:type="spellEnd"/>
      <w:r w:rsidRPr="00DB48F8">
        <w:rPr>
          <w:rFonts w:ascii="Times New Roman" w:hAnsi="Times New Roman" w:cs="Times New Roman"/>
          <w:sz w:val="24"/>
          <w:szCs w:val="24"/>
        </w:rPr>
        <w:t>. 67.) - U slučajevima sumnje da je došlo do nasilnog postupanja, odgojno-obrazovni radnici i ravnateljica su u suradnji s nadležnim institucijama i tijelima obvezni pokrenuti postupak zaštite prava učenika. U tim slučajevima odgojno-obrazovni radnik obvezan je odmah prijaviti ravnateljici ili stručnom suradniku postupanje na štetu učenika za koje je saznao obavljajući svoju dužnost.</w:t>
      </w:r>
    </w:p>
    <w:p w14:paraId="3FB81DDC" w14:textId="77777777" w:rsidR="00DB48F8" w:rsidRPr="00DB48F8" w:rsidRDefault="00DB48F8" w:rsidP="00DB48F8">
      <w:pPr>
        <w:spacing w:after="0" w:line="360" w:lineRule="auto"/>
        <w:jc w:val="both"/>
        <w:rPr>
          <w:rFonts w:ascii="Times New Roman" w:hAnsi="Times New Roman" w:cs="Times New Roman"/>
          <w:sz w:val="24"/>
          <w:szCs w:val="24"/>
        </w:rPr>
      </w:pPr>
      <w:r w:rsidRPr="00DB48F8">
        <w:rPr>
          <w:rFonts w:ascii="Times New Roman" w:hAnsi="Times New Roman" w:cs="Times New Roman"/>
          <w:sz w:val="24"/>
          <w:szCs w:val="24"/>
        </w:rPr>
        <w:t xml:space="preserve"> - U slučaju sumnje da je nasilno postupao radnik školske ustanove, ravnateljica je obvezna odmah pozvati radnika i utvrditi činjenice, a u slučaju potrebe izvijestiti i nadležne institucije, odnosno postupiti sukladno propisima. </w:t>
      </w:r>
    </w:p>
    <w:p w14:paraId="155E5871" w14:textId="77777777" w:rsidR="00DB48F8" w:rsidRPr="00DB48F8" w:rsidRDefault="00DB48F8" w:rsidP="00DB48F8">
      <w:pPr>
        <w:spacing w:after="0" w:line="360" w:lineRule="auto"/>
        <w:jc w:val="both"/>
        <w:rPr>
          <w:rFonts w:ascii="Times New Roman" w:hAnsi="Times New Roman" w:cs="Times New Roman"/>
          <w:sz w:val="24"/>
          <w:szCs w:val="24"/>
        </w:rPr>
      </w:pPr>
      <w:r w:rsidRPr="00DB48F8">
        <w:rPr>
          <w:rFonts w:ascii="Times New Roman" w:hAnsi="Times New Roman" w:cs="Times New Roman"/>
          <w:sz w:val="24"/>
          <w:szCs w:val="24"/>
        </w:rPr>
        <w:t xml:space="preserve">- Kad postoji sumnja na počinjenje kaznenog djela, odgojno-obrazovni radnici obvezni su osigurati da tragovi i dokazi počinjenog kaznenog djela koji se nalaze u školskoj ustanovi do dolaska policije ne budu uništeni, skriveni, izmijenjeni ili otuđeni s mjesta događaja, a na zahtjev policije ravnatelj i odgojno-obrazovni radnici obvezni su ustupiti potrebnu dokumentaciju te pružiti saznanja o povredi prava učenika. </w:t>
      </w:r>
    </w:p>
    <w:p w14:paraId="5F73A085" w14:textId="77777777" w:rsidR="00DB48F8" w:rsidRPr="00DB48F8" w:rsidRDefault="00DB48F8" w:rsidP="00DB48F8">
      <w:pPr>
        <w:spacing w:after="0" w:line="360" w:lineRule="auto"/>
        <w:jc w:val="both"/>
        <w:rPr>
          <w:rFonts w:ascii="Times New Roman" w:hAnsi="Times New Roman" w:cs="Times New Roman"/>
          <w:sz w:val="24"/>
          <w:szCs w:val="24"/>
        </w:rPr>
      </w:pPr>
      <w:r w:rsidRPr="00DB48F8">
        <w:rPr>
          <w:rFonts w:ascii="Times New Roman" w:hAnsi="Times New Roman" w:cs="Times New Roman"/>
          <w:sz w:val="24"/>
          <w:szCs w:val="24"/>
        </w:rPr>
        <w:t xml:space="preserve">- U slučaju nasilja među učenicima, zaštitu prava učenika osiguravaju </w:t>
      </w:r>
      <w:proofErr w:type="spellStart"/>
      <w:r w:rsidRPr="00DB48F8">
        <w:rPr>
          <w:rFonts w:ascii="Times New Roman" w:hAnsi="Times New Roman" w:cs="Times New Roman"/>
          <w:sz w:val="24"/>
          <w:szCs w:val="24"/>
        </w:rPr>
        <w:t>odgojnoobrazovni</w:t>
      </w:r>
      <w:proofErr w:type="spellEnd"/>
      <w:r w:rsidRPr="00DB48F8">
        <w:rPr>
          <w:rFonts w:ascii="Times New Roman" w:hAnsi="Times New Roman" w:cs="Times New Roman"/>
          <w:sz w:val="24"/>
          <w:szCs w:val="24"/>
        </w:rPr>
        <w:t xml:space="preserve"> radnici i ravnateljica postupajući u skladu s Protokolom o postupanju u slučaju nasilja među djecom i mladima, odnosno skupom postupaka i mjera koje su predvidjela nadležna tijela te propisima na snazi.</w:t>
      </w:r>
    </w:p>
    <w:p w14:paraId="71E1F45E" w14:textId="77777777" w:rsidR="00DB48F8" w:rsidRPr="00DB48F8" w:rsidRDefault="00DB48F8" w:rsidP="00DB48F8">
      <w:pPr>
        <w:spacing w:after="0" w:line="360" w:lineRule="auto"/>
        <w:jc w:val="both"/>
        <w:rPr>
          <w:rFonts w:ascii="Times New Roman" w:hAnsi="Times New Roman" w:cs="Times New Roman"/>
          <w:sz w:val="24"/>
          <w:szCs w:val="24"/>
        </w:rPr>
      </w:pPr>
      <w:r w:rsidRPr="00DB48F8">
        <w:rPr>
          <w:rFonts w:ascii="Times New Roman" w:hAnsi="Times New Roman" w:cs="Times New Roman"/>
          <w:sz w:val="24"/>
          <w:szCs w:val="24"/>
        </w:rPr>
        <w:lastRenderedPageBreak/>
        <w:t xml:space="preserve"> - Ako je učenik ozlijeđen u mjeri koja zahtijeva liječničku pomoć, osobito hitnu medicinsku pomoć, odgojno-obrazovni radnik ili ravnateljica je obvezan odmah zatražiti pomoć liječnika, odnosno hitne medicinske službe te postupiti prema njihovoj preporuci. </w:t>
      </w:r>
    </w:p>
    <w:p w14:paraId="0468A320" w14:textId="77777777" w:rsidR="00DB48F8" w:rsidRPr="00DB48F8" w:rsidRDefault="00DB48F8" w:rsidP="00DB48F8">
      <w:pPr>
        <w:spacing w:after="0" w:line="360" w:lineRule="auto"/>
        <w:jc w:val="both"/>
        <w:rPr>
          <w:rFonts w:ascii="Times New Roman" w:hAnsi="Times New Roman" w:cs="Times New Roman"/>
          <w:sz w:val="24"/>
          <w:szCs w:val="24"/>
        </w:rPr>
      </w:pPr>
      <w:r w:rsidRPr="00DB48F8">
        <w:rPr>
          <w:rFonts w:ascii="Times New Roman" w:hAnsi="Times New Roman" w:cs="Times New Roman"/>
          <w:sz w:val="24"/>
          <w:szCs w:val="24"/>
        </w:rPr>
        <w:t xml:space="preserve">- U razgovoru s učenicima odgojno-obrazovni radnici trebaju pažljivo postupati, poštujući učenikovo dostojanstvo, privatnost i pružajući potporu svim sudionicima, a ako je riječ o osobito teškom obliku ili intenzitetu nasilnog postupanja koje je izazvalo ili može izazvati traumu u učenika koje su žrtve nasilnog događaja ili u drugih učenika koji su svjedočili događaju, potrebno je izvijestiti Ministarstvo znanosti i obrazovanja (po potrebi i druga nadležna ministarstva), koje će u slučaju potrebe osigurati pružanje odgovarajuće stručne pomoći. </w:t>
      </w:r>
    </w:p>
    <w:p w14:paraId="3D46C889" w14:textId="77777777" w:rsidR="00DB48F8" w:rsidRPr="00DB48F8" w:rsidRDefault="00DB48F8" w:rsidP="00DB48F8">
      <w:pPr>
        <w:spacing w:after="0" w:line="360" w:lineRule="auto"/>
        <w:jc w:val="both"/>
        <w:rPr>
          <w:rFonts w:ascii="Times New Roman" w:hAnsi="Times New Roman" w:cs="Times New Roman"/>
          <w:sz w:val="24"/>
          <w:szCs w:val="24"/>
        </w:rPr>
      </w:pPr>
    </w:p>
    <w:p w14:paraId="5F87F54D" w14:textId="77777777" w:rsidR="00DB48F8" w:rsidRPr="00DB48F8" w:rsidRDefault="00DB48F8" w:rsidP="00DB48F8">
      <w:pPr>
        <w:spacing w:after="0" w:line="360" w:lineRule="auto"/>
        <w:jc w:val="both"/>
        <w:rPr>
          <w:rFonts w:ascii="Times New Roman" w:hAnsi="Times New Roman" w:cs="Times New Roman"/>
          <w:sz w:val="24"/>
          <w:szCs w:val="24"/>
        </w:rPr>
      </w:pPr>
      <w:r w:rsidRPr="00DB48F8">
        <w:rPr>
          <w:rFonts w:ascii="Times New Roman" w:hAnsi="Times New Roman" w:cs="Times New Roman"/>
          <w:sz w:val="24"/>
          <w:szCs w:val="24"/>
        </w:rPr>
        <w:t xml:space="preserve">- Obrazac za prijavu nasilnog postupanja (Obrazac za evidenciju o pojedinačnom slučaju nasilja u odgojno-obrazovnim ustanovama) dostupan je na mrežnim stranicama MZO. Sukob vršnjaka nije potrebno prijavljivati! </w:t>
      </w:r>
    </w:p>
    <w:p w14:paraId="7DDA7A63" w14:textId="77777777" w:rsidR="00DB48F8" w:rsidRPr="00DB48F8" w:rsidRDefault="00DB48F8" w:rsidP="00DB48F8">
      <w:pPr>
        <w:spacing w:after="0" w:line="360" w:lineRule="auto"/>
        <w:jc w:val="both"/>
        <w:rPr>
          <w:rFonts w:ascii="Times New Roman" w:hAnsi="Times New Roman" w:cs="Times New Roman"/>
          <w:sz w:val="24"/>
          <w:szCs w:val="24"/>
        </w:rPr>
      </w:pPr>
      <w:r w:rsidRPr="00DB48F8">
        <w:rPr>
          <w:rFonts w:ascii="Times New Roman" w:hAnsi="Times New Roman" w:cs="Times New Roman"/>
          <w:sz w:val="24"/>
          <w:szCs w:val="24"/>
        </w:rPr>
        <w:t xml:space="preserve">- Odgojno-obrazovni radnici obvezni su učenike poučiti o njihovim pravima i načinu postupanja u slučaju povrede tih prava, a osobito o postupanju u slučajevima nasilničkog ponašanja, a školska ustanova obvezna je informirati roditelje/skrbnike o postupanju u slučaju povrede prava učenika. </w:t>
      </w:r>
    </w:p>
    <w:p w14:paraId="41962BFD" w14:textId="77777777" w:rsidR="00DB48F8" w:rsidRPr="00DB48F8" w:rsidRDefault="00DB48F8" w:rsidP="00DB48F8">
      <w:pPr>
        <w:spacing w:after="0" w:line="360" w:lineRule="auto"/>
        <w:jc w:val="both"/>
        <w:rPr>
          <w:rFonts w:ascii="Times New Roman" w:hAnsi="Times New Roman" w:cs="Times New Roman"/>
          <w:sz w:val="24"/>
          <w:szCs w:val="24"/>
        </w:rPr>
      </w:pPr>
      <w:r w:rsidRPr="00DB48F8">
        <w:rPr>
          <w:rFonts w:ascii="Times New Roman" w:hAnsi="Times New Roman" w:cs="Times New Roman"/>
          <w:sz w:val="24"/>
          <w:szCs w:val="24"/>
        </w:rPr>
        <w:t xml:space="preserve">2. POTRES U slučaju potresa učitelji su dužni: - usmjeriti učenike na minimalno kretanje tijekom potresa. Nastojati što kraćim putem doći do najbližeg sigurnog mjesta. - nakon smirivanja potresa odmah evakuirati učenike na otvoreni prostor ispred škole, što dalje od školske zgrade - čekati daljnje informacije kriznog stožera Po Planu vježbe evakuacije i spašavanja radnika i učenika vježba se provodi svake dvije godine. </w:t>
      </w:r>
    </w:p>
    <w:p w14:paraId="392264D9" w14:textId="77777777" w:rsidR="00DB48F8" w:rsidRPr="00DB48F8" w:rsidRDefault="00DB48F8" w:rsidP="00DB48F8">
      <w:pPr>
        <w:spacing w:after="0" w:line="360" w:lineRule="auto"/>
        <w:jc w:val="both"/>
        <w:rPr>
          <w:rFonts w:ascii="Times New Roman" w:hAnsi="Times New Roman" w:cs="Times New Roman"/>
          <w:sz w:val="24"/>
          <w:szCs w:val="24"/>
        </w:rPr>
      </w:pPr>
      <w:r w:rsidRPr="00DB48F8">
        <w:rPr>
          <w:rFonts w:ascii="Times New Roman" w:hAnsi="Times New Roman" w:cs="Times New Roman"/>
          <w:sz w:val="24"/>
          <w:szCs w:val="24"/>
        </w:rPr>
        <w:t xml:space="preserve">3. POPLAVA U SLUĈAJU PUKNUĆA CIJEVI - Odmah obavijestiti ravnateljicu i domara odnosno kućnog majstora koji će isključiti električni napon te izvršiti evakuaciju. Po Planu vježbe evakuacije i spašavanja radnika i učenika vježba se provodi svake dvije godine. </w:t>
      </w:r>
    </w:p>
    <w:p w14:paraId="7783ADCC" w14:textId="77777777" w:rsidR="00DB48F8" w:rsidRPr="00DB48F8" w:rsidRDefault="00DB48F8" w:rsidP="00DB48F8">
      <w:pPr>
        <w:spacing w:after="0" w:line="360" w:lineRule="auto"/>
        <w:jc w:val="both"/>
        <w:rPr>
          <w:rFonts w:ascii="Times New Roman" w:hAnsi="Times New Roman" w:cs="Times New Roman"/>
          <w:sz w:val="24"/>
          <w:szCs w:val="24"/>
        </w:rPr>
      </w:pPr>
      <w:r w:rsidRPr="00DB48F8">
        <w:rPr>
          <w:rFonts w:ascii="Times New Roman" w:hAnsi="Times New Roman" w:cs="Times New Roman"/>
          <w:sz w:val="24"/>
          <w:szCs w:val="24"/>
        </w:rPr>
        <w:t>4. POŽAR Zaštita od požarnih opasnosti u tehničkom smislu, redovito se provodi uz redovitu kontrolu i suradnju s ovlaštenim institucijama, vježba evakuacije minimalno jednom godišnje. Po Planu vježbe evakuacije i spašavanja radnika i učenika vježba se provodi svake dvije godine.</w:t>
      </w:r>
    </w:p>
    <w:p w14:paraId="11AF6A91" w14:textId="77777777" w:rsidR="00DB48F8" w:rsidRP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r w:rsidRPr="00DB48F8">
        <w:rPr>
          <w:rFonts w:ascii="Times New Roman" w:hAnsi="Times New Roman" w:cs="Times New Roman"/>
          <w:sz w:val="24"/>
          <w:szCs w:val="24"/>
        </w:rPr>
        <w:t xml:space="preserve">Vježba evakuacije se je trebala održati u </w:t>
      </w:r>
      <w:proofErr w:type="spellStart"/>
      <w:r w:rsidRPr="00DB48F8">
        <w:rPr>
          <w:rFonts w:ascii="Times New Roman" w:hAnsi="Times New Roman" w:cs="Times New Roman"/>
          <w:sz w:val="24"/>
          <w:szCs w:val="24"/>
        </w:rPr>
        <w:t>šk</w:t>
      </w:r>
      <w:proofErr w:type="spellEnd"/>
      <w:r w:rsidRPr="00DB48F8">
        <w:rPr>
          <w:rFonts w:ascii="Times New Roman" w:hAnsi="Times New Roman" w:cs="Times New Roman"/>
          <w:sz w:val="24"/>
          <w:szCs w:val="24"/>
        </w:rPr>
        <w:t xml:space="preserve"> 2019./20. ali zbog zabrane miješanja učenika različitih razrednih odjeljenja nije smjela biti održana. Vježba će se održati čim to epidemiološke mjere  budu dozvolile.</w:t>
      </w:r>
    </w:p>
    <w:p w14:paraId="1972EC6F" w14:textId="01F1688A" w:rsid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p>
    <w:p w14:paraId="2544189A" w14:textId="77777777" w:rsidR="00EE2C75" w:rsidRPr="00DB48F8" w:rsidRDefault="00EE2C75" w:rsidP="00DB48F8">
      <w:pPr>
        <w:spacing w:after="0" w:line="360" w:lineRule="auto"/>
        <w:jc w:val="both"/>
        <w:rPr>
          <w:rFonts w:ascii="Times New Roman" w:eastAsia="Times New Roman" w:hAnsi="Times New Roman" w:cs="Times New Roman"/>
          <w:sz w:val="24"/>
          <w:szCs w:val="24"/>
          <w:lang w:eastAsia="hr-HR"/>
        </w:rPr>
      </w:pPr>
    </w:p>
    <w:p w14:paraId="68E5249B" w14:textId="5A4D8783" w:rsidR="00DB48F8" w:rsidRPr="00DB48F8" w:rsidRDefault="00DB48F8" w:rsidP="00DB48F8">
      <w:pPr>
        <w:spacing w:after="0" w:line="360" w:lineRule="auto"/>
        <w:jc w:val="both"/>
        <w:rPr>
          <w:rFonts w:ascii="Times New Roman" w:eastAsia="Times New Roman" w:hAnsi="Times New Roman" w:cs="Times New Roman"/>
          <w:b/>
          <w:color w:val="0000FF"/>
          <w:sz w:val="24"/>
          <w:szCs w:val="24"/>
          <w:lang w:eastAsia="hr-HR"/>
        </w:rPr>
      </w:pPr>
      <w:r w:rsidRPr="00DB48F8">
        <w:rPr>
          <w:rFonts w:ascii="Times New Roman" w:eastAsia="Times New Roman" w:hAnsi="Times New Roman" w:cs="Times New Roman"/>
          <w:b/>
          <w:color w:val="0000FF"/>
          <w:sz w:val="24"/>
          <w:szCs w:val="24"/>
          <w:lang w:eastAsia="hr-HR"/>
        </w:rPr>
        <w:t>2</w:t>
      </w:r>
      <w:r w:rsidR="002E2F11">
        <w:rPr>
          <w:rFonts w:ascii="Times New Roman" w:eastAsia="Times New Roman" w:hAnsi="Times New Roman" w:cs="Times New Roman"/>
          <w:b/>
          <w:color w:val="0000FF"/>
          <w:sz w:val="24"/>
          <w:szCs w:val="24"/>
          <w:lang w:eastAsia="hr-HR"/>
        </w:rPr>
        <w:t>5</w:t>
      </w:r>
      <w:r w:rsidRPr="00DB48F8">
        <w:rPr>
          <w:rFonts w:ascii="Times New Roman" w:eastAsia="Times New Roman" w:hAnsi="Times New Roman" w:cs="Times New Roman"/>
          <w:b/>
          <w:color w:val="0000FF"/>
          <w:sz w:val="24"/>
          <w:szCs w:val="24"/>
          <w:lang w:eastAsia="hr-HR"/>
        </w:rPr>
        <w:t>.  ZNAČAJNOSTI U PROGRAMU RADA ŠKOLE U ŠKOLSKOJ GODINI  2020/21.</w:t>
      </w:r>
    </w:p>
    <w:p w14:paraId="39BA36A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37D0B263" w14:textId="77777777" w:rsidR="00DB48F8" w:rsidRPr="00B703BC" w:rsidRDefault="00DB48F8" w:rsidP="00B703BC">
      <w:pPr>
        <w:spacing w:before="100" w:beforeAutospacing="1" w:after="100" w:afterAutospacing="1"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Kontinuirano će se pratiti primjena računala u nastavi pojedinih nastavni  predme</w:t>
      </w:r>
      <w:r w:rsidR="00B703BC">
        <w:rPr>
          <w:rFonts w:ascii="Times New Roman" w:eastAsia="Times New Roman" w:hAnsi="Times New Roman" w:cs="Times New Roman"/>
          <w:sz w:val="24"/>
          <w:szCs w:val="24"/>
          <w:lang w:eastAsia="hr-HR"/>
        </w:rPr>
        <w:t>ta. U e- dnevnik se dodatno upis</w:t>
      </w:r>
      <w:r w:rsidRPr="00DB48F8">
        <w:rPr>
          <w:rFonts w:ascii="Times New Roman" w:eastAsia="Times New Roman" w:hAnsi="Times New Roman" w:cs="Times New Roman"/>
          <w:sz w:val="24"/>
          <w:szCs w:val="24"/>
          <w:lang w:eastAsia="hr-HR"/>
        </w:rPr>
        <w:t>uje  je li ko</w:t>
      </w:r>
      <w:r w:rsidR="00B703BC">
        <w:rPr>
          <w:rFonts w:ascii="Times New Roman" w:eastAsia="Times New Roman" w:hAnsi="Times New Roman" w:cs="Times New Roman"/>
          <w:sz w:val="24"/>
          <w:szCs w:val="24"/>
          <w:lang w:eastAsia="hr-HR"/>
        </w:rPr>
        <w:t xml:space="preserve">rištena oprema e-škole i kako. </w:t>
      </w:r>
    </w:p>
    <w:p w14:paraId="5C585F7F"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Organizacija </w:t>
      </w:r>
      <w:proofErr w:type="spellStart"/>
      <w:r w:rsidRPr="00DB48F8">
        <w:rPr>
          <w:rFonts w:ascii="Times New Roman" w:eastAsia="Times New Roman" w:hAnsi="Times New Roman" w:cs="Times New Roman"/>
          <w:sz w:val="24"/>
          <w:szCs w:val="24"/>
          <w:lang w:eastAsia="hr-HR"/>
        </w:rPr>
        <w:t>izvanučionične</w:t>
      </w:r>
      <w:proofErr w:type="spellEnd"/>
      <w:r w:rsidRPr="00DB48F8">
        <w:rPr>
          <w:rFonts w:ascii="Times New Roman" w:eastAsia="Times New Roman" w:hAnsi="Times New Roman" w:cs="Times New Roman"/>
          <w:sz w:val="24"/>
          <w:szCs w:val="24"/>
          <w:lang w:eastAsia="hr-HR"/>
        </w:rPr>
        <w:t xml:space="preserve"> nastave i ove je godine slična prošlogodišnjoj. Naime, kako bismo nastavnom procesu dodali komponentu  praktične primjene znanja i svrsishodnosti učenja, organizirat ćemo terensku nastavu po razredima, interesnim skupinama, projektima. Naravno, realizacija ovisi prije svega o epidemiološkoj situaciji.</w:t>
      </w:r>
    </w:p>
    <w:p w14:paraId="45547BAE" w14:textId="77777777" w:rsidR="00DB48F8" w:rsidRPr="00DB48F8" w:rsidRDefault="00DB48F8" w:rsidP="00275A83">
      <w:pPr>
        <w:spacing w:before="100" w:beforeAutospacing="1" w:after="100" w:afterAutospacing="1"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U skladu s rezultatima </w:t>
      </w:r>
      <w:proofErr w:type="spellStart"/>
      <w:r w:rsidRPr="00DB48F8">
        <w:rPr>
          <w:rFonts w:ascii="Times New Roman" w:eastAsia="Times New Roman" w:hAnsi="Times New Roman" w:cs="Times New Roman"/>
          <w:sz w:val="24"/>
          <w:szCs w:val="24"/>
          <w:lang w:eastAsia="hr-HR"/>
        </w:rPr>
        <w:t>samovrednovanja</w:t>
      </w:r>
      <w:proofErr w:type="spellEnd"/>
      <w:r w:rsidRPr="00DB48F8">
        <w:rPr>
          <w:rFonts w:ascii="Times New Roman" w:eastAsia="Times New Roman" w:hAnsi="Times New Roman" w:cs="Times New Roman"/>
          <w:sz w:val="24"/>
          <w:szCs w:val="24"/>
          <w:lang w:eastAsia="hr-HR"/>
        </w:rPr>
        <w:t xml:space="preserve"> Školski tim za kvalitetu izradio je Školski razvojni plan.  Razvojnim planom ove ćemo školske godine posvetiti veću pozornost </w:t>
      </w:r>
      <w:r w:rsidR="00B703BC">
        <w:rPr>
          <w:rFonts w:ascii="Times New Roman" w:eastAsia="Times New Roman" w:hAnsi="Times New Roman" w:cs="Times New Roman"/>
          <w:sz w:val="24"/>
          <w:szCs w:val="24"/>
          <w:lang w:eastAsia="hr-HR"/>
        </w:rPr>
        <w:t>okolišu i održivom razvoju</w:t>
      </w:r>
      <w:r w:rsidRPr="00DB48F8">
        <w:rPr>
          <w:rFonts w:ascii="Times New Roman" w:eastAsia="Times New Roman" w:hAnsi="Times New Roman" w:cs="Times New Roman"/>
          <w:sz w:val="24"/>
          <w:szCs w:val="24"/>
          <w:lang w:eastAsia="hr-HR"/>
        </w:rPr>
        <w:t xml:space="preserve">. </w:t>
      </w:r>
    </w:p>
    <w:p w14:paraId="5519954E"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Odgoj i obrazovanje darovitih  učenika naša je trajna </w:t>
      </w:r>
      <w:r w:rsidR="00275A83">
        <w:rPr>
          <w:rFonts w:ascii="Times New Roman" w:eastAsia="Times New Roman" w:hAnsi="Times New Roman" w:cs="Times New Roman"/>
          <w:sz w:val="24"/>
          <w:szCs w:val="24"/>
          <w:lang w:eastAsia="hr-HR"/>
        </w:rPr>
        <w:t>opredijeljenost.  U školi već 31</w:t>
      </w:r>
      <w:r w:rsidRPr="00DB48F8">
        <w:rPr>
          <w:rFonts w:ascii="Times New Roman" w:eastAsia="Times New Roman" w:hAnsi="Times New Roman" w:cs="Times New Roman"/>
          <w:sz w:val="24"/>
          <w:szCs w:val="24"/>
          <w:lang w:eastAsia="hr-HR"/>
        </w:rPr>
        <w:t xml:space="preserve"> godina djeluje E matematička učionica za darovite matematičare.</w:t>
      </w:r>
    </w:p>
    <w:p w14:paraId="5181BC08"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p>
    <w:p w14:paraId="791771EB"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Nastavljamo sustavno raditi s potencijalno darovitim učenicima razvijajući program „Kako, zašto, može li?“ u obliku individualiziranih programa poučavanja i kreativnih radionica.</w:t>
      </w:r>
    </w:p>
    <w:p w14:paraId="137A3D9C"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Dobivanje titule </w:t>
      </w:r>
      <w:r w:rsidRPr="00DB48F8">
        <w:rPr>
          <w:rFonts w:ascii="Times New Roman" w:eastAsia="Times New Roman" w:hAnsi="Times New Roman" w:cs="Times New Roman"/>
          <w:i/>
          <w:sz w:val="24"/>
          <w:szCs w:val="24"/>
          <w:lang w:eastAsia="hr-HR"/>
        </w:rPr>
        <w:t xml:space="preserve">Talent </w:t>
      </w:r>
      <w:proofErr w:type="spellStart"/>
      <w:r w:rsidRPr="00DB48F8">
        <w:rPr>
          <w:rFonts w:ascii="Times New Roman" w:eastAsia="Times New Roman" w:hAnsi="Times New Roman" w:cs="Times New Roman"/>
          <w:i/>
          <w:sz w:val="24"/>
          <w:szCs w:val="24"/>
          <w:lang w:eastAsia="hr-HR"/>
        </w:rPr>
        <w:t>pointa</w:t>
      </w:r>
      <w:proofErr w:type="spellEnd"/>
      <w:r w:rsidRPr="00DB48F8">
        <w:rPr>
          <w:rFonts w:ascii="Times New Roman" w:eastAsia="Times New Roman" w:hAnsi="Times New Roman" w:cs="Times New Roman"/>
          <w:sz w:val="24"/>
          <w:szCs w:val="24"/>
          <w:lang w:eastAsia="hr-HR"/>
        </w:rPr>
        <w:t xml:space="preserve"> obvezuje nas da nastavimo započeti projekt. </w:t>
      </w:r>
    </w:p>
    <w:p w14:paraId="539A394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ab/>
        <w:t xml:space="preserve"> </w:t>
      </w:r>
    </w:p>
    <w:p w14:paraId="50201B65" w14:textId="394B0829" w:rsid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U školi djeluje Učenička zadruga Gornja Vežica koja će dobrim dijelom ostvarivati ekološke ciljeve. Nastavljamo uređivati školski vrt. Osim nastavnika i učenika očekujemo da se i roditelji uključe u radne akcije </w:t>
      </w:r>
      <w:r w:rsidR="002E2F11">
        <w:rPr>
          <w:rFonts w:ascii="Times New Roman" w:eastAsia="Times New Roman" w:hAnsi="Times New Roman" w:cs="Times New Roman"/>
          <w:sz w:val="24"/>
          <w:szCs w:val="24"/>
          <w:lang w:eastAsia="hr-HR"/>
        </w:rPr>
        <w:t>.</w:t>
      </w:r>
    </w:p>
    <w:p w14:paraId="0E84E0AB" w14:textId="77777777" w:rsidR="002E2F11" w:rsidRPr="00DB48F8" w:rsidRDefault="002E2F11" w:rsidP="00DB48F8">
      <w:pPr>
        <w:spacing w:after="0" w:line="360" w:lineRule="auto"/>
        <w:ind w:firstLine="708"/>
        <w:jc w:val="both"/>
        <w:rPr>
          <w:rFonts w:ascii="Times New Roman" w:eastAsia="Times New Roman" w:hAnsi="Times New Roman" w:cs="Times New Roman"/>
          <w:sz w:val="24"/>
          <w:szCs w:val="24"/>
          <w:lang w:eastAsia="hr-HR"/>
        </w:rPr>
      </w:pPr>
    </w:p>
    <w:p w14:paraId="7AC7D2CC" w14:textId="77777777" w:rsidR="00275A83" w:rsidRPr="00DB48F8" w:rsidRDefault="00DB48F8" w:rsidP="00275A83">
      <w:pPr>
        <w:spacing w:after="0" w:line="360" w:lineRule="auto"/>
        <w:jc w:val="both"/>
        <w:rPr>
          <w:rFonts w:ascii="Times New Roman" w:eastAsia="Times New Roman" w:hAnsi="Times New Roman" w:cs="Times New Roman"/>
          <w:bCs/>
          <w:sz w:val="24"/>
          <w:szCs w:val="24"/>
          <w:lang w:eastAsia="hr-HR"/>
        </w:rPr>
      </w:pPr>
      <w:r w:rsidRPr="00DB48F8">
        <w:rPr>
          <w:rFonts w:ascii="Times New Roman" w:eastAsia="Times New Roman" w:hAnsi="Times New Roman" w:cs="Times New Roman"/>
          <w:sz w:val="24"/>
          <w:szCs w:val="24"/>
          <w:lang w:eastAsia="hr-HR"/>
        </w:rPr>
        <w:t xml:space="preserve">Poticat će se akcije u suradnji s roditeljima, kao što su  </w:t>
      </w:r>
      <w:r w:rsidR="00275A83">
        <w:rPr>
          <w:rFonts w:ascii="Times New Roman" w:eastAsia="Times New Roman" w:hAnsi="Times New Roman" w:cs="Times New Roman"/>
          <w:sz w:val="24"/>
          <w:szCs w:val="24"/>
          <w:lang w:eastAsia="hr-HR"/>
        </w:rPr>
        <w:t>radionice u sklopu školskog projekta,</w:t>
      </w:r>
      <w:r w:rsidR="00275A83" w:rsidRPr="00DB48F8">
        <w:rPr>
          <w:rFonts w:ascii="Times New Roman" w:eastAsia="Times New Roman" w:hAnsi="Times New Roman" w:cs="Times New Roman"/>
          <w:sz w:val="24"/>
          <w:szCs w:val="24"/>
          <w:lang w:eastAsia="hr-HR"/>
        </w:rPr>
        <w:t>. „Večer matematike“, radionice izradbe božićnih ukrasa, o</w:t>
      </w:r>
      <w:r w:rsidR="00275A83">
        <w:rPr>
          <w:rFonts w:ascii="Times New Roman" w:eastAsia="Times New Roman" w:hAnsi="Times New Roman" w:cs="Times New Roman"/>
          <w:sz w:val="24"/>
          <w:szCs w:val="24"/>
          <w:lang w:eastAsia="hr-HR"/>
        </w:rPr>
        <w:t xml:space="preserve">brađivanje </w:t>
      </w:r>
      <w:proofErr w:type="spellStart"/>
      <w:r w:rsidR="00275A83">
        <w:rPr>
          <w:rFonts w:ascii="Times New Roman" w:eastAsia="Times New Roman" w:hAnsi="Times New Roman" w:cs="Times New Roman"/>
          <w:sz w:val="24"/>
          <w:szCs w:val="24"/>
          <w:lang w:eastAsia="hr-HR"/>
        </w:rPr>
        <w:t>permakulturnog</w:t>
      </w:r>
      <w:proofErr w:type="spellEnd"/>
      <w:r w:rsidR="00275A83">
        <w:rPr>
          <w:rFonts w:ascii="Times New Roman" w:eastAsia="Times New Roman" w:hAnsi="Times New Roman" w:cs="Times New Roman"/>
          <w:sz w:val="24"/>
          <w:szCs w:val="24"/>
          <w:lang w:eastAsia="hr-HR"/>
        </w:rPr>
        <w:t xml:space="preserve"> vrta),</w:t>
      </w:r>
      <w:r w:rsidR="00275A83" w:rsidRPr="00DB48F8">
        <w:rPr>
          <w:rFonts w:ascii="Times New Roman" w:eastAsia="Times New Roman" w:hAnsi="Times New Roman" w:cs="Times New Roman"/>
          <w:sz w:val="24"/>
          <w:szCs w:val="24"/>
          <w:lang w:eastAsia="hr-HR"/>
        </w:rPr>
        <w:t xml:space="preserve"> </w:t>
      </w:r>
    </w:p>
    <w:p w14:paraId="5EEEC588" w14:textId="77777777" w:rsidR="00DB48F8" w:rsidRPr="00DB48F8" w:rsidRDefault="00275A83" w:rsidP="002E2F11">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DB48F8" w:rsidRPr="00DB48F8">
        <w:rPr>
          <w:rFonts w:ascii="Times New Roman" w:eastAsia="Times New Roman" w:hAnsi="Times New Roman" w:cs="Times New Roman"/>
          <w:sz w:val="24"/>
          <w:szCs w:val="24"/>
          <w:lang w:eastAsia="hr-HR"/>
        </w:rPr>
        <w:t>akcije skupljanja   starog papira, planirane u mjesecu  listopadu i travnju, prikupljanje ulja iz domaćinstva te starih baterija.</w:t>
      </w:r>
    </w:p>
    <w:p w14:paraId="091CE221"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p>
    <w:p w14:paraId="341BB8CC"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Odlukom Ministarstva znanosti i obrazovanja Škola je proglašena vježbaonicom za studente Filozofskog fakulteta u Rijeci te Učiteljskog fakulteta u Rijeci za obrazovni program engleskoga jezika, psihologije i razredne nastave.</w:t>
      </w:r>
    </w:p>
    <w:p w14:paraId="268D356A" w14:textId="77777777" w:rsidR="00DB48F8" w:rsidRPr="00DB48F8" w:rsidRDefault="00DB48F8" w:rsidP="00DB48F8">
      <w:pPr>
        <w:spacing w:after="0" w:line="360" w:lineRule="auto"/>
        <w:ind w:left="567"/>
        <w:jc w:val="both"/>
        <w:rPr>
          <w:rFonts w:ascii="Times New Roman" w:eastAsia="Times New Roman" w:hAnsi="Times New Roman" w:cs="Times New Roman"/>
          <w:sz w:val="24"/>
          <w:szCs w:val="24"/>
          <w:lang w:eastAsia="hr-HR"/>
        </w:rPr>
      </w:pPr>
    </w:p>
    <w:p w14:paraId="1246EC0B"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Planira se organizacija županijskog natjecanja iz matematike u okviru Pokreta “Znanost mladima” kao i organizacija županijskog natjecanja iz tehničke kulture. </w:t>
      </w:r>
    </w:p>
    <w:p w14:paraId="45DA0EE1"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5979A002"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 sastavu Kluba mladih tehničara u školi djeluju  prometne jedinice kojima je cilj pouka o zaštiti i samozaštiti te razvijanju trajnih navika ponašanja mladih u prometu.</w:t>
      </w:r>
    </w:p>
    <w:p w14:paraId="29FC5780"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p>
    <w:p w14:paraId="50B59D1F" w14:textId="77777777" w:rsidR="00DB48F8" w:rsidRPr="00DB48F8" w:rsidRDefault="00DB48F8" w:rsidP="00DB48F8">
      <w:pPr>
        <w:spacing w:after="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Tijekom školske godine posebna će se pozornost usmjeriti obilježavanju   blagdana i  </w:t>
      </w:r>
    </w:p>
    <w:p w14:paraId="62597D02" w14:textId="77777777" w:rsidR="00DB48F8" w:rsidRPr="00DB48F8" w:rsidRDefault="00DB48F8" w:rsidP="00DB48F8">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praznika. Ako to epidemiološke mjere budu dopuštale i ove ćemo god</w:t>
      </w:r>
      <w:r w:rsidR="00275A83">
        <w:rPr>
          <w:rFonts w:ascii="Times New Roman" w:eastAsia="Times New Roman" w:hAnsi="Times New Roman" w:cs="Times New Roman"/>
          <w:sz w:val="24"/>
          <w:szCs w:val="24"/>
          <w:lang w:eastAsia="hr-HR"/>
        </w:rPr>
        <w:t xml:space="preserve">ine prirediti Božićnu priredbu </w:t>
      </w:r>
      <w:r w:rsidR="00746C3C">
        <w:rPr>
          <w:rFonts w:ascii="Times New Roman" w:eastAsia="Times New Roman" w:hAnsi="Times New Roman" w:cs="Times New Roman"/>
          <w:sz w:val="24"/>
          <w:szCs w:val="24"/>
          <w:lang w:eastAsia="hr-HR"/>
        </w:rPr>
        <w:t xml:space="preserve"> i svečanost za Dan škole</w:t>
      </w:r>
    </w:p>
    <w:p w14:paraId="1E1DB243" w14:textId="77777777" w:rsidR="00DB48F8" w:rsidRPr="00DB48F8" w:rsidRDefault="00DB48F8" w:rsidP="00746C3C">
      <w:pPr>
        <w:spacing w:after="0" w:line="36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w:t>
      </w:r>
    </w:p>
    <w:p w14:paraId="744C6378" w14:textId="77777777" w:rsidR="00DB48F8" w:rsidRPr="00DB48F8" w:rsidRDefault="00DB48F8" w:rsidP="00DB48F8">
      <w:pPr>
        <w:shd w:val="clear" w:color="auto" w:fill="FFFFFF"/>
        <w:spacing w:after="15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Nastavljamo i sa sudjelovanjem u „Croatian </w:t>
      </w:r>
      <w:proofErr w:type="spellStart"/>
      <w:r w:rsidRPr="00DB48F8">
        <w:rPr>
          <w:rFonts w:ascii="Times New Roman" w:eastAsia="Times New Roman" w:hAnsi="Times New Roman" w:cs="Times New Roman"/>
          <w:sz w:val="24"/>
          <w:szCs w:val="24"/>
          <w:lang w:eastAsia="hr-HR"/>
        </w:rPr>
        <w:t>makers</w:t>
      </w:r>
      <w:proofErr w:type="spellEnd"/>
      <w:r w:rsidRPr="00DB48F8">
        <w:rPr>
          <w:rFonts w:ascii="Times New Roman" w:eastAsia="Times New Roman" w:hAnsi="Times New Roman" w:cs="Times New Roman"/>
          <w:sz w:val="24"/>
          <w:szCs w:val="24"/>
          <w:lang w:eastAsia="hr-HR"/>
        </w:rPr>
        <w:t xml:space="preserve"> ligi“.</w:t>
      </w:r>
    </w:p>
    <w:p w14:paraId="3190D61A" w14:textId="0F4475A2" w:rsidR="00DB48F8" w:rsidRPr="00DB48F8" w:rsidRDefault="00DB48F8" w:rsidP="00DB48F8">
      <w:pPr>
        <w:shd w:val="clear" w:color="auto" w:fill="FFFFFF"/>
        <w:spacing w:after="15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Univerzalna sportska škola obuhvaća učenike produženog boravka  1.</w:t>
      </w:r>
      <w:r w:rsidR="002E2F11">
        <w:rPr>
          <w:rFonts w:ascii="Times New Roman" w:eastAsia="Times New Roman" w:hAnsi="Times New Roman" w:cs="Times New Roman"/>
          <w:sz w:val="24"/>
          <w:szCs w:val="24"/>
          <w:lang w:eastAsia="hr-HR"/>
        </w:rPr>
        <w:t xml:space="preserve">i 2. </w:t>
      </w:r>
      <w:r w:rsidRPr="00DB48F8">
        <w:rPr>
          <w:rFonts w:ascii="Times New Roman" w:eastAsia="Times New Roman" w:hAnsi="Times New Roman" w:cs="Times New Roman"/>
          <w:sz w:val="24"/>
          <w:szCs w:val="24"/>
          <w:lang w:eastAsia="hr-HR"/>
        </w:rPr>
        <w:t xml:space="preserve">razreda </w:t>
      </w:r>
    </w:p>
    <w:p w14:paraId="1C725F51" w14:textId="77777777" w:rsidR="00DB48F8" w:rsidRPr="00DB48F8" w:rsidRDefault="00DB48F8" w:rsidP="00DB48F8">
      <w:pPr>
        <w:shd w:val="clear" w:color="auto" w:fill="FFFFFF"/>
        <w:spacing w:after="15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Nastavljamo sportske aktivnosti u organizaciji Športskog saveza osoba s invaliditetom Grada Rijeke. </w:t>
      </w:r>
    </w:p>
    <w:p w14:paraId="6ABF5EEB" w14:textId="77777777" w:rsidR="00DB48F8" w:rsidRPr="00DB48F8" w:rsidRDefault="00DB48F8" w:rsidP="00DB48F8">
      <w:pPr>
        <w:shd w:val="clear" w:color="auto" w:fill="FFFFFF"/>
        <w:spacing w:after="150" w:line="360" w:lineRule="auto"/>
        <w:ind w:firstLine="708"/>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Informacije o događanjima u školi objavljuju se na mrežnim stranicama škole.</w:t>
      </w:r>
    </w:p>
    <w:p w14:paraId="4AA95BED" w14:textId="77777777" w:rsidR="00DB48F8" w:rsidRPr="00DB48F8" w:rsidRDefault="00DB48F8" w:rsidP="00DB48F8">
      <w:pPr>
        <w:shd w:val="clear" w:color="auto" w:fill="FFFFFF"/>
        <w:spacing w:after="150" w:line="360" w:lineRule="auto"/>
        <w:ind w:left="567"/>
        <w:jc w:val="both"/>
        <w:rPr>
          <w:rFonts w:ascii="Times New Roman" w:eastAsia="Times New Roman" w:hAnsi="Times New Roman" w:cs="Times New Roman"/>
          <w:sz w:val="24"/>
          <w:szCs w:val="24"/>
          <w:lang w:eastAsia="hr-HR"/>
        </w:rPr>
      </w:pPr>
    </w:p>
    <w:p w14:paraId="5E3864EB" w14:textId="77777777" w:rsidR="00DB48F8" w:rsidRPr="00DB48F8" w:rsidRDefault="00DB48F8" w:rsidP="00746C3C">
      <w:pPr>
        <w:shd w:val="clear" w:color="auto" w:fill="FFFFFF"/>
        <w:spacing w:after="150" w:line="360" w:lineRule="auto"/>
        <w:jc w:val="both"/>
        <w:rPr>
          <w:rFonts w:ascii="Times New Roman" w:eastAsia="Times New Roman" w:hAnsi="Times New Roman" w:cs="Times New Roman"/>
          <w:sz w:val="24"/>
          <w:szCs w:val="24"/>
          <w:lang w:eastAsia="hr-HR"/>
        </w:rPr>
      </w:pPr>
    </w:p>
    <w:p w14:paraId="348472B3" w14:textId="77777777" w:rsidR="00DB48F8" w:rsidRPr="00DB48F8" w:rsidRDefault="00DB48F8" w:rsidP="00DB48F8">
      <w:pPr>
        <w:shd w:val="clear" w:color="auto" w:fill="FFFFFF"/>
        <w:spacing w:after="150" w:line="360" w:lineRule="auto"/>
        <w:ind w:left="567"/>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PRILOZI</w:t>
      </w:r>
    </w:p>
    <w:p w14:paraId="58310302" w14:textId="77777777" w:rsidR="00DB48F8" w:rsidRPr="00DB48F8" w:rsidRDefault="00DB48F8" w:rsidP="00DB48F8">
      <w:pPr>
        <w:shd w:val="clear" w:color="auto" w:fill="FFFFFF"/>
        <w:spacing w:after="150" w:line="360" w:lineRule="auto"/>
        <w:jc w:val="both"/>
        <w:rPr>
          <w:rFonts w:ascii="Times New Roman" w:eastAsia="Times New Roman" w:hAnsi="Times New Roman" w:cs="Times New Roman"/>
          <w:sz w:val="24"/>
          <w:szCs w:val="24"/>
          <w:lang w:eastAsia="hr-HR"/>
        </w:rPr>
      </w:pPr>
    </w:p>
    <w:p w14:paraId="6B4D5697" w14:textId="77777777" w:rsidR="00DB48F8" w:rsidRPr="00DB48F8" w:rsidRDefault="00DB48F8" w:rsidP="00DB48F8">
      <w:pPr>
        <w:spacing w:after="0" w:line="240" w:lineRule="auto"/>
        <w:jc w:val="both"/>
        <w:rPr>
          <w:rFonts w:ascii="Times New Roman" w:eastAsia="Calibri" w:hAnsi="Times New Roman" w:cs="Times New Roman"/>
          <w:sz w:val="24"/>
          <w:szCs w:val="24"/>
        </w:rPr>
      </w:pPr>
      <w:r w:rsidRPr="00DB48F8">
        <w:rPr>
          <w:rFonts w:ascii="Times New Roman" w:eastAsia="Calibri" w:hAnsi="Times New Roman" w:cs="Times New Roman"/>
          <w:sz w:val="24"/>
          <w:szCs w:val="24"/>
        </w:rPr>
        <w:t>Prilog 1</w:t>
      </w:r>
    </w:p>
    <w:p w14:paraId="10FFCA28" w14:textId="77777777" w:rsidR="00DB48F8" w:rsidRPr="00DB48F8" w:rsidRDefault="00DB48F8" w:rsidP="00DB48F8">
      <w:pPr>
        <w:spacing w:after="0" w:line="240" w:lineRule="auto"/>
        <w:jc w:val="both"/>
        <w:rPr>
          <w:rFonts w:ascii="Times New Roman" w:eastAsia="Calibri" w:hAnsi="Times New Roman" w:cs="Times New Roman"/>
          <w:b/>
          <w:sz w:val="28"/>
          <w:szCs w:val="28"/>
        </w:rPr>
      </w:pPr>
      <w:r w:rsidRPr="00DB48F8">
        <w:rPr>
          <w:rFonts w:ascii="Times New Roman" w:eastAsia="Calibri" w:hAnsi="Times New Roman" w:cs="Times New Roman"/>
          <w:b/>
          <w:sz w:val="28"/>
          <w:szCs w:val="28"/>
        </w:rPr>
        <w:t xml:space="preserve">Strateški plan primjene IKT–a u školi </w:t>
      </w:r>
    </w:p>
    <w:p w14:paraId="3FFB1834" w14:textId="77777777" w:rsidR="00DB48F8" w:rsidRPr="00DB48F8" w:rsidRDefault="00DB48F8" w:rsidP="00DB48F8">
      <w:pPr>
        <w:spacing w:after="0" w:line="240" w:lineRule="auto"/>
        <w:jc w:val="both"/>
        <w:rPr>
          <w:rFonts w:ascii="Calibri" w:eastAsia="Calibri" w:hAnsi="Calibri" w:cs="Times New Roman"/>
          <w:sz w:val="24"/>
          <w:szCs w:val="24"/>
        </w:rPr>
      </w:pPr>
    </w:p>
    <w:p w14:paraId="1EDC5B29" w14:textId="77777777" w:rsidR="00DB48F8" w:rsidRPr="00DB48F8" w:rsidRDefault="00DB48F8" w:rsidP="00DB48F8">
      <w:pPr>
        <w:spacing w:after="0" w:line="240" w:lineRule="auto"/>
        <w:jc w:val="both"/>
        <w:rPr>
          <w:rFonts w:ascii="Calibri" w:eastAsia="Calibri" w:hAnsi="Calibri" w:cs="Times New Roman"/>
          <w:sz w:val="24"/>
          <w:szCs w:val="24"/>
        </w:rPr>
      </w:pPr>
    </w:p>
    <w:p w14:paraId="06A1E653" w14:textId="77777777" w:rsidR="00DB48F8" w:rsidRPr="00DB48F8" w:rsidRDefault="00DB48F8" w:rsidP="00DB48F8">
      <w:pPr>
        <w:spacing w:after="0" w:line="360" w:lineRule="auto"/>
        <w:ind w:left="426" w:hanging="142"/>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 1.   Osviještenost o mogućnostima IKT-a u učenju i poučavanju </w:t>
      </w:r>
    </w:p>
    <w:p w14:paraId="0C0DBAFF" w14:textId="77777777" w:rsidR="00DB48F8" w:rsidRPr="00DB48F8" w:rsidRDefault="00DB48F8" w:rsidP="006E0E0C">
      <w:pPr>
        <w:numPr>
          <w:ilvl w:val="0"/>
          <w:numId w:val="24"/>
        </w:numPr>
        <w:spacing w:after="0" w:line="360" w:lineRule="auto"/>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Planiranje primjene IKT-a u učenju i poučavanju </w:t>
      </w:r>
    </w:p>
    <w:p w14:paraId="05CB8F00" w14:textId="77777777" w:rsidR="00DB48F8" w:rsidRPr="00DB48F8" w:rsidRDefault="00DB48F8" w:rsidP="006E0E0C">
      <w:pPr>
        <w:numPr>
          <w:ilvl w:val="0"/>
          <w:numId w:val="24"/>
        </w:numPr>
        <w:spacing w:after="0" w:line="360" w:lineRule="auto"/>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Primjena IKT-a u učenju i poučavanju, s posebnim naglaskom na nastavu na daljinu.</w:t>
      </w:r>
    </w:p>
    <w:p w14:paraId="6D39959D" w14:textId="77777777" w:rsidR="00DB48F8" w:rsidRPr="00DB48F8" w:rsidRDefault="00DB48F8" w:rsidP="006E0E0C">
      <w:pPr>
        <w:numPr>
          <w:ilvl w:val="0"/>
          <w:numId w:val="24"/>
        </w:numPr>
        <w:spacing w:after="0" w:line="360" w:lineRule="auto"/>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Ciljevi: Potrebno je povećati udio digitalnih obrazovnih</w:t>
      </w:r>
      <w:r w:rsidR="00746C3C">
        <w:rPr>
          <w:rFonts w:ascii="Times New Roman" w:eastAsia="Times New Roman" w:hAnsi="Times New Roman" w:cs="Times New Roman"/>
          <w:sz w:val="24"/>
          <w:szCs w:val="24"/>
          <w:lang w:eastAsia="hr-HR"/>
        </w:rPr>
        <w:t xml:space="preserve"> sadržaja u školskoj godini 2021./2022</w:t>
      </w:r>
      <w:r w:rsidRPr="00DB48F8">
        <w:rPr>
          <w:rFonts w:ascii="Times New Roman" w:eastAsia="Times New Roman" w:hAnsi="Times New Roman" w:cs="Times New Roman"/>
          <w:sz w:val="24"/>
          <w:szCs w:val="24"/>
          <w:lang w:eastAsia="hr-HR"/>
        </w:rPr>
        <w:t>.</w:t>
      </w:r>
    </w:p>
    <w:p w14:paraId="552DA517" w14:textId="77777777" w:rsidR="00DB48F8" w:rsidRPr="00DB48F8" w:rsidRDefault="00DB48F8" w:rsidP="006E0E0C">
      <w:pPr>
        <w:numPr>
          <w:ilvl w:val="0"/>
          <w:numId w:val="24"/>
        </w:numPr>
        <w:spacing w:after="0" w:line="360" w:lineRule="auto"/>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 xml:space="preserve">Unutar školske godine svaki nastavnik mora primijeniti IKT u učenju i poučavanju za vrijeme uvida ravnatelja u nastavu. </w:t>
      </w:r>
    </w:p>
    <w:p w14:paraId="53234356" w14:textId="77777777" w:rsidR="00DB48F8" w:rsidRPr="00DB48F8" w:rsidRDefault="00746C3C" w:rsidP="006E0E0C">
      <w:pPr>
        <w:numPr>
          <w:ilvl w:val="0"/>
          <w:numId w:val="24"/>
        </w:numPr>
        <w:spacing w:after="0" w:line="360" w:lineRule="auto"/>
        <w:contextualSpacing/>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školskoj godini 2021./2022</w:t>
      </w:r>
      <w:r w:rsidR="00DB48F8" w:rsidRPr="00DB48F8">
        <w:rPr>
          <w:rFonts w:ascii="Times New Roman" w:eastAsia="Times New Roman" w:hAnsi="Times New Roman" w:cs="Times New Roman"/>
          <w:sz w:val="24"/>
          <w:szCs w:val="24"/>
          <w:lang w:eastAsia="hr-HR"/>
        </w:rPr>
        <w:t>. predmetni aktivi po predmetu trebaju planirati povećan broj sati nastave uz primjenu IKT-a.</w:t>
      </w:r>
    </w:p>
    <w:p w14:paraId="0ADB2E3C" w14:textId="77777777" w:rsidR="00DB48F8" w:rsidRPr="00DB48F8" w:rsidRDefault="00746C3C" w:rsidP="006E0E0C">
      <w:pPr>
        <w:numPr>
          <w:ilvl w:val="0"/>
          <w:numId w:val="24"/>
        </w:numPr>
        <w:spacing w:after="0" w:line="360" w:lineRule="auto"/>
        <w:contextualSpacing/>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 kraja 2022</w:t>
      </w:r>
      <w:r w:rsidR="00DB48F8" w:rsidRPr="00DB48F8">
        <w:rPr>
          <w:rFonts w:ascii="Times New Roman" w:eastAsia="Times New Roman" w:hAnsi="Times New Roman" w:cs="Times New Roman"/>
          <w:sz w:val="24"/>
          <w:szCs w:val="24"/>
          <w:lang w:eastAsia="hr-HR"/>
        </w:rPr>
        <w:t xml:space="preserve">. godine treba unaprijediti digitalne kompetencije 100% nastavnika. </w:t>
      </w:r>
    </w:p>
    <w:p w14:paraId="15896E2B" w14:textId="77777777" w:rsidR="00DB48F8" w:rsidRPr="00DB48F8" w:rsidRDefault="00DB48F8" w:rsidP="006E0E0C">
      <w:pPr>
        <w:numPr>
          <w:ilvl w:val="0"/>
          <w:numId w:val="24"/>
        </w:numPr>
        <w:spacing w:after="0" w:line="360" w:lineRule="auto"/>
        <w:contextualSpacing/>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t>Povećavati broj djelatnika koji u okviru poučavanja potiču učenike na izradbu digitalnih sadržaja.</w:t>
      </w:r>
    </w:p>
    <w:p w14:paraId="54542E34"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3C7D5EC7"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30A9C2A0"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7B9C2ECA"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31BC0434"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14FA0C72"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57BC24D0"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67DD30A1"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2B9F6E00"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1E4BC3DA"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5BA55178"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7033492C"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7A8B225A"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46B1E330"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31657218"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1BD6CB67"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1A45E93D"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07119331"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484883F6"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20FB40F2"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61F74FD1"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67BDDED6" w14:textId="77777777"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p>
    <w:p w14:paraId="166D221D" w14:textId="2523850A" w:rsidR="006768B4" w:rsidRDefault="006768B4" w:rsidP="00DB48F8">
      <w:pPr>
        <w:spacing w:after="0" w:line="240" w:lineRule="auto"/>
        <w:jc w:val="both"/>
        <w:rPr>
          <w:rFonts w:ascii="Times New Roman" w:eastAsia="Times New Roman" w:hAnsi="Times New Roman" w:cs="Times New Roman"/>
          <w:sz w:val="24"/>
          <w:szCs w:val="24"/>
          <w:lang w:eastAsia="hr-HR"/>
        </w:rPr>
        <w:sectPr w:rsidR="006768B4" w:rsidSect="004B09E8">
          <w:footerReference w:type="even" r:id="rId18"/>
          <w:footerReference w:type="default" r:id="rId19"/>
          <w:pgSz w:w="11906" w:h="16838"/>
          <w:pgMar w:top="1418" w:right="1418" w:bottom="1418" w:left="1418" w:header="709" w:footer="709" w:gutter="0"/>
          <w:cols w:space="708"/>
          <w:titlePg/>
          <w:docGrid w:linePitch="360"/>
        </w:sectPr>
      </w:pPr>
    </w:p>
    <w:p w14:paraId="7A1AB6BE" w14:textId="1EF0C974" w:rsidR="00DB48F8" w:rsidRPr="00DB48F8" w:rsidRDefault="00DB48F8" w:rsidP="00DB48F8">
      <w:pPr>
        <w:spacing w:after="0" w:line="240" w:lineRule="auto"/>
        <w:jc w:val="both"/>
        <w:rPr>
          <w:rFonts w:ascii="Times New Roman" w:eastAsia="Times New Roman" w:hAnsi="Times New Roman" w:cs="Times New Roman"/>
          <w:sz w:val="24"/>
          <w:szCs w:val="24"/>
          <w:lang w:eastAsia="hr-HR"/>
        </w:rPr>
      </w:pPr>
      <w:r w:rsidRPr="00DB48F8">
        <w:rPr>
          <w:rFonts w:ascii="Times New Roman" w:eastAsia="Times New Roman" w:hAnsi="Times New Roman" w:cs="Times New Roman"/>
          <w:sz w:val="24"/>
          <w:szCs w:val="24"/>
          <w:lang w:eastAsia="hr-HR"/>
        </w:rPr>
        <w:lastRenderedPageBreak/>
        <w:t xml:space="preserve">Prilog 2. </w:t>
      </w:r>
    </w:p>
    <w:p w14:paraId="01C405C9" w14:textId="53660412" w:rsidR="00587FAD" w:rsidRDefault="00587FAD" w:rsidP="00D946BB">
      <w:pPr>
        <w:jc w:val="center"/>
        <w:rPr>
          <w:b/>
          <w:sz w:val="32"/>
          <w:szCs w:val="32"/>
        </w:rPr>
      </w:pPr>
      <w:r w:rsidRPr="00A82CC0">
        <w:rPr>
          <w:b/>
          <w:sz w:val="32"/>
          <w:szCs w:val="32"/>
        </w:rPr>
        <w:t>PROGRAM RADA EKO ŠKOLE 20</w:t>
      </w:r>
      <w:r>
        <w:rPr>
          <w:b/>
          <w:sz w:val="32"/>
          <w:szCs w:val="32"/>
        </w:rPr>
        <w:t>21</w:t>
      </w:r>
      <w:r w:rsidRPr="00A82CC0">
        <w:rPr>
          <w:b/>
          <w:sz w:val="32"/>
          <w:szCs w:val="32"/>
        </w:rPr>
        <w:t>. / 20</w:t>
      </w:r>
      <w:r>
        <w:rPr>
          <w:b/>
          <w:sz w:val="32"/>
          <w:szCs w:val="32"/>
        </w:rPr>
        <w:t>22</w:t>
      </w:r>
      <w:r w:rsidRPr="00A82CC0">
        <w:rPr>
          <w:b/>
          <w:sz w:val="32"/>
          <w:szCs w:val="32"/>
        </w:rPr>
        <w:t>.</w:t>
      </w:r>
    </w:p>
    <w:p w14:paraId="0BB70883" w14:textId="77777777" w:rsidR="00D946BB" w:rsidRPr="00091989" w:rsidRDefault="00D946BB" w:rsidP="00D946BB">
      <w:pPr>
        <w:jc w:val="center"/>
        <w:rPr>
          <w:b/>
          <w:sz w:val="32"/>
          <w:szCs w:val="3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7"/>
        <w:gridCol w:w="2726"/>
        <w:gridCol w:w="2726"/>
        <w:gridCol w:w="1819"/>
        <w:gridCol w:w="1816"/>
        <w:gridCol w:w="1998"/>
      </w:tblGrid>
      <w:tr w:rsidR="00587FAD" w:rsidRPr="00EB68B4" w14:paraId="7909D5EA" w14:textId="77777777" w:rsidTr="006768B4">
        <w:tc>
          <w:tcPr>
            <w:tcW w:w="1039" w:type="pct"/>
            <w:shd w:val="clear" w:color="auto" w:fill="C9C9C9" w:themeFill="accent3" w:themeFillTint="99"/>
          </w:tcPr>
          <w:p w14:paraId="581E9FE6" w14:textId="77777777" w:rsidR="00587FAD" w:rsidRDefault="00587FAD" w:rsidP="00D24EE4">
            <w:pPr>
              <w:snapToGrid w:val="0"/>
              <w:jc w:val="center"/>
              <w:rPr>
                <w:b/>
                <w:bCs/>
              </w:rPr>
            </w:pPr>
          </w:p>
          <w:p w14:paraId="29E91705" w14:textId="77777777" w:rsidR="00587FAD" w:rsidRDefault="00587FAD" w:rsidP="00D24EE4">
            <w:pPr>
              <w:snapToGrid w:val="0"/>
              <w:jc w:val="center"/>
              <w:rPr>
                <w:b/>
                <w:bCs/>
              </w:rPr>
            </w:pPr>
            <w:r w:rsidRPr="002A2F85">
              <w:rPr>
                <w:b/>
                <w:bCs/>
              </w:rPr>
              <w:t>VRSTE AKTIVNOSTI</w:t>
            </w:r>
          </w:p>
          <w:p w14:paraId="6E24EAD6" w14:textId="77777777" w:rsidR="00587FAD" w:rsidRPr="002A2F85" w:rsidRDefault="00587FAD" w:rsidP="00D24EE4">
            <w:pPr>
              <w:snapToGrid w:val="0"/>
              <w:jc w:val="center"/>
              <w:rPr>
                <w:b/>
                <w:bCs/>
              </w:rPr>
            </w:pPr>
          </w:p>
        </w:tc>
        <w:tc>
          <w:tcPr>
            <w:tcW w:w="974" w:type="pct"/>
            <w:shd w:val="clear" w:color="auto" w:fill="C9C9C9" w:themeFill="accent3" w:themeFillTint="99"/>
          </w:tcPr>
          <w:p w14:paraId="195213A6" w14:textId="77777777" w:rsidR="00587FAD" w:rsidRDefault="00587FAD" w:rsidP="00D24EE4">
            <w:pPr>
              <w:snapToGrid w:val="0"/>
              <w:jc w:val="center"/>
              <w:rPr>
                <w:b/>
                <w:bCs/>
              </w:rPr>
            </w:pPr>
          </w:p>
          <w:p w14:paraId="7CC87D2D" w14:textId="77777777" w:rsidR="00587FAD" w:rsidRPr="002A2F85" w:rsidRDefault="00587FAD" w:rsidP="00D24EE4">
            <w:pPr>
              <w:snapToGrid w:val="0"/>
              <w:jc w:val="center"/>
              <w:rPr>
                <w:b/>
                <w:bCs/>
              </w:rPr>
            </w:pPr>
            <w:r w:rsidRPr="002A2F85">
              <w:rPr>
                <w:b/>
                <w:bCs/>
              </w:rPr>
              <w:t>NAČIN RADA I SREDSTVA</w:t>
            </w:r>
          </w:p>
        </w:tc>
        <w:tc>
          <w:tcPr>
            <w:tcW w:w="974" w:type="pct"/>
            <w:shd w:val="clear" w:color="auto" w:fill="C9C9C9" w:themeFill="accent3" w:themeFillTint="99"/>
          </w:tcPr>
          <w:p w14:paraId="32771831" w14:textId="77777777" w:rsidR="00587FAD" w:rsidRDefault="00587FAD" w:rsidP="00D24EE4">
            <w:pPr>
              <w:snapToGrid w:val="0"/>
              <w:jc w:val="center"/>
              <w:rPr>
                <w:b/>
                <w:bCs/>
              </w:rPr>
            </w:pPr>
          </w:p>
          <w:p w14:paraId="1DE7D88F" w14:textId="77777777" w:rsidR="00587FAD" w:rsidRPr="002A2F85" w:rsidRDefault="00587FAD" w:rsidP="00D24EE4">
            <w:pPr>
              <w:snapToGrid w:val="0"/>
              <w:jc w:val="center"/>
              <w:rPr>
                <w:b/>
                <w:bCs/>
              </w:rPr>
            </w:pPr>
            <w:r w:rsidRPr="002A2F85">
              <w:rPr>
                <w:b/>
                <w:bCs/>
              </w:rPr>
              <w:t>NOSITELJI</w:t>
            </w:r>
          </w:p>
        </w:tc>
        <w:tc>
          <w:tcPr>
            <w:tcW w:w="650" w:type="pct"/>
            <w:shd w:val="clear" w:color="auto" w:fill="C9C9C9" w:themeFill="accent3" w:themeFillTint="99"/>
          </w:tcPr>
          <w:p w14:paraId="626BA7BC" w14:textId="77777777" w:rsidR="00587FAD" w:rsidRDefault="00587FAD" w:rsidP="00D24EE4">
            <w:pPr>
              <w:snapToGrid w:val="0"/>
              <w:jc w:val="center"/>
              <w:rPr>
                <w:b/>
                <w:bCs/>
              </w:rPr>
            </w:pPr>
          </w:p>
          <w:p w14:paraId="570EC391" w14:textId="77777777" w:rsidR="00587FAD" w:rsidRPr="002A2F85" w:rsidRDefault="00587FAD" w:rsidP="00D24EE4">
            <w:pPr>
              <w:snapToGrid w:val="0"/>
              <w:jc w:val="center"/>
              <w:rPr>
                <w:b/>
                <w:bCs/>
              </w:rPr>
            </w:pPr>
            <w:r w:rsidRPr="002A2F85">
              <w:rPr>
                <w:b/>
                <w:bCs/>
              </w:rPr>
              <w:t>SUDIONI-CI</w:t>
            </w:r>
          </w:p>
        </w:tc>
        <w:tc>
          <w:tcPr>
            <w:tcW w:w="649" w:type="pct"/>
            <w:shd w:val="clear" w:color="auto" w:fill="C9C9C9" w:themeFill="accent3" w:themeFillTint="99"/>
          </w:tcPr>
          <w:p w14:paraId="6C717D92" w14:textId="77777777" w:rsidR="00587FAD" w:rsidRPr="002A2F85" w:rsidRDefault="00587FAD" w:rsidP="00D24EE4">
            <w:pPr>
              <w:snapToGrid w:val="0"/>
              <w:jc w:val="center"/>
              <w:rPr>
                <w:b/>
                <w:bCs/>
              </w:rPr>
            </w:pPr>
            <w:r w:rsidRPr="002A2F85">
              <w:rPr>
                <w:b/>
                <w:bCs/>
              </w:rPr>
              <w:t xml:space="preserve">VREMEN-SKI OKVIR </w:t>
            </w:r>
          </w:p>
        </w:tc>
        <w:tc>
          <w:tcPr>
            <w:tcW w:w="714" w:type="pct"/>
            <w:shd w:val="clear" w:color="auto" w:fill="C9C9C9" w:themeFill="accent3" w:themeFillTint="99"/>
          </w:tcPr>
          <w:p w14:paraId="58EB3975" w14:textId="77777777" w:rsidR="00587FAD" w:rsidRDefault="00587FAD" w:rsidP="00D24EE4">
            <w:pPr>
              <w:snapToGrid w:val="0"/>
              <w:jc w:val="center"/>
              <w:rPr>
                <w:b/>
                <w:bCs/>
              </w:rPr>
            </w:pPr>
          </w:p>
          <w:p w14:paraId="53081B3D" w14:textId="77777777" w:rsidR="00587FAD" w:rsidRPr="002A2F85" w:rsidRDefault="00587FAD" w:rsidP="00D24EE4">
            <w:pPr>
              <w:snapToGrid w:val="0"/>
              <w:jc w:val="center"/>
              <w:rPr>
                <w:b/>
                <w:bCs/>
              </w:rPr>
            </w:pPr>
            <w:r w:rsidRPr="002A2F85">
              <w:rPr>
                <w:b/>
                <w:bCs/>
              </w:rPr>
              <w:t>REALIZA-CIJA</w:t>
            </w:r>
          </w:p>
        </w:tc>
      </w:tr>
      <w:tr w:rsidR="00587FAD" w:rsidRPr="00EB68B4" w14:paraId="1EDB2740" w14:textId="77777777" w:rsidTr="006768B4">
        <w:tc>
          <w:tcPr>
            <w:tcW w:w="1039" w:type="pct"/>
            <w:shd w:val="clear" w:color="auto" w:fill="C2D69B"/>
          </w:tcPr>
          <w:p w14:paraId="09605B49" w14:textId="77777777" w:rsidR="00587FAD" w:rsidRPr="00A82CC0" w:rsidRDefault="00587FAD" w:rsidP="00D24EE4">
            <w:pPr>
              <w:snapToGrid w:val="0"/>
              <w:rPr>
                <w:b/>
                <w:bCs/>
                <w:sz w:val="20"/>
                <w:szCs w:val="20"/>
              </w:rPr>
            </w:pPr>
            <w:r w:rsidRPr="00A82CC0">
              <w:rPr>
                <w:b/>
                <w:bCs/>
                <w:sz w:val="20"/>
                <w:szCs w:val="20"/>
              </w:rPr>
              <w:t>1. Izrada plana djelovanja za</w:t>
            </w:r>
          </w:p>
          <w:p w14:paraId="509ABAF0" w14:textId="77777777" w:rsidR="00587FAD" w:rsidRPr="00A82CC0" w:rsidRDefault="00587FAD" w:rsidP="00D24EE4">
            <w:pPr>
              <w:rPr>
                <w:b/>
                <w:bCs/>
                <w:sz w:val="20"/>
                <w:szCs w:val="20"/>
              </w:rPr>
            </w:pPr>
            <w:r w:rsidRPr="00A82CC0">
              <w:rPr>
                <w:b/>
                <w:bCs/>
                <w:sz w:val="20"/>
                <w:szCs w:val="20"/>
              </w:rPr>
              <w:t>20</w:t>
            </w:r>
            <w:r>
              <w:rPr>
                <w:b/>
                <w:bCs/>
                <w:sz w:val="20"/>
                <w:szCs w:val="20"/>
              </w:rPr>
              <w:t>201</w:t>
            </w:r>
            <w:r w:rsidRPr="00A82CC0">
              <w:rPr>
                <w:b/>
                <w:bCs/>
                <w:sz w:val="20"/>
                <w:szCs w:val="20"/>
              </w:rPr>
              <w:t>/20</w:t>
            </w:r>
            <w:r>
              <w:rPr>
                <w:b/>
                <w:bCs/>
                <w:sz w:val="20"/>
                <w:szCs w:val="20"/>
              </w:rPr>
              <w:t>22</w:t>
            </w:r>
            <w:r w:rsidRPr="00A82CC0">
              <w:rPr>
                <w:b/>
                <w:bCs/>
                <w:sz w:val="20"/>
                <w:szCs w:val="20"/>
              </w:rPr>
              <w:t>. šk. god.</w:t>
            </w:r>
          </w:p>
        </w:tc>
        <w:tc>
          <w:tcPr>
            <w:tcW w:w="974" w:type="pct"/>
            <w:shd w:val="clear" w:color="auto" w:fill="auto"/>
          </w:tcPr>
          <w:p w14:paraId="5B026499" w14:textId="77777777" w:rsidR="00587FAD" w:rsidRPr="00A82CC0" w:rsidRDefault="00587FAD" w:rsidP="00D24EE4">
            <w:pPr>
              <w:snapToGrid w:val="0"/>
              <w:rPr>
                <w:b/>
                <w:bCs/>
                <w:sz w:val="20"/>
                <w:szCs w:val="20"/>
              </w:rPr>
            </w:pPr>
            <w:r w:rsidRPr="00A82CC0">
              <w:rPr>
                <w:b/>
                <w:bCs/>
                <w:sz w:val="20"/>
                <w:szCs w:val="20"/>
              </w:rPr>
              <w:t>Individualni rad</w:t>
            </w:r>
          </w:p>
          <w:p w14:paraId="05DA3281" w14:textId="77777777" w:rsidR="00587FAD" w:rsidRPr="00A82CC0" w:rsidRDefault="00587FAD" w:rsidP="00D24EE4">
            <w:pPr>
              <w:rPr>
                <w:b/>
                <w:bCs/>
                <w:sz w:val="20"/>
                <w:szCs w:val="20"/>
              </w:rPr>
            </w:pPr>
          </w:p>
        </w:tc>
        <w:tc>
          <w:tcPr>
            <w:tcW w:w="974" w:type="pct"/>
            <w:shd w:val="clear" w:color="auto" w:fill="auto"/>
          </w:tcPr>
          <w:p w14:paraId="1ED02814" w14:textId="77777777" w:rsidR="00587FAD" w:rsidRPr="00A82CC0" w:rsidRDefault="00587FAD" w:rsidP="00D24EE4">
            <w:pPr>
              <w:snapToGrid w:val="0"/>
              <w:rPr>
                <w:b/>
                <w:bCs/>
                <w:sz w:val="20"/>
                <w:szCs w:val="20"/>
                <w:lang w:val="it-IT"/>
              </w:rPr>
            </w:pPr>
            <w:proofErr w:type="spellStart"/>
            <w:r w:rsidRPr="00A82CC0">
              <w:rPr>
                <w:b/>
                <w:bCs/>
                <w:sz w:val="20"/>
                <w:szCs w:val="20"/>
                <w:lang w:val="it-IT"/>
              </w:rPr>
              <w:t>Voditelji</w:t>
            </w:r>
            <w:proofErr w:type="spellEnd"/>
            <w:r w:rsidRPr="00A82CC0">
              <w:rPr>
                <w:b/>
                <w:bCs/>
                <w:sz w:val="20"/>
                <w:szCs w:val="20"/>
                <w:lang w:val="it-IT"/>
              </w:rPr>
              <w:t xml:space="preserve"> </w:t>
            </w:r>
            <w:proofErr w:type="spellStart"/>
            <w:r w:rsidRPr="00A82CC0">
              <w:rPr>
                <w:b/>
                <w:bCs/>
                <w:sz w:val="20"/>
                <w:szCs w:val="20"/>
                <w:lang w:val="it-IT"/>
              </w:rPr>
              <w:t>projekta</w:t>
            </w:r>
            <w:proofErr w:type="spellEnd"/>
            <w:r w:rsidRPr="00A82CC0">
              <w:rPr>
                <w:b/>
                <w:bCs/>
                <w:sz w:val="20"/>
                <w:szCs w:val="20"/>
                <w:lang w:val="it-IT"/>
              </w:rPr>
              <w:t xml:space="preserve"> </w:t>
            </w:r>
            <w:proofErr w:type="spellStart"/>
            <w:r w:rsidRPr="00A82CC0">
              <w:rPr>
                <w:b/>
                <w:bCs/>
                <w:sz w:val="20"/>
                <w:szCs w:val="20"/>
                <w:lang w:val="it-IT"/>
              </w:rPr>
              <w:t>Eko-škole</w:t>
            </w:r>
            <w:proofErr w:type="spellEnd"/>
            <w:r w:rsidRPr="00A82CC0">
              <w:rPr>
                <w:b/>
                <w:bCs/>
                <w:sz w:val="20"/>
                <w:szCs w:val="20"/>
                <w:lang w:val="it-IT"/>
              </w:rPr>
              <w:t xml:space="preserve"> </w:t>
            </w:r>
            <w:proofErr w:type="spellStart"/>
            <w:r w:rsidRPr="00A82CC0">
              <w:rPr>
                <w:b/>
                <w:bCs/>
                <w:sz w:val="20"/>
                <w:szCs w:val="20"/>
                <w:lang w:val="it-IT"/>
              </w:rPr>
              <w:t>Nevena</w:t>
            </w:r>
            <w:proofErr w:type="spellEnd"/>
            <w:r w:rsidRPr="00A82CC0">
              <w:rPr>
                <w:b/>
                <w:bCs/>
                <w:sz w:val="20"/>
                <w:szCs w:val="20"/>
                <w:lang w:val="it-IT"/>
              </w:rPr>
              <w:t xml:space="preserve"> </w:t>
            </w:r>
            <w:proofErr w:type="spellStart"/>
            <w:r w:rsidRPr="00A82CC0">
              <w:rPr>
                <w:b/>
                <w:bCs/>
                <w:sz w:val="20"/>
                <w:szCs w:val="20"/>
                <w:lang w:val="it-IT"/>
              </w:rPr>
              <w:t>Matijašić</w:t>
            </w:r>
            <w:proofErr w:type="spellEnd"/>
          </w:p>
        </w:tc>
        <w:tc>
          <w:tcPr>
            <w:tcW w:w="650" w:type="pct"/>
            <w:shd w:val="clear" w:color="auto" w:fill="auto"/>
          </w:tcPr>
          <w:p w14:paraId="329E36FF" w14:textId="77777777" w:rsidR="00587FAD" w:rsidRPr="00A82CC0" w:rsidRDefault="00587FAD" w:rsidP="00D24EE4">
            <w:pPr>
              <w:snapToGrid w:val="0"/>
              <w:rPr>
                <w:b/>
                <w:bCs/>
                <w:sz w:val="20"/>
                <w:szCs w:val="20"/>
              </w:rPr>
            </w:pPr>
            <w:r w:rsidRPr="00A82CC0">
              <w:rPr>
                <w:b/>
                <w:bCs/>
                <w:sz w:val="20"/>
                <w:szCs w:val="20"/>
              </w:rPr>
              <w:t>Članovi Eko-odbora</w:t>
            </w:r>
          </w:p>
        </w:tc>
        <w:tc>
          <w:tcPr>
            <w:tcW w:w="649" w:type="pct"/>
            <w:shd w:val="clear" w:color="auto" w:fill="auto"/>
          </w:tcPr>
          <w:p w14:paraId="7AB0A329" w14:textId="77777777" w:rsidR="00587FAD" w:rsidRPr="00A82CC0" w:rsidRDefault="00587FAD" w:rsidP="00D24EE4">
            <w:pPr>
              <w:snapToGrid w:val="0"/>
              <w:rPr>
                <w:b/>
                <w:bCs/>
                <w:sz w:val="20"/>
                <w:szCs w:val="20"/>
              </w:rPr>
            </w:pPr>
            <w:r w:rsidRPr="00A82CC0">
              <w:rPr>
                <w:b/>
                <w:bCs/>
                <w:sz w:val="20"/>
                <w:szCs w:val="20"/>
              </w:rPr>
              <w:t>rujan</w:t>
            </w:r>
          </w:p>
        </w:tc>
        <w:tc>
          <w:tcPr>
            <w:tcW w:w="714" w:type="pct"/>
            <w:shd w:val="clear" w:color="auto" w:fill="auto"/>
          </w:tcPr>
          <w:p w14:paraId="65704385" w14:textId="77777777" w:rsidR="00587FAD" w:rsidRPr="00A82CC0" w:rsidRDefault="00587FAD" w:rsidP="00D24EE4">
            <w:pPr>
              <w:snapToGrid w:val="0"/>
              <w:rPr>
                <w:b/>
                <w:bCs/>
                <w:sz w:val="20"/>
                <w:szCs w:val="20"/>
              </w:rPr>
            </w:pPr>
          </w:p>
        </w:tc>
      </w:tr>
      <w:tr w:rsidR="00587FAD" w:rsidRPr="00EB68B4" w14:paraId="2729C720" w14:textId="77777777" w:rsidTr="006768B4">
        <w:tc>
          <w:tcPr>
            <w:tcW w:w="1039" w:type="pct"/>
            <w:shd w:val="clear" w:color="auto" w:fill="C2D69B"/>
          </w:tcPr>
          <w:p w14:paraId="587D853C" w14:textId="77777777" w:rsidR="00587FAD" w:rsidRPr="00A82CC0" w:rsidRDefault="00587FAD" w:rsidP="00D24EE4">
            <w:pPr>
              <w:snapToGrid w:val="0"/>
              <w:rPr>
                <w:b/>
                <w:bCs/>
                <w:sz w:val="20"/>
                <w:szCs w:val="20"/>
              </w:rPr>
            </w:pPr>
            <w:r w:rsidRPr="00A82CC0">
              <w:rPr>
                <w:b/>
                <w:bCs/>
                <w:sz w:val="20"/>
                <w:szCs w:val="20"/>
              </w:rPr>
              <w:t>2. Obilježavanje Dana mira</w:t>
            </w:r>
          </w:p>
        </w:tc>
        <w:tc>
          <w:tcPr>
            <w:tcW w:w="974" w:type="pct"/>
            <w:shd w:val="clear" w:color="auto" w:fill="auto"/>
          </w:tcPr>
          <w:p w14:paraId="626D3778" w14:textId="77777777" w:rsidR="00587FAD" w:rsidRPr="00A82CC0" w:rsidRDefault="00587FAD" w:rsidP="00D24EE4">
            <w:pPr>
              <w:snapToGrid w:val="0"/>
              <w:rPr>
                <w:b/>
                <w:bCs/>
                <w:sz w:val="20"/>
                <w:szCs w:val="20"/>
              </w:rPr>
            </w:pPr>
            <w:r w:rsidRPr="00A82CC0">
              <w:rPr>
                <w:b/>
                <w:bCs/>
                <w:sz w:val="20"/>
                <w:szCs w:val="20"/>
              </w:rPr>
              <w:t>grupni rad</w:t>
            </w:r>
          </w:p>
        </w:tc>
        <w:tc>
          <w:tcPr>
            <w:tcW w:w="974" w:type="pct"/>
            <w:shd w:val="clear" w:color="auto" w:fill="auto"/>
          </w:tcPr>
          <w:p w14:paraId="12F5ED49" w14:textId="77777777" w:rsidR="00587FAD" w:rsidRPr="00A82CC0" w:rsidRDefault="00587FAD" w:rsidP="00D24EE4">
            <w:pPr>
              <w:snapToGrid w:val="0"/>
              <w:rPr>
                <w:b/>
                <w:bCs/>
                <w:sz w:val="20"/>
                <w:szCs w:val="20"/>
                <w:lang w:val="it-IT"/>
              </w:rPr>
            </w:pPr>
            <w:proofErr w:type="spellStart"/>
            <w:r w:rsidRPr="00A82CC0">
              <w:rPr>
                <w:b/>
                <w:bCs/>
                <w:sz w:val="20"/>
                <w:szCs w:val="20"/>
                <w:lang w:val="it-IT"/>
              </w:rPr>
              <w:t>Nevena</w:t>
            </w:r>
            <w:proofErr w:type="spellEnd"/>
            <w:r w:rsidRPr="00A82CC0">
              <w:rPr>
                <w:b/>
                <w:bCs/>
                <w:sz w:val="20"/>
                <w:szCs w:val="20"/>
                <w:lang w:val="it-IT"/>
              </w:rPr>
              <w:t xml:space="preserve"> </w:t>
            </w:r>
            <w:proofErr w:type="spellStart"/>
            <w:r w:rsidRPr="00A82CC0">
              <w:rPr>
                <w:b/>
                <w:bCs/>
                <w:sz w:val="20"/>
                <w:szCs w:val="20"/>
                <w:lang w:val="it-IT"/>
              </w:rPr>
              <w:t>Matijašić</w:t>
            </w:r>
            <w:proofErr w:type="spellEnd"/>
            <w:r w:rsidRPr="00A82CC0">
              <w:rPr>
                <w:b/>
                <w:bCs/>
                <w:sz w:val="20"/>
                <w:szCs w:val="20"/>
                <w:lang w:val="it-IT"/>
              </w:rPr>
              <w:t xml:space="preserve">, </w:t>
            </w:r>
            <w:r>
              <w:rPr>
                <w:b/>
                <w:bCs/>
                <w:sz w:val="20"/>
                <w:szCs w:val="20"/>
                <w:lang w:val="it-IT"/>
              </w:rPr>
              <w:t xml:space="preserve">Manuela </w:t>
            </w:r>
            <w:proofErr w:type="spellStart"/>
            <w:r>
              <w:rPr>
                <w:b/>
                <w:bCs/>
                <w:sz w:val="20"/>
                <w:szCs w:val="20"/>
                <w:lang w:val="it-IT"/>
              </w:rPr>
              <w:t>Stančić</w:t>
            </w:r>
            <w:proofErr w:type="spellEnd"/>
            <w:r>
              <w:rPr>
                <w:b/>
                <w:bCs/>
                <w:sz w:val="20"/>
                <w:szCs w:val="20"/>
                <w:lang w:val="it-IT"/>
              </w:rPr>
              <w:t xml:space="preserve">, </w:t>
            </w:r>
            <w:proofErr w:type="spellStart"/>
            <w:r w:rsidRPr="00A82CC0">
              <w:rPr>
                <w:b/>
                <w:bCs/>
                <w:sz w:val="20"/>
                <w:szCs w:val="20"/>
                <w:lang w:val="it-IT"/>
              </w:rPr>
              <w:t>učenici</w:t>
            </w:r>
            <w:proofErr w:type="spellEnd"/>
          </w:p>
        </w:tc>
        <w:tc>
          <w:tcPr>
            <w:tcW w:w="650" w:type="pct"/>
            <w:shd w:val="clear" w:color="auto" w:fill="auto"/>
          </w:tcPr>
          <w:p w14:paraId="7F9CB234" w14:textId="77777777" w:rsidR="00587FAD" w:rsidRPr="00A82CC0" w:rsidRDefault="00587FAD" w:rsidP="00D24EE4">
            <w:pPr>
              <w:snapToGrid w:val="0"/>
              <w:rPr>
                <w:b/>
                <w:bCs/>
                <w:sz w:val="20"/>
                <w:szCs w:val="20"/>
              </w:rPr>
            </w:pPr>
            <w:r w:rsidRPr="00A82CC0">
              <w:rPr>
                <w:b/>
                <w:bCs/>
                <w:sz w:val="20"/>
                <w:szCs w:val="20"/>
              </w:rPr>
              <w:t xml:space="preserve">Nevena Matijašić, </w:t>
            </w:r>
            <w:r>
              <w:rPr>
                <w:b/>
                <w:bCs/>
                <w:sz w:val="20"/>
                <w:szCs w:val="20"/>
              </w:rPr>
              <w:t>Manuela Stančić</w:t>
            </w:r>
            <w:r w:rsidRPr="00A82CC0">
              <w:rPr>
                <w:b/>
                <w:bCs/>
                <w:sz w:val="20"/>
                <w:szCs w:val="20"/>
              </w:rPr>
              <w:t>, učenici</w:t>
            </w:r>
          </w:p>
        </w:tc>
        <w:tc>
          <w:tcPr>
            <w:tcW w:w="649" w:type="pct"/>
            <w:shd w:val="clear" w:color="auto" w:fill="auto"/>
          </w:tcPr>
          <w:p w14:paraId="396D66EF" w14:textId="77777777" w:rsidR="00587FAD" w:rsidRPr="00A82CC0" w:rsidRDefault="00587FAD" w:rsidP="00D24EE4">
            <w:pPr>
              <w:snapToGrid w:val="0"/>
              <w:rPr>
                <w:b/>
                <w:bCs/>
                <w:sz w:val="20"/>
                <w:szCs w:val="20"/>
              </w:rPr>
            </w:pPr>
            <w:r w:rsidRPr="00A82CC0">
              <w:rPr>
                <w:b/>
                <w:bCs/>
                <w:sz w:val="20"/>
                <w:szCs w:val="20"/>
              </w:rPr>
              <w:t>rujan</w:t>
            </w:r>
          </w:p>
        </w:tc>
        <w:tc>
          <w:tcPr>
            <w:tcW w:w="714" w:type="pct"/>
            <w:shd w:val="clear" w:color="auto" w:fill="auto"/>
          </w:tcPr>
          <w:p w14:paraId="3512A3FC" w14:textId="77777777" w:rsidR="00587FAD" w:rsidRPr="00A82CC0" w:rsidRDefault="00587FAD" w:rsidP="00D24EE4">
            <w:pPr>
              <w:snapToGrid w:val="0"/>
              <w:rPr>
                <w:b/>
                <w:bCs/>
                <w:sz w:val="20"/>
                <w:szCs w:val="20"/>
              </w:rPr>
            </w:pPr>
            <w:r w:rsidRPr="00A82CC0">
              <w:rPr>
                <w:b/>
                <w:bCs/>
                <w:sz w:val="20"/>
                <w:szCs w:val="20"/>
              </w:rPr>
              <w:t>rad u vrtu</w:t>
            </w:r>
          </w:p>
        </w:tc>
      </w:tr>
      <w:tr w:rsidR="00587FAD" w:rsidRPr="00EB68B4" w14:paraId="1F929724" w14:textId="77777777" w:rsidTr="006768B4">
        <w:tc>
          <w:tcPr>
            <w:tcW w:w="1039" w:type="pct"/>
            <w:shd w:val="clear" w:color="auto" w:fill="C2D69B"/>
          </w:tcPr>
          <w:p w14:paraId="08C8E288" w14:textId="77777777" w:rsidR="00587FAD" w:rsidRPr="00A82CC0" w:rsidRDefault="00587FAD" w:rsidP="00D24EE4">
            <w:pPr>
              <w:snapToGrid w:val="0"/>
              <w:rPr>
                <w:b/>
                <w:bCs/>
                <w:sz w:val="20"/>
                <w:szCs w:val="20"/>
              </w:rPr>
            </w:pPr>
            <w:r w:rsidRPr="00A82CC0">
              <w:rPr>
                <w:b/>
                <w:bCs/>
                <w:sz w:val="20"/>
                <w:szCs w:val="20"/>
              </w:rPr>
              <w:t>3. Posjet planetariju i zvjezdarnici</w:t>
            </w:r>
          </w:p>
        </w:tc>
        <w:tc>
          <w:tcPr>
            <w:tcW w:w="974" w:type="pct"/>
            <w:shd w:val="clear" w:color="auto" w:fill="auto"/>
          </w:tcPr>
          <w:p w14:paraId="1DA72EF6" w14:textId="77777777" w:rsidR="00587FAD" w:rsidRPr="00A82CC0" w:rsidRDefault="00587FAD" w:rsidP="00D24EE4">
            <w:pPr>
              <w:snapToGrid w:val="0"/>
              <w:rPr>
                <w:b/>
                <w:bCs/>
                <w:sz w:val="20"/>
                <w:szCs w:val="20"/>
              </w:rPr>
            </w:pPr>
            <w:r w:rsidRPr="00A82CC0">
              <w:rPr>
                <w:b/>
                <w:bCs/>
                <w:sz w:val="20"/>
                <w:szCs w:val="20"/>
              </w:rPr>
              <w:t>Predavanje i radionice</w:t>
            </w:r>
          </w:p>
        </w:tc>
        <w:tc>
          <w:tcPr>
            <w:tcW w:w="974" w:type="pct"/>
            <w:shd w:val="clear" w:color="auto" w:fill="auto"/>
          </w:tcPr>
          <w:p w14:paraId="31C145A5" w14:textId="77777777" w:rsidR="00587FAD" w:rsidRPr="00A82CC0" w:rsidRDefault="00587FAD" w:rsidP="00D24EE4">
            <w:pPr>
              <w:snapToGrid w:val="0"/>
              <w:rPr>
                <w:b/>
                <w:bCs/>
                <w:sz w:val="20"/>
                <w:szCs w:val="20"/>
                <w:lang w:val="it-IT"/>
              </w:rPr>
            </w:pPr>
            <w:proofErr w:type="spellStart"/>
            <w:r>
              <w:rPr>
                <w:b/>
                <w:bCs/>
                <w:sz w:val="20"/>
                <w:szCs w:val="20"/>
                <w:lang w:val="it-IT"/>
              </w:rPr>
              <w:t>učenici</w:t>
            </w:r>
            <w:proofErr w:type="spellEnd"/>
            <w:r>
              <w:rPr>
                <w:b/>
                <w:bCs/>
                <w:sz w:val="20"/>
                <w:szCs w:val="20"/>
                <w:lang w:val="it-IT"/>
              </w:rPr>
              <w:t xml:space="preserve"> </w:t>
            </w:r>
            <w:proofErr w:type="spellStart"/>
            <w:r>
              <w:rPr>
                <w:b/>
                <w:bCs/>
                <w:sz w:val="20"/>
                <w:szCs w:val="20"/>
                <w:lang w:val="it-IT"/>
              </w:rPr>
              <w:t>nižih</w:t>
            </w:r>
            <w:proofErr w:type="spellEnd"/>
            <w:r>
              <w:rPr>
                <w:b/>
                <w:bCs/>
                <w:sz w:val="20"/>
                <w:szCs w:val="20"/>
                <w:lang w:val="it-IT"/>
              </w:rPr>
              <w:t xml:space="preserve"> </w:t>
            </w:r>
            <w:proofErr w:type="spellStart"/>
            <w:r>
              <w:rPr>
                <w:b/>
                <w:bCs/>
                <w:sz w:val="20"/>
                <w:szCs w:val="20"/>
                <w:lang w:val="it-IT"/>
              </w:rPr>
              <w:t>razreda</w:t>
            </w:r>
            <w:proofErr w:type="spellEnd"/>
          </w:p>
        </w:tc>
        <w:tc>
          <w:tcPr>
            <w:tcW w:w="650" w:type="pct"/>
            <w:shd w:val="clear" w:color="auto" w:fill="auto"/>
          </w:tcPr>
          <w:p w14:paraId="5E99A035" w14:textId="77777777" w:rsidR="00587FAD" w:rsidRPr="00A82CC0" w:rsidRDefault="00587FAD" w:rsidP="00D24EE4">
            <w:pPr>
              <w:snapToGrid w:val="0"/>
              <w:rPr>
                <w:b/>
                <w:bCs/>
                <w:sz w:val="20"/>
                <w:szCs w:val="20"/>
              </w:rPr>
            </w:pPr>
            <w:r w:rsidRPr="00A82CC0">
              <w:rPr>
                <w:b/>
                <w:bCs/>
                <w:sz w:val="20"/>
                <w:szCs w:val="20"/>
              </w:rPr>
              <w:t>učenici  Eko skupine djelatnici astronomskog centra</w:t>
            </w:r>
          </w:p>
        </w:tc>
        <w:tc>
          <w:tcPr>
            <w:tcW w:w="649" w:type="pct"/>
            <w:shd w:val="clear" w:color="auto" w:fill="auto"/>
          </w:tcPr>
          <w:p w14:paraId="46A40638" w14:textId="77777777" w:rsidR="00587FAD" w:rsidRPr="00A82CC0" w:rsidRDefault="00587FAD" w:rsidP="00D24EE4">
            <w:pPr>
              <w:snapToGrid w:val="0"/>
              <w:rPr>
                <w:b/>
                <w:bCs/>
                <w:sz w:val="20"/>
                <w:szCs w:val="20"/>
              </w:rPr>
            </w:pPr>
            <w:r w:rsidRPr="00A82CC0">
              <w:rPr>
                <w:b/>
                <w:bCs/>
                <w:sz w:val="20"/>
                <w:szCs w:val="20"/>
              </w:rPr>
              <w:t>listopad</w:t>
            </w:r>
          </w:p>
        </w:tc>
        <w:tc>
          <w:tcPr>
            <w:tcW w:w="714" w:type="pct"/>
            <w:shd w:val="clear" w:color="auto" w:fill="auto"/>
          </w:tcPr>
          <w:p w14:paraId="1D8F5A94" w14:textId="77777777" w:rsidR="00587FAD" w:rsidRPr="00A82CC0" w:rsidRDefault="00587FAD" w:rsidP="00D24EE4">
            <w:pPr>
              <w:snapToGrid w:val="0"/>
              <w:rPr>
                <w:b/>
                <w:bCs/>
                <w:sz w:val="20"/>
                <w:szCs w:val="20"/>
              </w:rPr>
            </w:pPr>
            <w:r w:rsidRPr="00A82CC0">
              <w:rPr>
                <w:b/>
                <w:bCs/>
                <w:sz w:val="20"/>
                <w:szCs w:val="20"/>
              </w:rPr>
              <w:t>prvo polugodište</w:t>
            </w:r>
          </w:p>
        </w:tc>
      </w:tr>
      <w:tr w:rsidR="00587FAD" w:rsidRPr="00EB68B4" w14:paraId="26C67D75" w14:textId="77777777" w:rsidTr="006768B4">
        <w:tc>
          <w:tcPr>
            <w:tcW w:w="1039" w:type="pct"/>
            <w:shd w:val="clear" w:color="auto" w:fill="C2D69B"/>
          </w:tcPr>
          <w:p w14:paraId="55BCFC78" w14:textId="77777777" w:rsidR="00587FAD" w:rsidRPr="00A82CC0" w:rsidRDefault="00587FAD" w:rsidP="00D24EE4">
            <w:pPr>
              <w:snapToGrid w:val="0"/>
              <w:rPr>
                <w:b/>
                <w:bCs/>
                <w:sz w:val="20"/>
                <w:szCs w:val="20"/>
              </w:rPr>
            </w:pPr>
            <w:r w:rsidRPr="00A82CC0">
              <w:rPr>
                <w:b/>
                <w:bCs/>
                <w:sz w:val="20"/>
                <w:szCs w:val="20"/>
              </w:rPr>
              <w:t>4. Obilježavanje</w:t>
            </w:r>
          </w:p>
          <w:p w14:paraId="4E2E70DE" w14:textId="77777777" w:rsidR="00587FAD" w:rsidRPr="00A82CC0" w:rsidRDefault="00587FAD" w:rsidP="00D24EE4">
            <w:pPr>
              <w:rPr>
                <w:b/>
                <w:bCs/>
                <w:sz w:val="20"/>
                <w:szCs w:val="20"/>
              </w:rPr>
            </w:pPr>
            <w:r w:rsidRPr="00A82CC0">
              <w:rPr>
                <w:b/>
                <w:bCs/>
                <w:sz w:val="20"/>
                <w:szCs w:val="20"/>
              </w:rPr>
              <w:t>Dana zaštite ozonskog omotača</w:t>
            </w:r>
          </w:p>
        </w:tc>
        <w:tc>
          <w:tcPr>
            <w:tcW w:w="974" w:type="pct"/>
            <w:shd w:val="clear" w:color="auto" w:fill="auto"/>
          </w:tcPr>
          <w:p w14:paraId="66ACD65A" w14:textId="77777777" w:rsidR="00587FAD" w:rsidRPr="00A82CC0" w:rsidRDefault="00587FAD" w:rsidP="00D24EE4">
            <w:pPr>
              <w:snapToGrid w:val="0"/>
              <w:rPr>
                <w:b/>
                <w:bCs/>
                <w:sz w:val="20"/>
                <w:szCs w:val="20"/>
              </w:rPr>
            </w:pPr>
            <w:r w:rsidRPr="00A82CC0">
              <w:rPr>
                <w:b/>
                <w:bCs/>
                <w:sz w:val="20"/>
                <w:szCs w:val="20"/>
              </w:rPr>
              <w:t>Radijska emisija</w:t>
            </w:r>
          </w:p>
          <w:p w14:paraId="0FA83582" w14:textId="77777777" w:rsidR="00587FAD" w:rsidRPr="00A82CC0" w:rsidRDefault="00587FAD" w:rsidP="00D24EE4">
            <w:pPr>
              <w:snapToGrid w:val="0"/>
              <w:rPr>
                <w:b/>
                <w:bCs/>
                <w:sz w:val="20"/>
                <w:szCs w:val="20"/>
              </w:rPr>
            </w:pPr>
          </w:p>
        </w:tc>
        <w:tc>
          <w:tcPr>
            <w:tcW w:w="974" w:type="pct"/>
            <w:shd w:val="clear" w:color="auto" w:fill="auto"/>
          </w:tcPr>
          <w:p w14:paraId="4319648A" w14:textId="77777777" w:rsidR="00587FAD" w:rsidRPr="00A82CC0" w:rsidRDefault="00587FAD" w:rsidP="00D24EE4">
            <w:pPr>
              <w:snapToGrid w:val="0"/>
              <w:rPr>
                <w:b/>
                <w:bCs/>
                <w:sz w:val="20"/>
                <w:szCs w:val="20"/>
              </w:rPr>
            </w:pPr>
            <w:r w:rsidRPr="00A82CC0">
              <w:rPr>
                <w:b/>
                <w:bCs/>
                <w:sz w:val="20"/>
                <w:szCs w:val="20"/>
              </w:rPr>
              <w:t>Učitelj biologije, biolozi.</w:t>
            </w:r>
          </w:p>
        </w:tc>
        <w:tc>
          <w:tcPr>
            <w:tcW w:w="650" w:type="pct"/>
            <w:shd w:val="clear" w:color="auto" w:fill="auto"/>
          </w:tcPr>
          <w:p w14:paraId="4032D155" w14:textId="77777777" w:rsidR="00587FAD" w:rsidRPr="00A82CC0" w:rsidRDefault="00587FAD" w:rsidP="00D24EE4">
            <w:pPr>
              <w:snapToGrid w:val="0"/>
              <w:rPr>
                <w:b/>
                <w:bCs/>
                <w:sz w:val="20"/>
                <w:szCs w:val="20"/>
              </w:rPr>
            </w:pPr>
            <w:r w:rsidRPr="00A82CC0">
              <w:rPr>
                <w:b/>
                <w:bCs/>
                <w:sz w:val="20"/>
                <w:szCs w:val="20"/>
              </w:rPr>
              <w:t>učenici i  učitelji</w:t>
            </w:r>
          </w:p>
        </w:tc>
        <w:tc>
          <w:tcPr>
            <w:tcW w:w="649" w:type="pct"/>
            <w:shd w:val="clear" w:color="auto" w:fill="auto"/>
          </w:tcPr>
          <w:p w14:paraId="7895837D" w14:textId="77777777" w:rsidR="00587FAD" w:rsidRPr="00A82CC0" w:rsidRDefault="00587FAD" w:rsidP="00D24EE4">
            <w:pPr>
              <w:snapToGrid w:val="0"/>
              <w:rPr>
                <w:b/>
                <w:bCs/>
                <w:sz w:val="20"/>
                <w:szCs w:val="20"/>
              </w:rPr>
            </w:pPr>
            <w:r w:rsidRPr="00A82CC0">
              <w:rPr>
                <w:b/>
                <w:bCs/>
                <w:sz w:val="20"/>
                <w:szCs w:val="20"/>
              </w:rPr>
              <w:t>rujan</w:t>
            </w:r>
          </w:p>
          <w:p w14:paraId="1AE25BE8" w14:textId="77777777" w:rsidR="00587FAD" w:rsidRPr="00A82CC0" w:rsidRDefault="00587FAD" w:rsidP="00D24EE4">
            <w:pPr>
              <w:snapToGrid w:val="0"/>
              <w:rPr>
                <w:b/>
                <w:bCs/>
                <w:sz w:val="20"/>
                <w:szCs w:val="20"/>
              </w:rPr>
            </w:pPr>
            <w:r w:rsidRPr="00A82CC0">
              <w:rPr>
                <w:b/>
                <w:bCs/>
                <w:sz w:val="20"/>
                <w:szCs w:val="20"/>
              </w:rPr>
              <w:t>(16.09.)</w:t>
            </w:r>
          </w:p>
        </w:tc>
        <w:tc>
          <w:tcPr>
            <w:tcW w:w="714" w:type="pct"/>
            <w:shd w:val="clear" w:color="auto" w:fill="auto"/>
          </w:tcPr>
          <w:p w14:paraId="78EC92BE" w14:textId="77777777" w:rsidR="00587FAD" w:rsidRPr="00A82CC0" w:rsidRDefault="00587FAD" w:rsidP="00D24EE4">
            <w:pPr>
              <w:snapToGrid w:val="0"/>
              <w:rPr>
                <w:b/>
                <w:bCs/>
                <w:sz w:val="20"/>
                <w:szCs w:val="20"/>
                <w:lang w:val="pl-PL"/>
              </w:rPr>
            </w:pPr>
            <w:r w:rsidRPr="00A82CC0">
              <w:rPr>
                <w:b/>
                <w:bCs/>
                <w:sz w:val="20"/>
                <w:szCs w:val="20"/>
                <w:lang w:val="pl-PL"/>
              </w:rPr>
              <w:t>Radijska emisija</w:t>
            </w:r>
          </w:p>
        </w:tc>
      </w:tr>
      <w:tr w:rsidR="00587FAD" w:rsidRPr="00EB68B4" w14:paraId="142A5466" w14:textId="77777777" w:rsidTr="006768B4">
        <w:tc>
          <w:tcPr>
            <w:tcW w:w="1039" w:type="pct"/>
            <w:shd w:val="clear" w:color="auto" w:fill="C2D69B"/>
          </w:tcPr>
          <w:p w14:paraId="27C7C3DA" w14:textId="77777777" w:rsidR="00587FAD" w:rsidRPr="00A82CC0" w:rsidRDefault="00587FAD" w:rsidP="00D24EE4">
            <w:pPr>
              <w:snapToGrid w:val="0"/>
              <w:rPr>
                <w:b/>
                <w:bCs/>
                <w:sz w:val="20"/>
                <w:szCs w:val="20"/>
              </w:rPr>
            </w:pPr>
            <w:r>
              <w:rPr>
                <w:b/>
                <w:bCs/>
                <w:sz w:val="20"/>
                <w:szCs w:val="20"/>
              </w:rPr>
              <w:t xml:space="preserve">5. Izrada nastambi za </w:t>
            </w:r>
            <w:proofErr w:type="spellStart"/>
            <w:r>
              <w:rPr>
                <w:b/>
                <w:bCs/>
                <w:sz w:val="20"/>
                <w:szCs w:val="20"/>
              </w:rPr>
              <w:t>solitarne</w:t>
            </w:r>
            <w:proofErr w:type="spellEnd"/>
            <w:r>
              <w:rPr>
                <w:b/>
                <w:bCs/>
                <w:sz w:val="20"/>
                <w:szCs w:val="20"/>
              </w:rPr>
              <w:t xml:space="preserve"> pčele</w:t>
            </w:r>
          </w:p>
        </w:tc>
        <w:tc>
          <w:tcPr>
            <w:tcW w:w="974" w:type="pct"/>
            <w:shd w:val="clear" w:color="auto" w:fill="auto"/>
          </w:tcPr>
          <w:p w14:paraId="35B14D93" w14:textId="77777777" w:rsidR="00587FAD" w:rsidRPr="00A82CC0" w:rsidRDefault="00587FAD" w:rsidP="00D24EE4">
            <w:pPr>
              <w:snapToGrid w:val="0"/>
              <w:rPr>
                <w:b/>
                <w:bCs/>
                <w:sz w:val="20"/>
                <w:szCs w:val="20"/>
              </w:rPr>
            </w:pPr>
            <w:r>
              <w:rPr>
                <w:b/>
                <w:bCs/>
                <w:sz w:val="20"/>
                <w:szCs w:val="20"/>
              </w:rPr>
              <w:t>Radionica i predavanje</w:t>
            </w:r>
          </w:p>
        </w:tc>
        <w:tc>
          <w:tcPr>
            <w:tcW w:w="974" w:type="pct"/>
            <w:shd w:val="clear" w:color="auto" w:fill="auto"/>
          </w:tcPr>
          <w:p w14:paraId="6DF9CFE6" w14:textId="77777777" w:rsidR="00587FAD" w:rsidRPr="00A82CC0" w:rsidRDefault="00587FAD" w:rsidP="00D24EE4">
            <w:pPr>
              <w:snapToGrid w:val="0"/>
              <w:rPr>
                <w:b/>
                <w:bCs/>
                <w:sz w:val="20"/>
                <w:szCs w:val="20"/>
              </w:rPr>
            </w:pPr>
            <w:r>
              <w:rPr>
                <w:b/>
                <w:bCs/>
                <w:sz w:val="20"/>
                <w:szCs w:val="20"/>
              </w:rPr>
              <w:t>N. Matijašić</w:t>
            </w:r>
          </w:p>
        </w:tc>
        <w:tc>
          <w:tcPr>
            <w:tcW w:w="650" w:type="pct"/>
            <w:shd w:val="clear" w:color="auto" w:fill="auto"/>
          </w:tcPr>
          <w:p w14:paraId="23A9A00B" w14:textId="77777777" w:rsidR="00587FAD" w:rsidRPr="00A82CC0" w:rsidRDefault="00587FAD" w:rsidP="00D24EE4">
            <w:pPr>
              <w:snapToGrid w:val="0"/>
              <w:rPr>
                <w:b/>
                <w:bCs/>
                <w:sz w:val="20"/>
                <w:szCs w:val="20"/>
              </w:rPr>
            </w:pPr>
            <w:r>
              <w:rPr>
                <w:b/>
                <w:bCs/>
                <w:sz w:val="20"/>
                <w:szCs w:val="20"/>
              </w:rPr>
              <w:t>Eko skupina</w:t>
            </w:r>
          </w:p>
        </w:tc>
        <w:tc>
          <w:tcPr>
            <w:tcW w:w="649" w:type="pct"/>
            <w:shd w:val="clear" w:color="auto" w:fill="auto"/>
          </w:tcPr>
          <w:p w14:paraId="3D6D98A4" w14:textId="77777777" w:rsidR="00587FAD" w:rsidRPr="00A82CC0" w:rsidRDefault="00587FAD" w:rsidP="00D24EE4">
            <w:pPr>
              <w:snapToGrid w:val="0"/>
              <w:rPr>
                <w:b/>
                <w:bCs/>
                <w:sz w:val="20"/>
                <w:szCs w:val="20"/>
              </w:rPr>
            </w:pPr>
            <w:r>
              <w:rPr>
                <w:b/>
                <w:bCs/>
                <w:sz w:val="20"/>
                <w:szCs w:val="20"/>
              </w:rPr>
              <w:t>rujan, listopad</w:t>
            </w:r>
          </w:p>
        </w:tc>
        <w:tc>
          <w:tcPr>
            <w:tcW w:w="714" w:type="pct"/>
            <w:shd w:val="clear" w:color="auto" w:fill="auto"/>
          </w:tcPr>
          <w:p w14:paraId="3085B2D5" w14:textId="77777777" w:rsidR="00587FAD" w:rsidRPr="00A82CC0" w:rsidRDefault="00587FAD" w:rsidP="00D24EE4">
            <w:pPr>
              <w:snapToGrid w:val="0"/>
              <w:rPr>
                <w:b/>
                <w:bCs/>
                <w:sz w:val="20"/>
                <w:szCs w:val="20"/>
                <w:lang w:val="it-IT"/>
              </w:rPr>
            </w:pPr>
          </w:p>
        </w:tc>
      </w:tr>
      <w:tr w:rsidR="00587FAD" w:rsidRPr="00EB68B4" w14:paraId="4B209B05" w14:textId="77777777" w:rsidTr="006768B4">
        <w:tc>
          <w:tcPr>
            <w:tcW w:w="1039" w:type="pct"/>
            <w:shd w:val="clear" w:color="auto" w:fill="C2D69B"/>
          </w:tcPr>
          <w:p w14:paraId="36F47751" w14:textId="77777777" w:rsidR="00587FAD" w:rsidRPr="00A82CC0" w:rsidRDefault="00587FAD" w:rsidP="00D24EE4">
            <w:pPr>
              <w:snapToGrid w:val="0"/>
              <w:rPr>
                <w:b/>
                <w:bCs/>
                <w:sz w:val="20"/>
                <w:szCs w:val="20"/>
                <w:lang w:val="it-IT"/>
              </w:rPr>
            </w:pPr>
            <w:r>
              <w:rPr>
                <w:b/>
                <w:bCs/>
                <w:sz w:val="20"/>
                <w:szCs w:val="20"/>
                <w:lang w:val="it-IT"/>
              </w:rPr>
              <w:t xml:space="preserve">6. </w:t>
            </w:r>
            <w:proofErr w:type="spellStart"/>
            <w:r w:rsidRPr="00A82CC0">
              <w:rPr>
                <w:b/>
                <w:bCs/>
                <w:sz w:val="20"/>
                <w:szCs w:val="20"/>
                <w:lang w:val="it-IT"/>
              </w:rPr>
              <w:t>Proučavanje</w:t>
            </w:r>
            <w:proofErr w:type="spellEnd"/>
            <w:r w:rsidRPr="00A82CC0">
              <w:rPr>
                <w:b/>
                <w:bCs/>
                <w:sz w:val="20"/>
                <w:szCs w:val="20"/>
                <w:lang w:val="it-IT"/>
              </w:rPr>
              <w:t xml:space="preserve"> flore </w:t>
            </w:r>
            <w:proofErr w:type="spellStart"/>
            <w:r w:rsidRPr="00A82CC0">
              <w:rPr>
                <w:b/>
                <w:bCs/>
                <w:sz w:val="20"/>
                <w:szCs w:val="20"/>
                <w:lang w:val="it-IT"/>
              </w:rPr>
              <w:t>na</w:t>
            </w:r>
            <w:proofErr w:type="spellEnd"/>
            <w:r w:rsidRPr="00A82CC0">
              <w:rPr>
                <w:b/>
                <w:bCs/>
                <w:sz w:val="20"/>
                <w:szCs w:val="20"/>
                <w:lang w:val="it-IT"/>
              </w:rPr>
              <w:t xml:space="preserve"> </w:t>
            </w:r>
            <w:proofErr w:type="spellStart"/>
            <w:r w:rsidRPr="00A82CC0">
              <w:rPr>
                <w:b/>
                <w:bCs/>
                <w:sz w:val="20"/>
                <w:szCs w:val="20"/>
                <w:lang w:val="it-IT"/>
              </w:rPr>
              <w:t>poučnoj</w:t>
            </w:r>
            <w:proofErr w:type="spellEnd"/>
            <w:r w:rsidRPr="00A82CC0">
              <w:rPr>
                <w:b/>
                <w:bCs/>
                <w:sz w:val="20"/>
                <w:szCs w:val="20"/>
                <w:lang w:val="it-IT"/>
              </w:rPr>
              <w:t xml:space="preserve"> </w:t>
            </w:r>
            <w:proofErr w:type="spellStart"/>
            <w:r w:rsidRPr="00A82CC0">
              <w:rPr>
                <w:b/>
                <w:bCs/>
                <w:sz w:val="20"/>
                <w:szCs w:val="20"/>
                <w:lang w:val="it-IT"/>
              </w:rPr>
              <w:t>stazi</w:t>
            </w:r>
            <w:proofErr w:type="spellEnd"/>
            <w:r w:rsidRPr="00A82CC0">
              <w:rPr>
                <w:b/>
                <w:bCs/>
                <w:sz w:val="20"/>
                <w:szCs w:val="20"/>
                <w:lang w:val="it-IT"/>
              </w:rPr>
              <w:t xml:space="preserve"> </w:t>
            </w:r>
            <w:proofErr w:type="spellStart"/>
            <w:r w:rsidRPr="00A82CC0">
              <w:rPr>
                <w:b/>
                <w:bCs/>
                <w:sz w:val="20"/>
                <w:szCs w:val="20"/>
                <w:lang w:val="it-IT"/>
              </w:rPr>
              <w:t>Sv</w:t>
            </w:r>
            <w:proofErr w:type="spellEnd"/>
            <w:r w:rsidRPr="00A82CC0">
              <w:rPr>
                <w:b/>
                <w:bCs/>
                <w:sz w:val="20"/>
                <w:szCs w:val="20"/>
                <w:lang w:val="it-IT"/>
              </w:rPr>
              <w:t xml:space="preserve">. </w:t>
            </w:r>
            <w:proofErr w:type="spellStart"/>
            <w:r w:rsidRPr="00A82CC0">
              <w:rPr>
                <w:b/>
                <w:bCs/>
                <w:sz w:val="20"/>
                <w:szCs w:val="20"/>
                <w:lang w:val="it-IT"/>
              </w:rPr>
              <w:t>Križ</w:t>
            </w:r>
            <w:proofErr w:type="spellEnd"/>
          </w:p>
        </w:tc>
        <w:tc>
          <w:tcPr>
            <w:tcW w:w="974" w:type="pct"/>
            <w:shd w:val="clear" w:color="auto" w:fill="auto"/>
          </w:tcPr>
          <w:p w14:paraId="5B9222FC" w14:textId="77777777" w:rsidR="00587FAD" w:rsidRPr="00A82CC0" w:rsidRDefault="00587FAD" w:rsidP="00D24EE4">
            <w:pPr>
              <w:snapToGrid w:val="0"/>
              <w:rPr>
                <w:b/>
                <w:bCs/>
                <w:sz w:val="20"/>
                <w:szCs w:val="20"/>
                <w:lang w:val="it-IT"/>
              </w:rPr>
            </w:pPr>
            <w:proofErr w:type="spellStart"/>
            <w:r w:rsidRPr="00A82CC0">
              <w:rPr>
                <w:b/>
                <w:bCs/>
                <w:sz w:val="20"/>
                <w:szCs w:val="20"/>
                <w:lang w:val="it-IT"/>
              </w:rPr>
              <w:t>Terenski</w:t>
            </w:r>
            <w:proofErr w:type="spellEnd"/>
            <w:r w:rsidRPr="00A82CC0">
              <w:rPr>
                <w:b/>
                <w:bCs/>
                <w:sz w:val="20"/>
                <w:szCs w:val="20"/>
                <w:lang w:val="it-IT"/>
              </w:rPr>
              <w:t xml:space="preserve"> </w:t>
            </w:r>
            <w:proofErr w:type="spellStart"/>
            <w:r w:rsidRPr="00A82CC0">
              <w:rPr>
                <w:b/>
                <w:bCs/>
                <w:sz w:val="20"/>
                <w:szCs w:val="20"/>
                <w:lang w:val="it-IT"/>
              </w:rPr>
              <w:t>rad</w:t>
            </w:r>
            <w:proofErr w:type="spellEnd"/>
            <w:r w:rsidRPr="00A82CC0">
              <w:rPr>
                <w:b/>
                <w:bCs/>
                <w:sz w:val="20"/>
                <w:szCs w:val="20"/>
                <w:lang w:val="it-IT"/>
              </w:rPr>
              <w:t>, radionica</w:t>
            </w:r>
          </w:p>
          <w:p w14:paraId="1054FF1B" w14:textId="77777777" w:rsidR="00587FAD" w:rsidRPr="00A82CC0" w:rsidRDefault="00587FAD" w:rsidP="00D24EE4">
            <w:pPr>
              <w:snapToGrid w:val="0"/>
              <w:rPr>
                <w:b/>
                <w:bCs/>
                <w:sz w:val="20"/>
                <w:szCs w:val="20"/>
                <w:lang w:val="it-IT"/>
              </w:rPr>
            </w:pPr>
          </w:p>
        </w:tc>
        <w:tc>
          <w:tcPr>
            <w:tcW w:w="974" w:type="pct"/>
            <w:shd w:val="clear" w:color="auto" w:fill="auto"/>
          </w:tcPr>
          <w:p w14:paraId="27CB7551" w14:textId="77777777" w:rsidR="00587FAD" w:rsidRPr="00A82CC0" w:rsidRDefault="00587FAD" w:rsidP="00D24EE4">
            <w:pPr>
              <w:snapToGrid w:val="0"/>
              <w:rPr>
                <w:b/>
                <w:bCs/>
                <w:sz w:val="20"/>
                <w:szCs w:val="20"/>
                <w:lang w:val="pl-PL"/>
              </w:rPr>
            </w:pPr>
            <w:r w:rsidRPr="00A82CC0">
              <w:rPr>
                <w:b/>
                <w:bCs/>
                <w:sz w:val="20"/>
                <w:szCs w:val="20"/>
                <w:lang w:val="pl-PL"/>
              </w:rPr>
              <w:t xml:space="preserve">Učitelj biologije i učenici Eko skupine, učenici </w:t>
            </w:r>
            <w:r>
              <w:rPr>
                <w:b/>
                <w:bCs/>
                <w:sz w:val="20"/>
                <w:szCs w:val="20"/>
                <w:lang w:val="pl-PL"/>
              </w:rPr>
              <w:t xml:space="preserve">sedmih </w:t>
            </w:r>
            <w:r w:rsidRPr="00A82CC0">
              <w:rPr>
                <w:b/>
                <w:bCs/>
                <w:sz w:val="20"/>
                <w:szCs w:val="20"/>
                <w:lang w:val="pl-PL"/>
              </w:rPr>
              <w:t>razreda</w:t>
            </w:r>
          </w:p>
        </w:tc>
        <w:tc>
          <w:tcPr>
            <w:tcW w:w="650" w:type="pct"/>
            <w:shd w:val="clear" w:color="auto" w:fill="auto"/>
          </w:tcPr>
          <w:p w14:paraId="43607B58" w14:textId="77777777" w:rsidR="00587FAD" w:rsidRPr="00A82CC0" w:rsidRDefault="00587FAD" w:rsidP="00D24EE4">
            <w:pPr>
              <w:snapToGrid w:val="0"/>
              <w:rPr>
                <w:b/>
                <w:bCs/>
                <w:sz w:val="20"/>
                <w:szCs w:val="20"/>
              </w:rPr>
            </w:pPr>
            <w:r w:rsidRPr="00A82CC0">
              <w:rPr>
                <w:b/>
                <w:bCs/>
                <w:sz w:val="20"/>
                <w:szCs w:val="20"/>
              </w:rPr>
              <w:t>Učenici Eko skupine</w:t>
            </w:r>
          </w:p>
        </w:tc>
        <w:tc>
          <w:tcPr>
            <w:tcW w:w="649" w:type="pct"/>
            <w:shd w:val="clear" w:color="auto" w:fill="auto"/>
          </w:tcPr>
          <w:p w14:paraId="6768AD6B" w14:textId="77777777" w:rsidR="00587FAD" w:rsidRPr="00A82CC0" w:rsidRDefault="00587FAD" w:rsidP="00D24EE4">
            <w:pPr>
              <w:snapToGrid w:val="0"/>
              <w:rPr>
                <w:b/>
                <w:bCs/>
                <w:sz w:val="20"/>
                <w:szCs w:val="20"/>
              </w:rPr>
            </w:pPr>
            <w:r w:rsidRPr="00A82CC0">
              <w:rPr>
                <w:b/>
                <w:bCs/>
                <w:sz w:val="20"/>
                <w:szCs w:val="20"/>
              </w:rPr>
              <w:t>tijekom cijele godine</w:t>
            </w:r>
          </w:p>
        </w:tc>
        <w:tc>
          <w:tcPr>
            <w:tcW w:w="714" w:type="pct"/>
            <w:shd w:val="clear" w:color="auto" w:fill="auto"/>
          </w:tcPr>
          <w:p w14:paraId="35D1C288" w14:textId="77777777" w:rsidR="00587FAD" w:rsidRPr="00A82CC0" w:rsidRDefault="00587FAD" w:rsidP="00D24EE4">
            <w:pPr>
              <w:snapToGrid w:val="0"/>
              <w:rPr>
                <w:b/>
                <w:bCs/>
                <w:sz w:val="20"/>
                <w:szCs w:val="20"/>
              </w:rPr>
            </w:pPr>
          </w:p>
        </w:tc>
      </w:tr>
      <w:tr w:rsidR="00587FAD" w:rsidRPr="00EB68B4" w14:paraId="329F117D" w14:textId="77777777" w:rsidTr="006768B4">
        <w:tc>
          <w:tcPr>
            <w:tcW w:w="1039" w:type="pct"/>
            <w:shd w:val="clear" w:color="auto" w:fill="C2D69B"/>
          </w:tcPr>
          <w:p w14:paraId="3CE7F0D3" w14:textId="77777777" w:rsidR="00587FAD" w:rsidRPr="00A82CC0" w:rsidRDefault="00587FAD" w:rsidP="00D24EE4">
            <w:pPr>
              <w:snapToGrid w:val="0"/>
              <w:rPr>
                <w:b/>
                <w:bCs/>
                <w:sz w:val="20"/>
                <w:szCs w:val="20"/>
                <w:lang w:val="it-IT"/>
              </w:rPr>
            </w:pPr>
            <w:r>
              <w:rPr>
                <w:b/>
                <w:bCs/>
                <w:sz w:val="20"/>
                <w:szCs w:val="20"/>
                <w:lang w:val="it-IT"/>
              </w:rPr>
              <w:t xml:space="preserve">7. </w:t>
            </w:r>
            <w:proofErr w:type="spellStart"/>
            <w:r>
              <w:rPr>
                <w:b/>
                <w:bCs/>
                <w:sz w:val="20"/>
                <w:szCs w:val="20"/>
                <w:lang w:val="it-IT"/>
              </w:rPr>
              <w:t>Izrada</w:t>
            </w:r>
            <w:proofErr w:type="spellEnd"/>
            <w:r>
              <w:rPr>
                <w:b/>
                <w:bCs/>
                <w:sz w:val="20"/>
                <w:szCs w:val="20"/>
                <w:lang w:val="it-IT"/>
              </w:rPr>
              <w:t xml:space="preserve"> </w:t>
            </w:r>
            <w:proofErr w:type="spellStart"/>
            <w:r>
              <w:rPr>
                <w:b/>
                <w:bCs/>
                <w:sz w:val="20"/>
                <w:szCs w:val="20"/>
                <w:lang w:val="it-IT"/>
              </w:rPr>
              <w:t>ukrasnih</w:t>
            </w:r>
            <w:proofErr w:type="spellEnd"/>
            <w:r>
              <w:rPr>
                <w:b/>
                <w:bCs/>
                <w:sz w:val="20"/>
                <w:szCs w:val="20"/>
                <w:lang w:val="it-IT"/>
              </w:rPr>
              <w:t xml:space="preserve"> </w:t>
            </w:r>
            <w:proofErr w:type="spellStart"/>
            <w:r>
              <w:rPr>
                <w:b/>
                <w:bCs/>
                <w:sz w:val="20"/>
                <w:szCs w:val="20"/>
                <w:lang w:val="it-IT"/>
              </w:rPr>
              <w:t>posuda</w:t>
            </w:r>
            <w:proofErr w:type="spellEnd"/>
            <w:r>
              <w:rPr>
                <w:b/>
                <w:bCs/>
                <w:sz w:val="20"/>
                <w:szCs w:val="20"/>
                <w:lang w:val="it-IT"/>
              </w:rPr>
              <w:t xml:space="preserve"> od </w:t>
            </w:r>
            <w:proofErr w:type="spellStart"/>
            <w:r>
              <w:rPr>
                <w:b/>
                <w:bCs/>
                <w:sz w:val="20"/>
                <w:szCs w:val="20"/>
                <w:lang w:val="it-IT"/>
              </w:rPr>
              <w:t>starih</w:t>
            </w:r>
            <w:proofErr w:type="spellEnd"/>
            <w:r>
              <w:rPr>
                <w:b/>
                <w:bCs/>
                <w:sz w:val="20"/>
                <w:szCs w:val="20"/>
                <w:lang w:val="it-IT"/>
              </w:rPr>
              <w:t xml:space="preserve"> </w:t>
            </w:r>
            <w:proofErr w:type="spellStart"/>
            <w:r>
              <w:rPr>
                <w:b/>
                <w:bCs/>
                <w:sz w:val="20"/>
                <w:szCs w:val="20"/>
                <w:lang w:val="it-IT"/>
              </w:rPr>
              <w:t>staklenki</w:t>
            </w:r>
            <w:proofErr w:type="spellEnd"/>
            <w:r>
              <w:rPr>
                <w:b/>
                <w:bCs/>
                <w:sz w:val="20"/>
                <w:szCs w:val="20"/>
                <w:lang w:val="it-IT"/>
              </w:rPr>
              <w:t xml:space="preserve"> - </w:t>
            </w:r>
            <w:proofErr w:type="spellStart"/>
            <w:r>
              <w:rPr>
                <w:b/>
                <w:bCs/>
                <w:sz w:val="20"/>
                <w:szCs w:val="20"/>
                <w:lang w:val="it-IT"/>
              </w:rPr>
              <w:t>oslikavanje</w:t>
            </w:r>
            <w:proofErr w:type="spellEnd"/>
          </w:p>
        </w:tc>
        <w:tc>
          <w:tcPr>
            <w:tcW w:w="974" w:type="pct"/>
            <w:shd w:val="clear" w:color="auto" w:fill="auto"/>
          </w:tcPr>
          <w:p w14:paraId="290E989C" w14:textId="77777777" w:rsidR="00587FAD" w:rsidRPr="00A82CC0" w:rsidRDefault="00587FAD" w:rsidP="00D24EE4">
            <w:pPr>
              <w:snapToGrid w:val="0"/>
              <w:rPr>
                <w:b/>
                <w:bCs/>
                <w:sz w:val="20"/>
                <w:szCs w:val="20"/>
                <w:lang w:val="it-IT"/>
              </w:rPr>
            </w:pPr>
            <w:r>
              <w:rPr>
                <w:b/>
                <w:bCs/>
                <w:sz w:val="20"/>
                <w:szCs w:val="20"/>
                <w:lang w:val="it-IT"/>
              </w:rPr>
              <w:t>Radionica</w:t>
            </w:r>
          </w:p>
        </w:tc>
        <w:tc>
          <w:tcPr>
            <w:tcW w:w="974" w:type="pct"/>
            <w:shd w:val="clear" w:color="auto" w:fill="auto"/>
          </w:tcPr>
          <w:p w14:paraId="300156DD" w14:textId="77777777" w:rsidR="00587FAD" w:rsidRPr="00A82CC0" w:rsidRDefault="00587FAD" w:rsidP="00D24EE4">
            <w:pPr>
              <w:snapToGrid w:val="0"/>
              <w:rPr>
                <w:b/>
                <w:bCs/>
                <w:sz w:val="20"/>
                <w:szCs w:val="20"/>
                <w:lang w:val="pl-PL"/>
              </w:rPr>
            </w:pPr>
            <w:r>
              <w:rPr>
                <w:b/>
                <w:bCs/>
                <w:sz w:val="20"/>
                <w:szCs w:val="20"/>
                <w:lang w:val="pl-PL"/>
              </w:rPr>
              <w:t>učiteljica Svjetlana Šalić</w:t>
            </w:r>
          </w:p>
        </w:tc>
        <w:tc>
          <w:tcPr>
            <w:tcW w:w="650" w:type="pct"/>
            <w:shd w:val="clear" w:color="auto" w:fill="auto"/>
          </w:tcPr>
          <w:p w14:paraId="3E6E2CFC" w14:textId="77777777" w:rsidR="00587FAD" w:rsidRPr="00A82CC0" w:rsidRDefault="00587FAD" w:rsidP="00D24EE4">
            <w:pPr>
              <w:snapToGrid w:val="0"/>
              <w:rPr>
                <w:b/>
                <w:bCs/>
                <w:sz w:val="20"/>
                <w:szCs w:val="20"/>
              </w:rPr>
            </w:pPr>
            <w:r>
              <w:rPr>
                <w:b/>
                <w:bCs/>
                <w:sz w:val="20"/>
                <w:szCs w:val="20"/>
              </w:rPr>
              <w:t xml:space="preserve">učenici </w:t>
            </w:r>
          </w:p>
        </w:tc>
        <w:tc>
          <w:tcPr>
            <w:tcW w:w="649" w:type="pct"/>
            <w:shd w:val="clear" w:color="auto" w:fill="auto"/>
          </w:tcPr>
          <w:p w14:paraId="23C08B14" w14:textId="77777777" w:rsidR="00587FAD" w:rsidRPr="00A82CC0" w:rsidRDefault="00587FAD" w:rsidP="00D24EE4">
            <w:pPr>
              <w:snapToGrid w:val="0"/>
              <w:rPr>
                <w:b/>
                <w:bCs/>
                <w:sz w:val="20"/>
                <w:szCs w:val="20"/>
              </w:rPr>
            </w:pPr>
            <w:r>
              <w:rPr>
                <w:b/>
                <w:bCs/>
                <w:sz w:val="20"/>
                <w:szCs w:val="20"/>
              </w:rPr>
              <w:t>tijekom prvog polugodišta</w:t>
            </w:r>
          </w:p>
        </w:tc>
        <w:tc>
          <w:tcPr>
            <w:tcW w:w="714" w:type="pct"/>
            <w:shd w:val="clear" w:color="auto" w:fill="auto"/>
          </w:tcPr>
          <w:p w14:paraId="2CA43557" w14:textId="77777777" w:rsidR="00587FAD" w:rsidRPr="00A82CC0" w:rsidRDefault="00587FAD" w:rsidP="00D24EE4">
            <w:pPr>
              <w:snapToGrid w:val="0"/>
              <w:rPr>
                <w:b/>
                <w:bCs/>
                <w:sz w:val="20"/>
                <w:szCs w:val="20"/>
              </w:rPr>
            </w:pPr>
          </w:p>
        </w:tc>
      </w:tr>
      <w:tr w:rsidR="00587FAD" w:rsidRPr="00EB68B4" w14:paraId="6614B951" w14:textId="77777777" w:rsidTr="006768B4">
        <w:tc>
          <w:tcPr>
            <w:tcW w:w="1039" w:type="pct"/>
            <w:shd w:val="clear" w:color="auto" w:fill="C2D69B"/>
          </w:tcPr>
          <w:p w14:paraId="1B6EBBCF" w14:textId="77777777" w:rsidR="00587FAD" w:rsidRPr="00A82CC0" w:rsidRDefault="00587FAD" w:rsidP="00D24EE4">
            <w:pPr>
              <w:snapToGrid w:val="0"/>
              <w:rPr>
                <w:b/>
                <w:bCs/>
                <w:sz w:val="20"/>
                <w:szCs w:val="20"/>
              </w:rPr>
            </w:pPr>
            <w:r>
              <w:rPr>
                <w:b/>
                <w:bCs/>
                <w:sz w:val="20"/>
                <w:szCs w:val="20"/>
              </w:rPr>
              <w:lastRenderedPageBreak/>
              <w:t>8</w:t>
            </w:r>
            <w:r w:rsidRPr="00A82CC0">
              <w:rPr>
                <w:b/>
                <w:bCs/>
                <w:sz w:val="20"/>
                <w:szCs w:val="20"/>
              </w:rPr>
              <w:t>. Obilježavanje  Dana zaštite  životinja</w:t>
            </w:r>
          </w:p>
        </w:tc>
        <w:tc>
          <w:tcPr>
            <w:tcW w:w="974" w:type="pct"/>
            <w:shd w:val="clear" w:color="auto" w:fill="auto"/>
          </w:tcPr>
          <w:p w14:paraId="0227AE0C" w14:textId="77777777" w:rsidR="00587FAD" w:rsidRPr="00A82CC0" w:rsidRDefault="00587FAD" w:rsidP="00D24EE4">
            <w:pPr>
              <w:pStyle w:val="Zaglavlje"/>
              <w:snapToGrid w:val="0"/>
              <w:rPr>
                <w:b/>
                <w:bCs/>
                <w:sz w:val="20"/>
                <w:szCs w:val="20"/>
              </w:rPr>
            </w:pPr>
            <w:r w:rsidRPr="00A82CC0">
              <w:rPr>
                <w:b/>
                <w:bCs/>
                <w:sz w:val="20"/>
                <w:szCs w:val="20"/>
              </w:rPr>
              <w:t xml:space="preserve">Radijska emisija, </w:t>
            </w:r>
            <w:r>
              <w:rPr>
                <w:b/>
                <w:bCs/>
                <w:sz w:val="20"/>
                <w:szCs w:val="20"/>
              </w:rPr>
              <w:t xml:space="preserve">izložba kućnih ljubimaca, </w:t>
            </w:r>
            <w:r w:rsidRPr="00A82CC0">
              <w:rPr>
                <w:b/>
                <w:bCs/>
                <w:sz w:val="20"/>
                <w:szCs w:val="20"/>
              </w:rPr>
              <w:t>akcija sakupljanja potrebnog materijala za azil</w:t>
            </w:r>
          </w:p>
        </w:tc>
        <w:tc>
          <w:tcPr>
            <w:tcW w:w="974" w:type="pct"/>
            <w:shd w:val="clear" w:color="auto" w:fill="auto"/>
          </w:tcPr>
          <w:p w14:paraId="474CBE87" w14:textId="77777777" w:rsidR="00587FAD" w:rsidRPr="00A82CC0" w:rsidRDefault="00587FAD" w:rsidP="00D24EE4">
            <w:pPr>
              <w:rPr>
                <w:b/>
                <w:bCs/>
                <w:sz w:val="20"/>
                <w:szCs w:val="20"/>
              </w:rPr>
            </w:pPr>
            <w:r w:rsidRPr="00A82CC0">
              <w:rPr>
                <w:b/>
                <w:bCs/>
                <w:sz w:val="20"/>
                <w:szCs w:val="20"/>
              </w:rPr>
              <w:t>Učenici nižih i viših razreda, učiteljice</w:t>
            </w:r>
          </w:p>
        </w:tc>
        <w:tc>
          <w:tcPr>
            <w:tcW w:w="650" w:type="pct"/>
            <w:shd w:val="clear" w:color="auto" w:fill="auto"/>
          </w:tcPr>
          <w:p w14:paraId="6636156A" w14:textId="77777777" w:rsidR="00587FAD" w:rsidRPr="00A82CC0" w:rsidRDefault="00587FAD" w:rsidP="00D24EE4">
            <w:pPr>
              <w:snapToGrid w:val="0"/>
              <w:rPr>
                <w:b/>
                <w:bCs/>
                <w:sz w:val="20"/>
                <w:szCs w:val="20"/>
              </w:rPr>
            </w:pPr>
            <w:proofErr w:type="spellStart"/>
            <w:r w:rsidRPr="00A82CC0">
              <w:rPr>
                <w:b/>
                <w:bCs/>
                <w:sz w:val="20"/>
                <w:szCs w:val="20"/>
                <w:lang w:val="it-IT"/>
              </w:rPr>
              <w:t>Svi</w:t>
            </w:r>
            <w:proofErr w:type="spellEnd"/>
            <w:r w:rsidRPr="00A82CC0">
              <w:rPr>
                <w:b/>
                <w:bCs/>
                <w:sz w:val="20"/>
                <w:szCs w:val="20"/>
                <w:lang w:val="it-IT"/>
              </w:rPr>
              <w:t xml:space="preserve"> </w:t>
            </w:r>
            <w:proofErr w:type="spellStart"/>
            <w:r w:rsidRPr="00A82CC0">
              <w:rPr>
                <w:b/>
                <w:bCs/>
                <w:sz w:val="20"/>
                <w:szCs w:val="20"/>
                <w:lang w:val="it-IT"/>
              </w:rPr>
              <w:t>učenici</w:t>
            </w:r>
            <w:proofErr w:type="spellEnd"/>
            <w:r w:rsidRPr="00A82CC0">
              <w:rPr>
                <w:b/>
                <w:bCs/>
                <w:sz w:val="20"/>
                <w:szCs w:val="20"/>
                <w:lang w:val="it-IT"/>
              </w:rPr>
              <w:t xml:space="preserve"> i </w:t>
            </w:r>
            <w:proofErr w:type="spellStart"/>
            <w:r w:rsidRPr="00A82CC0">
              <w:rPr>
                <w:b/>
                <w:bCs/>
                <w:sz w:val="20"/>
                <w:szCs w:val="20"/>
                <w:lang w:val="it-IT"/>
              </w:rPr>
              <w:t>učitelji</w:t>
            </w:r>
            <w:proofErr w:type="spellEnd"/>
            <w:r w:rsidRPr="00A82CC0">
              <w:rPr>
                <w:b/>
                <w:bCs/>
                <w:sz w:val="20"/>
                <w:szCs w:val="20"/>
                <w:lang w:val="it-IT"/>
              </w:rPr>
              <w:t>,</w:t>
            </w:r>
          </w:p>
        </w:tc>
        <w:tc>
          <w:tcPr>
            <w:tcW w:w="649" w:type="pct"/>
            <w:shd w:val="clear" w:color="auto" w:fill="auto"/>
          </w:tcPr>
          <w:p w14:paraId="43E06238" w14:textId="77777777" w:rsidR="00587FAD" w:rsidRPr="00A82CC0" w:rsidRDefault="00587FAD" w:rsidP="00D24EE4">
            <w:pPr>
              <w:snapToGrid w:val="0"/>
              <w:rPr>
                <w:b/>
                <w:bCs/>
                <w:sz w:val="20"/>
                <w:szCs w:val="20"/>
              </w:rPr>
            </w:pPr>
            <w:r w:rsidRPr="00A82CC0">
              <w:rPr>
                <w:b/>
                <w:bCs/>
                <w:sz w:val="20"/>
                <w:szCs w:val="20"/>
              </w:rPr>
              <w:t>listopad</w:t>
            </w:r>
          </w:p>
          <w:p w14:paraId="1224C89A" w14:textId="77777777" w:rsidR="00587FAD" w:rsidRPr="00A82CC0" w:rsidRDefault="00587FAD" w:rsidP="00D24EE4">
            <w:pPr>
              <w:snapToGrid w:val="0"/>
              <w:rPr>
                <w:b/>
                <w:bCs/>
                <w:sz w:val="20"/>
                <w:szCs w:val="20"/>
              </w:rPr>
            </w:pPr>
            <w:r w:rsidRPr="00A82CC0">
              <w:rPr>
                <w:b/>
                <w:bCs/>
                <w:sz w:val="20"/>
                <w:szCs w:val="20"/>
              </w:rPr>
              <w:t>(04.10.)</w:t>
            </w:r>
          </w:p>
          <w:p w14:paraId="28306FA6" w14:textId="77777777" w:rsidR="00587FAD" w:rsidRPr="00A82CC0" w:rsidRDefault="00587FAD" w:rsidP="00D24EE4">
            <w:pPr>
              <w:rPr>
                <w:b/>
                <w:bCs/>
                <w:sz w:val="20"/>
                <w:szCs w:val="20"/>
              </w:rPr>
            </w:pPr>
          </w:p>
        </w:tc>
        <w:tc>
          <w:tcPr>
            <w:tcW w:w="714" w:type="pct"/>
            <w:shd w:val="clear" w:color="auto" w:fill="auto"/>
          </w:tcPr>
          <w:p w14:paraId="6537F384" w14:textId="77777777" w:rsidR="00587FAD" w:rsidRPr="00A82CC0" w:rsidRDefault="00587FAD" w:rsidP="00D24EE4">
            <w:pPr>
              <w:snapToGrid w:val="0"/>
              <w:rPr>
                <w:b/>
                <w:bCs/>
                <w:sz w:val="20"/>
                <w:szCs w:val="20"/>
              </w:rPr>
            </w:pPr>
            <w:r w:rsidRPr="00A82CC0">
              <w:rPr>
                <w:b/>
                <w:bCs/>
                <w:sz w:val="20"/>
                <w:szCs w:val="20"/>
              </w:rPr>
              <w:t>Posjet azilu</w:t>
            </w:r>
          </w:p>
          <w:p w14:paraId="2E860258" w14:textId="77777777" w:rsidR="00587FAD" w:rsidRPr="00A82CC0" w:rsidRDefault="00587FAD" w:rsidP="00D24EE4">
            <w:pPr>
              <w:snapToGrid w:val="0"/>
              <w:rPr>
                <w:b/>
                <w:bCs/>
                <w:sz w:val="20"/>
                <w:szCs w:val="20"/>
              </w:rPr>
            </w:pPr>
            <w:r w:rsidRPr="00A82CC0">
              <w:rPr>
                <w:b/>
                <w:bCs/>
                <w:sz w:val="20"/>
                <w:szCs w:val="20"/>
              </w:rPr>
              <w:t>Viškovo</w:t>
            </w:r>
            <w:r>
              <w:rPr>
                <w:b/>
                <w:bCs/>
                <w:sz w:val="20"/>
                <w:szCs w:val="20"/>
              </w:rPr>
              <w:t>, izložba kućnih ljubimaca</w:t>
            </w:r>
          </w:p>
        </w:tc>
      </w:tr>
      <w:tr w:rsidR="00587FAD" w:rsidRPr="00EB68B4" w14:paraId="1A219211" w14:textId="77777777" w:rsidTr="006768B4">
        <w:tc>
          <w:tcPr>
            <w:tcW w:w="1039" w:type="pct"/>
            <w:shd w:val="clear" w:color="auto" w:fill="C2D69B"/>
          </w:tcPr>
          <w:p w14:paraId="44163FFA" w14:textId="77777777" w:rsidR="00587FAD" w:rsidRPr="00A82CC0" w:rsidRDefault="00587FAD" w:rsidP="00D24EE4">
            <w:pPr>
              <w:snapToGrid w:val="0"/>
              <w:rPr>
                <w:b/>
                <w:bCs/>
                <w:sz w:val="20"/>
                <w:szCs w:val="20"/>
              </w:rPr>
            </w:pPr>
            <w:r>
              <w:rPr>
                <w:b/>
                <w:bCs/>
                <w:sz w:val="20"/>
                <w:szCs w:val="20"/>
              </w:rPr>
              <w:t>9</w:t>
            </w:r>
            <w:r w:rsidRPr="00A82CC0">
              <w:rPr>
                <w:b/>
                <w:bCs/>
                <w:sz w:val="20"/>
                <w:szCs w:val="20"/>
              </w:rPr>
              <w:t>. Obilježavanje Dana kruha i zahvalnosti za plodove zemlje</w:t>
            </w:r>
          </w:p>
          <w:p w14:paraId="24A134B6" w14:textId="77777777" w:rsidR="00587FAD" w:rsidRPr="00A82CC0" w:rsidRDefault="00587FAD" w:rsidP="00D24EE4">
            <w:pPr>
              <w:snapToGrid w:val="0"/>
              <w:rPr>
                <w:b/>
                <w:bCs/>
                <w:sz w:val="20"/>
                <w:szCs w:val="20"/>
              </w:rPr>
            </w:pPr>
            <w:r w:rsidRPr="00A82CC0">
              <w:rPr>
                <w:b/>
                <w:bCs/>
                <w:sz w:val="20"/>
                <w:szCs w:val="20"/>
              </w:rPr>
              <w:t>uz obilježavanje</w:t>
            </w:r>
          </w:p>
          <w:p w14:paraId="576FEA41" w14:textId="77777777" w:rsidR="00587FAD" w:rsidRPr="00A82CC0" w:rsidRDefault="00587FAD" w:rsidP="00D24EE4">
            <w:pPr>
              <w:rPr>
                <w:b/>
                <w:bCs/>
                <w:sz w:val="20"/>
                <w:szCs w:val="20"/>
              </w:rPr>
            </w:pPr>
            <w:r w:rsidRPr="00A82CC0">
              <w:rPr>
                <w:b/>
                <w:bCs/>
                <w:sz w:val="20"/>
                <w:szCs w:val="20"/>
              </w:rPr>
              <w:t>Dana jabuka</w:t>
            </w:r>
          </w:p>
        </w:tc>
        <w:tc>
          <w:tcPr>
            <w:tcW w:w="974" w:type="pct"/>
            <w:shd w:val="clear" w:color="auto" w:fill="auto"/>
          </w:tcPr>
          <w:p w14:paraId="7B7AAC08" w14:textId="77777777" w:rsidR="00587FAD" w:rsidRPr="00A82CC0" w:rsidRDefault="00587FAD" w:rsidP="00D24EE4">
            <w:pPr>
              <w:snapToGrid w:val="0"/>
              <w:rPr>
                <w:b/>
                <w:bCs/>
                <w:sz w:val="20"/>
                <w:szCs w:val="20"/>
              </w:rPr>
            </w:pPr>
            <w:r w:rsidRPr="00A82CC0">
              <w:rPr>
                <w:b/>
                <w:bCs/>
                <w:sz w:val="20"/>
                <w:szCs w:val="20"/>
              </w:rPr>
              <w:t xml:space="preserve">Uređenje školskih </w:t>
            </w:r>
            <w:proofErr w:type="spellStart"/>
            <w:r w:rsidRPr="00A82CC0">
              <w:rPr>
                <w:b/>
                <w:bCs/>
                <w:sz w:val="20"/>
                <w:szCs w:val="20"/>
              </w:rPr>
              <w:t>panoa,radijska</w:t>
            </w:r>
            <w:proofErr w:type="spellEnd"/>
            <w:r w:rsidRPr="00A82CC0">
              <w:rPr>
                <w:b/>
                <w:bCs/>
                <w:sz w:val="20"/>
                <w:szCs w:val="20"/>
              </w:rPr>
              <w:t xml:space="preserve"> emisija, darivanje</w:t>
            </w:r>
          </w:p>
        </w:tc>
        <w:tc>
          <w:tcPr>
            <w:tcW w:w="974" w:type="pct"/>
            <w:shd w:val="clear" w:color="auto" w:fill="auto"/>
          </w:tcPr>
          <w:p w14:paraId="2C26A8BE" w14:textId="77777777" w:rsidR="00587FAD" w:rsidRPr="00A82CC0" w:rsidRDefault="00587FAD" w:rsidP="00D24EE4">
            <w:pPr>
              <w:snapToGrid w:val="0"/>
              <w:rPr>
                <w:b/>
                <w:bCs/>
                <w:sz w:val="20"/>
                <w:szCs w:val="20"/>
              </w:rPr>
            </w:pPr>
            <w:r w:rsidRPr="00A82CC0">
              <w:rPr>
                <w:b/>
                <w:bCs/>
                <w:sz w:val="20"/>
                <w:szCs w:val="20"/>
              </w:rPr>
              <w:t xml:space="preserve">Svi </w:t>
            </w:r>
            <w:r>
              <w:rPr>
                <w:b/>
                <w:bCs/>
                <w:sz w:val="20"/>
                <w:szCs w:val="20"/>
              </w:rPr>
              <w:t>učitelji i učenici</w:t>
            </w:r>
          </w:p>
        </w:tc>
        <w:tc>
          <w:tcPr>
            <w:tcW w:w="650" w:type="pct"/>
            <w:shd w:val="clear" w:color="auto" w:fill="auto"/>
          </w:tcPr>
          <w:p w14:paraId="622441FC" w14:textId="77777777" w:rsidR="00587FAD" w:rsidRPr="00A82CC0" w:rsidRDefault="00587FAD" w:rsidP="00D24EE4">
            <w:pPr>
              <w:snapToGrid w:val="0"/>
              <w:rPr>
                <w:b/>
                <w:bCs/>
                <w:sz w:val="20"/>
                <w:szCs w:val="20"/>
              </w:rPr>
            </w:pPr>
            <w:r w:rsidRPr="00A82CC0">
              <w:rPr>
                <w:b/>
                <w:bCs/>
                <w:sz w:val="20"/>
                <w:szCs w:val="20"/>
              </w:rPr>
              <w:t>Učenici svih razreda</w:t>
            </w:r>
          </w:p>
        </w:tc>
        <w:tc>
          <w:tcPr>
            <w:tcW w:w="649" w:type="pct"/>
            <w:shd w:val="clear" w:color="auto" w:fill="auto"/>
          </w:tcPr>
          <w:p w14:paraId="24044CE5" w14:textId="77777777" w:rsidR="00587FAD" w:rsidRPr="00A82CC0" w:rsidRDefault="00587FAD" w:rsidP="00D24EE4">
            <w:pPr>
              <w:snapToGrid w:val="0"/>
              <w:rPr>
                <w:b/>
                <w:bCs/>
                <w:sz w:val="20"/>
                <w:szCs w:val="20"/>
              </w:rPr>
            </w:pPr>
            <w:proofErr w:type="spellStart"/>
            <w:r w:rsidRPr="00A82CC0">
              <w:rPr>
                <w:b/>
                <w:bCs/>
                <w:sz w:val="20"/>
                <w:szCs w:val="20"/>
                <w:lang w:val="it-IT"/>
              </w:rPr>
              <w:t>listopad</w:t>
            </w:r>
            <w:proofErr w:type="spellEnd"/>
          </w:p>
        </w:tc>
        <w:tc>
          <w:tcPr>
            <w:tcW w:w="714" w:type="pct"/>
            <w:shd w:val="clear" w:color="auto" w:fill="auto"/>
          </w:tcPr>
          <w:p w14:paraId="5406B9B1" w14:textId="77777777" w:rsidR="00587FAD" w:rsidRDefault="00587FAD" w:rsidP="00D24EE4">
            <w:pPr>
              <w:snapToGrid w:val="0"/>
              <w:rPr>
                <w:b/>
                <w:bCs/>
                <w:sz w:val="20"/>
                <w:szCs w:val="20"/>
              </w:rPr>
            </w:pPr>
            <w:r w:rsidRPr="00A82CC0">
              <w:rPr>
                <w:b/>
                <w:bCs/>
                <w:sz w:val="20"/>
                <w:szCs w:val="20"/>
              </w:rPr>
              <w:t>Darivanje Domu za nezbrinutu djecu i Pučkoj kuhinji</w:t>
            </w:r>
          </w:p>
          <w:p w14:paraId="210EA69A" w14:textId="77777777" w:rsidR="00587FAD" w:rsidRDefault="00587FAD" w:rsidP="00D24EE4">
            <w:pPr>
              <w:snapToGrid w:val="0"/>
              <w:rPr>
                <w:b/>
                <w:bCs/>
                <w:sz w:val="20"/>
                <w:szCs w:val="20"/>
              </w:rPr>
            </w:pPr>
          </w:p>
          <w:p w14:paraId="4A1A199E" w14:textId="77777777" w:rsidR="00587FAD" w:rsidRDefault="00587FAD" w:rsidP="00D24EE4">
            <w:pPr>
              <w:snapToGrid w:val="0"/>
              <w:rPr>
                <w:b/>
                <w:bCs/>
                <w:sz w:val="20"/>
                <w:szCs w:val="20"/>
              </w:rPr>
            </w:pPr>
          </w:p>
          <w:p w14:paraId="66559AA9" w14:textId="77777777" w:rsidR="00587FAD" w:rsidRDefault="00587FAD" w:rsidP="00D24EE4">
            <w:pPr>
              <w:snapToGrid w:val="0"/>
              <w:rPr>
                <w:b/>
                <w:bCs/>
                <w:sz w:val="20"/>
                <w:szCs w:val="20"/>
              </w:rPr>
            </w:pPr>
          </w:p>
          <w:p w14:paraId="7D1B448B" w14:textId="77777777" w:rsidR="00587FAD" w:rsidRPr="00A82CC0" w:rsidRDefault="00587FAD" w:rsidP="00D24EE4">
            <w:pPr>
              <w:snapToGrid w:val="0"/>
              <w:rPr>
                <w:b/>
                <w:bCs/>
                <w:sz w:val="20"/>
                <w:szCs w:val="20"/>
              </w:rPr>
            </w:pPr>
          </w:p>
        </w:tc>
      </w:tr>
      <w:tr w:rsidR="00587FAD" w:rsidRPr="00EB68B4" w14:paraId="065360AF" w14:textId="77777777" w:rsidTr="006768B4">
        <w:tc>
          <w:tcPr>
            <w:tcW w:w="1039" w:type="pct"/>
            <w:shd w:val="clear" w:color="auto" w:fill="C2D69B"/>
          </w:tcPr>
          <w:p w14:paraId="14ED5C89" w14:textId="77777777" w:rsidR="00587FAD" w:rsidRPr="00A82CC0" w:rsidRDefault="00587FAD" w:rsidP="00D24EE4">
            <w:pPr>
              <w:snapToGrid w:val="0"/>
              <w:rPr>
                <w:b/>
                <w:bCs/>
                <w:sz w:val="20"/>
                <w:szCs w:val="20"/>
              </w:rPr>
            </w:pPr>
            <w:r w:rsidRPr="00A82CC0">
              <w:rPr>
                <w:b/>
                <w:bCs/>
                <w:sz w:val="20"/>
                <w:szCs w:val="20"/>
              </w:rPr>
              <w:t>1</w:t>
            </w:r>
            <w:r>
              <w:rPr>
                <w:b/>
                <w:bCs/>
                <w:sz w:val="20"/>
                <w:szCs w:val="20"/>
              </w:rPr>
              <w:t>0</w:t>
            </w:r>
            <w:r w:rsidRPr="00A82CC0">
              <w:rPr>
                <w:b/>
                <w:bCs/>
                <w:sz w:val="20"/>
                <w:szCs w:val="20"/>
              </w:rPr>
              <w:t xml:space="preserve">. </w:t>
            </w:r>
            <w:r>
              <w:rPr>
                <w:b/>
                <w:bCs/>
                <w:sz w:val="20"/>
                <w:szCs w:val="20"/>
              </w:rPr>
              <w:t>Proučavanje biljaka na Trim stazi</w:t>
            </w:r>
          </w:p>
        </w:tc>
        <w:tc>
          <w:tcPr>
            <w:tcW w:w="974" w:type="pct"/>
            <w:shd w:val="clear" w:color="auto" w:fill="auto"/>
          </w:tcPr>
          <w:p w14:paraId="7103BCBF" w14:textId="77777777" w:rsidR="00587FAD" w:rsidRPr="00A82CC0" w:rsidRDefault="00587FAD" w:rsidP="00D24EE4">
            <w:pPr>
              <w:snapToGrid w:val="0"/>
              <w:rPr>
                <w:b/>
                <w:bCs/>
                <w:sz w:val="20"/>
                <w:szCs w:val="20"/>
                <w:lang w:val="pl-PL"/>
              </w:rPr>
            </w:pPr>
            <w:r w:rsidRPr="00A82CC0">
              <w:rPr>
                <w:b/>
                <w:bCs/>
                <w:sz w:val="20"/>
                <w:szCs w:val="20"/>
                <w:lang w:val="pl-PL"/>
              </w:rPr>
              <w:t>u suradnji s dipl.biologom Markom Randićem JU Priroda</w:t>
            </w:r>
          </w:p>
        </w:tc>
        <w:tc>
          <w:tcPr>
            <w:tcW w:w="974" w:type="pct"/>
            <w:shd w:val="clear" w:color="auto" w:fill="auto"/>
          </w:tcPr>
          <w:p w14:paraId="376CE871" w14:textId="77777777" w:rsidR="00587FAD" w:rsidRPr="00A82CC0" w:rsidRDefault="00587FAD" w:rsidP="00D24EE4">
            <w:pPr>
              <w:snapToGrid w:val="0"/>
              <w:rPr>
                <w:b/>
                <w:bCs/>
                <w:sz w:val="20"/>
                <w:szCs w:val="20"/>
              </w:rPr>
            </w:pPr>
            <w:r w:rsidRPr="00A82CC0">
              <w:rPr>
                <w:b/>
                <w:bCs/>
                <w:sz w:val="20"/>
                <w:szCs w:val="20"/>
              </w:rPr>
              <w:t>Eko skupina, Nevena Matijašić</w:t>
            </w:r>
          </w:p>
        </w:tc>
        <w:tc>
          <w:tcPr>
            <w:tcW w:w="650" w:type="pct"/>
            <w:shd w:val="clear" w:color="auto" w:fill="auto"/>
          </w:tcPr>
          <w:p w14:paraId="681E1708" w14:textId="77777777" w:rsidR="00587FAD" w:rsidRPr="00A82CC0" w:rsidRDefault="00587FAD" w:rsidP="00D24EE4">
            <w:pPr>
              <w:snapToGrid w:val="0"/>
              <w:rPr>
                <w:b/>
                <w:bCs/>
                <w:sz w:val="20"/>
                <w:szCs w:val="20"/>
              </w:rPr>
            </w:pPr>
          </w:p>
        </w:tc>
        <w:tc>
          <w:tcPr>
            <w:tcW w:w="649" w:type="pct"/>
            <w:shd w:val="clear" w:color="auto" w:fill="auto"/>
          </w:tcPr>
          <w:p w14:paraId="656681E5" w14:textId="77777777" w:rsidR="00587FAD" w:rsidRPr="00A82CC0" w:rsidRDefault="00587FAD" w:rsidP="00D24EE4">
            <w:pPr>
              <w:snapToGrid w:val="0"/>
              <w:rPr>
                <w:b/>
                <w:bCs/>
                <w:sz w:val="20"/>
                <w:szCs w:val="20"/>
                <w:lang w:val="it-IT"/>
              </w:rPr>
            </w:pPr>
            <w:proofErr w:type="spellStart"/>
            <w:r w:rsidRPr="00A82CC0">
              <w:rPr>
                <w:b/>
                <w:bCs/>
                <w:sz w:val="20"/>
                <w:szCs w:val="20"/>
                <w:lang w:val="it-IT"/>
              </w:rPr>
              <w:t>listopad</w:t>
            </w:r>
            <w:proofErr w:type="spellEnd"/>
          </w:p>
        </w:tc>
        <w:tc>
          <w:tcPr>
            <w:tcW w:w="714" w:type="pct"/>
            <w:shd w:val="clear" w:color="auto" w:fill="auto"/>
          </w:tcPr>
          <w:p w14:paraId="28920EED" w14:textId="77777777" w:rsidR="00587FAD" w:rsidRPr="00A82CC0" w:rsidRDefault="00587FAD" w:rsidP="00D24EE4">
            <w:pPr>
              <w:snapToGrid w:val="0"/>
              <w:rPr>
                <w:b/>
                <w:bCs/>
                <w:sz w:val="20"/>
                <w:szCs w:val="20"/>
                <w:lang w:val="it-IT"/>
              </w:rPr>
            </w:pPr>
          </w:p>
        </w:tc>
      </w:tr>
      <w:tr w:rsidR="00587FAD" w:rsidRPr="00EB68B4" w14:paraId="3B867C52" w14:textId="77777777" w:rsidTr="006768B4">
        <w:tc>
          <w:tcPr>
            <w:tcW w:w="1039" w:type="pct"/>
            <w:shd w:val="clear" w:color="auto" w:fill="C2D69B"/>
          </w:tcPr>
          <w:p w14:paraId="47B0D119" w14:textId="77777777" w:rsidR="00587FAD" w:rsidRPr="00A82CC0" w:rsidRDefault="00587FAD" w:rsidP="00D24EE4">
            <w:pPr>
              <w:snapToGrid w:val="0"/>
              <w:rPr>
                <w:b/>
                <w:bCs/>
                <w:sz w:val="20"/>
                <w:szCs w:val="20"/>
              </w:rPr>
            </w:pPr>
            <w:r w:rsidRPr="00A82CC0">
              <w:rPr>
                <w:b/>
                <w:bCs/>
                <w:sz w:val="20"/>
                <w:szCs w:val="20"/>
              </w:rPr>
              <w:t>1</w:t>
            </w:r>
            <w:r>
              <w:rPr>
                <w:b/>
                <w:bCs/>
                <w:sz w:val="20"/>
                <w:szCs w:val="20"/>
              </w:rPr>
              <w:t>1</w:t>
            </w:r>
            <w:r w:rsidRPr="00A82CC0">
              <w:rPr>
                <w:b/>
                <w:bCs/>
                <w:sz w:val="20"/>
                <w:szCs w:val="20"/>
              </w:rPr>
              <w:t xml:space="preserve">. Radionica izrade </w:t>
            </w:r>
            <w:proofErr w:type="spellStart"/>
            <w:r w:rsidRPr="00A82CC0">
              <w:rPr>
                <w:b/>
                <w:bCs/>
                <w:sz w:val="20"/>
                <w:szCs w:val="20"/>
              </w:rPr>
              <w:t>bioplastike</w:t>
            </w:r>
            <w:proofErr w:type="spellEnd"/>
            <w:r w:rsidRPr="00A82CC0">
              <w:rPr>
                <w:b/>
                <w:bCs/>
                <w:sz w:val="20"/>
                <w:szCs w:val="20"/>
              </w:rPr>
              <w:t xml:space="preserve"> </w:t>
            </w:r>
          </w:p>
        </w:tc>
        <w:tc>
          <w:tcPr>
            <w:tcW w:w="974" w:type="pct"/>
            <w:shd w:val="clear" w:color="auto" w:fill="auto"/>
          </w:tcPr>
          <w:p w14:paraId="65527669" w14:textId="77777777" w:rsidR="00587FAD" w:rsidRPr="00A82CC0" w:rsidRDefault="00587FAD" w:rsidP="00D24EE4">
            <w:pPr>
              <w:snapToGrid w:val="0"/>
              <w:rPr>
                <w:b/>
                <w:bCs/>
                <w:sz w:val="20"/>
                <w:szCs w:val="20"/>
                <w:lang w:val="it-IT"/>
              </w:rPr>
            </w:pPr>
            <w:proofErr w:type="spellStart"/>
            <w:r w:rsidRPr="00A82CC0">
              <w:rPr>
                <w:b/>
                <w:bCs/>
                <w:sz w:val="20"/>
                <w:szCs w:val="20"/>
                <w:lang w:val="it-IT"/>
              </w:rPr>
              <w:t>Predavanje</w:t>
            </w:r>
            <w:proofErr w:type="spellEnd"/>
            <w:r w:rsidRPr="00A82CC0">
              <w:rPr>
                <w:b/>
                <w:bCs/>
                <w:sz w:val="20"/>
                <w:szCs w:val="20"/>
                <w:lang w:val="it-IT"/>
              </w:rPr>
              <w:t xml:space="preserve">, radionica </w:t>
            </w:r>
            <w:proofErr w:type="spellStart"/>
            <w:r w:rsidRPr="00A82CC0">
              <w:rPr>
                <w:b/>
                <w:bCs/>
                <w:sz w:val="20"/>
                <w:szCs w:val="20"/>
                <w:lang w:val="it-IT"/>
              </w:rPr>
              <w:t>izrade</w:t>
            </w:r>
            <w:proofErr w:type="spellEnd"/>
            <w:r w:rsidRPr="00A82CC0">
              <w:rPr>
                <w:b/>
                <w:bCs/>
                <w:sz w:val="20"/>
                <w:szCs w:val="20"/>
                <w:lang w:val="it-IT"/>
              </w:rPr>
              <w:t xml:space="preserve"> </w:t>
            </w:r>
            <w:proofErr w:type="spellStart"/>
            <w:r w:rsidRPr="00A82CC0">
              <w:rPr>
                <w:b/>
                <w:bCs/>
                <w:sz w:val="20"/>
                <w:szCs w:val="20"/>
                <w:lang w:val="it-IT"/>
              </w:rPr>
              <w:t>bioplastike</w:t>
            </w:r>
            <w:proofErr w:type="spellEnd"/>
            <w:r w:rsidRPr="00A82CC0">
              <w:rPr>
                <w:b/>
                <w:bCs/>
                <w:sz w:val="20"/>
                <w:szCs w:val="20"/>
                <w:lang w:val="it-IT"/>
              </w:rPr>
              <w:t xml:space="preserve">, </w:t>
            </w:r>
            <w:proofErr w:type="spellStart"/>
            <w:r w:rsidRPr="00A82CC0">
              <w:rPr>
                <w:b/>
                <w:bCs/>
                <w:sz w:val="20"/>
                <w:szCs w:val="20"/>
                <w:lang w:val="it-IT"/>
              </w:rPr>
              <w:t>izrada</w:t>
            </w:r>
            <w:proofErr w:type="spellEnd"/>
            <w:r w:rsidRPr="00A82CC0">
              <w:rPr>
                <w:b/>
                <w:bCs/>
                <w:sz w:val="20"/>
                <w:szCs w:val="20"/>
                <w:lang w:val="it-IT"/>
              </w:rPr>
              <w:t xml:space="preserve"> </w:t>
            </w:r>
            <w:proofErr w:type="spellStart"/>
            <w:r w:rsidRPr="00A82CC0">
              <w:rPr>
                <w:b/>
                <w:bCs/>
                <w:sz w:val="20"/>
                <w:szCs w:val="20"/>
                <w:lang w:val="it-IT"/>
              </w:rPr>
              <w:t>ukrasa</w:t>
            </w:r>
            <w:proofErr w:type="spellEnd"/>
            <w:r w:rsidRPr="00A82CC0">
              <w:rPr>
                <w:b/>
                <w:bCs/>
                <w:sz w:val="20"/>
                <w:szCs w:val="20"/>
                <w:lang w:val="it-IT"/>
              </w:rPr>
              <w:t xml:space="preserve"> i </w:t>
            </w:r>
            <w:proofErr w:type="spellStart"/>
            <w:r w:rsidRPr="00A82CC0">
              <w:rPr>
                <w:b/>
                <w:bCs/>
                <w:sz w:val="20"/>
                <w:szCs w:val="20"/>
                <w:lang w:val="it-IT"/>
              </w:rPr>
              <w:t>nakita</w:t>
            </w:r>
            <w:proofErr w:type="spellEnd"/>
            <w:r w:rsidRPr="00A82CC0">
              <w:rPr>
                <w:b/>
                <w:bCs/>
                <w:sz w:val="20"/>
                <w:szCs w:val="20"/>
                <w:lang w:val="it-IT"/>
              </w:rPr>
              <w:t xml:space="preserve"> od </w:t>
            </w:r>
            <w:proofErr w:type="spellStart"/>
            <w:r w:rsidRPr="00A82CC0">
              <w:rPr>
                <w:b/>
                <w:bCs/>
                <w:sz w:val="20"/>
                <w:szCs w:val="20"/>
                <w:lang w:val="it-IT"/>
              </w:rPr>
              <w:t>bioplastike</w:t>
            </w:r>
            <w:proofErr w:type="spellEnd"/>
          </w:p>
          <w:p w14:paraId="27957B2E" w14:textId="77777777" w:rsidR="00587FAD" w:rsidRPr="00A82CC0" w:rsidRDefault="00587FAD" w:rsidP="00D24EE4">
            <w:pPr>
              <w:snapToGrid w:val="0"/>
              <w:rPr>
                <w:b/>
                <w:bCs/>
                <w:sz w:val="20"/>
                <w:szCs w:val="20"/>
                <w:lang w:val="it-IT"/>
              </w:rPr>
            </w:pPr>
          </w:p>
        </w:tc>
        <w:tc>
          <w:tcPr>
            <w:tcW w:w="974" w:type="pct"/>
            <w:shd w:val="clear" w:color="auto" w:fill="auto"/>
          </w:tcPr>
          <w:p w14:paraId="2CA34FCE" w14:textId="77777777" w:rsidR="00587FAD" w:rsidRPr="00A82CC0" w:rsidRDefault="00587FAD" w:rsidP="00D24EE4">
            <w:pPr>
              <w:snapToGrid w:val="0"/>
              <w:rPr>
                <w:b/>
                <w:bCs/>
                <w:sz w:val="20"/>
                <w:szCs w:val="20"/>
                <w:lang w:val="it-IT"/>
              </w:rPr>
            </w:pPr>
            <w:proofErr w:type="spellStart"/>
            <w:r w:rsidRPr="00A82CC0">
              <w:rPr>
                <w:b/>
                <w:bCs/>
                <w:sz w:val="20"/>
                <w:szCs w:val="20"/>
                <w:lang w:val="it-IT"/>
              </w:rPr>
              <w:t>skupina</w:t>
            </w:r>
            <w:proofErr w:type="spellEnd"/>
            <w:r w:rsidRPr="00A82CC0">
              <w:rPr>
                <w:b/>
                <w:bCs/>
                <w:sz w:val="20"/>
                <w:szCs w:val="20"/>
                <w:lang w:val="it-IT"/>
              </w:rPr>
              <w:t xml:space="preserve"> </w:t>
            </w:r>
            <w:proofErr w:type="spellStart"/>
            <w:r w:rsidRPr="00A82CC0">
              <w:rPr>
                <w:b/>
                <w:bCs/>
                <w:sz w:val="20"/>
                <w:szCs w:val="20"/>
                <w:lang w:val="it-IT"/>
              </w:rPr>
              <w:t>učenika</w:t>
            </w:r>
            <w:proofErr w:type="spellEnd"/>
          </w:p>
        </w:tc>
        <w:tc>
          <w:tcPr>
            <w:tcW w:w="650" w:type="pct"/>
            <w:shd w:val="clear" w:color="auto" w:fill="auto"/>
          </w:tcPr>
          <w:p w14:paraId="10395F3D" w14:textId="77777777" w:rsidR="00587FAD" w:rsidRPr="00A82CC0" w:rsidRDefault="00587FAD" w:rsidP="00D24EE4">
            <w:pPr>
              <w:snapToGrid w:val="0"/>
              <w:rPr>
                <w:b/>
                <w:bCs/>
                <w:sz w:val="20"/>
                <w:szCs w:val="20"/>
                <w:lang w:val="it-IT"/>
              </w:rPr>
            </w:pPr>
            <w:r>
              <w:rPr>
                <w:b/>
                <w:bCs/>
                <w:sz w:val="20"/>
                <w:szCs w:val="20"/>
                <w:lang w:val="it-IT"/>
              </w:rPr>
              <w:t xml:space="preserve">Martina </w:t>
            </w:r>
            <w:proofErr w:type="spellStart"/>
            <w:r>
              <w:rPr>
                <w:b/>
                <w:bCs/>
                <w:sz w:val="20"/>
                <w:szCs w:val="20"/>
                <w:lang w:val="it-IT"/>
              </w:rPr>
              <w:t>Horvat</w:t>
            </w:r>
            <w:proofErr w:type="spellEnd"/>
            <w:r>
              <w:rPr>
                <w:b/>
                <w:bCs/>
                <w:sz w:val="20"/>
                <w:szCs w:val="20"/>
                <w:lang w:val="it-IT"/>
              </w:rPr>
              <w:t xml:space="preserve">, </w:t>
            </w:r>
            <w:proofErr w:type="spellStart"/>
            <w:r w:rsidRPr="00A82CC0">
              <w:rPr>
                <w:b/>
                <w:bCs/>
                <w:sz w:val="20"/>
                <w:szCs w:val="20"/>
                <w:lang w:val="it-IT"/>
              </w:rPr>
              <w:t>Nevena</w:t>
            </w:r>
            <w:proofErr w:type="spellEnd"/>
            <w:r w:rsidRPr="00A82CC0">
              <w:rPr>
                <w:b/>
                <w:bCs/>
                <w:sz w:val="20"/>
                <w:szCs w:val="20"/>
                <w:lang w:val="it-IT"/>
              </w:rPr>
              <w:t xml:space="preserve"> </w:t>
            </w:r>
            <w:proofErr w:type="spellStart"/>
            <w:r w:rsidRPr="00A82CC0">
              <w:rPr>
                <w:b/>
                <w:bCs/>
                <w:sz w:val="20"/>
                <w:szCs w:val="20"/>
                <w:lang w:val="it-IT"/>
              </w:rPr>
              <w:t>Matijašić</w:t>
            </w:r>
            <w:proofErr w:type="spellEnd"/>
            <w:r w:rsidRPr="00A82CC0">
              <w:rPr>
                <w:b/>
                <w:bCs/>
                <w:sz w:val="20"/>
                <w:szCs w:val="20"/>
                <w:lang w:val="it-IT"/>
              </w:rPr>
              <w:t xml:space="preserve">, </w:t>
            </w:r>
          </w:p>
        </w:tc>
        <w:tc>
          <w:tcPr>
            <w:tcW w:w="649" w:type="pct"/>
            <w:shd w:val="clear" w:color="auto" w:fill="auto"/>
          </w:tcPr>
          <w:p w14:paraId="040772FE" w14:textId="77777777" w:rsidR="00587FAD" w:rsidRPr="00A82CC0" w:rsidRDefault="00587FAD" w:rsidP="00D24EE4">
            <w:pPr>
              <w:snapToGrid w:val="0"/>
              <w:rPr>
                <w:b/>
                <w:bCs/>
                <w:sz w:val="20"/>
                <w:szCs w:val="20"/>
                <w:lang w:val="it-IT"/>
              </w:rPr>
            </w:pPr>
            <w:proofErr w:type="spellStart"/>
            <w:r w:rsidRPr="00A82CC0">
              <w:rPr>
                <w:b/>
                <w:bCs/>
                <w:sz w:val="20"/>
                <w:szCs w:val="20"/>
                <w:lang w:val="it-IT"/>
              </w:rPr>
              <w:t>tijekom</w:t>
            </w:r>
            <w:proofErr w:type="spellEnd"/>
            <w:r w:rsidRPr="00A82CC0">
              <w:rPr>
                <w:b/>
                <w:bCs/>
                <w:sz w:val="20"/>
                <w:szCs w:val="20"/>
                <w:lang w:val="it-IT"/>
              </w:rPr>
              <w:t xml:space="preserve"> godine</w:t>
            </w:r>
          </w:p>
        </w:tc>
        <w:tc>
          <w:tcPr>
            <w:tcW w:w="714" w:type="pct"/>
            <w:shd w:val="clear" w:color="auto" w:fill="auto"/>
          </w:tcPr>
          <w:p w14:paraId="2CD326DB" w14:textId="77777777" w:rsidR="00587FAD" w:rsidRPr="00A82CC0" w:rsidRDefault="00587FAD" w:rsidP="00D24EE4">
            <w:pPr>
              <w:snapToGrid w:val="0"/>
              <w:rPr>
                <w:b/>
                <w:bCs/>
                <w:sz w:val="20"/>
                <w:szCs w:val="20"/>
                <w:lang w:val="it-IT"/>
              </w:rPr>
            </w:pPr>
            <w:proofErr w:type="spellStart"/>
            <w:r w:rsidRPr="00A82CC0">
              <w:rPr>
                <w:b/>
                <w:bCs/>
                <w:sz w:val="20"/>
                <w:szCs w:val="20"/>
                <w:lang w:val="it-IT"/>
              </w:rPr>
              <w:t>izložba</w:t>
            </w:r>
            <w:proofErr w:type="spellEnd"/>
            <w:r w:rsidRPr="00A82CC0">
              <w:rPr>
                <w:b/>
                <w:bCs/>
                <w:sz w:val="20"/>
                <w:szCs w:val="20"/>
                <w:lang w:val="it-IT"/>
              </w:rPr>
              <w:t xml:space="preserve">, </w:t>
            </w:r>
            <w:proofErr w:type="spellStart"/>
            <w:r w:rsidRPr="00A82CC0">
              <w:rPr>
                <w:b/>
                <w:bCs/>
                <w:sz w:val="20"/>
                <w:szCs w:val="20"/>
                <w:lang w:val="it-IT"/>
              </w:rPr>
              <w:t>predavanje</w:t>
            </w:r>
            <w:proofErr w:type="spellEnd"/>
          </w:p>
        </w:tc>
      </w:tr>
      <w:tr w:rsidR="00587FAD" w:rsidRPr="00EB68B4" w14:paraId="6003B477" w14:textId="77777777" w:rsidTr="006768B4">
        <w:tc>
          <w:tcPr>
            <w:tcW w:w="1039" w:type="pct"/>
            <w:shd w:val="clear" w:color="auto" w:fill="C2D69B"/>
          </w:tcPr>
          <w:p w14:paraId="315C2AAF" w14:textId="77777777" w:rsidR="00587FAD" w:rsidRPr="00A82CC0" w:rsidRDefault="00587FAD" w:rsidP="00D24EE4">
            <w:pPr>
              <w:snapToGrid w:val="0"/>
              <w:rPr>
                <w:b/>
                <w:bCs/>
                <w:sz w:val="20"/>
                <w:szCs w:val="20"/>
              </w:rPr>
            </w:pPr>
            <w:r>
              <w:rPr>
                <w:b/>
                <w:bCs/>
                <w:sz w:val="20"/>
                <w:szCs w:val="20"/>
              </w:rPr>
              <w:t xml:space="preserve">12. </w:t>
            </w:r>
            <w:r w:rsidRPr="00A82CC0">
              <w:rPr>
                <w:b/>
                <w:bCs/>
                <w:sz w:val="20"/>
                <w:szCs w:val="20"/>
              </w:rPr>
              <w:t>Prehrambene</w:t>
            </w:r>
          </w:p>
          <w:p w14:paraId="37DE4DB2" w14:textId="77777777" w:rsidR="00587FAD" w:rsidRPr="00A82CC0" w:rsidRDefault="00587FAD" w:rsidP="00D24EE4">
            <w:pPr>
              <w:snapToGrid w:val="0"/>
              <w:rPr>
                <w:b/>
                <w:bCs/>
                <w:sz w:val="20"/>
                <w:szCs w:val="20"/>
              </w:rPr>
            </w:pPr>
            <w:r w:rsidRPr="00A82CC0">
              <w:rPr>
                <w:b/>
                <w:bCs/>
                <w:sz w:val="20"/>
                <w:szCs w:val="20"/>
              </w:rPr>
              <w:t>navike učenika</w:t>
            </w:r>
          </w:p>
          <w:p w14:paraId="66578280" w14:textId="77777777" w:rsidR="00587FAD" w:rsidRDefault="00587FAD" w:rsidP="00D24EE4">
            <w:pPr>
              <w:snapToGrid w:val="0"/>
              <w:rPr>
                <w:b/>
                <w:bCs/>
                <w:sz w:val="20"/>
                <w:szCs w:val="20"/>
              </w:rPr>
            </w:pPr>
            <w:r w:rsidRPr="00A82CC0">
              <w:rPr>
                <w:b/>
                <w:bCs/>
                <w:sz w:val="20"/>
                <w:szCs w:val="20"/>
              </w:rPr>
              <w:t>mlađih razreda</w:t>
            </w:r>
          </w:p>
          <w:p w14:paraId="4636445D" w14:textId="77777777" w:rsidR="00587FAD" w:rsidRDefault="00587FAD" w:rsidP="00D24EE4">
            <w:pPr>
              <w:snapToGrid w:val="0"/>
              <w:rPr>
                <w:b/>
                <w:bCs/>
                <w:sz w:val="20"/>
                <w:szCs w:val="20"/>
              </w:rPr>
            </w:pPr>
          </w:p>
          <w:p w14:paraId="2AE971CA" w14:textId="77777777" w:rsidR="00587FAD" w:rsidRPr="00A82CC0" w:rsidRDefault="00587FAD" w:rsidP="00D24EE4">
            <w:pPr>
              <w:snapToGrid w:val="0"/>
              <w:rPr>
                <w:b/>
                <w:bCs/>
                <w:sz w:val="20"/>
                <w:szCs w:val="20"/>
              </w:rPr>
            </w:pPr>
          </w:p>
        </w:tc>
        <w:tc>
          <w:tcPr>
            <w:tcW w:w="974" w:type="pct"/>
            <w:shd w:val="clear" w:color="auto" w:fill="auto"/>
          </w:tcPr>
          <w:p w14:paraId="58BF093B" w14:textId="77777777" w:rsidR="00587FAD" w:rsidRPr="00A82CC0" w:rsidRDefault="00587FAD" w:rsidP="00D24EE4">
            <w:pPr>
              <w:snapToGrid w:val="0"/>
              <w:rPr>
                <w:b/>
                <w:bCs/>
                <w:sz w:val="20"/>
                <w:szCs w:val="20"/>
                <w:lang w:val="pl-PL"/>
              </w:rPr>
            </w:pPr>
            <w:r w:rsidRPr="00A82CC0">
              <w:rPr>
                <w:b/>
                <w:bCs/>
                <w:sz w:val="20"/>
                <w:szCs w:val="20"/>
                <w:lang w:val="pl-PL"/>
              </w:rPr>
              <w:t>Projekt učenika mlađe ekološke grupe</w:t>
            </w:r>
          </w:p>
        </w:tc>
        <w:tc>
          <w:tcPr>
            <w:tcW w:w="974" w:type="pct"/>
            <w:shd w:val="clear" w:color="auto" w:fill="auto"/>
          </w:tcPr>
          <w:p w14:paraId="33D1F4C6" w14:textId="77777777" w:rsidR="00587FAD" w:rsidRPr="00A82CC0" w:rsidRDefault="00587FAD" w:rsidP="00D24EE4">
            <w:pPr>
              <w:snapToGrid w:val="0"/>
              <w:rPr>
                <w:b/>
                <w:bCs/>
                <w:sz w:val="20"/>
                <w:szCs w:val="20"/>
              </w:rPr>
            </w:pPr>
            <w:r w:rsidRPr="00A82CC0">
              <w:rPr>
                <w:b/>
                <w:bCs/>
                <w:sz w:val="20"/>
                <w:szCs w:val="20"/>
              </w:rPr>
              <w:t>Učiteljica razredne nastave</w:t>
            </w:r>
          </w:p>
        </w:tc>
        <w:tc>
          <w:tcPr>
            <w:tcW w:w="650" w:type="pct"/>
            <w:shd w:val="clear" w:color="auto" w:fill="auto"/>
          </w:tcPr>
          <w:p w14:paraId="18A82FB1" w14:textId="77777777" w:rsidR="00587FAD" w:rsidRPr="00A82CC0" w:rsidRDefault="00587FAD" w:rsidP="00D24EE4">
            <w:pPr>
              <w:snapToGrid w:val="0"/>
              <w:rPr>
                <w:b/>
                <w:bCs/>
                <w:sz w:val="20"/>
                <w:szCs w:val="20"/>
              </w:rPr>
            </w:pPr>
            <w:r w:rsidRPr="00A82CC0">
              <w:rPr>
                <w:b/>
                <w:bCs/>
                <w:sz w:val="20"/>
                <w:szCs w:val="20"/>
              </w:rPr>
              <w:t>Učitelji, učenici</w:t>
            </w:r>
          </w:p>
        </w:tc>
        <w:tc>
          <w:tcPr>
            <w:tcW w:w="649" w:type="pct"/>
            <w:shd w:val="clear" w:color="auto" w:fill="auto"/>
          </w:tcPr>
          <w:p w14:paraId="073A5206" w14:textId="77777777" w:rsidR="00587FAD" w:rsidRPr="00A82CC0" w:rsidRDefault="00587FAD" w:rsidP="00D24EE4">
            <w:pPr>
              <w:snapToGrid w:val="0"/>
              <w:rPr>
                <w:b/>
                <w:bCs/>
                <w:sz w:val="20"/>
                <w:szCs w:val="20"/>
              </w:rPr>
            </w:pPr>
            <w:r w:rsidRPr="00A82CC0">
              <w:rPr>
                <w:b/>
                <w:bCs/>
                <w:sz w:val="20"/>
                <w:szCs w:val="20"/>
              </w:rPr>
              <w:t>tijekom cijele godine</w:t>
            </w:r>
          </w:p>
        </w:tc>
        <w:tc>
          <w:tcPr>
            <w:tcW w:w="714" w:type="pct"/>
            <w:shd w:val="clear" w:color="auto" w:fill="auto"/>
          </w:tcPr>
          <w:p w14:paraId="636976E9" w14:textId="77777777" w:rsidR="00587FAD" w:rsidRPr="00A82CC0" w:rsidRDefault="00587FAD" w:rsidP="00D24EE4">
            <w:pPr>
              <w:snapToGrid w:val="0"/>
              <w:rPr>
                <w:b/>
                <w:bCs/>
                <w:sz w:val="20"/>
                <w:szCs w:val="20"/>
              </w:rPr>
            </w:pPr>
          </w:p>
        </w:tc>
      </w:tr>
      <w:tr w:rsidR="00587FAD" w:rsidRPr="00EB68B4" w14:paraId="01F1E6DA" w14:textId="77777777" w:rsidTr="006768B4">
        <w:tc>
          <w:tcPr>
            <w:tcW w:w="1039" w:type="pct"/>
            <w:shd w:val="clear" w:color="auto" w:fill="C2D69B"/>
          </w:tcPr>
          <w:p w14:paraId="092F21AF" w14:textId="77777777" w:rsidR="00587FAD" w:rsidRPr="00A82CC0" w:rsidRDefault="00587FAD" w:rsidP="00D24EE4">
            <w:pPr>
              <w:snapToGrid w:val="0"/>
              <w:rPr>
                <w:b/>
                <w:bCs/>
                <w:sz w:val="20"/>
                <w:szCs w:val="20"/>
                <w:lang w:val="it-IT"/>
              </w:rPr>
            </w:pPr>
            <w:r>
              <w:rPr>
                <w:b/>
                <w:bCs/>
                <w:sz w:val="20"/>
                <w:szCs w:val="20"/>
                <w:lang w:val="it-IT"/>
              </w:rPr>
              <w:lastRenderedPageBreak/>
              <w:t>13</w:t>
            </w:r>
            <w:r w:rsidRPr="00A82CC0">
              <w:rPr>
                <w:b/>
                <w:bCs/>
                <w:sz w:val="20"/>
                <w:szCs w:val="20"/>
                <w:lang w:val="it-IT"/>
              </w:rPr>
              <w:t xml:space="preserve">. </w:t>
            </w:r>
            <w:proofErr w:type="spellStart"/>
            <w:r w:rsidRPr="00A82CC0">
              <w:rPr>
                <w:b/>
                <w:bCs/>
                <w:sz w:val="20"/>
                <w:szCs w:val="20"/>
                <w:lang w:val="it-IT"/>
              </w:rPr>
              <w:t>Prikupljanje</w:t>
            </w:r>
            <w:proofErr w:type="spellEnd"/>
          </w:p>
          <w:p w14:paraId="702BF1FD" w14:textId="77777777" w:rsidR="00587FAD" w:rsidRPr="00A82CC0" w:rsidRDefault="00587FAD" w:rsidP="00D24EE4">
            <w:pPr>
              <w:snapToGrid w:val="0"/>
              <w:rPr>
                <w:b/>
                <w:bCs/>
                <w:sz w:val="20"/>
                <w:szCs w:val="20"/>
                <w:lang w:val="it-IT"/>
              </w:rPr>
            </w:pPr>
            <w:proofErr w:type="spellStart"/>
            <w:r w:rsidRPr="00A82CC0">
              <w:rPr>
                <w:b/>
                <w:bCs/>
                <w:sz w:val="20"/>
                <w:szCs w:val="20"/>
                <w:lang w:val="it-IT"/>
              </w:rPr>
              <w:t>staroga</w:t>
            </w:r>
            <w:proofErr w:type="spellEnd"/>
            <w:r w:rsidRPr="00A82CC0">
              <w:rPr>
                <w:b/>
                <w:bCs/>
                <w:sz w:val="20"/>
                <w:szCs w:val="20"/>
                <w:lang w:val="it-IT"/>
              </w:rPr>
              <w:t xml:space="preserve"> </w:t>
            </w:r>
            <w:proofErr w:type="spellStart"/>
            <w:r w:rsidRPr="00A82CC0">
              <w:rPr>
                <w:b/>
                <w:bCs/>
                <w:sz w:val="20"/>
                <w:szCs w:val="20"/>
                <w:lang w:val="it-IT"/>
              </w:rPr>
              <w:t>papira</w:t>
            </w:r>
            <w:proofErr w:type="spellEnd"/>
            <w:r w:rsidRPr="00A82CC0">
              <w:rPr>
                <w:b/>
                <w:bCs/>
                <w:sz w:val="20"/>
                <w:szCs w:val="20"/>
                <w:lang w:val="it-IT"/>
              </w:rPr>
              <w:t xml:space="preserve"> i </w:t>
            </w:r>
            <w:proofErr w:type="spellStart"/>
            <w:r w:rsidRPr="00A82CC0">
              <w:rPr>
                <w:b/>
                <w:bCs/>
                <w:sz w:val="20"/>
                <w:szCs w:val="20"/>
                <w:lang w:val="it-IT"/>
              </w:rPr>
              <w:t>baterija</w:t>
            </w:r>
            <w:proofErr w:type="spellEnd"/>
            <w:r>
              <w:rPr>
                <w:b/>
                <w:bCs/>
                <w:sz w:val="20"/>
                <w:szCs w:val="20"/>
                <w:lang w:val="it-IT"/>
              </w:rPr>
              <w:t xml:space="preserve"> u </w:t>
            </w:r>
            <w:proofErr w:type="spellStart"/>
            <w:r>
              <w:rPr>
                <w:b/>
                <w:bCs/>
                <w:sz w:val="20"/>
                <w:szCs w:val="20"/>
                <w:lang w:val="it-IT"/>
              </w:rPr>
              <w:t>suradnji</w:t>
            </w:r>
            <w:proofErr w:type="spellEnd"/>
            <w:r>
              <w:rPr>
                <w:b/>
                <w:bCs/>
                <w:sz w:val="20"/>
                <w:szCs w:val="20"/>
                <w:lang w:val="it-IT"/>
              </w:rPr>
              <w:t xml:space="preserve"> s METIS -</w:t>
            </w:r>
            <w:proofErr w:type="spellStart"/>
            <w:r>
              <w:rPr>
                <w:b/>
                <w:bCs/>
                <w:sz w:val="20"/>
                <w:szCs w:val="20"/>
                <w:lang w:val="it-IT"/>
              </w:rPr>
              <w:t>om</w:t>
            </w:r>
            <w:proofErr w:type="spellEnd"/>
          </w:p>
          <w:p w14:paraId="60EF78AF" w14:textId="77777777" w:rsidR="00587FAD" w:rsidRPr="00A82CC0" w:rsidRDefault="00587FAD" w:rsidP="00D24EE4">
            <w:pPr>
              <w:rPr>
                <w:b/>
                <w:bCs/>
                <w:sz w:val="20"/>
                <w:szCs w:val="20"/>
                <w:lang w:val="it-IT"/>
              </w:rPr>
            </w:pPr>
          </w:p>
          <w:p w14:paraId="5DF5C27D" w14:textId="77777777" w:rsidR="00587FAD" w:rsidRPr="00A82CC0" w:rsidRDefault="00587FAD" w:rsidP="00D24EE4">
            <w:pPr>
              <w:rPr>
                <w:b/>
                <w:bCs/>
                <w:sz w:val="20"/>
                <w:szCs w:val="20"/>
                <w:lang w:val="it-IT"/>
              </w:rPr>
            </w:pPr>
          </w:p>
          <w:p w14:paraId="38332B59" w14:textId="77777777" w:rsidR="00587FAD" w:rsidRPr="00A82CC0" w:rsidRDefault="00587FAD" w:rsidP="00D24EE4">
            <w:pPr>
              <w:rPr>
                <w:b/>
                <w:bCs/>
                <w:sz w:val="20"/>
                <w:szCs w:val="20"/>
                <w:lang w:val="it-IT"/>
              </w:rPr>
            </w:pPr>
          </w:p>
          <w:p w14:paraId="1E12CB6D" w14:textId="77777777" w:rsidR="00587FAD" w:rsidRPr="00A82CC0" w:rsidRDefault="00587FAD" w:rsidP="00D24EE4">
            <w:pPr>
              <w:rPr>
                <w:b/>
                <w:bCs/>
                <w:sz w:val="20"/>
                <w:szCs w:val="20"/>
                <w:lang w:val="it-IT"/>
              </w:rPr>
            </w:pPr>
          </w:p>
        </w:tc>
        <w:tc>
          <w:tcPr>
            <w:tcW w:w="974" w:type="pct"/>
            <w:shd w:val="clear" w:color="auto" w:fill="auto"/>
          </w:tcPr>
          <w:p w14:paraId="5212E31F" w14:textId="77777777" w:rsidR="00587FAD" w:rsidRPr="00A82CC0" w:rsidRDefault="00587FAD" w:rsidP="00D24EE4">
            <w:pPr>
              <w:snapToGrid w:val="0"/>
              <w:rPr>
                <w:b/>
                <w:bCs/>
                <w:sz w:val="20"/>
                <w:szCs w:val="20"/>
                <w:lang w:val="pl-PL"/>
              </w:rPr>
            </w:pPr>
            <w:r w:rsidRPr="00A82CC0">
              <w:rPr>
                <w:b/>
                <w:bCs/>
                <w:sz w:val="20"/>
                <w:szCs w:val="20"/>
                <w:lang w:val="pl-PL"/>
              </w:rPr>
              <w:t>Sakupljanje u mjestu stanovanja i</w:t>
            </w:r>
          </w:p>
          <w:p w14:paraId="39A003E3" w14:textId="77777777" w:rsidR="00587FAD" w:rsidRPr="00A82CC0" w:rsidRDefault="00587FAD" w:rsidP="00D24EE4">
            <w:pPr>
              <w:rPr>
                <w:b/>
                <w:bCs/>
                <w:sz w:val="20"/>
                <w:szCs w:val="20"/>
                <w:lang w:val="pl-PL"/>
              </w:rPr>
            </w:pPr>
            <w:r w:rsidRPr="00A82CC0">
              <w:rPr>
                <w:b/>
                <w:bCs/>
                <w:sz w:val="20"/>
                <w:szCs w:val="20"/>
                <w:lang w:val="pl-PL"/>
              </w:rPr>
              <w:t>u učionicama, te na području škole</w:t>
            </w:r>
          </w:p>
        </w:tc>
        <w:tc>
          <w:tcPr>
            <w:tcW w:w="974" w:type="pct"/>
            <w:shd w:val="clear" w:color="auto" w:fill="auto"/>
          </w:tcPr>
          <w:p w14:paraId="4AC1FD52" w14:textId="77777777" w:rsidR="00587FAD" w:rsidRPr="00A82CC0" w:rsidRDefault="00587FAD" w:rsidP="00D24EE4">
            <w:pPr>
              <w:snapToGrid w:val="0"/>
              <w:rPr>
                <w:b/>
                <w:bCs/>
                <w:sz w:val="20"/>
                <w:szCs w:val="20"/>
                <w:lang w:val="de-DE"/>
              </w:rPr>
            </w:pPr>
            <w:proofErr w:type="spellStart"/>
            <w:r w:rsidRPr="00A82CC0">
              <w:rPr>
                <w:b/>
                <w:bCs/>
                <w:sz w:val="20"/>
                <w:szCs w:val="20"/>
                <w:lang w:val="de-DE"/>
              </w:rPr>
              <w:t>Učitelji</w:t>
            </w:r>
            <w:proofErr w:type="spellEnd"/>
            <w:r w:rsidRPr="00A82CC0">
              <w:rPr>
                <w:b/>
                <w:bCs/>
                <w:sz w:val="20"/>
                <w:szCs w:val="20"/>
                <w:lang w:val="de-DE"/>
              </w:rPr>
              <w:t xml:space="preserve">, </w:t>
            </w:r>
            <w:proofErr w:type="spellStart"/>
            <w:r w:rsidRPr="00A82CC0">
              <w:rPr>
                <w:b/>
                <w:bCs/>
                <w:sz w:val="20"/>
                <w:szCs w:val="20"/>
                <w:lang w:val="de-DE"/>
              </w:rPr>
              <w:t>učenici</w:t>
            </w:r>
            <w:proofErr w:type="spellEnd"/>
          </w:p>
        </w:tc>
        <w:tc>
          <w:tcPr>
            <w:tcW w:w="650" w:type="pct"/>
            <w:shd w:val="clear" w:color="auto" w:fill="auto"/>
          </w:tcPr>
          <w:p w14:paraId="0F20152C" w14:textId="77777777" w:rsidR="00587FAD" w:rsidRPr="00A82CC0" w:rsidRDefault="00587FAD" w:rsidP="00D24EE4">
            <w:pPr>
              <w:snapToGrid w:val="0"/>
              <w:rPr>
                <w:b/>
                <w:bCs/>
                <w:sz w:val="20"/>
                <w:szCs w:val="20"/>
                <w:lang w:val="it-IT"/>
              </w:rPr>
            </w:pPr>
            <w:proofErr w:type="spellStart"/>
            <w:r w:rsidRPr="00A82CC0">
              <w:rPr>
                <w:b/>
                <w:bCs/>
                <w:sz w:val="20"/>
                <w:szCs w:val="20"/>
                <w:lang w:val="it-IT"/>
              </w:rPr>
              <w:t>Razrednici</w:t>
            </w:r>
            <w:proofErr w:type="spellEnd"/>
            <w:r w:rsidRPr="00A82CC0">
              <w:rPr>
                <w:b/>
                <w:bCs/>
                <w:sz w:val="20"/>
                <w:szCs w:val="20"/>
                <w:lang w:val="it-IT"/>
              </w:rPr>
              <w:t xml:space="preserve">, </w:t>
            </w:r>
            <w:proofErr w:type="spellStart"/>
            <w:r w:rsidRPr="00A82CC0">
              <w:rPr>
                <w:b/>
                <w:bCs/>
                <w:sz w:val="20"/>
                <w:szCs w:val="20"/>
                <w:lang w:val="it-IT"/>
              </w:rPr>
              <w:t>svi</w:t>
            </w:r>
            <w:proofErr w:type="spellEnd"/>
            <w:r w:rsidRPr="00A82CC0">
              <w:rPr>
                <w:b/>
                <w:bCs/>
                <w:sz w:val="20"/>
                <w:szCs w:val="20"/>
                <w:lang w:val="it-IT"/>
              </w:rPr>
              <w:t xml:space="preserve"> </w:t>
            </w:r>
            <w:proofErr w:type="spellStart"/>
            <w:r w:rsidRPr="00A82CC0">
              <w:rPr>
                <w:b/>
                <w:bCs/>
                <w:sz w:val="20"/>
                <w:szCs w:val="20"/>
                <w:lang w:val="it-IT"/>
              </w:rPr>
              <w:t>učenici</w:t>
            </w:r>
            <w:proofErr w:type="spellEnd"/>
            <w:r w:rsidRPr="00A82CC0">
              <w:rPr>
                <w:b/>
                <w:bCs/>
                <w:sz w:val="20"/>
                <w:szCs w:val="20"/>
                <w:lang w:val="it-IT"/>
              </w:rPr>
              <w:t xml:space="preserve">, domar, </w:t>
            </w:r>
            <w:proofErr w:type="spellStart"/>
            <w:r w:rsidRPr="00A82CC0">
              <w:rPr>
                <w:b/>
                <w:bCs/>
                <w:sz w:val="20"/>
                <w:szCs w:val="20"/>
                <w:lang w:val="it-IT"/>
              </w:rPr>
              <w:t>spremačice</w:t>
            </w:r>
            <w:proofErr w:type="spellEnd"/>
          </w:p>
          <w:p w14:paraId="5CD8FF6A" w14:textId="77777777" w:rsidR="00587FAD" w:rsidRPr="00A82CC0" w:rsidRDefault="00587FAD" w:rsidP="00D24EE4">
            <w:pPr>
              <w:rPr>
                <w:b/>
                <w:bCs/>
                <w:sz w:val="20"/>
                <w:szCs w:val="20"/>
              </w:rPr>
            </w:pPr>
          </w:p>
        </w:tc>
        <w:tc>
          <w:tcPr>
            <w:tcW w:w="649" w:type="pct"/>
            <w:shd w:val="clear" w:color="auto" w:fill="auto"/>
          </w:tcPr>
          <w:p w14:paraId="0BCB7BD3" w14:textId="77777777" w:rsidR="00587FAD" w:rsidRPr="00A82CC0" w:rsidRDefault="00587FAD" w:rsidP="00D24EE4">
            <w:pPr>
              <w:snapToGrid w:val="0"/>
              <w:rPr>
                <w:b/>
                <w:bCs/>
                <w:sz w:val="20"/>
                <w:szCs w:val="20"/>
                <w:lang w:val="pl-PL"/>
              </w:rPr>
            </w:pPr>
            <w:r w:rsidRPr="00A82CC0">
              <w:rPr>
                <w:b/>
                <w:bCs/>
                <w:sz w:val="20"/>
                <w:szCs w:val="20"/>
                <w:lang w:val="pl-PL"/>
              </w:rPr>
              <w:t>sabirne akcije:</w:t>
            </w:r>
          </w:p>
          <w:p w14:paraId="1859F9DD" w14:textId="77777777" w:rsidR="00587FAD" w:rsidRPr="00A82CC0" w:rsidRDefault="00587FAD" w:rsidP="00D24EE4">
            <w:pPr>
              <w:snapToGrid w:val="0"/>
              <w:rPr>
                <w:b/>
                <w:bCs/>
                <w:sz w:val="20"/>
                <w:szCs w:val="20"/>
                <w:lang w:val="pl-PL"/>
              </w:rPr>
            </w:pPr>
            <w:r w:rsidRPr="00A82CC0">
              <w:rPr>
                <w:b/>
                <w:bCs/>
                <w:sz w:val="20"/>
                <w:szCs w:val="20"/>
                <w:lang w:val="pl-PL"/>
              </w:rPr>
              <w:t>studeni</w:t>
            </w:r>
          </w:p>
          <w:p w14:paraId="4ED34D34" w14:textId="77777777" w:rsidR="00587FAD" w:rsidRPr="00A82CC0" w:rsidRDefault="00587FAD" w:rsidP="00D24EE4">
            <w:pPr>
              <w:rPr>
                <w:b/>
                <w:bCs/>
                <w:sz w:val="20"/>
                <w:szCs w:val="20"/>
                <w:lang w:val="pl-PL"/>
              </w:rPr>
            </w:pPr>
            <w:r w:rsidRPr="00A82CC0">
              <w:rPr>
                <w:b/>
                <w:bCs/>
                <w:sz w:val="20"/>
                <w:szCs w:val="20"/>
                <w:lang w:val="pl-PL"/>
              </w:rPr>
              <w:t>ožujak</w:t>
            </w:r>
          </w:p>
          <w:p w14:paraId="1B45AD64" w14:textId="77777777" w:rsidR="00587FAD" w:rsidRPr="00A82CC0" w:rsidRDefault="00587FAD" w:rsidP="00D24EE4">
            <w:pPr>
              <w:rPr>
                <w:b/>
                <w:bCs/>
                <w:sz w:val="20"/>
                <w:szCs w:val="20"/>
                <w:lang w:val="pl-PL"/>
              </w:rPr>
            </w:pPr>
            <w:r w:rsidRPr="00A82CC0">
              <w:rPr>
                <w:b/>
                <w:bCs/>
                <w:sz w:val="20"/>
                <w:szCs w:val="20"/>
                <w:lang w:val="pl-PL"/>
              </w:rPr>
              <w:t>lipanj</w:t>
            </w:r>
          </w:p>
        </w:tc>
        <w:tc>
          <w:tcPr>
            <w:tcW w:w="714" w:type="pct"/>
            <w:shd w:val="clear" w:color="auto" w:fill="auto"/>
          </w:tcPr>
          <w:p w14:paraId="5B19A593" w14:textId="77777777" w:rsidR="00587FAD" w:rsidRPr="00A82CC0" w:rsidRDefault="00587FAD" w:rsidP="00D24EE4">
            <w:pPr>
              <w:snapToGrid w:val="0"/>
              <w:rPr>
                <w:b/>
                <w:bCs/>
                <w:sz w:val="20"/>
                <w:szCs w:val="20"/>
                <w:lang w:val="pl-PL"/>
              </w:rPr>
            </w:pPr>
          </w:p>
        </w:tc>
      </w:tr>
      <w:tr w:rsidR="00587FAD" w:rsidRPr="00EB68B4" w14:paraId="4AF93708" w14:textId="77777777" w:rsidTr="006768B4">
        <w:tc>
          <w:tcPr>
            <w:tcW w:w="1039" w:type="pct"/>
            <w:shd w:val="clear" w:color="auto" w:fill="C2D69B"/>
          </w:tcPr>
          <w:p w14:paraId="3831E2A2" w14:textId="77777777" w:rsidR="00587FAD" w:rsidRPr="00A82CC0" w:rsidRDefault="00587FAD" w:rsidP="00D24EE4">
            <w:pPr>
              <w:snapToGrid w:val="0"/>
              <w:rPr>
                <w:b/>
                <w:bCs/>
                <w:sz w:val="20"/>
                <w:szCs w:val="20"/>
                <w:lang w:val="it-IT"/>
              </w:rPr>
            </w:pPr>
            <w:r>
              <w:rPr>
                <w:b/>
                <w:bCs/>
                <w:sz w:val="20"/>
                <w:szCs w:val="20"/>
                <w:lang w:val="it-IT"/>
              </w:rPr>
              <w:t>14</w:t>
            </w:r>
            <w:r w:rsidRPr="00A82CC0">
              <w:rPr>
                <w:b/>
                <w:bCs/>
                <w:sz w:val="20"/>
                <w:szCs w:val="20"/>
                <w:lang w:val="it-IT"/>
              </w:rPr>
              <w:t xml:space="preserve">. </w:t>
            </w:r>
            <w:proofErr w:type="spellStart"/>
            <w:r w:rsidRPr="00A82CC0">
              <w:rPr>
                <w:b/>
                <w:bCs/>
                <w:sz w:val="20"/>
                <w:szCs w:val="20"/>
                <w:lang w:val="it-IT"/>
              </w:rPr>
              <w:t>Formiranje</w:t>
            </w:r>
            <w:proofErr w:type="spellEnd"/>
            <w:r w:rsidRPr="00A82CC0">
              <w:rPr>
                <w:b/>
                <w:bCs/>
                <w:sz w:val="20"/>
                <w:szCs w:val="20"/>
                <w:lang w:val="it-IT"/>
              </w:rPr>
              <w:t xml:space="preserve"> </w:t>
            </w:r>
            <w:proofErr w:type="spellStart"/>
            <w:r w:rsidRPr="00A82CC0">
              <w:rPr>
                <w:b/>
                <w:bCs/>
                <w:sz w:val="20"/>
                <w:szCs w:val="20"/>
                <w:lang w:val="it-IT"/>
              </w:rPr>
              <w:t>Plave</w:t>
            </w:r>
            <w:proofErr w:type="spellEnd"/>
            <w:r w:rsidRPr="00A82CC0">
              <w:rPr>
                <w:b/>
                <w:bCs/>
                <w:sz w:val="20"/>
                <w:szCs w:val="20"/>
                <w:lang w:val="it-IT"/>
              </w:rPr>
              <w:t xml:space="preserve"> </w:t>
            </w:r>
            <w:proofErr w:type="spellStart"/>
            <w:r w:rsidRPr="00A82CC0">
              <w:rPr>
                <w:b/>
                <w:bCs/>
                <w:sz w:val="20"/>
                <w:szCs w:val="20"/>
                <w:lang w:val="it-IT"/>
              </w:rPr>
              <w:t>patrole</w:t>
            </w:r>
            <w:proofErr w:type="spellEnd"/>
            <w:r w:rsidRPr="00A82CC0">
              <w:rPr>
                <w:b/>
                <w:bCs/>
                <w:sz w:val="20"/>
                <w:szCs w:val="20"/>
                <w:lang w:val="it-IT"/>
              </w:rPr>
              <w:t xml:space="preserve"> (</w:t>
            </w:r>
            <w:proofErr w:type="spellStart"/>
            <w:r w:rsidRPr="00A82CC0">
              <w:rPr>
                <w:b/>
                <w:bCs/>
                <w:sz w:val="20"/>
                <w:szCs w:val="20"/>
                <w:lang w:val="it-IT"/>
              </w:rPr>
              <w:t>suradnja</w:t>
            </w:r>
            <w:proofErr w:type="spellEnd"/>
            <w:r w:rsidRPr="00A82CC0">
              <w:rPr>
                <w:b/>
                <w:bCs/>
                <w:sz w:val="20"/>
                <w:szCs w:val="20"/>
                <w:lang w:val="it-IT"/>
              </w:rPr>
              <w:t xml:space="preserve"> s DND)</w:t>
            </w:r>
          </w:p>
        </w:tc>
        <w:tc>
          <w:tcPr>
            <w:tcW w:w="974" w:type="pct"/>
            <w:shd w:val="clear" w:color="auto" w:fill="auto"/>
          </w:tcPr>
          <w:p w14:paraId="6CD0257C" w14:textId="77777777" w:rsidR="00587FAD" w:rsidRPr="00A82CC0" w:rsidRDefault="00587FAD" w:rsidP="00D24EE4">
            <w:pPr>
              <w:snapToGrid w:val="0"/>
              <w:rPr>
                <w:b/>
                <w:bCs/>
                <w:sz w:val="20"/>
                <w:szCs w:val="20"/>
                <w:lang w:val="pl-PL"/>
              </w:rPr>
            </w:pPr>
            <w:r w:rsidRPr="00A82CC0">
              <w:rPr>
                <w:b/>
                <w:bCs/>
                <w:sz w:val="20"/>
                <w:szCs w:val="20"/>
                <w:lang w:val="pl-PL"/>
              </w:rPr>
              <w:t>predavanja i radionice u Nastavnom zavodu za javno zdravstvo</w:t>
            </w:r>
          </w:p>
        </w:tc>
        <w:tc>
          <w:tcPr>
            <w:tcW w:w="974" w:type="pct"/>
            <w:shd w:val="clear" w:color="auto" w:fill="auto"/>
          </w:tcPr>
          <w:p w14:paraId="083B0594" w14:textId="77777777" w:rsidR="00587FAD" w:rsidRPr="00A82CC0" w:rsidRDefault="00587FAD" w:rsidP="00D24EE4">
            <w:pPr>
              <w:snapToGrid w:val="0"/>
              <w:rPr>
                <w:b/>
                <w:bCs/>
                <w:sz w:val="20"/>
                <w:szCs w:val="20"/>
                <w:lang w:val="de-DE"/>
              </w:rPr>
            </w:pPr>
            <w:proofErr w:type="spellStart"/>
            <w:r w:rsidRPr="00A82CC0">
              <w:rPr>
                <w:b/>
                <w:bCs/>
                <w:sz w:val="20"/>
                <w:szCs w:val="20"/>
                <w:lang w:val="de-DE"/>
              </w:rPr>
              <w:t>Društvo</w:t>
            </w:r>
            <w:proofErr w:type="spellEnd"/>
            <w:r w:rsidRPr="00A82CC0">
              <w:rPr>
                <w:b/>
                <w:bCs/>
                <w:sz w:val="20"/>
                <w:szCs w:val="20"/>
                <w:lang w:val="de-DE"/>
              </w:rPr>
              <w:t xml:space="preserve"> </w:t>
            </w:r>
            <w:proofErr w:type="spellStart"/>
            <w:r w:rsidRPr="00A82CC0">
              <w:rPr>
                <w:b/>
                <w:bCs/>
                <w:sz w:val="20"/>
                <w:szCs w:val="20"/>
                <w:lang w:val="de-DE"/>
              </w:rPr>
              <w:t>naša</w:t>
            </w:r>
            <w:proofErr w:type="spellEnd"/>
            <w:r w:rsidRPr="00A82CC0">
              <w:rPr>
                <w:b/>
                <w:bCs/>
                <w:sz w:val="20"/>
                <w:szCs w:val="20"/>
                <w:lang w:val="de-DE"/>
              </w:rPr>
              <w:t xml:space="preserve"> </w:t>
            </w:r>
            <w:proofErr w:type="spellStart"/>
            <w:r w:rsidRPr="00A82CC0">
              <w:rPr>
                <w:b/>
                <w:bCs/>
                <w:sz w:val="20"/>
                <w:szCs w:val="20"/>
                <w:lang w:val="de-DE"/>
              </w:rPr>
              <w:t>djeca</w:t>
            </w:r>
            <w:proofErr w:type="spellEnd"/>
          </w:p>
        </w:tc>
        <w:tc>
          <w:tcPr>
            <w:tcW w:w="650" w:type="pct"/>
            <w:shd w:val="clear" w:color="auto" w:fill="auto"/>
          </w:tcPr>
          <w:p w14:paraId="5B51B83C" w14:textId="77777777" w:rsidR="00587FAD" w:rsidRPr="00A82CC0" w:rsidRDefault="00587FAD" w:rsidP="00D24EE4">
            <w:pPr>
              <w:snapToGrid w:val="0"/>
              <w:rPr>
                <w:b/>
                <w:bCs/>
                <w:sz w:val="20"/>
                <w:szCs w:val="20"/>
                <w:lang w:val="it-IT"/>
              </w:rPr>
            </w:pPr>
            <w:proofErr w:type="spellStart"/>
            <w:r w:rsidRPr="00A82CC0">
              <w:rPr>
                <w:b/>
                <w:bCs/>
                <w:sz w:val="20"/>
                <w:szCs w:val="20"/>
                <w:lang w:val="it-IT"/>
              </w:rPr>
              <w:t>Učenici</w:t>
            </w:r>
            <w:proofErr w:type="spellEnd"/>
            <w:r w:rsidRPr="00A82CC0">
              <w:rPr>
                <w:b/>
                <w:bCs/>
                <w:sz w:val="20"/>
                <w:szCs w:val="20"/>
                <w:lang w:val="it-IT"/>
              </w:rPr>
              <w:t xml:space="preserve"> </w:t>
            </w:r>
            <w:proofErr w:type="spellStart"/>
            <w:r w:rsidRPr="00A82CC0">
              <w:rPr>
                <w:b/>
                <w:bCs/>
                <w:sz w:val="20"/>
                <w:szCs w:val="20"/>
                <w:lang w:val="it-IT"/>
              </w:rPr>
              <w:t>škole</w:t>
            </w:r>
            <w:proofErr w:type="spellEnd"/>
          </w:p>
        </w:tc>
        <w:tc>
          <w:tcPr>
            <w:tcW w:w="649" w:type="pct"/>
            <w:shd w:val="clear" w:color="auto" w:fill="auto"/>
          </w:tcPr>
          <w:p w14:paraId="6915BBD9" w14:textId="77777777" w:rsidR="00587FAD" w:rsidRPr="00A82CC0" w:rsidRDefault="00587FAD" w:rsidP="00D24EE4">
            <w:pPr>
              <w:snapToGrid w:val="0"/>
              <w:rPr>
                <w:b/>
                <w:bCs/>
                <w:sz w:val="20"/>
                <w:szCs w:val="20"/>
                <w:lang w:val="pl-PL"/>
              </w:rPr>
            </w:pPr>
            <w:r w:rsidRPr="00A82CC0">
              <w:rPr>
                <w:b/>
                <w:bCs/>
                <w:sz w:val="20"/>
                <w:szCs w:val="20"/>
                <w:lang w:val="pl-PL"/>
              </w:rPr>
              <w:t>studeni</w:t>
            </w:r>
          </w:p>
        </w:tc>
        <w:tc>
          <w:tcPr>
            <w:tcW w:w="714" w:type="pct"/>
            <w:shd w:val="clear" w:color="auto" w:fill="auto"/>
          </w:tcPr>
          <w:p w14:paraId="01D45CD0" w14:textId="77777777" w:rsidR="00587FAD" w:rsidRPr="00A82CC0" w:rsidRDefault="00587FAD" w:rsidP="00D24EE4">
            <w:pPr>
              <w:snapToGrid w:val="0"/>
              <w:rPr>
                <w:b/>
                <w:bCs/>
                <w:sz w:val="20"/>
                <w:szCs w:val="20"/>
                <w:lang w:val="pl-PL"/>
              </w:rPr>
            </w:pPr>
          </w:p>
        </w:tc>
      </w:tr>
      <w:tr w:rsidR="00587FAD" w:rsidRPr="00EB68B4" w14:paraId="1048059D" w14:textId="77777777" w:rsidTr="006768B4">
        <w:tc>
          <w:tcPr>
            <w:tcW w:w="1039" w:type="pct"/>
            <w:shd w:val="clear" w:color="auto" w:fill="C2D69B"/>
          </w:tcPr>
          <w:p w14:paraId="55C112D6" w14:textId="77777777" w:rsidR="00587FAD" w:rsidRPr="00A82CC0" w:rsidRDefault="00587FAD" w:rsidP="00D24EE4">
            <w:pPr>
              <w:snapToGrid w:val="0"/>
              <w:rPr>
                <w:b/>
                <w:bCs/>
                <w:sz w:val="20"/>
                <w:szCs w:val="20"/>
              </w:rPr>
            </w:pPr>
            <w:r>
              <w:rPr>
                <w:b/>
                <w:bCs/>
                <w:sz w:val="20"/>
                <w:szCs w:val="20"/>
              </w:rPr>
              <w:t>15</w:t>
            </w:r>
            <w:r w:rsidRPr="00A82CC0">
              <w:rPr>
                <w:b/>
                <w:bCs/>
                <w:sz w:val="20"/>
                <w:szCs w:val="20"/>
              </w:rPr>
              <w:t xml:space="preserve">. Čišćenje okoliša škole </w:t>
            </w:r>
          </w:p>
          <w:p w14:paraId="6AFC7FEB" w14:textId="77777777" w:rsidR="00587FAD" w:rsidRPr="00A82CC0" w:rsidRDefault="00587FAD" w:rsidP="00D24EE4">
            <w:pPr>
              <w:snapToGrid w:val="0"/>
              <w:rPr>
                <w:b/>
                <w:bCs/>
                <w:sz w:val="20"/>
                <w:szCs w:val="20"/>
              </w:rPr>
            </w:pPr>
          </w:p>
        </w:tc>
        <w:tc>
          <w:tcPr>
            <w:tcW w:w="974" w:type="pct"/>
            <w:shd w:val="clear" w:color="auto" w:fill="auto"/>
          </w:tcPr>
          <w:p w14:paraId="73C454F3" w14:textId="77777777" w:rsidR="00587FAD" w:rsidRPr="00A82CC0" w:rsidRDefault="00587FAD" w:rsidP="00D24EE4">
            <w:pPr>
              <w:snapToGrid w:val="0"/>
              <w:rPr>
                <w:b/>
                <w:bCs/>
                <w:sz w:val="20"/>
                <w:szCs w:val="20"/>
              </w:rPr>
            </w:pPr>
            <w:r w:rsidRPr="00A82CC0">
              <w:rPr>
                <w:b/>
                <w:bCs/>
                <w:sz w:val="20"/>
                <w:szCs w:val="20"/>
              </w:rPr>
              <w:t>Praktični rad</w:t>
            </w:r>
          </w:p>
          <w:p w14:paraId="4DFBF4C6" w14:textId="77777777" w:rsidR="00587FAD" w:rsidRPr="00A82CC0" w:rsidRDefault="00587FAD" w:rsidP="00D24EE4">
            <w:pPr>
              <w:rPr>
                <w:b/>
                <w:bCs/>
                <w:sz w:val="20"/>
                <w:szCs w:val="20"/>
              </w:rPr>
            </w:pPr>
          </w:p>
          <w:p w14:paraId="55EA2B91" w14:textId="77777777" w:rsidR="00587FAD" w:rsidRPr="00A82CC0" w:rsidRDefault="00587FAD" w:rsidP="00D24EE4">
            <w:pPr>
              <w:rPr>
                <w:b/>
                <w:bCs/>
                <w:sz w:val="20"/>
                <w:szCs w:val="20"/>
              </w:rPr>
            </w:pPr>
          </w:p>
        </w:tc>
        <w:tc>
          <w:tcPr>
            <w:tcW w:w="974" w:type="pct"/>
            <w:shd w:val="clear" w:color="auto" w:fill="auto"/>
          </w:tcPr>
          <w:p w14:paraId="13963923" w14:textId="77777777" w:rsidR="00587FAD" w:rsidRPr="00A82CC0" w:rsidRDefault="00587FAD" w:rsidP="00D24EE4">
            <w:pPr>
              <w:snapToGrid w:val="0"/>
              <w:rPr>
                <w:b/>
                <w:bCs/>
                <w:sz w:val="20"/>
                <w:szCs w:val="20"/>
              </w:rPr>
            </w:pPr>
            <w:r w:rsidRPr="00A82CC0">
              <w:rPr>
                <w:b/>
                <w:bCs/>
                <w:sz w:val="20"/>
                <w:szCs w:val="20"/>
              </w:rPr>
              <w:t>Učitelji i učenici</w:t>
            </w:r>
          </w:p>
          <w:p w14:paraId="051AB6EE" w14:textId="77777777" w:rsidR="00587FAD" w:rsidRPr="00A82CC0" w:rsidRDefault="00587FAD" w:rsidP="00D24EE4">
            <w:pPr>
              <w:rPr>
                <w:b/>
                <w:bCs/>
                <w:sz w:val="20"/>
                <w:szCs w:val="20"/>
              </w:rPr>
            </w:pPr>
          </w:p>
        </w:tc>
        <w:tc>
          <w:tcPr>
            <w:tcW w:w="650" w:type="pct"/>
            <w:shd w:val="clear" w:color="auto" w:fill="auto"/>
          </w:tcPr>
          <w:p w14:paraId="6CE87950" w14:textId="77777777" w:rsidR="00587FAD" w:rsidRPr="00A82CC0" w:rsidRDefault="00587FAD" w:rsidP="00D24EE4">
            <w:pPr>
              <w:snapToGrid w:val="0"/>
              <w:rPr>
                <w:b/>
                <w:bCs/>
                <w:sz w:val="20"/>
                <w:szCs w:val="20"/>
              </w:rPr>
            </w:pPr>
            <w:r w:rsidRPr="00A82CC0">
              <w:rPr>
                <w:b/>
                <w:bCs/>
                <w:sz w:val="20"/>
                <w:szCs w:val="20"/>
              </w:rPr>
              <w:t xml:space="preserve">učitelji, učenici, </w:t>
            </w:r>
          </w:p>
        </w:tc>
        <w:tc>
          <w:tcPr>
            <w:tcW w:w="649" w:type="pct"/>
            <w:shd w:val="clear" w:color="auto" w:fill="auto"/>
          </w:tcPr>
          <w:p w14:paraId="2D82DC63" w14:textId="77777777" w:rsidR="00587FAD" w:rsidRPr="00A82CC0" w:rsidRDefault="00587FAD" w:rsidP="00D24EE4">
            <w:pPr>
              <w:snapToGrid w:val="0"/>
              <w:rPr>
                <w:b/>
                <w:bCs/>
                <w:sz w:val="20"/>
                <w:szCs w:val="20"/>
              </w:rPr>
            </w:pPr>
            <w:r w:rsidRPr="00A82CC0">
              <w:rPr>
                <w:b/>
                <w:bCs/>
                <w:sz w:val="20"/>
                <w:szCs w:val="20"/>
              </w:rPr>
              <w:t>tijekom</w:t>
            </w:r>
          </w:p>
          <w:p w14:paraId="104D9237" w14:textId="77777777" w:rsidR="00587FAD" w:rsidRPr="00A82CC0" w:rsidRDefault="00587FAD" w:rsidP="00D24EE4">
            <w:pPr>
              <w:snapToGrid w:val="0"/>
              <w:rPr>
                <w:b/>
                <w:bCs/>
                <w:sz w:val="20"/>
                <w:szCs w:val="20"/>
              </w:rPr>
            </w:pPr>
            <w:r w:rsidRPr="00A82CC0">
              <w:rPr>
                <w:b/>
                <w:bCs/>
                <w:sz w:val="20"/>
                <w:szCs w:val="20"/>
              </w:rPr>
              <w:t>godine</w:t>
            </w:r>
          </w:p>
        </w:tc>
        <w:tc>
          <w:tcPr>
            <w:tcW w:w="714" w:type="pct"/>
            <w:shd w:val="clear" w:color="auto" w:fill="auto"/>
          </w:tcPr>
          <w:p w14:paraId="0AEF1011" w14:textId="77777777" w:rsidR="00587FAD" w:rsidRPr="00A82CC0" w:rsidRDefault="00587FAD" w:rsidP="00D24EE4">
            <w:pPr>
              <w:snapToGrid w:val="0"/>
              <w:rPr>
                <w:b/>
                <w:bCs/>
                <w:sz w:val="20"/>
                <w:szCs w:val="20"/>
              </w:rPr>
            </w:pPr>
          </w:p>
        </w:tc>
      </w:tr>
      <w:tr w:rsidR="00587FAD" w:rsidRPr="00EB68B4" w14:paraId="654C973F" w14:textId="77777777" w:rsidTr="006768B4">
        <w:trPr>
          <w:trHeight w:val="1187"/>
        </w:trPr>
        <w:tc>
          <w:tcPr>
            <w:tcW w:w="1039" w:type="pct"/>
            <w:shd w:val="clear" w:color="auto" w:fill="C2D69B"/>
          </w:tcPr>
          <w:p w14:paraId="360C1CAC" w14:textId="77777777" w:rsidR="00587FAD" w:rsidRPr="00A82CC0" w:rsidRDefault="00587FAD" w:rsidP="00D24EE4">
            <w:pPr>
              <w:snapToGrid w:val="0"/>
              <w:rPr>
                <w:b/>
                <w:bCs/>
                <w:sz w:val="20"/>
                <w:szCs w:val="20"/>
              </w:rPr>
            </w:pPr>
            <w:r>
              <w:rPr>
                <w:b/>
                <w:bCs/>
                <w:sz w:val="20"/>
                <w:szCs w:val="20"/>
              </w:rPr>
              <w:t>16</w:t>
            </w:r>
            <w:r w:rsidRPr="00A82CC0">
              <w:rPr>
                <w:b/>
                <w:bCs/>
                <w:sz w:val="20"/>
                <w:szCs w:val="20"/>
              </w:rPr>
              <w:t>.  Sakupljanje otpadnog jestivog ulja u suradnji s METIS-om</w:t>
            </w:r>
          </w:p>
          <w:p w14:paraId="09B4B4A6" w14:textId="77777777" w:rsidR="00587FAD" w:rsidRPr="00A82CC0" w:rsidRDefault="00587FAD" w:rsidP="00D24EE4">
            <w:pPr>
              <w:snapToGrid w:val="0"/>
              <w:rPr>
                <w:b/>
                <w:bCs/>
                <w:sz w:val="20"/>
                <w:szCs w:val="20"/>
              </w:rPr>
            </w:pPr>
          </w:p>
        </w:tc>
        <w:tc>
          <w:tcPr>
            <w:tcW w:w="974" w:type="pct"/>
            <w:shd w:val="clear" w:color="auto" w:fill="auto"/>
          </w:tcPr>
          <w:p w14:paraId="748306B0" w14:textId="77777777" w:rsidR="00587FAD" w:rsidRPr="00A82CC0" w:rsidRDefault="00587FAD" w:rsidP="00D24EE4">
            <w:pPr>
              <w:snapToGrid w:val="0"/>
              <w:rPr>
                <w:b/>
                <w:bCs/>
                <w:sz w:val="20"/>
                <w:szCs w:val="20"/>
              </w:rPr>
            </w:pPr>
            <w:r w:rsidRPr="00A82CC0">
              <w:rPr>
                <w:b/>
                <w:bCs/>
                <w:sz w:val="20"/>
                <w:szCs w:val="20"/>
              </w:rPr>
              <w:t>Predavanja</w:t>
            </w:r>
          </w:p>
        </w:tc>
        <w:tc>
          <w:tcPr>
            <w:tcW w:w="974" w:type="pct"/>
            <w:shd w:val="clear" w:color="auto" w:fill="auto"/>
          </w:tcPr>
          <w:p w14:paraId="61A48B97" w14:textId="77777777" w:rsidR="00587FAD" w:rsidRPr="00A82CC0" w:rsidRDefault="00587FAD" w:rsidP="00D24EE4">
            <w:pPr>
              <w:snapToGrid w:val="0"/>
              <w:rPr>
                <w:b/>
                <w:bCs/>
                <w:sz w:val="20"/>
                <w:szCs w:val="20"/>
              </w:rPr>
            </w:pPr>
            <w:r w:rsidRPr="00A82CC0">
              <w:rPr>
                <w:b/>
                <w:bCs/>
                <w:sz w:val="20"/>
                <w:szCs w:val="20"/>
              </w:rPr>
              <w:t>Učitelji, učenici, roditelji, vanjski suradnici</w:t>
            </w:r>
          </w:p>
        </w:tc>
        <w:tc>
          <w:tcPr>
            <w:tcW w:w="650" w:type="pct"/>
            <w:shd w:val="clear" w:color="auto" w:fill="auto"/>
          </w:tcPr>
          <w:p w14:paraId="008C113A" w14:textId="77777777" w:rsidR="00587FAD" w:rsidRPr="00A82CC0" w:rsidRDefault="00587FAD" w:rsidP="00D24EE4">
            <w:pPr>
              <w:snapToGrid w:val="0"/>
              <w:rPr>
                <w:b/>
                <w:bCs/>
                <w:sz w:val="20"/>
                <w:szCs w:val="20"/>
              </w:rPr>
            </w:pPr>
            <w:r w:rsidRPr="00A82CC0">
              <w:rPr>
                <w:b/>
                <w:bCs/>
                <w:sz w:val="20"/>
                <w:szCs w:val="20"/>
              </w:rPr>
              <w:t>Učitelji, svi učenici</w:t>
            </w:r>
          </w:p>
        </w:tc>
        <w:tc>
          <w:tcPr>
            <w:tcW w:w="649" w:type="pct"/>
            <w:shd w:val="clear" w:color="auto" w:fill="auto"/>
          </w:tcPr>
          <w:p w14:paraId="187D8ABB" w14:textId="77777777" w:rsidR="00587FAD" w:rsidRPr="00A82CC0" w:rsidRDefault="00587FAD" w:rsidP="00D24EE4">
            <w:pPr>
              <w:snapToGrid w:val="0"/>
              <w:rPr>
                <w:b/>
                <w:bCs/>
                <w:sz w:val="20"/>
                <w:szCs w:val="20"/>
              </w:rPr>
            </w:pPr>
            <w:r w:rsidRPr="00A82CC0">
              <w:rPr>
                <w:b/>
                <w:bCs/>
                <w:sz w:val="20"/>
                <w:szCs w:val="20"/>
              </w:rPr>
              <w:t>tijekom cijele godine</w:t>
            </w:r>
          </w:p>
        </w:tc>
        <w:tc>
          <w:tcPr>
            <w:tcW w:w="714" w:type="pct"/>
            <w:shd w:val="clear" w:color="auto" w:fill="auto"/>
          </w:tcPr>
          <w:p w14:paraId="233FE54E" w14:textId="77777777" w:rsidR="00587FAD" w:rsidRPr="00A82CC0" w:rsidRDefault="00587FAD" w:rsidP="00D24EE4">
            <w:pPr>
              <w:snapToGrid w:val="0"/>
              <w:rPr>
                <w:b/>
                <w:bCs/>
                <w:sz w:val="20"/>
                <w:szCs w:val="20"/>
              </w:rPr>
            </w:pPr>
          </w:p>
        </w:tc>
      </w:tr>
      <w:tr w:rsidR="00587FAD" w:rsidRPr="00EB68B4" w14:paraId="090A3F44" w14:textId="77777777" w:rsidTr="006768B4">
        <w:tc>
          <w:tcPr>
            <w:tcW w:w="1039" w:type="pct"/>
            <w:shd w:val="clear" w:color="auto" w:fill="C2D69B"/>
          </w:tcPr>
          <w:p w14:paraId="46532D08" w14:textId="77777777" w:rsidR="00587FAD" w:rsidRDefault="00587FAD" w:rsidP="00D24EE4">
            <w:pPr>
              <w:snapToGrid w:val="0"/>
              <w:rPr>
                <w:b/>
                <w:bCs/>
                <w:sz w:val="20"/>
                <w:szCs w:val="20"/>
              </w:rPr>
            </w:pPr>
            <w:r>
              <w:rPr>
                <w:b/>
                <w:bCs/>
                <w:sz w:val="20"/>
                <w:szCs w:val="20"/>
              </w:rPr>
              <w:t>17</w:t>
            </w:r>
            <w:r w:rsidRPr="00A82CC0">
              <w:rPr>
                <w:b/>
                <w:bCs/>
                <w:sz w:val="20"/>
                <w:szCs w:val="20"/>
              </w:rPr>
              <w:t>. Radionica izrade kućica za ptice od recikliranog materijala</w:t>
            </w:r>
          </w:p>
          <w:p w14:paraId="7FF365AB" w14:textId="77777777" w:rsidR="00587FAD" w:rsidRPr="00A82CC0" w:rsidRDefault="00587FAD" w:rsidP="00D24EE4">
            <w:pPr>
              <w:snapToGrid w:val="0"/>
              <w:rPr>
                <w:b/>
                <w:bCs/>
                <w:sz w:val="20"/>
                <w:szCs w:val="20"/>
              </w:rPr>
            </w:pPr>
          </w:p>
        </w:tc>
        <w:tc>
          <w:tcPr>
            <w:tcW w:w="974" w:type="pct"/>
            <w:shd w:val="clear" w:color="auto" w:fill="auto"/>
          </w:tcPr>
          <w:p w14:paraId="37904230" w14:textId="77777777" w:rsidR="00587FAD" w:rsidRPr="00A82CC0" w:rsidRDefault="00587FAD" w:rsidP="00D24EE4">
            <w:pPr>
              <w:snapToGrid w:val="0"/>
              <w:rPr>
                <w:b/>
                <w:bCs/>
                <w:sz w:val="20"/>
                <w:szCs w:val="20"/>
              </w:rPr>
            </w:pPr>
            <w:r w:rsidRPr="00A82CC0">
              <w:rPr>
                <w:b/>
                <w:bCs/>
                <w:sz w:val="20"/>
                <w:szCs w:val="20"/>
              </w:rPr>
              <w:t>radionice</w:t>
            </w:r>
          </w:p>
        </w:tc>
        <w:tc>
          <w:tcPr>
            <w:tcW w:w="974" w:type="pct"/>
            <w:shd w:val="clear" w:color="auto" w:fill="auto"/>
          </w:tcPr>
          <w:p w14:paraId="34480906" w14:textId="77777777" w:rsidR="00587FAD" w:rsidRPr="00A82CC0" w:rsidRDefault="00587FAD" w:rsidP="00D24EE4">
            <w:pPr>
              <w:snapToGrid w:val="0"/>
              <w:rPr>
                <w:b/>
                <w:bCs/>
                <w:sz w:val="20"/>
                <w:szCs w:val="20"/>
              </w:rPr>
            </w:pPr>
            <w:r w:rsidRPr="00A82CC0">
              <w:rPr>
                <w:b/>
                <w:bCs/>
                <w:sz w:val="20"/>
                <w:szCs w:val="20"/>
              </w:rPr>
              <w:t>učitelj Vlado Došen i skupina učenika</w:t>
            </w:r>
          </w:p>
        </w:tc>
        <w:tc>
          <w:tcPr>
            <w:tcW w:w="650" w:type="pct"/>
            <w:shd w:val="clear" w:color="auto" w:fill="auto"/>
          </w:tcPr>
          <w:p w14:paraId="4A8F0000" w14:textId="77777777" w:rsidR="00587FAD" w:rsidRPr="00A82CC0" w:rsidRDefault="00587FAD" w:rsidP="00D24EE4">
            <w:pPr>
              <w:snapToGrid w:val="0"/>
              <w:rPr>
                <w:b/>
                <w:bCs/>
                <w:sz w:val="20"/>
                <w:szCs w:val="20"/>
              </w:rPr>
            </w:pPr>
          </w:p>
        </w:tc>
        <w:tc>
          <w:tcPr>
            <w:tcW w:w="649" w:type="pct"/>
            <w:shd w:val="clear" w:color="auto" w:fill="auto"/>
          </w:tcPr>
          <w:p w14:paraId="6AFFCB27" w14:textId="77777777" w:rsidR="00587FAD" w:rsidRPr="00A82CC0" w:rsidRDefault="00587FAD" w:rsidP="00D24EE4">
            <w:pPr>
              <w:snapToGrid w:val="0"/>
              <w:rPr>
                <w:b/>
                <w:bCs/>
                <w:sz w:val="20"/>
                <w:szCs w:val="20"/>
              </w:rPr>
            </w:pPr>
            <w:r w:rsidRPr="00A82CC0">
              <w:rPr>
                <w:b/>
                <w:bCs/>
                <w:sz w:val="20"/>
                <w:szCs w:val="20"/>
              </w:rPr>
              <w:t>tijekom godine</w:t>
            </w:r>
          </w:p>
        </w:tc>
        <w:tc>
          <w:tcPr>
            <w:tcW w:w="714" w:type="pct"/>
            <w:shd w:val="clear" w:color="auto" w:fill="auto"/>
          </w:tcPr>
          <w:p w14:paraId="7221781F" w14:textId="77777777" w:rsidR="00587FAD" w:rsidRPr="00A82CC0" w:rsidRDefault="00587FAD" w:rsidP="00D24EE4">
            <w:pPr>
              <w:snapToGrid w:val="0"/>
              <w:rPr>
                <w:b/>
                <w:bCs/>
                <w:sz w:val="20"/>
                <w:szCs w:val="20"/>
              </w:rPr>
            </w:pPr>
            <w:r w:rsidRPr="00A82CC0">
              <w:rPr>
                <w:b/>
                <w:bCs/>
                <w:sz w:val="20"/>
                <w:szCs w:val="20"/>
              </w:rPr>
              <w:t>prodajna izložba</w:t>
            </w:r>
          </w:p>
        </w:tc>
      </w:tr>
      <w:tr w:rsidR="00587FAD" w:rsidRPr="00EB68B4" w14:paraId="5DF4F0DC" w14:textId="77777777" w:rsidTr="006768B4">
        <w:tc>
          <w:tcPr>
            <w:tcW w:w="1039" w:type="pct"/>
            <w:shd w:val="clear" w:color="auto" w:fill="C2D69B"/>
          </w:tcPr>
          <w:p w14:paraId="6929CCDF" w14:textId="77777777" w:rsidR="00587FAD" w:rsidRDefault="00587FAD" w:rsidP="00D24EE4">
            <w:pPr>
              <w:snapToGrid w:val="0"/>
              <w:rPr>
                <w:b/>
                <w:bCs/>
                <w:sz w:val="20"/>
                <w:szCs w:val="20"/>
              </w:rPr>
            </w:pPr>
          </w:p>
          <w:p w14:paraId="03A5778F" w14:textId="77777777" w:rsidR="00587FAD" w:rsidRDefault="00587FAD" w:rsidP="00D24EE4">
            <w:pPr>
              <w:snapToGrid w:val="0"/>
              <w:rPr>
                <w:b/>
                <w:bCs/>
                <w:sz w:val="20"/>
                <w:szCs w:val="20"/>
              </w:rPr>
            </w:pPr>
            <w:r>
              <w:rPr>
                <w:b/>
                <w:bCs/>
                <w:sz w:val="20"/>
                <w:szCs w:val="20"/>
              </w:rPr>
              <w:lastRenderedPageBreak/>
              <w:t>18</w:t>
            </w:r>
            <w:r w:rsidRPr="00A82CC0">
              <w:rPr>
                <w:b/>
                <w:bCs/>
                <w:sz w:val="20"/>
                <w:szCs w:val="20"/>
              </w:rPr>
              <w:t>. Izrada zimovališta za kukce u školskom vrtu</w:t>
            </w:r>
          </w:p>
          <w:p w14:paraId="7DE855AE" w14:textId="77777777" w:rsidR="00587FAD" w:rsidRPr="00A82CC0" w:rsidRDefault="00587FAD" w:rsidP="00D24EE4">
            <w:pPr>
              <w:snapToGrid w:val="0"/>
              <w:rPr>
                <w:b/>
                <w:bCs/>
                <w:sz w:val="20"/>
                <w:szCs w:val="20"/>
              </w:rPr>
            </w:pPr>
          </w:p>
        </w:tc>
        <w:tc>
          <w:tcPr>
            <w:tcW w:w="974" w:type="pct"/>
            <w:shd w:val="clear" w:color="auto" w:fill="auto"/>
          </w:tcPr>
          <w:p w14:paraId="552BDEE8" w14:textId="77777777" w:rsidR="00587FAD" w:rsidRPr="00A82CC0" w:rsidRDefault="00587FAD" w:rsidP="00D24EE4">
            <w:pPr>
              <w:snapToGrid w:val="0"/>
              <w:rPr>
                <w:b/>
                <w:bCs/>
                <w:sz w:val="20"/>
                <w:szCs w:val="20"/>
              </w:rPr>
            </w:pPr>
            <w:r w:rsidRPr="00A82CC0">
              <w:rPr>
                <w:b/>
                <w:bCs/>
                <w:sz w:val="20"/>
                <w:szCs w:val="20"/>
              </w:rPr>
              <w:lastRenderedPageBreak/>
              <w:t>radionica</w:t>
            </w:r>
          </w:p>
        </w:tc>
        <w:tc>
          <w:tcPr>
            <w:tcW w:w="974" w:type="pct"/>
            <w:shd w:val="clear" w:color="auto" w:fill="auto"/>
          </w:tcPr>
          <w:p w14:paraId="0F135D4D" w14:textId="77777777" w:rsidR="00587FAD" w:rsidRPr="00A82CC0" w:rsidRDefault="00587FAD" w:rsidP="00D24EE4">
            <w:pPr>
              <w:snapToGrid w:val="0"/>
              <w:rPr>
                <w:b/>
                <w:bCs/>
                <w:sz w:val="20"/>
                <w:szCs w:val="20"/>
              </w:rPr>
            </w:pPr>
            <w:r w:rsidRPr="00A82CC0">
              <w:rPr>
                <w:b/>
                <w:bCs/>
                <w:sz w:val="20"/>
                <w:szCs w:val="20"/>
              </w:rPr>
              <w:t xml:space="preserve">Eko skupina, Nevena Matijašić, Vlado Došen, Marin </w:t>
            </w:r>
            <w:proofErr w:type="spellStart"/>
            <w:r w:rsidRPr="00A82CC0">
              <w:rPr>
                <w:b/>
                <w:bCs/>
                <w:sz w:val="20"/>
                <w:szCs w:val="20"/>
              </w:rPr>
              <w:t>Fićurin</w:t>
            </w:r>
            <w:proofErr w:type="spellEnd"/>
          </w:p>
        </w:tc>
        <w:tc>
          <w:tcPr>
            <w:tcW w:w="650" w:type="pct"/>
            <w:shd w:val="clear" w:color="auto" w:fill="auto"/>
          </w:tcPr>
          <w:p w14:paraId="74EEFF7A" w14:textId="77777777" w:rsidR="00587FAD" w:rsidRPr="00A82CC0" w:rsidRDefault="00587FAD" w:rsidP="00D24EE4">
            <w:pPr>
              <w:snapToGrid w:val="0"/>
              <w:rPr>
                <w:b/>
                <w:bCs/>
                <w:sz w:val="20"/>
                <w:szCs w:val="20"/>
              </w:rPr>
            </w:pPr>
          </w:p>
        </w:tc>
        <w:tc>
          <w:tcPr>
            <w:tcW w:w="649" w:type="pct"/>
            <w:shd w:val="clear" w:color="auto" w:fill="auto"/>
          </w:tcPr>
          <w:p w14:paraId="0FCBE77B" w14:textId="77777777" w:rsidR="00587FAD" w:rsidRPr="00A82CC0" w:rsidRDefault="00587FAD" w:rsidP="00D24EE4">
            <w:pPr>
              <w:snapToGrid w:val="0"/>
              <w:rPr>
                <w:b/>
                <w:bCs/>
                <w:sz w:val="20"/>
                <w:szCs w:val="20"/>
              </w:rPr>
            </w:pPr>
            <w:r w:rsidRPr="00A82CC0">
              <w:rPr>
                <w:b/>
                <w:bCs/>
                <w:sz w:val="20"/>
                <w:szCs w:val="20"/>
              </w:rPr>
              <w:t>tijekom jeseni</w:t>
            </w:r>
          </w:p>
        </w:tc>
        <w:tc>
          <w:tcPr>
            <w:tcW w:w="714" w:type="pct"/>
            <w:shd w:val="clear" w:color="auto" w:fill="auto"/>
          </w:tcPr>
          <w:p w14:paraId="1C7C0C6A" w14:textId="77777777" w:rsidR="00587FAD" w:rsidRPr="00A82CC0" w:rsidRDefault="00587FAD" w:rsidP="00D24EE4">
            <w:pPr>
              <w:snapToGrid w:val="0"/>
              <w:rPr>
                <w:b/>
                <w:bCs/>
                <w:sz w:val="20"/>
                <w:szCs w:val="20"/>
              </w:rPr>
            </w:pPr>
            <w:r w:rsidRPr="00A82CC0">
              <w:rPr>
                <w:b/>
                <w:bCs/>
                <w:sz w:val="20"/>
                <w:szCs w:val="20"/>
              </w:rPr>
              <w:t>postavljanje tijekom jeseni na Trim stazu i školski vrt</w:t>
            </w:r>
          </w:p>
        </w:tc>
      </w:tr>
      <w:tr w:rsidR="00587FAD" w:rsidRPr="00EB68B4" w14:paraId="1B001B65" w14:textId="77777777" w:rsidTr="006768B4">
        <w:tc>
          <w:tcPr>
            <w:tcW w:w="1039" w:type="pct"/>
            <w:shd w:val="clear" w:color="auto" w:fill="C2D69B"/>
          </w:tcPr>
          <w:p w14:paraId="18C90429" w14:textId="77777777" w:rsidR="00587FAD" w:rsidRDefault="00587FAD" w:rsidP="00D24EE4">
            <w:pPr>
              <w:snapToGrid w:val="0"/>
              <w:rPr>
                <w:b/>
                <w:bCs/>
                <w:sz w:val="20"/>
                <w:szCs w:val="20"/>
              </w:rPr>
            </w:pPr>
          </w:p>
          <w:p w14:paraId="72B1635F" w14:textId="77777777" w:rsidR="00587FAD" w:rsidRPr="00A82CC0" w:rsidRDefault="00587FAD" w:rsidP="00D24EE4">
            <w:pPr>
              <w:snapToGrid w:val="0"/>
              <w:rPr>
                <w:b/>
                <w:bCs/>
                <w:sz w:val="20"/>
                <w:szCs w:val="20"/>
              </w:rPr>
            </w:pPr>
            <w:r>
              <w:rPr>
                <w:b/>
                <w:bCs/>
                <w:sz w:val="20"/>
                <w:szCs w:val="20"/>
              </w:rPr>
              <w:t>19</w:t>
            </w:r>
            <w:r w:rsidRPr="00A82CC0">
              <w:rPr>
                <w:b/>
                <w:bCs/>
                <w:sz w:val="20"/>
                <w:szCs w:val="20"/>
              </w:rPr>
              <w:t xml:space="preserve">. </w:t>
            </w:r>
            <w:proofErr w:type="spellStart"/>
            <w:r w:rsidRPr="00A82CC0">
              <w:rPr>
                <w:b/>
                <w:bCs/>
                <w:sz w:val="20"/>
                <w:szCs w:val="20"/>
                <w:lang w:val="it-IT"/>
              </w:rPr>
              <w:t>Recikliranje</w:t>
            </w:r>
            <w:proofErr w:type="spellEnd"/>
          </w:p>
          <w:p w14:paraId="1A3E227C" w14:textId="77777777" w:rsidR="00587FAD" w:rsidRPr="00A82CC0" w:rsidRDefault="00587FAD" w:rsidP="00D24EE4">
            <w:pPr>
              <w:snapToGrid w:val="0"/>
              <w:rPr>
                <w:b/>
                <w:bCs/>
                <w:sz w:val="20"/>
                <w:szCs w:val="20"/>
              </w:rPr>
            </w:pPr>
            <w:proofErr w:type="spellStart"/>
            <w:r w:rsidRPr="00A82CC0">
              <w:rPr>
                <w:b/>
                <w:bCs/>
                <w:sz w:val="20"/>
                <w:szCs w:val="20"/>
                <w:lang w:val="it-IT"/>
              </w:rPr>
              <w:t>papira</w:t>
            </w:r>
            <w:proofErr w:type="spellEnd"/>
            <w:r w:rsidRPr="00A82CC0">
              <w:rPr>
                <w:b/>
                <w:bCs/>
                <w:sz w:val="20"/>
                <w:szCs w:val="20"/>
              </w:rPr>
              <w:t xml:space="preserve">, </w:t>
            </w:r>
            <w:proofErr w:type="spellStart"/>
            <w:r w:rsidRPr="00A82CC0">
              <w:rPr>
                <w:b/>
                <w:bCs/>
                <w:sz w:val="20"/>
                <w:szCs w:val="20"/>
                <w:lang w:val="it-IT"/>
              </w:rPr>
              <w:t>izrada</w:t>
            </w:r>
            <w:proofErr w:type="spellEnd"/>
          </w:p>
          <w:p w14:paraId="5CBDA2F9" w14:textId="77777777" w:rsidR="00587FAD" w:rsidRDefault="00587FAD" w:rsidP="00D24EE4">
            <w:pPr>
              <w:snapToGrid w:val="0"/>
              <w:rPr>
                <w:b/>
                <w:bCs/>
                <w:sz w:val="20"/>
                <w:szCs w:val="20"/>
              </w:rPr>
            </w:pPr>
            <w:proofErr w:type="spellStart"/>
            <w:r w:rsidRPr="00A82CC0">
              <w:rPr>
                <w:b/>
                <w:bCs/>
                <w:sz w:val="20"/>
                <w:szCs w:val="20"/>
                <w:lang w:val="it-IT"/>
              </w:rPr>
              <w:t>prigodnih</w:t>
            </w:r>
            <w:proofErr w:type="spellEnd"/>
            <w:r w:rsidRPr="00A82CC0">
              <w:rPr>
                <w:b/>
                <w:bCs/>
                <w:sz w:val="20"/>
                <w:szCs w:val="20"/>
              </w:rPr>
              <w:t xml:space="preserve"> predmeta </w:t>
            </w:r>
          </w:p>
          <w:p w14:paraId="7221FF93" w14:textId="77777777" w:rsidR="00587FAD" w:rsidRPr="00A82CC0" w:rsidRDefault="00587FAD" w:rsidP="00D24EE4">
            <w:pPr>
              <w:snapToGrid w:val="0"/>
              <w:rPr>
                <w:b/>
                <w:bCs/>
                <w:sz w:val="20"/>
                <w:szCs w:val="20"/>
              </w:rPr>
            </w:pPr>
          </w:p>
        </w:tc>
        <w:tc>
          <w:tcPr>
            <w:tcW w:w="974" w:type="pct"/>
            <w:shd w:val="clear" w:color="auto" w:fill="auto"/>
          </w:tcPr>
          <w:p w14:paraId="1D56916E" w14:textId="77777777" w:rsidR="00587FAD" w:rsidRPr="00A82CC0" w:rsidRDefault="00587FAD" w:rsidP="00D24EE4">
            <w:pPr>
              <w:snapToGrid w:val="0"/>
              <w:rPr>
                <w:b/>
                <w:bCs/>
                <w:sz w:val="20"/>
                <w:szCs w:val="20"/>
              </w:rPr>
            </w:pPr>
            <w:r w:rsidRPr="00A82CC0">
              <w:rPr>
                <w:b/>
                <w:bCs/>
                <w:sz w:val="20"/>
                <w:szCs w:val="20"/>
              </w:rPr>
              <w:t>Praktičan rad, prodajna izložba</w:t>
            </w:r>
          </w:p>
          <w:p w14:paraId="1D15F983" w14:textId="77777777" w:rsidR="00587FAD" w:rsidRPr="00A82CC0" w:rsidRDefault="00587FAD" w:rsidP="00D24EE4">
            <w:pPr>
              <w:rPr>
                <w:b/>
                <w:bCs/>
                <w:sz w:val="20"/>
                <w:szCs w:val="20"/>
              </w:rPr>
            </w:pPr>
          </w:p>
        </w:tc>
        <w:tc>
          <w:tcPr>
            <w:tcW w:w="974" w:type="pct"/>
            <w:shd w:val="clear" w:color="auto" w:fill="auto"/>
          </w:tcPr>
          <w:p w14:paraId="6F11D42E" w14:textId="77777777" w:rsidR="00587FAD" w:rsidRPr="00A82CC0" w:rsidRDefault="00587FAD" w:rsidP="00D24EE4">
            <w:pPr>
              <w:snapToGrid w:val="0"/>
              <w:rPr>
                <w:b/>
                <w:bCs/>
                <w:sz w:val="20"/>
                <w:szCs w:val="20"/>
              </w:rPr>
            </w:pPr>
            <w:r w:rsidRPr="00A82CC0">
              <w:rPr>
                <w:b/>
                <w:bCs/>
                <w:sz w:val="20"/>
                <w:szCs w:val="20"/>
              </w:rPr>
              <w:t>učitelji i učenici produženog boravka</w:t>
            </w:r>
          </w:p>
          <w:p w14:paraId="1A05CE64" w14:textId="77777777" w:rsidR="00587FAD" w:rsidRPr="00A82CC0" w:rsidRDefault="00587FAD" w:rsidP="00D24EE4">
            <w:pPr>
              <w:rPr>
                <w:b/>
                <w:bCs/>
                <w:sz w:val="20"/>
                <w:szCs w:val="20"/>
              </w:rPr>
            </w:pPr>
          </w:p>
        </w:tc>
        <w:tc>
          <w:tcPr>
            <w:tcW w:w="650" w:type="pct"/>
            <w:shd w:val="clear" w:color="auto" w:fill="auto"/>
          </w:tcPr>
          <w:p w14:paraId="6BCB9889" w14:textId="77777777" w:rsidR="00587FAD" w:rsidRPr="00A82CC0" w:rsidRDefault="00587FAD" w:rsidP="00D24EE4">
            <w:pPr>
              <w:snapToGrid w:val="0"/>
              <w:rPr>
                <w:b/>
                <w:bCs/>
                <w:sz w:val="20"/>
                <w:szCs w:val="20"/>
              </w:rPr>
            </w:pPr>
            <w:r w:rsidRPr="00A82CC0">
              <w:rPr>
                <w:b/>
                <w:bCs/>
                <w:sz w:val="20"/>
                <w:szCs w:val="20"/>
              </w:rPr>
              <w:t>Učenici produženog boravka</w:t>
            </w:r>
          </w:p>
        </w:tc>
        <w:tc>
          <w:tcPr>
            <w:tcW w:w="649" w:type="pct"/>
            <w:shd w:val="clear" w:color="auto" w:fill="auto"/>
          </w:tcPr>
          <w:p w14:paraId="7CA7A12C" w14:textId="77777777" w:rsidR="00587FAD" w:rsidRPr="00A82CC0" w:rsidRDefault="00587FAD" w:rsidP="00D24EE4">
            <w:pPr>
              <w:snapToGrid w:val="0"/>
              <w:rPr>
                <w:b/>
                <w:bCs/>
                <w:sz w:val="20"/>
                <w:szCs w:val="20"/>
              </w:rPr>
            </w:pPr>
            <w:r w:rsidRPr="00A82CC0">
              <w:rPr>
                <w:b/>
                <w:bCs/>
                <w:sz w:val="20"/>
                <w:szCs w:val="20"/>
              </w:rPr>
              <w:t>prosinac</w:t>
            </w:r>
          </w:p>
        </w:tc>
        <w:tc>
          <w:tcPr>
            <w:tcW w:w="714" w:type="pct"/>
            <w:shd w:val="clear" w:color="auto" w:fill="auto"/>
          </w:tcPr>
          <w:p w14:paraId="45DF1A48" w14:textId="77777777" w:rsidR="00587FAD" w:rsidRPr="00A82CC0" w:rsidRDefault="00587FAD" w:rsidP="00D24EE4">
            <w:pPr>
              <w:snapToGrid w:val="0"/>
              <w:rPr>
                <w:b/>
                <w:bCs/>
                <w:sz w:val="20"/>
                <w:szCs w:val="20"/>
              </w:rPr>
            </w:pPr>
          </w:p>
        </w:tc>
      </w:tr>
      <w:tr w:rsidR="00587FAD" w:rsidRPr="00EB68B4" w14:paraId="30154B66" w14:textId="77777777" w:rsidTr="006768B4">
        <w:tc>
          <w:tcPr>
            <w:tcW w:w="1039" w:type="pct"/>
            <w:shd w:val="clear" w:color="auto" w:fill="C2D69B"/>
          </w:tcPr>
          <w:p w14:paraId="6E279FFF" w14:textId="77777777" w:rsidR="00587FAD" w:rsidRDefault="00587FAD" w:rsidP="00D24EE4">
            <w:pPr>
              <w:snapToGrid w:val="0"/>
              <w:rPr>
                <w:b/>
                <w:bCs/>
                <w:sz w:val="20"/>
                <w:szCs w:val="20"/>
              </w:rPr>
            </w:pPr>
            <w:r>
              <w:rPr>
                <w:b/>
                <w:bCs/>
                <w:sz w:val="20"/>
                <w:szCs w:val="20"/>
              </w:rPr>
              <w:t>20</w:t>
            </w:r>
            <w:r w:rsidRPr="00A82CC0">
              <w:rPr>
                <w:b/>
                <w:bCs/>
                <w:sz w:val="20"/>
                <w:szCs w:val="20"/>
              </w:rPr>
              <w:t>. Obilježavanje Međunarodnog dana planina</w:t>
            </w:r>
          </w:p>
          <w:p w14:paraId="0131DD38" w14:textId="77777777" w:rsidR="00587FAD" w:rsidRPr="00A82CC0" w:rsidRDefault="00587FAD" w:rsidP="00D24EE4">
            <w:pPr>
              <w:snapToGrid w:val="0"/>
              <w:rPr>
                <w:b/>
                <w:bCs/>
                <w:sz w:val="20"/>
                <w:szCs w:val="20"/>
              </w:rPr>
            </w:pPr>
          </w:p>
        </w:tc>
        <w:tc>
          <w:tcPr>
            <w:tcW w:w="974" w:type="pct"/>
            <w:shd w:val="clear" w:color="auto" w:fill="auto"/>
          </w:tcPr>
          <w:p w14:paraId="71007041" w14:textId="77777777" w:rsidR="00587FAD" w:rsidRPr="00A82CC0" w:rsidRDefault="00587FAD" w:rsidP="00D24EE4">
            <w:pPr>
              <w:snapToGrid w:val="0"/>
              <w:rPr>
                <w:b/>
                <w:bCs/>
                <w:sz w:val="20"/>
                <w:szCs w:val="20"/>
              </w:rPr>
            </w:pPr>
            <w:r w:rsidRPr="00A82CC0">
              <w:rPr>
                <w:b/>
                <w:bCs/>
                <w:sz w:val="20"/>
                <w:szCs w:val="20"/>
              </w:rPr>
              <w:t>Radijska emisija, pano, predavanje</w:t>
            </w:r>
          </w:p>
        </w:tc>
        <w:tc>
          <w:tcPr>
            <w:tcW w:w="974" w:type="pct"/>
            <w:shd w:val="clear" w:color="auto" w:fill="auto"/>
          </w:tcPr>
          <w:p w14:paraId="38DF4F52" w14:textId="77777777" w:rsidR="00587FAD" w:rsidRPr="00A82CC0" w:rsidRDefault="00587FAD" w:rsidP="00D24EE4">
            <w:pPr>
              <w:snapToGrid w:val="0"/>
              <w:rPr>
                <w:b/>
                <w:bCs/>
                <w:sz w:val="20"/>
                <w:szCs w:val="20"/>
              </w:rPr>
            </w:pPr>
            <w:r w:rsidRPr="00A82CC0">
              <w:rPr>
                <w:b/>
                <w:bCs/>
                <w:sz w:val="20"/>
                <w:szCs w:val="20"/>
              </w:rPr>
              <w:t>Voditeljica eko škole</w:t>
            </w:r>
          </w:p>
          <w:p w14:paraId="69F2DCC5" w14:textId="77777777" w:rsidR="00587FAD" w:rsidRPr="00A82CC0" w:rsidRDefault="00587FAD" w:rsidP="00D24EE4">
            <w:pPr>
              <w:snapToGrid w:val="0"/>
              <w:rPr>
                <w:b/>
                <w:bCs/>
                <w:sz w:val="20"/>
                <w:szCs w:val="20"/>
              </w:rPr>
            </w:pPr>
            <w:r w:rsidRPr="00A82CC0">
              <w:rPr>
                <w:b/>
                <w:bCs/>
                <w:sz w:val="20"/>
                <w:szCs w:val="20"/>
              </w:rPr>
              <w:t>Eko skupina</w:t>
            </w:r>
          </w:p>
        </w:tc>
        <w:tc>
          <w:tcPr>
            <w:tcW w:w="650" w:type="pct"/>
            <w:shd w:val="clear" w:color="auto" w:fill="auto"/>
          </w:tcPr>
          <w:p w14:paraId="250C658F" w14:textId="77777777" w:rsidR="00587FAD" w:rsidRPr="00A82CC0" w:rsidRDefault="00587FAD" w:rsidP="00D24EE4">
            <w:pPr>
              <w:snapToGrid w:val="0"/>
              <w:rPr>
                <w:b/>
                <w:bCs/>
                <w:sz w:val="20"/>
                <w:szCs w:val="20"/>
              </w:rPr>
            </w:pPr>
            <w:r w:rsidRPr="00A82CC0">
              <w:rPr>
                <w:b/>
                <w:bCs/>
                <w:sz w:val="20"/>
                <w:szCs w:val="20"/>
              </w:rPr>
              <w:t>učenici i učitelji</w:t>
            </w:r>
          </w:p>
        </w:tc>
        <w:tc>
          <w:tcPr>
            <w:tcW w:w="649" w:type="pct"/>
            <w:shd w:val="clear" w:color="auto" w:fill="auto"/>
          </w:tcPr>
          <w:p w14:paraId="67A0D951" w14:textId="77777777" w:rsidR="00587FAD" w:rsidRPr="00A82CC0" w:rsidRDefault="00587FAD" w:rsidP="00D24EE4">
            <w:pPr>
              <w:snapToGrid w:val="0"/>
              <w:rPr>
                <w:b/>
                <w:bCs/>
                <w:sz w:val="20"/>
                <w:szCs w:val="20"/>
              </w:rPr>
            </w:pPr>
            <w:r w:rsidRPr="00A82CC0">
              <w:rPr>
                <w:b/>
                <w:bCs/>
                <w:sz w:val="20"/>
                <w:szCs w:val="20"/>
              </w:rPr>
              <w:t>prosinac</w:t>
            </w:r>
          </w:p>
        </w:tc>
        <w:tc>
          <w:tcPr>
            <w:tcW w:w="714" w:type="pct"/>
            <w:shd w:val="clear" w:color="auto" w:fill="auto"/>
          </w:tcPr>
          <w:p w14:paraId="20BDE560" w14:textId="77777777" w:rsidR="00587FAD" w:rsidRPr="00A82CC0" w:rsidRDefault="00587FAD" w:rsidP="00D24EE4">
            <w:pPr>
              <w:snapToGrid w:val="0"/>
              <w:rPr>
                <w:b/>
                <w:bCs/>
                <w:sz w:val="20"/>
                <w:szCs w:val="20"/>
              </w:rPr>
            </w:pPr>
          </w:p>
        </w:tc>
      </w:tr>
      <w:tr w:rsidR="00587FAD" w:rsidRPr="00EB68B4" w14:paraId="799ABD4A" w14:textId="77777777" w:rsidTr="006768B4">
        <w:tc>
          <w:tcPr>
            <w:tcW w:w="1039" w:type="pct"/>
            <w:shd w:val="clear" w:color="auto" w:fill="C2D69B"/>
          </w:tcPr>
          <w:p w14:paraId="3BFA5262" w14:textId="77777777" w:rsidR="00587FAD" w:rsidRDefault="00587FAD" w:rsidP="00D24EE4">
            <w:pPr>
              <w:snapToGrid w:val="0"/>
              <w:rPr>
                <w:b/>
                <w:bCs/>
                <w:sz w:val="20"/>
                <w:szCs w:val="20"/>
              </w:rPr>
            </w:pPr>
            <w:r>
              <w:rPr>
                <w:b/>
                <w:bCs/>
                <w:sz w:val="20"/>
                <w:szCs w:val="20"/>
              </w:rPr>
              <w:t>21</w:t>
            </w:r>
            <w:r w:rsidRPr="00A82CC0">
              <w:rPr>
                <w:b/>
                <w:bCs/>
                <w:sz w:val="20"/>
                <w:szCs w:val="20"/>
              </w:rPr>
              <w:t>. Dan zaštite močvarnih područja</w:t>
            </w:r>
          </w:p>
          <w:p w14:paraId="0D375AA3" w14:textId="77777777" w:rsidR="00587FAD" w:rsidRPr="00A82CC0" w:rsidRDefault="00587FAD" w:rsidP="00D24EE4">
            <w:pPr>
              <w:snapToGrid w:val="0"/>
              <w:rPr>
                <w:b/>
                <w:bCs/>
                <w:sz w:val="20"/>
                <w:szCs w:val="20"/>
              </w:rPr>
            </w:pPr>
          </w:p>
        </w:tc>
        <w:tc>
          <w:tcPr>
            <w:tcW w:w="974" w:type="pct"/>
            <w:shd w:val="clear" w:color="auto" w:fill="auto"/>
          </w:tcPr>
          <w:p w14:paraId="1F9CDB4F" w14:textId="77777777" w:rsidR="00587FAD" w:rsidRPr="00A82CC0" w:rsidRDefault="00587FAD" w:rsidP="00D24EE4">
            <w:pPr>
              <w:snapToGrid w:val="0"/>
              <w:rPr>
                <w:b/>
                <w:bCs/>
                <w:sz w:val="20"/>
                <w:szCs w:val="20"/>
              </w:rPr>
            </w:pPr>
            <w:r w:rsidRPr="00A82CC0">
              <w:rPr>
                <w:b/>
                <w:bCs/>
                <w:sz w:val="20"/>
                <w:szCs w:val="20"/>
              </w:rPr>
              <w:t>Radionice, pano, predavanje</w:t>
            </w:r>
          </w:p>
        </w:tc>
        <w:tc>
          <w:tcPr>
            <w:tcW w:w="974" w:type="pct"/>
            <w:shd w:val="clear" w:color="auto" w:fill="auto"/>
          </w:tcPr>
          <w:p w14:paraId="5F963319" w14:textId="77777777" w:rsidR="00587FAD" w:rsidRPr="00A82CC0" w:rsidRDefault="00587FAD" w:rsidP="00D24EE4">
            <w:pPr>
              <w:snapToGrid w:val="0"/>
              <w:rPr>
                <w:b/>
                <w:bCs/>
                <w:sz w:val="20"/>
                <w:szCs w:val="20"/>
                <w:lang w:val="pl-PL"/>
              </w:rPr>
            </w:pPr>
            <w:r w:rsidRPr="00A82CC0">
              <w:rPr>
                <w:b/>
                <w:bCs/>
                <w:sz w:val="20"/>
                <w:szCs w:val="20"/>
                <w:lang w:val="pl-PL"/>
              </w:rPr>
              <w:t>Voditeljica Eko skupine</w:t>
            </w:r>
          </w:p>
        </w:tc>
        <w:tc>
          <w:tcPr>
            <w:tcW w:w="650" w:type="pct"/>
            <w:shd w:val="clear" w:color="auto" w:fill="auto"/>
          </w:tcPr>
          <w:p w14:paraId="20333846" w14:textId="77777777" w:rsidR="00587FAD" w:rsidRPr="00A82CC0" w:rsidRDefault="00587FAD" w:rsidP="00D24EE4">
            <w:pPr>
              <w:snapToGrid w:val="0"/>
              <w:rPr>
                <w:b/>
                <w:bCs/>
                <w:sz w:val="20"/>
                <w:szCs w:val="20"/>
              </w:rPr>
            </w:pPr>
            <w:r w:rsidRPr="00A82CC0">
              <w:rPr>
                <w:b/>
                <w:bCs/>
                <w:sz w:val="20"/>
                <w:szCs w:val="20"/>
              </w:rPr>
              <w:t>Eko skupina</w:t>
            </w:r>
          </w:p>
        </w:tc>
        <w:tc>
          <w:tcPr>
            <w:tcW w:w="649" w:type="pct"/>
            <w:shd w:val="clear" w:color="auto" w:fill="auto"/>
          </w:tcPr>
          <w:p w14:paraId="6802A860" w14:textId="77777777" w:rsidR="00587FAD" w:rsidRPr="00A82CC0" w:rsidRDefault="00587FAD" w:rsidP="00D24EE4">
            <w:pPr>
              <w:snapToGrid w:val="0"/>
              <w:rPr>
                <w:b/>
                <w:bCs/>
                <w:sz w:val="20"/>
                <w:szCs w:val="20"/>
              </w:rPr>
            </w:pPr>
            <w:r w:rsidRPr="00A82CC0">
              <w:rPr>
                <w:b/>
                <w:bCs/>
                <w:sz w:val="20"/>
                <w:szCs w:val="20"/>
              </w:rPr>
              <w:t>veljača</w:t>
            </w:r>
          </w:p>
          <w:p w14:paraId="490247A3" w14:textId="77777777" w:rsidR="00587FAD" w:rsidRPr="00A82CC0" w:rsidRDefault="00587FAD" w:rsidP="00D24EE4">
            <w:pPr>
              <w:snapToGrid w:val="0"/>
              <w:rPr>
                <w:b/>
                <w:bCs/>
                <w:sz w:val="20"/>
                <w:szCs w:val="20"/>
              </w:rPr>
            </w:pPr>
            <w:r w:rsidRPr="00A82CC0">
              <w:rPr>
                <w:b/>
                <w:bCs/>
                <w:sz w:val="20"/>
                <w:szCs w:val="20"/>
              </w:rPr>
              <w:t>(02.02.)</w:t>
            </w:r>
          </w:p>
        </w:tc>
        <w:tc>
          <w:tcPr>
            <w:tcW w:w="714" w:type="pct"/>
            <w:shd w:val="clear" w:color="auto" w:fill="auto"/>
          </w:tcPr>
          <w:p w14:paraId="77830D1B" w14:textId="77777777" w:rsidR="00587FAD" w:rsidRPr="00A82CC0" w:rsidRDefault="00587FAD" w:rsidP="00D24EE4">
            <w:pPr>
              <w:snapToGrid w:val="0"/>
              <w:rPr>
                <w:b/>
                <w:bCs/>
                <w:sz w:val="20"/>
                <w:szCs w:val="20"/>
              </w:rPr>
            </w:pPr>
          </w:p>
        </w:tc>
      </w:tr>
      <w:tr w:rsidR="00587FAD" w:rsidRPr="00EB68B4" w14:paraId="075A7E4B" w14:textId="77777777" w:rsidTr="006768B4">
        <w:tc>
          <w:tcPr>
            <w:tcW w:w="1039" w:type="pct"/>
            <w:shd w:val="clear" w:color="auto" w:fill="C2D69B"/>
          </w:tcPr>
          <w:p w14:paraId="405CC315" w14:textId="77777777" w:rsidR="00587FAD" w:rsidRDefault="00587FAD" w:rsidP="00D24EE4">
            <w:pPr>
              <w:snapToGrid w:val="0"/>
              <w:rPr>
                <w:b/>
                <w:bCs/>
                <w:sz w:val="20"/>
                <w:szCs w:val="20"/>
              </w:rPr>
            </w:pPr>
            <w:r>
              <w:rPr>
                <w:b/>
                <w:bCs/>
                <w:sz w:val="20"/>
                <w:szCs w:val="20"/>
              </w:rPr>
              <w:t>22</w:t>
            </w:r>
            <w:r w:rsidRPr="00A82CC0">
              <w:rPr>
                <w:b/>
                <w:bCs/>
                <w:sz w:val="20"/>
                <w:szCs w:val="20"/>
              </w:rPr>
              <w:t>. Posjet prirodoslovnom muzeju</w:t>
            </w:r>
          </w:p>
          <w:p w14:paraId="41B4D891" w14:textId="77777777" w:rsidR="00587FAD" w:rsidRPr="00A82CC0" w:rsidRDefault="00587FAD" w:rsidP="00D24EE4">
            <w:pPr>
              <w:snapToGrid w:val="0"/>
              <w:rPr>
                <w:b/>
                <w:bCs/>
                <w:sz w:val="20"/>
                <w:szCs w:val="20"/>
              </w:rPr>
            </w:pPr>
          </w:p>
        </w:tc>
        <w:tc>
          <w:tcPr>
            <w:tcW w:w="974" w:type="pct"/>
            <w:shd w:val="clear" w:color="auto" w:fill="auto"/>
          </w:tcPr>
          <w:p w14:paraId="51E507A5" w14:textId="77777777" w:rsidR="00587FAD" w:rsidRPr="00A82CC0" w:rsidRDefault="00587FAD" w:rsidP="00D24EE4">
            <w:pPr>
              <w:snapToGrid w:val="0"/>
              <w:rPr>
                <w:b/>
                <w:bCs/>
                <w:sz w:val="20"/>
                <w:szCs w:val="20"/>
              </w:rPr>
            </w:pPr>
            <w:r w:rsidRPr="00A82CC0">
              <w:rPr>
                <w:b/>
                <w:bCs/>
                <w:sz w:val="20"/>
                <w:szCs w:val="20"/>
              </w:rPr>
              <w:t xml:space="preserve">Radionice, </w:t>
            </w:r>
            <w:proofErr w:type="spellStart"/>
            <w:r w:rsidRPr="00A82CC0">
              <w:rPr>
                <w:b/>
                <w:bCs/>
                <w:sz w:val="20"/>
                <w:szCs w:val="20"/>
              </w:rPr>
              <w:t>predavaanja</w:t>
            </w:r>
            <w:proofErr w:type="spellEnd"/>
          </w:p>
        </w:tc>
        <w:tc>
          <w:tcPr>
            <w:tcW w:w="974" w:type="pct"/>
            <w:shd w:val="clear" w:color="auto" w:fill="auto"/>
          </w:tcPr>
          <w:p w14:paraId="5A631E08" w14:textId="77777777" w:rsidR="00587FAD" w:rsidRPr="00A82CC0" w:rsidRDefault="00587FAD" w:rsidP="00D24EE4">
            <w:pPr>
              <w:snapToGrid w:val="0"/>
              <w:rPr>
                <w:b/>
                <w:bCs/>
                <w:sz w:val="20"/>
                <w:szCs w:val="20"/>
                <w:lang w:val="pl-PL"/>
              </w:rPr>
            </w:pPr>
            <w:r w:rsidRPr="00A82CC0">
              <w:rPr>
                <w:b/>
                <w:bCs/>
                <w:sz w:val="20"/>
                <w:szCs w:val="20"/>
                <w:lang w:val="pl-PL"/>
              </w:rPr>
              <w:t>učenici, učitelji</w:t>
            </w:r>
          </w:p>
        </w:tc>
        <w:tc>
          <w:tcPr>
            <w:tcW w:w="650" w:type="pct"/>
            <w:shd w:val="clear" w:color="auto" w:fill="auto"/>
          </w:tcPr>
          <w:p w14:paraId="2783F1A0" w14:textId="77777777" w:rsidR="00587FAD" w:rsidRPr="00A82CC0" w:rsidRDefault="00587FAD" w:rsidP="00D24EE4">
            <w:pPr>
              <w:snapToGrid w:val="0"/>
              <w:rPr>
                <w:b/>
                <w:bCs/>
                <w:sz w:val="20"/>
                <w:szCs w:val="20"/>
              </w:rPr>
            </w:pPr>
          </w:p>
        </w:tc>
        <w:tc>
          <w:tcPr>
            <w:tcW w:w="649" w:type="pct"/>
            <w:shd w:val="clear" w:color="auto" w:fill="auto"/>
          </w:tcPr>
          <w:p w14:paraId="0BD93D01" w14:textId="77777777" w:rsidR="00587FAD" w:rsidRPr="00A82CC0" w:rsidRDefault="00587FAD" w:rsidP="00D24EE4">
            <w:pPr>
              <w:snapToGrid w:val="0"/>
              <w:rPr>
                <w:b/>
                <w:bCs/>
                <w:sz w:val="20"/>
                <w:szCs w:val="20"/>
              </w:rPr>
            </w:pPr>
            <w:r w:rsidRPr="00A82CC0">
              <w:rPr>
                <w:b/>
                <w:bCs/>
                <w:sz w:val="20"/>
                <w:szCs w:val="20"/>
              </w:rPr>
              <w:t>tijekom godine</w:t>
            </w:r>
          </w:p>
        </w:tc>
        <w:tc>
          <w:tcPr>
            <w:tcW w:w="714" w:type="pct"/>
            <w:shd w:val="clear" w:color="auto" w:fill="auto"/>
          </w:tcPr>
          <w:p w14:paraId="2805F37B" w14:textId="77777777" w:rsidR="00587FAD" w:rsidRPr="00A82CC0" w:rsidRDefault="00587FAD" w:rsidP="00D24EE4">
            <w:pPr>
              <w:snapToGrid w:val="0"/>
              <w:rPr>
                <w:b/>
                <w:bCs/>
                <w:sz w:val="20"/>
                <w:szCs w:val="20"/>
              </w:rPr>
            </w:pPr>
          </w:p>
        </w:tc>
      </w:tr>
      <w:tr w:rsidR="00587FAD" w:rsidRPr="00EB68B4" w14:paraId="769F54DB" w14:textId="77777777" w:rsidTr="006768B4">
        <w:trPr>
          <w:trHeight w:val="965"/>
        </w:trPr>
        <w:tc>
          <w:tcPr>
            <w:tcW w:w="1039" w:type="pct"/>
            <w:shd w:val="clear" w:color="auto" w:fill="C2D69B"/>
          </w:tcPr>
          <w:p w14:paraId="35ABB719" w14:textId="77777777" w:rsidR="00587FAD" w:rsidRPr="00A82CC0" w:rsidRDefault="00587FAD" w:rsidP="00D24EE4">
            <w:pPr>
              <w:snapToGrid w:val="0"/>
              <w:rPr>
                <w:b/>
                <w:bCs/>
                <w:sz w:val="20"/>
                <w:szCs w:val="20"/>
              </w:rPr>
            </w:pPr>
            <w:r>
              <w:rPr>
                <w:b/>
                <w:bCs/>
                <w:sz w:val="20"/>
                <w:szCs w:val="20"/>
              </w:rPr>
              <w:t>23</w:t>
            </w:r>
            <w:r w:rsidRPr="00A82CC0">
              <w:rPr>
                <w:b/>
                <w:bCs/>
                <w:sz w:val="20"/>
                <w:szCs w:val="20"/>
              </w:rPr>
              <w:t>. Terenska nastava 2. razreda – Pozdrav prirodi</w:t>
            </w:r>
          </w:p>
          <w:p w14:paraId="179C083C" w14:textId="77777777" w:rsidR="00587FAD" w:rsidRPr="00A82CC0" w:rsidRDefault="00587FAD" w:rsidP="00D24EE4">
            <w:pPr>
              <w:snapToGrid w:val="0"/>
              <w:rPr>
                <w:b/>
                <w:bCs/>
                <w:sz w:val="20"/>
                <w:szCs w:val="20"/>
              </w:rPr>
            </w:pPr>
          </w:p>
        </w:tc>
        <w:tc>
          <w:tcPr>
            <w:tcW w:w="974" w:type="pct"/>
            <w:shd w:val="clear" w:color="auto" w:fill="auto"/>
          </w:tcPr>
          <w:p w14:paraId="57F4AA94" w14:textId="77777777" w:rsidR="00587FAD" w:rsidRPr="00A82CC0" w:rsidRDefault="00587FAD" w:rsidP="00D24EE4">
            <w:pPr>
              <w:snapToGrid w:val="0"/>
              <w:rPr>
                <w:b/>
                <w:bCs/>
                <w:sz w:val="20"/>
                <w:szCs w:val="20"/>
              </w:rPr>
            </w:pPr>
            <w:r w:rsidRPr="00A82CC0">
              <w:rPr>
                <w:b/>
                <w:bCs/>
                <w:sz w:val="20"/>
                <w:szCs w:val="20"/>
              </w:rPr>
              <w:t>Obilazak vrtova i parkova u okolici škole</w:t>
            </w:r>
          </w:p>
        </w:tc>
        <w:tc>
          <w:tcPr>
            <w:tcW w:w="974" w:type="pct"/>
            <w:shd w:val="clear" w:color="auto" w:fill="auto"/>
          </w:tcPr>
          <w:p w14:paraId="6040E63A" w14:textId="77777777" w:rsidR="00587FAD" w:rsidRPr="00A82CC0" w:rsidRDefault="00587FAD" w:rsidP="00D24EE4">
            <w:pPr>
              <w:snapToGrid w:val="0"/>
              <w:rPr>
                <w:b/>
                <w:bCs/>
                <w:sz w:val="20"/>
                <w:szCs w:val="20"/>
                <w:lang w:val="pl-PL"/>
              </w:rPr>
            </w:pPr>
            <w:r w:rsidRPr="00A82CC0">
              <w:rPr>
                <w:b/>
                <w:bCs/>
                <w:sz w:val="20"/>
                <w:szCs w:val="20"/>
                <w:lang w:val="pl-PL"/>
              </w:rPr>
              <w:t>Učiteljice 2. razreda</w:t>
            </w:r>
          </w:p>
        </w:tc>
        <w:tc>
          <w:tcPr>
            <w:tcW w:w="650" w:type="pct"/>
            <w:shd w:val="clear" w:color="auto" w:fill="auto"/>
          </w:tcPr>
          <w:p w14:paraId="34CD1F94" w14:textId="77777777" w:rsidR="00587FAD" w:rsidRPr="00A82CC0" w:rsidRDefault="00587FAD" w:rsidP="00D24EE4">
            <w:pPr>
              <w:snapToGrid w:val="0"/>
              <w:rPr>
                <w:b/>
                <w:bCs/>
                <w:sz w:val="20"/>
                <w:szCs w:val="20"/>
              </w:rPr>
            </w:pPr>
            <w:r w:rsidRPr="00A82CC0">
              <w:rPr>
                <w:b/>
                <w:bCs/>
                <w:sz w:val="20"/>
                <w:szCs w:val="20"/>
              </w:rPr>
              <w:t>Učenici 2. razreda</w:t>
            </w:r>
          </w:p>
        </w:tc>
        <w:tc>
          <w:tcPr>
            <w:tcW w:w="649" w:type="pct"/>
            <w:shd w:val="clear" w:color="auto" w:fill="auto"/>
          </w:tcPr>
          <w:p w14:paraId="3C4148CF" w14:textId="77777777" w:rsidR="00587FAD" w:rsidRPr="00A82CC0" w:rsidRDefault="00587FAD" w:rsidP="00D24EE4">
            <w:pPr>
              <w:snapToGrid w:val="0"/>
              <w:rPr>
                <w:b/>
                <w:bCs/>
                <w:sz w:val="20"/>
                <w:szCs w:val="20"/>
              </w:rPr>
            </w:pPr>
            <w:r w:rsidRPr="00A82CC0">
              <w:rPr>
                <w:b/>
                <w:bCs/>
                <w:sz w:val="20"/>
                <w:szCs w:val="20"/>
              </w:rPr>
              <w:t>tijekom godine</w:t>
            </w:r>
          </w:p>
        </w:tc>
        <w:tc>
          <w:tcPr>
            <w:tcW w:w="714" w:type="pct"/>
            <w:shd w:val="clear" w:color="auto" w:fill="auto"/>
          </w:tcPr>
          <w:p w14:paraId="2F92F116" w14:textId="77777777" w:rsidR="00587FAD" w:rsidRDefault="00587FAD" w:rsidP="00D24EE4">
            <w:pPr>
              <w:snapToGrid w:val="0"/>
              <w:rPr>
                <w:b/>
                <w:bCs/>
                <w:sz w:val="20"/>
                <w:szCs w:val="20"/>
              </w:rPr>
            </w:pPr>
          </w:p>
          <w:p w14:paraId="3337A233" w14:textId="77777777" w:rsidR="00587FAD" w:rsidRDefault="00587FAD" w:rsidP="00D24EE4">
            <w:pPr>
              <w:snapToGrid w:val="0"/>
              <w:rPr>
                <w:b/>
                <w:bCs/>
                <w:sz w:val="20"/>
                <w:szCs w:val="20"/>
              </w:rPr>
            </w:pPr>
          </w:p>
          <w:p w14:paraId="785643C2" w14:textId="77777777" w:rsidR="00587FAD" w:rsidRDefault="00587FAD" w:rsidP="00D24EE4">
            <w:pPr>
              <w:snapToGrid w:val="0"/>
              <w:rPr>
                <w:b/>
                <w:bCs/>
                <w:sz w:val="20"/>
                <w:szCs w:val="20"/>
              </w:rPr>
            </w:pPr>
          </w:p>
          <w:p w14:paraId="20726363" w14:textId="77777777" w:rsidR="00587FAD" w:rsidRDefault="00587FAD" w:rsidP="00D24EE4">
            <w:pPr>
              <w:snapToGrid w:val="0"/>
              <w:rPr>
                <w:b/>
                <w:bCs/>
                <w:sz w:val="20"/>
                <w:szCs w:val="20"/>
              </w:rPr>
            </w:pPr>
          </w:p>
          <w:p w14:paraId="5F5B94D2" w14:textId="77777777" w:rsidR="00587FAD" w:rsidRDefault="00587FAD" w:rsidP="00D24EE4">
            <w:pPr>
              <w:snapToGrid w:val="0"/>
              <w:rPr>
                <w:b/>
                <w:bCs/>
                <w:sz w:val="20"/>
                <w:szCs w:val="20"/>
              </w:rPr>
            </w:pPr>
          </w:p>
          <w:p w14:paraId="57691D8B" w14:textId="77777777" w:rsidR="00587FAD" w:rsidRPr="00A82CC0" w:rsidRDefault="00587FAD" w:rsidP="00D24EE4">
            <w:pPr>
              <w:snapToGrid w:val="0"/>
              <w:rPr>
                <w:b/>
                <w:bCs/>
                <w:sz w:val="20"/>
                <w:szCs w:val="20"/>
              </w:rPr>
            </w:pPr>
          </w:p>
        </w:tc>
      </w:tr>
      <w:tr w:rsidR="00587FAD" w:rsidRPr="00EB68B4" w14:paraId="04BFADBB" w14:textId="77777777" w:rsidTr="006768B4">
        <w:tc>
          <w:tcPr>
            <w:tcW w:w="1039" w:type="pct"/>
            <w:shd w:val="clear" w:color="auto" w:fill="C2D69B"/>
          </w:tcPr>
          <w:p w14:paraId="59873CF5" w14:textId="77777777" w:rsidR="00587FAD" w:rsidRDefault="00587FAD" w:rsidP="00D24EE4">
            <w:pPr>
              <w:snapToGrid w:val="0"/>
              <w:rPr>
                <w:b/>
                <w:bCs/>
                <w:sz w:val="20"/>
                <w:szCs w:val="20"/>
              </w:rPr>
            </w:pPr>
            <w:r>
              <w:rPr>
                <w:b/>
                <w:bCs/>
                <w:sz w:val="20"/>
                <w:szCs w:val="20"/>
              </w:rPr>
              <w:lastRenderedPageBreak/>
              <w:t>24</w:t>
            </w:r>
            <w:r w:rsidRPr="00A82CC0">
              <w:rPr>
                <w:b/>
                <w:bCs/>
                <w:sz w:val="20"/>
                <w:szCs w:val="20"/>
              </w:rPr>
              <w:t>. Obilježavanje Svjetskog dana voda projektni dan</w:t>
            </w:r>
          </w:p>
          <w:p w14:paraId="343A7652" w14:textId="77777777" w:rsidR="00587FAD" w:rsidRPr="00A82CC0" w:rsidRDefault="00587FAD" w:rsidP="00D24EE4">
            <w:pPr>
              <w:snapToGrid w:val="0"/>
              <w:rPr>
                <w:b/>
                <w:bCs/>
                <w:sz w:val="20"/>
                <w:szCs w:val="20"/>
              </w:rPr>
            </w:pPr>
          </w:p>
        </w:tc>
        <w:tc>
          <w:tcPr>
            <w:tcW w:w="974" w:type="pct"/>
            <w:shd w:val="clear" w:color="auto" w:fill="auto"/>
          </w:tcPr>
          <w:p w14:paraId="41D9F02C" w14:textId="77777777" w:rsidR="00587FAD" w:rsidRPr="00A82CC0" w:rsidRDefault="00587FAD" w:rsidP="00D24EE4">
            <w:pPr>
              <w:snapToGrid w:val="0"/>
              <w:rPr>
                <w:b/>
                <w:bCs/>
                <w:sz w:val="20"/>
                <w:szCs w:val="20"/>
              </w:rPr>
            </w:pPr>
            <w:r w:rsidRPr="00A82CC0">
              <w:rPr>
                <w:b/>
                <w:bCs/>
                <w:sz w:val="20"/>
                <w:szCs w:val="20"/>
              </w:rPr>
              <w:t xml:space="preserve">Radijska emisija, </w:t>
            </w:r>
            <w:r>
              <w:rPr>
                <w:b/>
                <w:bCs/>
                <w:sz w:val="20"/>
                <w:szCs w:val="20"/>
              </w:rPr>
              <w:t>razredni projekti</w:t>
            </w:r>
          </w:p>
        </w:tc>
        <w:tc>
          <w:tcPr>
            <w:tcW w:w="974" w:type="pct"/>
            <w:shd w:val="clear" w:color="auto" w:fill="auto"/>
          </w:tcPr>
          <w:p w14:paraId="60DF8D4B" w14:textId="77777777" w:rsidR="00587FAD" w:rsidRPr="00A82CC0" w:rsidRDefault="00587FAD" w:rsidP="00D24EE4">
            <w:pPr>
              <w:snapToGrid w:val="0"/>
              <w:rPr>
                <w:b/>
                <w:bCs/>
                <w:sz w:val="20"/>
                <w:szCs w:val="20"/>
                <w:lang w:val="pl-PL"/>
              </w:rPr>
            </w:pPr>
            <w:r w:rsidRPr="00A82CC0">
              <w:rPr>
                <w:b/>
                <w:bCs/>
                <w:sz w:val="20"/>
                <w:szCs w:val="20"/>
                <w:lang w:val="pl-PL"/>
              </w:rPr>
              <w:t>Učitelji i učenici</w:t>
            </w:r>
          </w:p>
        </w:tc>
        <w:tc>
          <w:tcPr>
            <w:tcW w:w="650" w:type="pct"/>
            <w:shd w:val="clear" w:color="auto" w:fill="auto"/>
          </w:tcPr>
          <w:p w14:paraId="7B3C50C2" w14:textId="77777777" w:rsidR="00587FAD" w:rsidRPr="00A82CC0" w:rsidRDefault="00587FAD" w:rsidP="00D24EE4">
            <w:pPr>
              <w:snapToGrid w:val="0"/>
              <w:rPr>
                <w:b/>
                <w:bCs/>
                <w:sz w:val="20"/>
                <w:szCs w:val="20"/>
              </w:rPr>
            </w:pPr>
          </w:p>
        </w:tc>
        <w:tc>
          <w:tcPr>
            <w:tcW w:w="649" w:type="pct"/>
            <w:shd w:val="clear" w:color="auto" w:fill="auto"/>
          </w:tcPr>
          <w:p w14:paraId="53F30C80" w14:textId="77777777" w:rsidR="00587FAD" w:rsidRPr="00A82CC0" w:rsidRDefault="00587FAD" w:rsidP="00D24EE4">
            <w:pPr>
              <w:snapToGrid w:val="0"/>
              <w:rPr>
                <w:b/>
                <w:bCs/>
                <w:sz w:val="20"/>
                <w:szCs w:val="20"/>
              </w:rPr>
            </w:pPr>
            <w:r w:rsidRPr="00A82CC0">
              <w:rPr>
                <w:b/>
                <w:bCs/>
                <w:sz w:val="20"/>
                <w:szCs w:val="20"/>
              </w:rPr>
              <w:t>22.ožujka</w:t>
            </w:r>
          </w:p>
        </w:tc>
        <w:tc>
          <w:tcPr>
            <w:tcW w:w="714" w:type="pct"/>
            <w:shd w:val="clear" w:color="auto" w:fill="auto"/>
          </w:tcPr>
          <w:p w14:paraId="2E33653D" w14:textId="77777777" w:rsidR="00587FAD" w:rsidRPr="00A82CC0" w:rsidRDefault="00587FAD" w:rsidP="00D24EE4">
            <w:pPr>
              <w:snapToGrid w:val="0"/>
              <w:rPr>
                <w:b/>
                <w:bCs/>
                <w:sz w:val="20"/>
                <w:szCs w:val="20"/>
              </w:rPr>
            </w:pPr>
          </w:p>
        </w:tc>
      </w:tr>
      <w:tr w:rsidR="00587FAD" w:rsidRPr="00EB68B4" w14:paraId="5F1490DC" w14:textId="77777777" w:rsidTr="006768B4">
        <w:tc>
          <w:tcPr>
            <w:tcW w:w="1039" w:type="pct"/>
            <w:shd w:val="clear" w:color="auto" w:fill="C2D69B"/>
          </w:tcPr>
          <w:p w14:paraId="487886DF" w14:textId="77777777" w:rsidR="00587FAD" w:rsidRPr="00A82CC0" w:rsidRDefault="00587FAD" w:rsidP="00D24EE4">
            <w:pPr>
              <w:snapToGrid w:val="0"/>
              <w:rPr>
                <w:b/>
                <w:bCs/>
                <w:sz w:val="20"/>
                <w:szCs w:val="20"/>
              </w:rPr>
            </w:pPr>
            <w:r>
              <w:rPr>
                <w:b/>
                <w:bCs/>
                <w:sz w:val="20"/>
                <w:szCs w:val="20"/>
              </w:rPr>
              <w:t>25</w:t>
            </w:r>
            <w:r w:rsidRPr="00A82CC0">
              <w:rPr>
                <w:b/>
                <w:bCs/>
                <w:sz w:val="20"/>
                <w:szCs w:val="20"/>
              </w:rPr>
              <w:t>. Obilježavanje Svjetskog dana šuma</w:t>
            </w:r>
          </w:p>
          <w:p w14:paraId="52DAEBBB" w14:textId="77777777" w:rsidR="00587FAD" w:rsidRPr="00A82CC0" w:rsidRDefault="00587FAD" w:rsidP="00D24EE4">
            <w:pPr>
              <w:snapToGrid w:val="0"/>
              <w:rPr>
                <w:b/>
                <w:bCs/>
                <w:sz w:val="20"/>
                <w:szCs w:val="20"/>
              </w:rPr>
            </w:pPr>
          </w:p>
        </w:tc>
        <w:tc>
          <w:tcPr>
            <w:tcW w:w="974" w:type="pct"/>
            <w:shd w:val="clear" w:color="auto" w:fill="auto"/>
          </w:tcPr>
          <w:p w14:paraId="33925327" w14:textId="77777777" w:rsidR="00587FAD" w:rsidRPr="00A82CC0" w:rsidRDefault="00587FAD" w:rsidP="00D24EE4">
            <w:pPr>
              <w:snapToGrid w:val="0"/>
              <w:rPr>
                <w:b/>
                <w:bCs/>
                <w:sz w:val="20"/>
                <w:szCs w:val="20"/>
              </w:rPr>
            </w:pPr>
            <w:r w:rsidRPr="00A82CC0">
              <w:rPr>
                <w:b/>
                <w:bCs/>
                <w:sz w:val="20"/>
                <w:szCs w:val="20"/>
              </w:rPr>
              <w:t>Radionice, pano, predavanje, radijska emisija</w:t>
            </w:r>
          </w:p>
        </w:tc>
        <w:tc>
          <w:tcPr>
            <w:tcW w:w="974" w:type="pct"/>
            <w:shd w:val="clear" w:color="auto" w:fill="auto"/>
          </w:tcPr>
          <w:p w14:paraId="0F8CE06E" w14:textId="77777777" w:rsidR="00587FAD" w:rsidRPr="00A82CC0" w:rsidRDefault="00587FAD" w:rsidP="00D24EE4">
            <w:pPr>
              <w:snapToGrid w:val="0"/>
              <w:rPr>
                <w:b/>
                <w:bCs/>
                <w:sz w:val="20"/>
                <w:szCs w:val="20"/>
                <w:lang w:val="pl-PL"/>
              </w:rPr>
            </w:pPr>
            <w:r w:rsidRPr="00A82CC0">
              <w:rPr>
                <w:b/>
                <w:bCs/>
                <w:sz w:val="20"/>
                <w:szCs w:val="20"/>
                <w:lang w:val="pl-PL"/>
              </w:rPr>
              <w:t>Učitelji i učenici</w:t>
            </w:r>
          </w:p>
        </w:tc>
        <w:tc>
          <w:tcPr>
            <w:tcW w:w="650" w:type="pct"/>
            <w:shd w:val="clear" w:color="auto" w:fill="auto"/>
          </w:tcPr>
          <w:p w14:paraId="2A8A8699" w14:textId="77777777" w:rsidR="00587FAD" w:rsidRPr="00A82CC0" w:rsidRDefault="00587FAD" w:rsidP="00D24EE4">
            <w:pPr>
              <w:snapToGrid w:val="0"/>
              <w:rPr>
                <w:b/>
                <w:bCs/>
                <w:sz w:val="20"/>
                <w:szCs w:val="20"/>
              </w:rPr>
            </w:pPr>
            <w:r w:rsidRPr="00A82CC0">
              <w:rPr>
                <w:b/>
                <w:bCs/>
                <w:sz w:val="20"/>
                <w:szCs w:val="20"/>
              </w:rPr>
              <w:t>Učenici Eko skupine</w:t>
            </w:r>
          </w:p>
        </w:tc>
        <w:tc>
          <w:tcPr>
            <w:tcW w:w="649" w:type="pct"/>
            <w:shd w:val="clear" w:color="auto" w:fill="auto"/>
          </w:tcPr>
          <w:p w14:paraId="1F5A5C9F" w14:textId="77777777" w:rsidR="00587FAD" w:rsidRPr="00A82CC0" w:rsidRDefault="00587FAD" w:rsidP="00D24EE4">
            <w:pPr>
              <w:snapToGrid w:val="0"/>
              <w:rPr>
                <w:b/>
                <w:bCs/>
                <w:sz w:val="20"/>
                <w:szCs w:val="20"/>
              </w:rPr>
            </w:pPr>
            <w:r w:rsidRPr="00A82CC0">
              <w:rPr>
                <w:b/>
                <w:bCs/>
                <w:sz w:val="20"/>
                <w:szCs w:val="20"/>
              </w:rPr>
              <w:t>21.ožujka</w:t>
            </w:r>
          </w:p>
        </w:tc>
        <w:tc>
          <w:tcPr>
            <w:tcW w:w="714" w:type="pct"/>
            <w:shd w:val="clear" w:color="auto" w:fill="auto"/>
          </w:tcPr>
          <w:p w14:paraId="68A00CB6" w14:textId="77777777" w:rsidR="00587FAD" w:rsidRPr="00A82CC0" w:rsidRDefault="00587FAD" w:rsidP="00D24EE4">
            <w:pPr>
              <w:snapToGrid w:val="0"/>
              <w:rPr>
                <w:b/>
                <w:bCs/>
                <w:sz w:val="20"/>
                <w:szCs w:val="20"/>
              </w:rPr>
            </w:pPr>
          </w:p>
        </w:tc>
      </w:tr>
      <w:tr w:rsidR="00587FAD" w:rsidRPr="00EB68B4" w14:paraId="5B013CD4" w14:textId="77777777" w:rsidTr="006768B4">
        <w:tc>
          <w:tcPr>
            <w:tcW w:w="1039" w:type="pct"/>
            <w:shd w:val="clear" w:color="auto" w:fill="C2D69B"/>
          </w:tcPr>
          <w:p w14:paraId="33063398" w14:textId="77777777" w:rsidR="00587FAD" w:rsidRPr="00A82CC0" w:rsidRDefault="00587FAD" w:rsidP="00D24EE4">
            <w:pPr>
              <w:snapToGrid w:val="0"/>
              <w:rPr>
                <w:b/>
                <w:bCs/>
                <w:sz w:val="20"/>
                <w:szCs w:val="20"/>
              </w:rPr>
            </w:pPr>
            <w:r>
              <w:rPr>
                <w:b/>
                <w:bCs/>
                <w:sz w:val="20"/>
                <w:szCs w:val="20"/>
              </w:rPr>
              <w:t>26</w:t>
            </w:r>
            <w:r w:rsidRPr="00A82CC0">
              <w:rPr>
                <w:b/>
                <w:bCs/>
                <w:sz w:val="20"/>
                <w:szCs w:val="20"/>
              </w:rPr>
              <w:t>. Održavanje Trim staze</w:t>
            </w:r>
          </w:p>
        </w:tc>
        <w:tc>
          <w:tcPr>
            <w:tcW w:w="974" w:type="pct"/>
            <w:shd w:val="clear" w:color="auto" w:fill="auto"/>
          </w:tcPr>
          <w:p w14:paraId="0FF628BC" w14:textId="77777777" w:rsidR="00587FAD" w:rsidRPr="00A82CC0" w:rsidRDefault="00587FAD" w:rsidP="00D24EE4">
            <w:pPr>
              <w:snapToGrid w:val="0"/>
              <w:rPr>
                <w:b/>
                <w:bCs/>
                <w:sz w:val="20"/>
                <w:szCs w:val="20"/>
              </w:rPr>
            </w:pPr>
            <w:r w:rsidRPr="00A82CC0">
              <w:rPr>
                <w:b/>
                <w:bCs/>
                <w:sz w:val="20"/>
                <w:szCs w:val="20"/>
              </w:rPr>
              <w:t>Održavanje Trim staze, usvajanje osnovnih znanja o autohtonim biljkama</w:t>
            </w:r>
          </w:p>
        </w:tc>
        <w:tc>
          <w:tcPr>
            <w:tcW w:w="974" w:type="pct"/>
            <w:shd w:val="clear" w:color="auto" w:fill="auto"/>
          </w:tcPr>
          <w:p w14:paraId="718577F4" w14:textId="77777777" w:rsidR="00587FAD" w:rsidRPr="00A82CC0" w:rsidRDefault="00587FAD" w:rsidP="00D24EE4">
            <w:pPr>
              <w:snapToGrid w:val="0"/>
              <w:rPr>
                <w:b/>
                <w:bCs/>
                <w:sz w:val="20"/>
                <w:szCs w:val="20"/>
                <w:lang w:val="pl-PL"/>
              </w:rPr>
            </w:pPr>
            <w:r w:rsidRPr="00A82CC0">
              <w:rPr>
                <w:b/>
                <w:bCs/>
                <w:sz w:val="20"/>
                <w:szCs w:val="20"/>
                <w:lang w:val="pl-PL"/>
              </w:rPr>
              <w:t>Eko skupina</w:t>
            </w:r>
          </w:p>
        </w:tc>
        <w:tc>
          <w:tcPr>
            <w:tcW w:w="650" w:type="pct"/>
            <w:shd w:val="clear" w:color="auto" w:fill="auto"/>
          </w:tcPr>
          <w:p w14:paraId="2857CCAB" w14:textId="77777777" w:rsidR="00587FAD" w:rsidRPr="00A82CC0" w:rsidRDefault="00587FAD" w:rsidP="00D24EE4">
            <w:pPr>
              <w:snapToGrid w:val="0"/>
              <w:rPr>
                <w:b/>
                <w:bCs/>
                <w:sz w:val="20"/>
                <w:szCs w:val="20"/>
              </w:rPr>
            </w:pPr>
            <w:r w:rsidRPr="00A82CC0">
              <w:rPr>
                <w:b/>
                <w:bCs/>
                <w:sz w:val="20"/>
                <w:szCs w:val="20"/>
              </w:rPr>
              <w:t>Eko skupina</w:t>
            </w:r>
          </w:p>
        </w:tc>
        <w:tc>
          <w:tcPr>
            <w:tcW w:w="649" w:type="pct"/>
            <w:shd w:val="clear" w:color="auto" w:fill="auto"/>
          </w:tcPr>
          <w:p w14:paraId="4B538DDE" w14:textId="77777777" w:rsidR="00587FAD" w:rsidRPr="00A82CC0" w:rsidRDefault="00587FAD" w:rsidP="00D24EE4">
            <w:pPr>
              <w:snapToGrid w:val="0"/>
              <w:rPr>
                <w:b/>
                <w:bCs/>
                <w:sz w:val="20"/>
                <w:szCs w:val="20"/>
              </w:rPr>
            </w:pPr>
            <w:r w:rsidRPr="00A82CC0">
              <w:rPr>
                <w:b/>
                <w:bCs/>
                <w:sz w:val="20"/>
                <w:szCs w:val="20"/>
              </w:rPr>
              <w:t>tijekom godine</w:t>
            </w:r>
          </w:p>
        </w:tc>
        <w:tc>
          <w:tcPr>
            <w:tcW w:w="714" w:type="pct"/>
            <w:shd w:val="clear" w:color="auto" w:fill="auto"/>
          </w:tcPr>
          <w:p w14:paraId="5F765E01" w14:textId="77777777" w:rsidR="00587FAD" w:rsidRPr="00A82CC0" w:rsidRDefault="00587FAD" w:rsidP="00D24EE4">
            <w:pPr>
              <w:snapToGrid w:val="0"/>
              <w:rPr>
                <w:b/>
                <w:bCs/>
                <w:sz w:val="20"/>
                <w:szCs w:val="20"/>
              </w:rPr>
            </w:pPr>
          </w:p>
        </w:tc>
      </w:tr>
      <w:tr w:rsidR="00587FAD" w:rsidRPr="00EB68B4" w14:paraId="78E9D361" w14:textId="77777777" w:rsidTr="006768B4">
        <w:trPr>
          <w:trHeight w:val="1527"/>
        </w:trPr>
        <w:tc>
          <w:tcPr>
            <w:tcW w:w="1039" w:type="pct"/>
            <w:shd w:val="clear" w:color="auto" w:fill="C2D69B"/>
          </w:tcPr>
          <w:p w14:paraId="59878381" w14:textId="77777777" w:rsidR="00587FAD" w:rsidRDefault="00587FAD" w:rsidP="00D24EE4">
            <w:pPr>
              <w:snapToGrid w:val="0"/>
              <w:rPr>
                <w:b/>
                <w:bCs/>
                <w:sz w:val="20"/>
                <w:szCs w:val="20"/>
              </w:rPr>
            </w:pPr>
          </w:p>
          <w:p w14:paraId="3ECCDAAF" w14:textId="77777777" w:rsidR="00587FAD" w:rsidRPr="00A82CC0" w:rsidRDefault="00587FAD" w:rsidP="00D24EE4">
            <w:pPr>
              <w:snapToGrid w:val="0"/>
              <w:rPr>
                <w:b/>
                <w:bCs/>
                <w:sz w:val="20"/>
                <w:szCs w:val="20"/>
              </w:rPr>
            </w:pPr>
            <w:r>
              <w:rPr>
                <w:b/>
                <w:bCs/>
                <w:sz w:val="20"/>
                <w:szCs w:val="20"/>
              </w:rPr>
              <w:t>27</w:t>
            </w:r>
            <w:r w:rsidRPr="00A82CC0">
              <w:rPr>
                <w:b/>
                <w:bCs/>
                <w:sz w:val="20"/>
                <w:szCs w:val="20"/>
              </w:rPr>
              <w:t>. Održavanje š</w:t>
            </w:r>
            <w:r>
              <w:rPr>
                <w:b/>
                <w:bCs/>
                <w:sz w:val="20"/>
                <w:szCs w:val="20"/>
              </w:rPr>
              <w:t>k</w:t>
            </w:r>
            <w:r w:rsidRPr="00A82CC0">
              <w:rPr>
                <w:b/>
                <w:bCs/>
                <w:sz w:val="20"/>
                <w:szCs w:val="20"/>
              </w:rPr>
              <w:t>olskog vrta</w:t>
            </w:r>
          </w:p>
        </w:tc>
        <w:tc>
          <w:tcPr>
            <w:tcW w:w="974" w:type="pct"/>
            <w:shd w:val="clear" w:color="auto" w:fill="auto"/>
          </w:tcPr>
          <w:p w14:paraId="53EE37DA" w14:textId="77777777" w:rsidR="00587FAD" w:rsidRPr="00C07332" w:rsidRDefault="00587FAD" w:rsidP="00D24EE4">
            <w:pPr>
              <w:rPr>
                <w:b/>
                <w:sz w:val="20"/>
                <w:szCs w:val="20"/>
              </w:rPr>
            </w:pPr>
            <w:r w:rsidRPr="00A82CC0">
              <w:rPr>
                <w:b/>
                <w:sz w:val="20"/>
                <w:szCs w:val="20"/>
              </w:rPr>
              <w:t xml:space="preserve">okopavanje, sadnja, presađivanje, </w:t>
            </w:r>
            <w:proofErr w:type="spellStart"/>
            <w:r w:rsidRPr="00A82CC0">
              <w:rPr>
                <w:b/>
                <w:sz w:val="20"/>
                <w:szCs w:val="20"/>
              </w:rPr>
              <w:t>zaljevanje</w:t>
            </w:r>
            <w:proofErr w:type="spellEnd"/>
            <w:r w:rsidRPr="00A82CC0">
              <w:rPr>
                <w:b/>
                <w:sz w:val="20"/>
                <w:szCs w:val="20"/>
              </w:rPr>
              <w:t>, prikupljanje sjemena</w:t>
            </w:r>
          </w:p>
        </w:tc>
        <w:tc>
          <w:tcPr>
            <w:tcW w:w="974" w:type="pct"/>
            <w:shd w:val="clear" w:color="auto" w:fill="auto"/>
          </w:tcPr>
          <w:p w14:paraId="74E17C96" w14:textId="77777777" w:rsidR="00587FAD" w:rsidRPr="00A82CC0" w:rsidRDefault="00587FAD" w:rsidP="00D24EE4">
            <w:pPr>
              <w:snapToGrid w:val="0"/>
              <w:rPr>
                <w:b/>
                <w:bCs/>
                <w:sz w:val="20"/>
                <w:szCs w:val="20"/>
                <w:lang w:val="pl-PL"/>
              </w:rPr>
            </w:pPr>
            <w:r w:rsidRPr="00A82CC0">
              <w:rPr>
                <w:b/>
                <w:bCs/>
                <w:sz w:val="20"/>
                <w:szCs w:val="20"/>
                <w:lang w:val="pl-PL"/>
              </w:rPr>
              <w:t xml:space="preserve">Eko skupina, </w:t>
            </w:r>
            <w:r>
              <w:rPr>
                <w:b/>
                <w:bCs/>
                <w:sz w:val="20"/>
                <w:szCs w:val="20"/>
                <w:lang w:val="pl-PL"/>
              </w:rPr>
              <w:t>Manuela Stančić</w:t>
            </w:r>
            <w:r w:rsidRPr="00A82CC0">
              <w:rPr>
                <w:b/>
                <w:bCs/>
                <w:sz w:val="20"/>
                <w:szCs w:val="20"/>
                <w:lang w:val="pl-PL"/>
              </w:rPr>
              <w:t xml:space="preserve">, </w:t>
            </w:r>
          </w:p>
          <w:p w14:paraId="097570E5" w14:textId="77777777" w:rsidR="00587FAD" w:rsidRPr="00A82CC0" w:rsidRDefault="00587FAD" w:rsidP="00D24EE4">
            <w:pPr>
              <w:snapToGrid w:val="0"/>
              <w:rPr>
                <w:b/>
                <w:bCs/>
                <w:sz w:val="20"/>
                <w:szCs w:val="20"/>
                <w:lang w:val="pl-PL"/>
              </w:rPr>
            </w:pPr>
            <w:r w:rsidRPr="00A82CC0">
              <w:rPr>
                <w:b/>
                <w:bCs/>
                <w:sz w:val="20"/>
                <w:szCs w:val="20"/>
                <w:lang w:val="pl-PL"/>
              </w:rPr>
              <w:t>Nevena Matijašić</w:t>
            </w:r>
          </w:p>
        </w:tc>
        <w:tc>
          <w:tcPr>
            <w:tcW w:w="650" w:type="pct"/>
            <w:shd w:val="clear" w:color="auto" w:fill="auto"/>
          </w:tcPr>
          <w:p w14:paraId="7978B1F7" w14:textId="77777777" w:rsidR="00587FAD" w:rsidRPr="00A82CC0" w:rsidRDefault="00587FAD" w:rsidP="00D24EE4">
            <w:pPr>
              <w:snapToGrid w:val="0"/>
              <w:rPr>
                <w:b/>
                <w:bCs/>
                <w:sz w:val="20"/>
                <w:szCs w:val="20"/>
              </w:rPr>
            </w:pPr>
          </w:p>
        </w:tc>
        <w:tc>
          <w:tcPr>
            <w:tcW w:w="649" w:type="pct"/>
            <w:shd w:val="clear" w:color="auto" w:fill="auto"/>
          </w:tcPr>
          <w:p w14:paraId="26505A73" w14:textId="77777777" w:rsidR="00587FAD" w:rsidRPr="00C07332" w:rsidRDefault="00587FAD" w:rsidP="00D24EE4">
            <w:pPr>
              <w:snapToGrid w:val="0"/>
              <w:rPr>
                <w:b/>
                <w:bCs/>
                <w:sz w:val="20"/>
                <w:szCs w:val="20"/>
              </w:rPr>
            </w:pPr>
            <w:r>
              <w:rPr>
                <w:b/>
                <w:bCs/>
                <w:sz w:val="20"/>
                <w:szCs w:val="20"/>
              </w:rPr>
              <w:t>tijekom godine</w:t>
            </w:r>
          </w:p>
        </w:tc>
        <w:tc>
          <w:tcPr>
            <w:tcW w:w="714" w:type="pct"/>
            <w:shd w:val="clear" w:color="auto" w:fill="auto"/>
          </w:tcPr>
          <w:p w14:paraId="73AAC238" w14:textId="77777777" w:rsidR="00587FAD" w:rsidRPr="00A82CC0" w:rsidRDefault="00587FAD" w:rsidP="00D24EE4">
            <w:pPr>
              <w:snapToGrid w:val="0"/>
              <w:rPr>
                <w:b/>
                <w:bCs/>
                <w:sz w:val="20"/>
                <w:szCs w:val="20"/>
              </w:rPr>
            </w:pPr>
          </w:p>
        </w:tc>
      </w:tr>
      <w:tr w:rsidR="00587FAD" w:rsidRPr="00EB68B4" w14:paraId="02B43499" w14:textId="77777777" w:rsidTr="006768B4">
        <w:tc>
          <w:tcPr>
            <w:tcW w:w="1039" w:type="pct"/>
            <w:shd w:val="clear" w:color="auto" w:fill="C2D69B"/>
          </w:tcPr>
          <w:p w14:paraId="3D5F25F3" w14:textId="77777777" w:rsidR="00587FAD" w:rsidRPr="00A82CC0" w:rsidRDefault="00587FAD" w:rsidP="00D24EE4">
            <w:pPr>
              <w:snapToGrid w:val="0"/>
              <w:rPr>
                <w:b/>
                <w:bCs/>
                <w:sz w:val="20"/>
                <w:szCs w:val="20"/>
              </w:rPr>
            </w:pPr>
            <w:r>
              <w:rPr>
                <w:b/>
                <w:bCs/>
                <w:sz w:val="20"/>
                <w:szCs w:val="20"/>
              </w:rPr>
              <w:t>28</w:t>
            </w:r>
            <w:r w:rsidRPr="00A82CC0">
              <w:rPr>
                <w:b/>
                <w:bCs/>
                <w:sz w:val="20"/>
                <w:szCs w:val="20"/>
              </w:rPr>
              <w:t>. Održavanje biljaka u školi – sekcija hortikulture</w:t>
            </w:r>
          </w:p>
        </w:tc>
        <w:tc>
          <w:tcPr>
            <w:tcW w:w="974" w:type="pct"/>
            <w:shd w:val="clear" w:color="auto" w:fill="auto"/>
          </w:tcPr>
          <w:p w14:paraId="063FC2E8" w14:textId="77777777" w:rsidR="00587FAD" w:rsidRDefault="00587FAD" w:rsidP="00D24EE4">
            <w:pPr>
              <w:rPr>
                <w:b/>
                <w:sz w:val="20"/>
                <w:szCs w:val="20"/>
              </w:rPr>
            </w:pPr>
            <w:r w:rsidRPr="00A82CC0">
              <w:rPr>
                <w:b/>
                <w:sz w:val="20"/>
                <w:szCs w:val="20"/>
              </w:rPr>
              <w:t>Održavanje i presađivanje te razmnožavanje biljaka koje će se prodavati na prodajnoj izložbi</w:t>
            </w:r>
          </w:p>
          <w:p w14:paraId="5724F9C6" w14:textId="77777777" w:rsidR="00587FAD" w:rsidRPr="00A82CC0" w:rsidRDefault="00587FAD" w:rsidP="00D24EE4">
            <w:pPr>
              <w:rPr>
                <w:b/>
                <w:sz w:val="20"/>
                <w:szCs w:val="20"/>
              </w:rPr>
            </w:pPr>
          </w:p>
        </w:tc>
        <w:tc>
          <w:tcPr>
            <w:tcW w:w="974" w:type="pct"/>
            <w:shd w:val="clear" w:color="auto" w:fill="auto"/>
          </w:tcPr>
          <w:p w14:paraId="408F0350" w14:textId="77777777" w:rsidR="00587FAD" w:rsidRPr="00A82CC0" w:rsidRDefault="00587FAD" w:rsidP="00D24EE4">
            <w:pPr>
              <w:snapToGrid w:val="0"/>
              <w:rPr>
                <w:b/>
                <w:bCs/>
                <w:sz w:val="20"/>
                <w:szCs w:val="20"/>
                <w:lang w:val="pl-PL"/>
              </w:rPr>
            </w:pPr>
            <w:r w:rsidRPr="00A82CC0">
              <w:rPr>
                <w:b/>
                <w:bCs/>
                <w:sz w:val="20"/>
                <w:szCs w:val="20"/>
                <w:lang w:val="pl-PL"/>
              </w:rPr>
              <w:t>Eko skupina</w:t>
            </w:r>
          </w:p>
        </w:tc>
        <w:tc>
          <w:tcPr>
            <w:tcW w:w="650" w:type="pct"/>
            <w:shd w:val="clear" w:color="auto" w:fill="auto"/>
          </w:tcPr>
          <w:p w14:paraId="497EDA7F" w14:textId="77777777" w:rsidR="00587FAD" w:rsidRPr="00A82CC0" w:rsidRDefault="00587FAD" w:rsidP="00D24EE4">
            <w:pPr>
              <w:snapToGrid w:val="0"/>
              <w:rPr>
                <w:b/>
                <w:bCs/>
                <w:sz w:val="20"/>
                <w:szCs w:val="20"/>
              </w:rPr>
            </w:pPr>
          </w:p>
        </w:tc>
        <w:tc>
          <w:tcPr>
            <w:tcW w:w="649" w:type="pct"/>
            <w:shd w:val="clear" w:color="auto" w:fill="auto"/>
          </w:tcPr>
          <w:p w14:paraId="22910A16" w14:textId="77777777" w:rsidR="00587FAD" w:rsidRPr="00A82CC0" w:rsidRDefault="00587FAD" w:rsidP="00D24EE4">
            <w:pPr>
              <w:snapToGrid w:val="0"/>
              <w:rPr>
                <w:b/>
                <w:bCs/>
                <w:sz w:val="20"/>
                <w:szCs w:val="20"/>
              </w:rPr>
            </w:pPr>
            <w:r w:rsidRPr="00A82CC0">
              <w:rPr>
                <w:b/>
                <w:bCs/>
                <w:sz w:val="20"/>
                <w:szCs w:val="20"/>
              </w:rPr>
              <w:t>tijekom godine</w:t>
            </w:r>
          </w:p>
        </w:tc>
        <w:tc>
          <w:tcPr>
            <w:tcW w:w="714" w:type="pct"/>
            <w:shd w:val="clear" w:color="auto" w:fill="auto"/>
          </w:tcPr>
          <w:p w14:paraId="313CC090" w14:textId="77777777" w:rsidR="00587FAD" w:rsidRPr="00A82CC0" w:rsidRDefault="00587FAD" w:rsidP="00D24EE4">
            <w:pPr>
              <w:snapToGrid w:val="0"/>
              <w:rPr>
                <w:b/>
                <w:bCs/>
                <w:sz w:val="20"/>
                <w:szCs w:val="20"/>
              </w:rPr>
            </w:pPr>
          </w:p>
        </w:tc>
      </w:tr>
      <w:tr w:rsidR="00587FAD" w:rsidRPr="00EB68B4" w14:paraId="0B073915" w14:textId="77777777" w:rsidTr="006768B4">
        <w:tc>
          <w:tcPr>
            <w:tcW w:w="1039" w:type="pct"/>
            <w:shd w:val="clear" w:color="auto" w:fill="C2D69B"/>
          </w:tcPr>
          <w:p w14:paraId="565294B7" w14:textId="77777777" w:rsidR="00587FAD" w:rsidRPr="00A82CC0" w:rsidRDefault="00587FAD" w:rsidP="00D24EE4">
            <w:pPr>
              <w:snapToGrid w:val="0"/>
              <w:rPr>
                <w:b/>
                <w:bCs/>
                <w:sz w:val="20"/>
                <w:szCs w:val="20"/>
              </w:rPr>
            </w:pPr>
            <w:r>
              <w:rPr>
                <w:b/>
                <w:bCs/>
                <w:sz w:val="20"/>
                <w:szCs w:val="20"/>
              </w:rPr>
              <w:t>29</w:t>
            </w:r>
            <w:r w:rsidRPr="00A82CC0">
              <w:rPr>
                <w:b/>
                <w:bCs/>
                <w:sz w:val="20"/>
                <w:szCs w:val="20"/>
              </w:rPr>
              <w:t>. Obilježavanje Dana planeta Zemlje</w:t>
            </w:r>
          </w:p>
        </w:tc>
        <w:tc>
          <w:tcPr>
            <w:tcW w:w="974" w:type="pct"/>
            <w:shd w:val="clear" w:color="auto" w:fill="auto"/>
          </w:tcPr>
          <w:p w14:paraId="39202718" w14:textId="77777777" w:rsidR="00587FAD" w:rsidRPr="00A82CC0" w:rsidRDefault="00587FAD" w:rsidP="00D24EE4">
            <w:pPr>
              <w:rPr>
                <w:b/>
                <w:sz w:val="20"/>
                <w:szCs w:val="20"/>
              </w:rPr>
            </w:pPr>
            <w:r w:rsidRPr="00A82CC0">
              <w:rPr>
                <w:b/>
                <w:sz w:val="20"/>
                <w:szCs w:val="20"/>
              </w:rPr>
              <w:t>Radijska emisija, pano, plakat</w:t>
            </w:r>
          </w:p>
        </w:tc>
        <w:tc>
          <w:tcPr>
            <w:tcW w:w="974" w:type="pct"/>
            <w:shd w:val="clear" w:color="auto" w:fill="auto"/>
          </w:tcPr>
          <w:p w14:paraId="2188A2CE" w14:textId="77777777" w:rsidR="00587FAD" w:rsidRPr="00A82CC0" w:rsidRDefault="00587FAD" w:rsidP="00D24EE4">
            <w:pPr>
              <w:snapToGrid w:val="0"/>
              <w:rPr>
                <w:b/>
                <w:bCs/>
                <w:sz w:val="20"/>
                <w:szCs w:val="20"/>
                <w:lang w:val="pl-PL"/>
              </w:rPr>
            </w:pPr>
            <w:r w:rsidRPr="00A82CC0">
              <w:rPr>
                <w:b/>
                <w:bCs/>
                <w:sz w:val="20"/>
                <w:szCs w:val="20"/>
                <w:lang w:val="pl-PL"/>
              </w:rPr>
              <w:t>Voditeljica Eko skupine</w:t>
            </w:r>
          </w:p>
        </w:tc>
        <w:tc>
          <w:tcPr>
            <w:tcW w:w="650" w:type="pct"/>
            <w:shd w:val="clear" w:color="auto" w:fill="auto"/>
          </w:tcPr>
          <w:p w14:paraId="11DA7F92" w14:textId="77777777" w:rsidR="00587FAD" w:rsidRPr="00A82CC0" w:rsidRDefault="00587FAD" w:rsidP="00D24EE4">
            <w:pPr>
              <w:snapToGrid w:val="0"/>
              <w:rPr>
                <w:b/>
                <w:bCs/>
                <w:sz w:val="20"/>
                <w:szCs w:val="20"/>
              </w:rPr>
            </w:pPr>
            <w:r w:rsidRPr="00A82CC0">
              <w:rPr>
                <w:b/>
                <w:bCs/>
                <w:sz w:val="20"/>
                <w:szCs w:val="20"/>
              </w:rPr>
              <w:t>Eko skupina</w:t>
            </w:r>
          </w:p>
        </w:tc>
        <w:tc>
          <w:tcPr>
            <w:tcW w:w="649" w:type="pct"/>
            <w:shd w:val="clear" w:color="auto" w:fill="auto"/>
          </w:tcPr>
          <w:p w14:paraId="065CC980" w14:textId="77777777" w:rsidR="00587FAD" w:rsidRPr="00A82CC0" w:rsidRDefault="00587FAD" w:rsidP="00D24EE4">
            <w:pPr>
              <w:snapToGrid w:val="0"/>
              <w:rPr>
                <w:b/>
                <w:bCs/>
                <w:sz w:val="20"/>
                <w:szCs w:val="20"/>
              </w:rPr>
            </w:pPr>
            <w:r w:rsidRPr="00A82CC0">
              <w:rPr>
                <w:b/>
                <w:bCs/>
                <w:sz w:val="20"/>
                <w:szCs w:val="20"/>
              </w:rPr>
              <w:t>22.travnja</w:t>
            </w:r>
          </w:p>
          <w:p w14:paraId="30AAF597" w14:textId="77777777" w:rsidR="00587FAD" w:rsidRPr="00A82CC0" w:rsidRDefault="00587FAD" w:rsidP="00D24EE4">
            <w:pPr>
              <w:snapToGrid w:val="0"/>
              <w:rPr>
                <w:b/>
                <w:bCs/>
                <w:sz w:val="20"/>
                <w:szCs w:val="20"/>
              </w:rPr>
            </w:pPr>
          </w:p>
          <w:p w14:paraId="299C5D46" w14:textId="77777777" w:rsidR="00587FAD" w:rsidRPr="00A82CC0" w:rsidRDefault="00587FAD" w:rsidP="00D24EE4">
            <w:pPr>
              <w:snapToGrid w:val="0"/>
              <w:rPr>
                <w:b/>
                <w:bCs/>
                <w:sz w:val="20"/>
                <w:szCs w:val="20"/>
              </w:rPr>
            </w:pPr>
          </w:p>
          <w:p w14:paraId="6EB321D7" w14:textId="77777777" w:rsidR="00587FAD" w:rsidRPr="00A82CC0" w:rsidRDefault="00587FAD" w:rsidP="00D24EE4">
            <w:pPr>
              <w:snapToGrid w:val="0"/>
              <w:rPr>
                <w:b/>
                <w:bCs/>
                <w:sz w:val="20"/>
                <w:szCs w:val="20"/>
              </w:rPr>
            </w:pPr>
          </w:p>
          <w:p w14:paraId="69262605" w14:textId="77777777" w:rsidR="00587FAD" w:rsidRPr="00A82CC0" w:rsidRDefault="00587FAD" w:rsidP="00D24EE4">
            <w:pPr>
              <w:snapToGrid w:val="0"/>
              <w:rPr>
                <w:b/>
                <w:bCs/>
                <w:sz w:val="20"/>
                <w:szCs w:val="20"/>
              </w:rPr>
            </w:pPr>
          </w:p>
        </w:tc>
        <w:tc>
          <w:tcPr>
            <w:tcW w:w="714" w:type="pct"/>
            <w:shd w:val="clear" w:color="auto" w:fill="auto"/>
          </w:tcPr>
          <w:p w14:paraId="778D83D3" w14:textId="77777777" w:rsidR="00587FAD" w:rsidRPr="00A82CC0" w:rsidRDefault="00587FAD" w:rsidP="00D24EE4">
            <w:pPr>
              <w:snapToGrid w:val="0"/>
              <w:rPr>
                <w:b/>
                <w:bCs/>
                <w:sz w:val="20"/>
                <w:szCs w:val="20"/>
              </w:rPr>
            </w:pPr>
          </w:p>
        </w:tc>
      </w:tr>
      <w:tr w:rsidR="00587FAD" w:rsidRPr="00EB68B4" w14:paraId="06EBCCA7" w14:textId="77777777" w:rsidTr="006768B4">
        <w:tc>
          <w:tcPr>
            <w:tcW w:w="1039" w:type="pct"/>
            <w:shd w:val="clear" w:color="auto" w:fill="C2D69B"/>
          </w:tcPr>
          <w:p w14:paraId="2F257ED2" w14:textId="77777777" w:rsidR="00587FAD" w:rsidRDefault="00587FAD" w:rsidP="00D24EE4">
            <w:pPr>
              <w:snapToGrid w:val="0"/>
              <w:rPr>
                <w:b/>
                <w:bCs/>
                <w:sz w:val="20"/>
                <w:szCs w:val="20"/>
              </w:rPr>
            </w:pPr>
          </w:p>
          <w:p w14:paraId="4C7F0DDD" w14:textId="77777777" w:rsidR="00587FAD" w:rsidRDefault="00587FAD" w:rsidP="00D24EE4">
            <w:pPr>
              <w:snapToGrid w:val="0"/>
              <w:rPr>
                <w:b/>
                <w:bCs/>
                <w:sz w:val="20"/>
                <w:szCs w:val="20"/>
              </w:rPr>
            </w:pPr>
            <w:r>
              <w:rPr>
                <w:b/>
                <w:bCs/>
                <w:sz w:val="20"/>
                <w:szCs w:val="20"/>
              </w:rPr>
              <w:t>30. Posjet otvorenim vratima odjela za Biotehnologiju na Riječkom Kampusu</w:t>
            </w:r>
          </w:p>
          <w:p w14:paraId="4143AD61" w14:textId="77777777" w:rsidR="00587FAD" w:rsidRPr="00A82CC0" w:rsidRDefault="00587FAD" w:rsidP="00D24EE4">
            <w:pPr>
              <w:snapToGrid w:val="0"/>
              <w:rPr>
                <w:b/>
                <w:bCs/>
                <w:sz w:val="20"/>
                <w:szCs w:val="20"/>
              </w:rPr>
            </w:pPr>
          </w:p>
        </w:tc>
        <w:tc>
          <w:tcPr>
            <w:tcW w:w="974" w:type="pct"/>
            <w:shd w:val="clear" w:color="auto" w:fill="auto"/>
          </w:tcPr>
          <w:p w14:paraId="5C5F30C3" w14:textId="77777777" w:rsidR="00587FAD" w:rsidRPr="00A82CC0" w:rsidRDefault="00587FAD" w:rsidP="00D24EE4">
            <w:pPr>
              <w:rPr>
                <w:b/>
                <w:sz w:val="20"/>
                <w:szCs w:val="20"/>
              </w:rPr>
            </w:pPr>
            <w:r>
              <w:rPr>
                <w:b/>
                <w:sz w:val="20"/>
                <w:szCs w:val="20"/>
              </w:rPr>
              <w:t>radionice</w:t>
            </w:r>
          </w:p>
        </w:tc>
        <w:tc>
          <w:tcPr>
            <w:tcW w:w="974" w:type="pct"/>
            <w:shd w:val="clear" w:color="auto" w:fill="auto"/>
          </w:tcPr>
          <w:p w14:paraId="4ADE9077" w14:textId="77777777" w:rsidR="00587FAD" w:rsidRPr="00A82CC0" w:rsidRDefault="00587FAD" w:rsidP="00D24EE4">
            <w:pPr>
              <w:snapToGrid w:val="0"/>
              <w:rPr>
                <w:b/>
                <w:bCs/>
                <w:sz w:val="20"/>
                <w:szCs w:val="20"/>
                <w:lang w:val="pl-PL"/>
              </w:rPr>
            </w:pPr>
            <w:r>
              <w:rPr>
                <w:b/>
                <w:bCs/>
                <w:sz w:val="20"/>
                <w:szCs w:val="20"/>
                <w:lang w:val="pl-PL"/>
              </w:rPr>
              <w:t>N. Matijašić, A. Babić, učenici</w:t>
            </w:r>
          </w:p>
        </w:tc>
        <w:tc>
          <w:tcPr>
            <w:tcW w:w="650" w:type="pct"/>
            <w:shd w:val="clear" w:color="auto" w:fill="auto"/>
          </w:tcPr>
          <w:p w14:paraId="57590716" w14:textId="77777777" w:rsidR="00587FAD" w:rsidRPr="00A82CC0" w:rsidRDefault="00587FAD" w:rsidP="00D24EE4">
            <w:pPr>
              <w:snapToGrid w:val="0"/>
              <w:rPr>
                <w:b/>
                <w:bCs/>
                <w:sz w:val="20"/>
                <w:szCs w:val="20"/>
              </w:rPr>
            </w:pPr>
            <w:r>
              <w:rPr>
                <w:b/>
                <w:bCs/>
                <w:sz w:val="20"/>
                <w:szCs w:val="20"/>
              </w:rPr>
              <w:t>učenici viših razreda</w:t>
            </w:r>
          </w:p>
        </w:tc>
        <w:tc>
          <w:tcPr>
            <w:tcW w:w="649" w:type="pct"/>
            <w:shd w:val="clear" w:color="auto" w:fill="auto"/>
          </w:tcPr>
          <w:p w14:paraId="0D71B960" w14:textId="77777777" w:rsidR="00587FAD" w:rsidRPr="00A82CC0" w:rsidRDefault="00587FAD" w:rsidP="00D24EE4">
            <w:pPr>
              <w:snapToGrid w:val="0"/>
              <w:rPr>
                <w:b/>
                <w:bCs/>
                <w:sz w:val="20"/>
                <w:szCs w:val="20"/>
              </w:rPr>
            </w:pPr>
            <w:r>
              <w:rPr>
                <w:b/>
                <w:bCs/>
                <w:sz w:val="20"/>
                <w:szCs w:val="20"/>
              </w:rPr>
              <w:t>početkom travnja</w:t>
            </w:r>
          </w:p>
        </w:tc>
        <w:tc>
          <w:tcPr>
            <w:tcW w:w="714" w:type="pct"/>
            <w:shd w:val="clear" w:color="auto" w:fill="auto"/>
          </w:tcPr>
          <w:p w14:paraId="5EE15E4E" w14:textId="77777777" w:rsidR="00587FAD" w:rsidRPr="00A82CC0" w:rsidRDefault="00587FAD" w:rsidP="00D24EE4">
            <w:pPr>
              <w:snapToGrid w:val="0"/>
              <w:rPr>
                <w:b/>
                <w:bCs/>
                <w:sz w:val="20"/>
                <w:szCs w:val="20"/>
              </w:rPr>
            </w:pPr>
          </w:p>
        </w:tc>
      </w:tr>
      <w:tr w:rsidR="00587FAD" w:rsidRPr="00EB68B4" w14:paraId="530C1CB9" w14:textId="77777777" w:rsidTr="006768B4">
        <w:tc>
          <w:tcPr>
            <w:tcW w:w="1039" w:type="pct"/>
            <w:shd w:val="clear" w:color="auto" w:fill="C2D69B"/>
          </w:tcPr>
          <w:p w14:paraId="1F16CEE1" w14:textId="77777777" w:rsidR="00587FAD" w:rsidRDefault="00587FAD" w:rsidP="00D24EE4">
            <w:pPr>
              <w:snapToGrid w:val="0"/>
              <w:rPr>
                <w:b/>
                <w:bCs/>
                <w:sz w:val="20"/>
                <w:szCs w:val="20"/>
              </w:rPr>
            </w:pPr>
          </w:p>
          <w:p w14:paraId="490B47A8" w14:textId="77777777" w:rsidR="00587FAD" w:rsidRDefault="00587FAD" w:rsidP="00D24EE4">
            <w:pPr>
              <w:snapToGrid w:val="0"/>
              <w:rPr>
                <w:b/>
                <w:bCs/>
                <w:sz w:val="20"/>
                <w:szCs w:val="20"/>
              </w:rPr>
            </w:pPr>
            <w:r>
              <w:rPr>
                <w:b/>
                <w:bCs/>
                <w:sz w:val="20"/>
                <w:szCs w:val="20"/>
              </w:rPr>
              <w:t>31</w:t>
            </w:r>
            <w:r w:rsidRPr="00A82CC0">
              <w:rPr>
                <w:b/>
                <w:bCs/>
                <w:sz w:val="20"/>
                <w:szCs w:val="20"/>
              </w:rPr>
              <w:t xml:space="preserve">. Sudjelovanje na </w:t>
            </w:r>
          </w:p>
          <w:p w14:paraId="50C8E188" w14:textId="77777777" w:rsidR="00587FAD" w:rsidRPr="00A82CC0" w:rsidRDefault="00587FAD" w:rsidP="00D24EE4">
            <w:pPr>
              <w:snapToGrid w:val="0"/>
              <w:rPr>
                <w:b/>
                <w:bCs/>
                <w:sz w:val="20"/>
                <w:szCs w:val="20"/>
              </w:rPr>
            </w:pPr>
            <w:r w:rsidRPr="00A82CC0">
              <w:rPr>
                <w:b/>
                <w:bCs/>
                <w:sz w:val="20"/>
                <w:szCs w:val="20"/>
              </w:rPr>
              <w:t>sajmu „Prehrana nekonvencionalnim izvorima iz prirode“</w:t>
            </w:r>
          </w:p>
          <w:p w14:paraId="4580EEA8" w14:textId="77777777" w:rsidR="00587FAD" w:rsidRPr="00A82CC0" w:rsidRDefault="00587FAD" w:rsidP="00D24EE4">
            <w:pPr>
              <w:snapToGrid w:val="0"/>
              <w:rPr>
                <w:b/>
                <w:bCs/>
                <w:sz w:val="20"/>
                <w:szCs w:val="20"/>
              </w:rPr>
            </w:pPr>
          </w:p>
        </w:tc>
        <w:tc>
          <w:tcPr>
            <w:tcW w:w="974" w:type="pct"/>
            <w:shd w:val="clear" w:color="auto" w:fill="auto"/>
          </w:tcPr>
          <w:p w14:paraId="7E506B1C" w14:textId="77777777" w:rsidR="00587FAD" w:rsidRPr="00A82CC0" w:rsidRDefault="00587FAD" w:rsidP="00D24EE4">
            <w:pPr>
              <w:snapToGrid w:val="0"/>
              <w:rPr>
                <w:b/>
                <w:bCs/>
                <w:sz w:val="20"/>
                <w:szCs w:val="20"/>
              </w:rPr>
            </w:pPr>
            <w:r w:rsidRPr="00A82CC0">
              <w:rPr>
                <w:b/>
                <w:bCs/>
                <w:sz w:val="20"/>
                <w:szCs w:val="20"/>
              </w:rPr>
              <w:t>praktični rad, prezentacija na Riječkom Korzu</w:t>
            </w:r>
          </w:p>
        </w:tc>
        <w:tc>
          <w:tcPr>
            <w:tcW w:w="974" w:type="pct"/>
            <w:shd w:val="clear" w:color="auto" w:fill="auto"/>
          </w:tcPr>
          <w:p w14:paraId="6E2A0755" w14:textId="77777777" w:rsidR="00587FAD" w:rsidRPr="00A82CC0" w:rsidRDefault="00587FAD" w:rsidP="00D24EE4">
            <w:pPr>
              <w:snapToGrid w:val="0"/>
              <w:rPr>
                <w:b/>
                <w:bCs/>
                <w:sz w:val="20"/>
                <w:szCs w:val="20"/>
                <w:lang w:val="pl-PL"/>
              </w:rPr>
            </w:pPr>
            <w:r w:rsidRPr="00A82CC0">
              <w:rPr>
                <w:b/>
                <w:bCs/>
                <w:sz w:val="20"/>
                <w:szCs w:val="20"/>
                <w:lang w:val="pl-PL"/>
              </w:rPr>
              <w:t>učenici nižih razreda</w:t>
            </w:r>
            <w:r>
              <w:rPr>
                <w:b/>
                <w:bCs/>
                <w:sz w:val="20"/>
                <w:szCs w:val="20"/>
                <w:lang w:val="pl-PL"/>
              </w:rPr>
              <w:t>, učiteljica Manuela Stančić</w:t>
            </w:r>
          </w:p>
        </w:tc>
        <w:tc>
          <w:tcPr>
            <w:tcW w:w="650" w:type="pct"/>
            <w:shd w:val="clear" w:color="auto" w:fill="auto"/>
          </w:tcPr>
          <w:p w14:paraId="5D6832F3" w14:textId="77777777" w:rsidR="00587FAD" w:rsidRPr="00A82CC0" w:rsidRDefault="00587FAD" w:rsidP="00D24EE4">
            <w:pPr>
              <w:snapToGrid w:val="0"/>
              <w:rPr>
                <w:b/>
                <w:bCs/>
                <w:sz w:val="20"/>
                <w:szCs w:val="20"/>
              </w:rPr>
            </w:pPr>
            <w:r w:rsidRPr="00A82CC0">
              <w:rPr>
                <w:b/>
                <w:bCs/>
                <w:sz w:val="20"/>
                <w:szCs w:val="20"/>
              </w:rPr>
              <w:t>učenici, učitelji, roditelji</w:t>
            </w:r>
          </w:p>
        </w:tc>
        <w:tc>
          <w:tcPr>
            <w:tcW w:w="649" w:type="pct"/>
            <w:shd w:val="clear" w:color="auto" w:fill="auto"/>
          </w:tcPr>
          <w:p w14:paraId="017783DA" w14:textId="77777777" w:rsidR="00587FAD" w:rsidRPr="00A82CC0" w:rsidRDefault="00587FAD" w:rsidP="00D24EE4">
            <w:pPr>
              <w:snapToGrid w:val="0"/>
              <w:rPr>
                <w:b/>
                <w:bCs/>
                <w:sz w:val="20"/>
                <w:szCs w:val="20"/>
              </w:rPr>
            </w:pPr>
            <w:r w:rsidRPr="00A82CC0">
              <w:rPr>
                <w:b/>
                <w:bCs/>
                <w:sz w:val="20"/>
                <w:szCs w:val="20"/>
              </w:rPr>
              <w:t>svibnja 20</w:t>
            </w:r>
            <w:r>
              <w:rPr>
                <w:b/>
                <w:bCs/>
                <w:sz w:val="20"/>
                <w:szCs w:val="20"/>
              </w:rPr>
              <w:t>22</w:t>
            </w:r>
            <w:r w:rsidRPr="00A82CC0">
              <w:rPr>
                <w:b/>
                <w:bCs/>
                <w:sz w:val="20"/>
                <w:szCs w:val="20"/>
              </w:rPr>
              <w:t>.g</w:t>
            </w:r>
          </w:p>
        </w:tc>
        <w:tc>
          <w:tcPr>
            <w:tcW w:w="714" w:type="pct"/>
            <w:shd w:val="clear" w:color="auto" w:fill="auto"/>
          </w:tcPr>
          <w:p w14:paraId="6109E110" w14:textId="77777777" w:rsidR="00587FAD" w:rsidRPr="00A82CC0" w:rsidRDefault="00587FAD" w:rsidP="00D24EE4">
            <w:pPr>
              <w:snapToGrid w:val="0"/>
              <w:rPr>
                <w:b/>
                <w:bCs/>
                <w:sz w:val="20"/>
                <w:szCs w:val="20"/>
              </w:rPr>
            </w:pPr>
          </w:p>
        </w:tc>
      </w:tr>
      <w:tr w:rsidR="00587FAD" w:rsidRPr="00EB68B4" w14:paraId="63680CC3" w14:textId="77777777" w:rsidTr="006768B4">
        <w:tc>
          <w:tcPr>
            <w:tcW w:w="1039" w:type="pct"/>
            <w:shd w:val="clear" w:color="auto" w:fill="C2D69B"/>
          </w:tcPr>
          <w:p w14:paraId="12B6B875" w14:textId="77777777" w:rsidR="00587FAD" w:rsidRDefault="00587FAD" w:rsidP="00D24EE4">
            <w:pPr>
              <w:snapToGrid w:val="0"/>
              <w:rPr>
                <w:b/>
                <w:bCs/>
                <w:sz w:val="20"/>
                <w:szCs w:val="20"/>
              </w:rPr>
            </w:pPr>
          </w:p>
          <w:p w14:paraId="06CF0C6A" w14:textId="77777777" w:rsidR="00587FAD" w:rsidRPr="00A82CC0" w:rsidRDefault="00587FAD" w:rsidP="00D24EE4">
            <w:pPr>
              <w:snapToGrid w:val="0"/>
              <w:rPr>
                <w:b/>
                <w:bCs/>
                <w:sz w:val="20"/>
                <w:szCs w:val="20"/>
              </w:rPr>
            </w:pPr>
            <w:r>
              <w:rPr>
                <w:b/>
                <w:bCs/>
                <w:sz w:val="20"/>
                <w:szCs w:val="20"/>
              </w:rPr>
              <w:t>32</w:t>
            </w:r>
            <w:r w:rsidRPr="00A82CC0">
              <w:rPr>
                <w:b/>
                <w:bCs/>
                <w:sz w:val="20"/>
                <w:szCs w:val="20"/>
              </w:rPr>
              <w:t>. Obilježavanje Međunarodnog dana zaštite okoliša</w:t>
            </w:r>
          </w:p>
          <w:p w14:paraId="501C02EB" w14:textId="77777777" w:rsidR="00587FAD" w:rsidRPr="00A82CC0" w:rsidRDefault="00587FAD" w:rsidP="00D24EE4">
            <w:pPr>
              <w:snapToGrid w:val="0"/>
              <w:rPr>
                <w:b/>
                <w:bCs/>
                <w:sz w:val="20"/>
                <w:szCs w:val="20"/>
              </w:rPr>
            </w:pPr>
          </w:p>
        </w:tc>
        <w:tc>
          <w:tcPr>
            <w:tcW w:w="974" w:type="pct"/>
            <w:shd w:val="clear" w:color="auto" w:fill="auto"/>
          </w:tcPr>
          <w:p w14:paraId="5DA8C4FD" w14:textId="77777777" w:rsidR="00587FAD" w:rsidRPr="00A82CC0" w:rsidRDefault="00587FAD" w:rsidP="00D24EE4">
            <w:pPr>
              <w:rPr>
                <w:b/>
                <w:sz w:val="20"/>
                <w:szCs w:val="20"/>
              </w:rPr>
            </w:pPr>
            <w:r w:rsidRPr="00A82CC0">
              <w:rPr>
                <w:b/>
                <w:sz w:val="20"/>
                <w:szCs w:val="20"/>
              </w:rPr>
              <w:t>Radijska emisija, pano, plakat</w:t>
            </w:r>
          </w:p>
        </w:tc>
        <w:tc>
          <w:tcPr>
            <w:tcW w:w="974" w:type="pct"/>
            <w:shd w:val="clear" w:color="auto" w:fill="auto"/>
          </w:tcPr>
          <w:p w14:paraId="2E9A1306" w14:textId="77777777" w:rsidR="00587FAD" w:rsidRPr="00A82CC0" w:rsidRDefault="00587FAD" w:rsidP="00D24EE4">
            <w:pPr>
              <w:snapToGrid w:val="0"/>
              <w:rPr>
                <w:b/>
                <w:bCs/>
                <w:sz w:val="20"/>
                <w:szCs w:val="20"/>
                <w:lang w:val="pl-PL"/>
              </w:rPr>
            </w:pPr>
            <w:r w:rsidRPr="00A82CC0">
              <w:rPr>
                <w:b/>
                <w:bCs/>
                <w:sz w:val="20"/>
                <w:szCs w:val="20"/>
                <w:lang w:val="pl-PL"/>
              </w:rPr>
              <w:t>Voditeljica Eko skupine</w:t>
            </w:r>
          </w:p>
        </w:tc>
        <w:tc>
          <w:tcPr>
            <w:tcW w:w="650" w:type="pct"/>
            <w:shd w:val="clear" w:color="auto" w:fill="auto"/>
          </w:tcPr>
          <w:p w14:paraId="67D8A358" w14:textId="77777777" w:rsidR="00587FAD" w:rsidRPr="00A82CC0" w:rsidRDefault="00587FAD" w:rsidP="00D24EE4">
            <w:pPr>
              <w:snapToGrid w:val="0"/>
              <w:rPr>
                <w:b/>
                <w:bCs/>
                <w:sz w:val="20"/>
                <w:szCs w:val="20"/>
              </w:rPr>
            </w:pPr>
            <w:r w:rsidRPr="00A82CC0">
              <w:rPr>
                <w:b/>
                <w:bCs/>
                <w:sz w:val="20"/>
                <w:szCs w:val="20"/>
              </w:rPr>
              <w:t>Eko skupina</w:t>
            </w:r>
          </w:p>
        </w:tc>
        <w:tc>
          <w:tcPr>
            <w:tcW w:w="649" w:type="pct"/>
            <w:shd w:val="clear" w:color="auto" w:fill="auto"/>
          </w:tcPr>
          <w:p w14:paraId="7CFF62D2" w14:textId="77777777" w:rsidR="00587FAD" w:rsidRPr="00A82CC0" w:rsidRDefault="00587FAD" w:rsidP="00D24EE4">
            <w:pPr>
              <w:snapToGrid w:val="0"/>
              <w:rPr>
                <w:b/>
                <w:bCs/>
                <w:sz w:val="20"/>
                <w:szCs w:val="20"/>
              </w:rPr>
            </w:pPr>
            <w:r w:rsidRPr="00A82CC0">
              <w:rPr>
                <w:b/>
                <w:bCs/>
                <w:sz w:val="20"/>
                <w:szCs w:val="20"/>
              </w:rPr>
              <w:t>5. lipnja</w:t>
            </w:r>
          </w:p>
        </w:tc>
        <w:tc>
          <w:tcPr>
            <w:tcW w:w="714" w:type="pct"/>
            <w:shd w:val="clear" w:color="auto" w:fill="auto"/>
          </w:tcPr>
          <w:p w14:paraId="6C7F1C28" w14:textId="77777777" w:rsidR="00587FAD" w:rsidRPr="00A82CC0" w:rsidRDefault="00587FAD" w:rsidP="00D24EE4">
            <w:pPr>
              <w:snapToGrid w:val="0"/>
              <w:rPr>
                <w:b/>
                <w:bCs/>
                <w:sz w:val="20"/>
                <w:szCs w:val="20"/>
              </w:rPr>
            </w:pPr>
          </w:p>
        </w:tc>
      </w:tr>
      <w:tr w:rsidR="00587FAD" w:rsidRPr="00EB68B4" w14:paraId="534241BD" w14:textId="77777777" w:rsidTr="006768B4">
        <w:tc>
          <w:tcPr>
            <w:tcW w:w="1039" w:type="pct"/>
            <w:shd w:val="clear" w:color="auto" w:fill="C2D69B"/>
          </w:tcPr>
          <w:p w14:paraId="29BE73C7" w14:textId="77777777" w:rsidR="00587FAD" w:rsidRPr="00A82CC0" w:rsidRDefault="00587FAD" w:rsidP="00D24EE4">
            <w:pPr>
              <w:snapToGrid w:val="0"/>
              <w:rPr>
                <w:b/>
                <w:bCs/>
                <w:sz w:val="20"/>
                <w:szCs w:val="20"/>
              </w:rPr>
            </w:pPr>
            <w:r>
              <w:rPr>
                <w:b/>
                <w:bCs/>
                <w:sz w:val="20"/>
                <w:szCs w:val="20"/>
              </w:rPr>
              <w:t>33</w:t>
            </w:r>
            <w:r w:rsidRPr="00A82CC0">
              <w:rPr>
                <w:b/>
                <w:bCs/>
                <w:sz w:val="20"/>
                <w:szCs w:val="20"/>
              </w:rPr>
              <w:t>. Izrada prirodne kozmetike</w:t>
            </w:r>
          </w:p>
        </w:tc>
        <w:tc>
          <w:tcPr>
            <w:tcW w:w="974" w:type="pct"/>
            <w:shd w:val="clear" w:color="auto" w:fill="auto"/>
          </w:tcPr>
          <w:p w14:paraId="0A6C5218" w14:textId="77777777" w:rsidR="00587FAD" w:rsidRPr="00A82CC0" w:rsidRDefault="00587FAD" w:rsidP="00D24EE4">
            <w:pPr>
              <w:rPr>
                <w:b/>
                <w:sz w:val="20"/>
                <w:szCs w:val="20"/>
              </w:rPr>
            </w:pPr>
            <w:r w:rsidRPr="00A82CC0">
              <w:rPr>
                <w:b/>
                <w:sz w:val="20"/>
                <w:szCs w:val="20"/>
              </w:rPr>
              <w:t>radionica izrade prirodne kozmetike</w:t>
            </w:r>
          </w:p>
        </w:tc>
        <w:tc>
          <w:tcPr>
            <w:tcW w:w="974" w:type="pct"/>
            <w:shd w:val="clear" w:color="auto" w:fill="auto"/>
          </w:tcPr>
          <w:p w14:paraId="78960A0E" w14:textId="77777777" w:rsidR="00587FAD" w:rsidRPr="00A82CC0" w:rsidRDefault="00587FAD" w:rsidP="00D24EE4">
            <w:pPr>
              <w:snapToGrid w:val="0"/>
              <w:rPr>
                <w:b/>
                <w:bCs/>
                <w:sz w:val="20"/>
                <w:szCs w:val="20"/>
                <w:lang w:val="pl-PL"/>
              </w:rPr>
            </w:pPr>
            <w:r w:rsidRPr="00A82CC0">
              <w:rPr>
                <w:b/>
                <w:bCs/>
                <w:sz w:val="20"/>
                <w:szCs w:val="20"/>
                <w:lang w:val="pl-PL"/>
              </w:rPr>
              <w:t xml:space="preserve">učenici, </w:t>
            </w:r>
            <w:r>
              <w:rPr>
                <w:b/>
                <w:bCs/>
                <w:sz w:val="20"/>
                <w:szCs w:val="20"/>
                <w:lang w:val="pl-PL"/>
              </w:rPr>
              <w:t>Martina Horvat</w:t>
            </w:r>
            <w:r w:rsidRPr="00A82CC0">
              <w:rPr>
                <w:b/>
                <w:bCs/>
                <w:sz w:val="20"/>
                <w:szCs w:val="20"/>
                <w:lang w:val="pl-PL"/>
              </w:rPr>
              <w:t>, Nevena Matijašić</w:t>
            </w:r>
          </w:p>
        </w:tc>
        <w:tc>
          <w:tcPr>
            <w:tcW w:w="650" w:type="pct"/>
            <w:shd w:val="clear" w:color="auto" w:fill="auto"/>
          </w:tcPr>
          <w:p w14:paraId="2F0CA2CA" w14:textId="77777777" w:rsidR="00587FAD" w:rsidRPr="00A82CC0" w:rsidRDefault="00587FAD" w:rsidP="00D24EE4">
            <w:pPr>
              <w:snapToGrid w:val="0"/>
              <w:rPr>
                <w:b/>
                <w:bCs/>
                <w:sz w:val="20"/>
                <w:szCs w:val="20"/>
              </w:rPr>
            </w:pPr>
            <w:r>
              <w:rPr>
                <w:b/>
                <w:bCs/>
                <w:sz w:val="20"/>
                <w:szCs w:val="20"/>
              </w:rPr>
              <w:t>Eko skupina</w:t>
            </w:r>
          </w:p>
        </w:tc>
        <w:tc>
          <w:tcPr>
            <w:tcW w:w="649" w:type="pct"/>
            <w:shd w:val="clear" w:color="auto" w:fill="auto"/>
          </w:tcPr>
          <w:p w14:paraId="12CDE1D9" w14:textId="77777777" w:rsidR="00587FAD" w:rsidRPr="00A82CC0" w:rsidRDefault="00587FAD" w:rsidP="00D24EE4">
            <w:pPr>
              <w:snapToGrid w:val="0"/>
              <w:rPr>
                <w:b/>
                <w:bCs/>
                <w:sz w:val="20"/>
                <w:szCs w:val="20"/>
              </w:rPr>
            </w:pPr>
            <w:r w:rsidRPr="00A82CC0">
              <w:rPr>
                <w:b/>
                <w:bCs/>
                <w:sz w:val="20"/>
                <w:szCs w:val="20"/>
              </w:rPr>
              <w:t>tijekom godine</w:t>
            </w:r>
          </w:p>
        </w:tc>
        <w:tc>
          <w:tcPr>
            <w:tcW w:w="714" w:type="pct"/>
            <w:shd w:val="clear" w:color="auto" w:fill="auto"/>
          </w:tcPr>
          <w:p w14:paraId="7F5DF9BA" w14:textId="77777777" w:rsidR="00587FAD" w:rsidRPr="00A82CC0" w:rsidRDefault="00587FAD" w:rsidP="00D24EE4">
            <w:pPr>
              <w:snapToGrid w:val="0"/>
              <w:rPr>
                <w:b/>
                <w:bCs/>
                <w:sz w:val="20"/>
                <w:szCs w:val="20"/>
              </w:rPr>
            </w:pPr>
            <w:r w:rsidRPr="00A82CC0">
              <w:rPr>
                <w:b/>
                <w:bCs/>
                <w:sz w:val="20"/>
                <w:szCs w:val="20"/>
              </w:rPr>
              <w:t>prodajna izložba</w:t>
            </w:r>
          </w:p>
        </w:tc>
      </w:tr>
    </w:tbl>
    <w:p w14:paraId="2FE0E287" w14:textId="77777777" w:rsidR="00587FAD" w:rsidRDefault="00587FAD" w:rsidP="00587FAD"/>
    <w:p w14:paraId="615F19FA" w14:textId="77777777" w:rsidR="00DB48F8" w:rsidRPr="00DB48F8" w:rsidRDefault="00DB48F8" w:rsidP="00DB48F8">
      <w:pPr>
        <w:shd w:val="clear" w:color="auto" w:fill="FFFFFF"/>
        <w:spacing w:after="0" w:line="360" w:lineRule="auto"/>
        <w:rPr>
          <w:rFonts w:ascii="Times New Roman" w:eastAsia="Times New Roman" w:hAnsi="Times New Roman" w:cs="Times New Roman"/>
          <w:b/>
          <w:sz w:val="18"/>
          <w:szCs w:val="18"/>
          <w:lang w:eastAsia="hr-HR"/>
        </w:rPr>
      </w:pPr>
    </w:p>
    <w:p w14:paraId="03887600" w14:textId="77777777" w:rsidR="006768B4" w:rsidRDefault="006768B4">
      <w:pPr>
        <w:rPr>
          <w:rFonts w:ascii="Times New Roman" w:eastAsia="Times New Roman" w:hAnsi="Times New Roman" w:cs="Times New Roman"/>
          <w:b/>
          <w:sz w:val="18"/>
          <w:szCs w:val="18"/>
          <w:lang w:eastAsia="hr-HR"/>
        </w:rPr>
        <w:sectPr w:rsidR="006768B4" w:rsidSect="004B09E8">
          <w:pgSz w:w="16838" w:h="11906" w:orient="landscape"/>
          <w:pgMar w:top="1418" w:right="1418" w:bottom="1418" w:left="1418" w:header="709" w:footer="709" w:gutter="0"/>
          <w:cols w:space="708"/>
          <w:titlePg/>
          <w:docGrid w:linePitch="360"/>
        </w:sectPr>
      </w:pPr>
    </w:p>
    <w:p w14:paraId="529CE864" w14:textId="2A3E7683" w:rsidR="00DB48F8" w:rsidRPr="000961C3" w:rsidRDefault="00DB48F8" w:rsidP="00DB48F8">
      <w:pPr>
        <w:rPr>
          <w:rFonts w:ascii="Times New Roman" w:eastAsia="Times New Roman" w:hAnsi="Times New Roman" w:cs="Times New Roman"/>
          <w:b/>
          <w:sz w:val="24"/>
          <w:szCs w:val="24"/>
          <w:lang w:eastAsia="hr-HR"/>
        </w:rPr>
      </w:pPr>
      <w:r w:rsidRPr="00DB48F8">
        <w:rPr>
          <w:b/>
          <w:bCs/>
          <w:sz w:val="28"/>
          <w:szCs w:val="28"/>
          <w:u w:val="single"/>
        </w:rPr>
        <w:lastRenderedPageBreak/>
        <w:t xml:space="preserve">RASPORED ODRŽAVANJA INFORMACIJA </w:t>
      </w:r>
      <w:r w:rsidR="00461361">
        <w:rPr>
          <w:b/>
          <w:bCs/>
          <w:sz w:val="28"/>
          <w:szCs w:val="28"/>
          <w:u w:val="single"/>
        </w:rPr>
        <w:t xml:space="preserve">U </w:t>
      </w:r>
      <w:r w:rsidRPr="00DB48F8">
        <w:rPr>
          <w:b/>
          <w:bCs/>
          <w:sz w:val="28"/>
          <w:szCs w:val="28"/>
          <w:u w:val="single"/>
        </w:rPr>
        <w:t>ŠKOLSK</w:t>
      </w:r>
      <w:r w:rsidR="00461361">
        <w:rPr>
          <w:b/>
          <w:bCs/>
          <w:sz w:val="28"/>
          <w:szCs w:val="28"/>
          <w:u w:val="single"/>
        </w:rPr>
        <w:t>OJ</w:t>
      </w:r>
      <w:r w:rsidRPr="00DB48F8">
        <w:rPr>
          <w:b/>
          <w:bCs/>
          <w:sz w:val="28"/>
          <w:szCs w:val="28"/>
          <w:u w:val="single"/>
        </w:rPr>
        <w:t xml:space="preserve"> 202</w:t>
      </w:r>
      <w:r w:rsidR="00331C5B">
        <w:rPr>
          <w:b/>
          <w:bCs/>
          <w:sz w:val="28"/>
          <w:szCs w:val="28"/>
          <w:u w:val="single"/>
        </w:rPr>
        <w:t>1</w:t>
      </w:r>
      <w:r w:rsidRPr="00DB48F8">
        <w:rPr>
          <w:b/>
          <w:bCs/>
          <w:sz w:val="28"/>
          <w:szCs w:val="28"/>
          <w:u w:val="single"/>
        </w:rPr>
        <w:t>./2021. g</w:t>
      </w:r>
    </w:p>
    <w:p w14:paraId="688C1446" w14:textId="77777777" w:rsidR="00DB48F8" w:rsidRPr="00DB48F8" w:rsidRDefault="00DB48F8" w:rsidP="00DB48F8">
      <w:pPr>
        <w:shd w:val="clear" w:color="auto" w:fill="FFFFFF"/>
        <w:spacing w:after="0" w:line="360" w:lineRule="auto"/>
        <w:rPr>
          <w:rFonts w:ascii="Times New Roman" w:eastAsia="Times New Roman" w:hAnsi="Times New Roman" w:cs="Times New Roman"/>
          <w:b/>
          <w:sz w:val="18"/>
          <w:szCs w:val="18"/>
          <w:lang w:eastAsia="hr-HR"/>
        </w:rPr>
      </w:pPr>
    </w:p>
    <w:tbl>
      <w:tblPr>
        <w:tblStyle w:val="Reetkatablice13"/>
        <w:tblW w:w="4454" w:type="pct"/>
        <w:tblLook w:val="06A0" w:firstRow="1" w:lastRow="0" w:firstColumn="1" w:lastColumn="0" w:noHBand="1" w:noVBand="1"/>
      </w:tblPr>
      <w:tblGrid>
        <w:gridCol w:w="2107"/>
        <w:gridCol w:w="1490"/>
        <w:gridCol w:w="1492"/>
        <w:gridCol w:w="1490"/>
        <w:gridCol w:w="1492"/>
      </w:tblGrid>
      <w:tr w:rsidR="004019F9" w:rsidRPr="00DB48F8" w14:paraId="33A8D60F" w14:textId="77777777" w:rsidTr="004019F9">
        <w:trPr>
          <w:trHeight w:val="250"/>
        </w:trPr>
        <w:tc>
          <w:tcPr>
            <w:tcW w:w="1258" w:type="pct"/>
            <w:vMerge w:val="restart"/>
            <w:shd w:val="clear" w:color="auto" w:fill="FBE4D5" w:themeFill="accent2" w:themeFillTint="33"/>
          </w:tcPr>
          <w:p w14:paraId="5AE46211" w14:textId="301751CF" w:rsidR="004019F9" w:rsidRPr="00DB48F8" w:rsidRDefault="004019F9" w:rsidP="00DB48F8">
            <w:pPr>
              <w:jc w:val="center"/>
              <w:rPr>
                <w:b/>
                <w:bCs/>
              </w:rPr>
            </w:pPr>
          </w:p>
          <w:p w14:paraId="06930FAE" w14:textId="77777777" w:rsidR="004019F9" w:rsidRPr="00DB48F8" w:rsidRDefault="004019F9" w:rsidP="00DB48F8">
            <w:pPr>
              <w:jc w:val="center"/>
              <w:rPr>
                <w:b/>
                <w:bCs/>
              </w:rPr>
            </w:pPr>
            <w:r w:rsidRPr="00DB48F8">
              <w:rPr>
                <w:b/>
                <w:bCs/>
              </w:rPr>
              <w:t>UČITELJ</w:t>
            </w:r>
          </w:p>
        </w:tc>
        <w:tc>
          <w:tcPr>
            <w:tcW w:w="1871" w:type="pct"/>
            <w:gridSpan w:val="2"/>
            <w:shd w:val="clear" w:color="auto" w:fill="FBE4D5" w:themeFill="accent2" w:themeFillTint="33"/>
          </w:tcPr>
          <w:p w14:paraId="52CD3018" w14:textId="77777777" w:rsidR="004019F9" w:rsidRPr="00DB48F8" w:rsidRDefault="004019F9" w:rsidP="00DB48F8">
            <w:pPr>
              <w:jc w:val="center"/>
              <w:rPr>
                <w:b/>
                <w:bCs/>
              </w:rPr>
            </w:pPr>
            <w:r w:rsidRPr="00DB48F8">
              <w:rPr>
                <w:b/>
                <w:bCs/>
              </w:rPr>
              <w:t>SMJENA A</w:t>
            </w:r>
          </w:p>
        </w:tc>
        <w:tc>
          <w:tcPr>
            <w:tcW w:w="1871" w:type="pct"/>
            <w:gridSpan w:val="2"/>
            <w:shd w:val="clear" w:color="auto" w:fill="FBE4D5" w:themeFill="accent2" w:themeFillTint="33"/>
          </w:tcPr>
          <w:p w14:paraId="24BAF72A" w14:textId="77777777" w:rsidR="004019F9" w:rsidRPr="00DB48F8" w:rsidRDefault="004019F9" w:rsidP="00DB48F8">
            <w:pPr>
              <w:jc w:val="center"/>
              <w:rPr>
                <w:b/>
                <w:bCs/>
              </w:rPr>
            </w:pPr>
            <w:r w:rsidRPr="00DB48F8">
              <w:rPr>
                <w:b/>
                <w:bCs/>
              </w:rPr>
              <w:t>SMJENA B</w:t>
            </w:r>
          </w:p>
        </w:tc>
      </w:tr>
      <w:tr w:rsidR="004019F9" w:rsidRPr="00DB48F8" w14:paraId="5A6B6DE9" w14:textId="77777777" w:rsidTr="004019F9">
        <w:trPr>
          <w:trHeight w:val="250"/>
        </w:trPr>
        <w:tc>
          <w:tcPr>
            <w:tcW w:w="1258" w:type="pct"/>
            <w:vMerge/>
          </w:tcPr>
          <w:p w14:paraId="09AA8828" w14:textId="77777777" w:rsidR="004019F9" w:rsidRPr="00DB48F8" w:rsidRDefault="004019F9" w:rsidP="00DB48F8"/>
        </w:tc>
        <w:tc>
          <w:tcPr>
            <w:tcW w:w="935" w:type="pct"/>
            <w:shd w:val="clear" w:color="auto" w:fill="DEEAF6" w:themeFill="accent1" w:themeFillTint="33"/>
          </w:tcPr>
          <w:p w14:paraId="6E3628FD" w14:textId="77777777" w:rsidR="004019F9" w:rsidRPr="00DB48F8" w:rsidRDefault="004019F9" w:rsidP="00DB48F8">
            <w:pPr>
              <w:jc w:val="center"/>
            </w:pPr>
            <w:r w:rsidRPr="00DB48F8">
              <w:t>DAN</w:t>
            </w:r>
          </w:p>
        </w:tc>
        <w:tc>
          <w:tcPr>
            <w:tcW w:w="936" w:type="pct"/>
            <w:shd w:val="clear" w:color="auto" w:fill="DEEAF6" w:themeFill="accent1" w:themeFillTint="33"/>
          </w:tcPr>
          <w:p w14:paraId="2ECF7689" w14:textId="77777777" w:rsidR="004019F9" w:rsidRPr="00DB48F8" w:rsidRDefault="004019F9" w:rsidP="00DB48F8">
            <w:pPr>
              <w:jc w:val="center"/>
            </w:pPr>
            <w:r w:rsidRPr="00DB48F8">
              <w:t>SAT</w:t>
            </w:r>
          </w:p>
        </w:tc>
        <w:tc>
          <w:tcPr>
            <w:tcW w:w="935" w:type="pct"/>
            <w:shd w:val="clear" w:color="auto" w:fill="DEEAF6" w:themeFill="accent1" w:themeFillTint="33"/>
          </w:tcPr>
          <w:p w14:paraId="68032CB9" w14:textId="77777777" w:rsidR="004019F9" w:rsidRPr="00DB48F8" w:rsidRDefault="004019F9" w:rsidP="00DB48F8">
            <w:pPr>
              <w:jc w:val="center"/>
            </w:pPr>
            <w:r w:rsidRPr="00DB48F8">
              <w:t>DAN</w:t>
            </w:r>
          </w:p>
        </w:tc>
        <w:tc>
          <w:tcPr>
            <w:tcW w:w="936" w:type="pct"/>
            <w:shd w:val="clear" w:color="auto" w:fill="DEEAF6" w:themeFill="accent1" w:themeFillTint="33"/>
          </w:tcPr>
          <w:p w14:paraId="5CD7B5EF" w14:textId="77777777" w:rsidR="004019F9" w:rsidRPr="00DB48F8" w:rsidRDefault="004019F9" w:rsidP="00DB48F8">
            <w:pPr>
              <w:jc w:val="center"/>
            </w:pPr>
            <w:r w:rsidRPr="00DB48F8">
              <w:t>SAT</w:t>
            </w:r>
          </w:p>
        </w:tc>
      </w:tr>
      <w:tr w:rsidR="004019F9" w:rsidRPr="00DB48F8" w14:paraId="45CFBC0B" w14:textId="77777777" w:rsidTr="004019F9">
        <w:trPr>
          <w:trHeight w:val="250"/>
        </w:trPr>
        <w:tc>
          <w:tcPr>
            <w:tcW w:w="1258" w:type="pct"/>
          </w:tcPr>
          <w:p w14:paraId="34BF0012" w14:textId="77777777" w:rsidR="004019F9" w:rsidRPr="00DB48F8" w:rsidRDefault="004019F9" w:rsidP="00DB48F8">
            <w:pPr>
              <w:rPr>
                <w:b/>
                <w:bCs/>
              </w:rPr>
            </w:pPr>
            <w:proofErr w:type="spellStart"/>
            <w:r w:rsidRPr="00DB48F8">
              <w:rPr>
                <w:b/>
                <w:bCs/>
              </w:rPr>
              <w:t>Gledis</w:t>
            </w:r>
            <w:proofErr w:type="spellEnd"/>
            <w:r w:rsidRPr="00DB48F8">
              <w:rPr>
                <w:b/>
                <w:bCs/>
              </w:rPr>
              <w:t xml:space="preserve"> </w:t>
            </w:r>
            <w:proofErr w:type="spellStart"/>
            <w:r w:rsidRPr="00DB48F8">
              <w:rPr>
                <w:b/>
                <w:bCs/>
              </w:rPr>
              <w:t>Brnin</w:t>
            </w:r>
            <w:proofErr w:type="spellEnd"/>
          </w:p>
        </w:tc>
        <w:tc>
          <w:tcPr>
            <w:tcW w:w="935" w:type="pct"/>
          </w:tcPr>
          <w:p w14:paraId="1E728C01" w14:textId="43C65A24" w:rsidR="004019F9" w:rsidRPr="00DB48F8" w:rsidRDefault="003C2296" w:rsidP="00DB48F8">
            <w:r>
              <w:t>utorak</w:t>
            </w:r>
          </w:p>
        </w:tc>
        <w:tc>
          <w:tcPr>
            <w:tcW w:w="936" w:type="pct"/>
          </w:tcPr>
          <w:p w14:paraId="2B71D78F" w14:textId="4ECF3EEB" w:rsidR="004019F9" w:rsidRPr="00DB48F8" w:rsidRDefault="004019F9" w:rsidP="00DB48F8">
            <w:r w:rsidRPr="00DB48F8">
              <w:t>9,</w:t>
            </w:r>
            <w:r w:rsidR="003C2296">
              <w:t>15</w:t>
            </w:r>
            <w:r w:rsidRPr="00DB48F8">
              <w:t>-10,</w:t>
            </w:r>
            <w:r w:rsidR="003C2296">
              <w:t>00</w:t>
            </w:r>
          </w:p>
        </w:tc>
        <w:tc>
          <w:tcPr>
            <w:tcW w:w="935" w:type="pct"/>
          </w:tcPr>
          <w:p w14:paraId="49675095" w14:textId="2A6CCD86" w:rsidR="004019F9" w:rsidRPr="00DB48F8" w:rsidRDefault="009073CC" w:rsidP="00DB48F8">
            <w:r>
              <w:t>četvrtak</w:t>
            </w:r>
          </w:p>
        </w:tc>
        <w:tc>
          <w:tcPr>
            <w:tcW w:w="936" w:type="pct"/>
          </w:tcPr>
          <w:p w14:paraId="1B8B307C" w14:textId="0F303A82" w:rsidR="004019F9" w:rsidRPr="00DB48F8" w:rsidRDefault="009073CC" w:rsidP="00DB48F8">
            <w:r>
              <w:t>15,30-16,15</w:t>
            </w:r>
          </w:p>
        </w:tc>
      </w:tr>
      <w:tr w:rsidR="004019F9" w:rsidRPr="00DB48F8" w14:paraId="0B593D92" w14:textId="77777777" w:rsidTr="00B438EE">
        <w:trPr>
          <w:trHeight w:val="335"/>
        </w:trPr>
        <w:tc>
          <w:tcPr>
            <w:tcW w:w="1258" w:type="pct"/>
          </w:tcPr>
          <w:p w14:paraId="0A0ECCF3" w14:textId="634B9814" w:rsidR="004019F9" w:rsidRPr="00DB48F8" w:rsidRDefault="004019F9" w:rsidP="00DB48F8">
            <w:pPr>
              <w:rPr>
                <w:b/>
                <w:bCs/>
              </w:rPr>
            </w:pPr>
            <w:proofErr w:type="spellStart"/>
            <w:r w:rsidRPr="00DB48F8">
              <w:rPr>
                <w:b/>
                <w:bCs/>
              </w:rPr>
              <w:t>SandraŠegotaOrman</w:t>
            </w:r>
            <w:proofErr w:type="spellEnd"/>
          </w:p>
        </w:tc>
        <w:tc>
          <w:tcPr>
            <w:tcW w:w="935" w:type="pct"/>
          </w:tcPr>
          <w:p w14:paraId="74D93FBF" w14:textId="77777777" w:rsidR="004019F9" w:rsidRPr="00DB48F8" w:rsidRDefault="004019F9" w:rsidP="00DB48F8">
            <w:r w:rsidRPr="00DB48F8">
              <w:t>utorak</w:t>
            </w:r>
          </w:p>
        </w:tc>
        <w:tc>
          <w:tcPr>
            <w:tcW w:w="936" w:type="pct"/>
          </w:tcPr>
          <w:p w14:paraId="4D6F6870" w14:textId="5575BC30" w:rsidR="004019F9" w:rsidRPr="00DB48F8" w:rsidRDefault="004019F9" w:rsidP="00DB48F8">
            <w:r w:rsidRPr="00DB48F8">
              <w:t>9,</w:t>
            </w:r>
            <w:r w:rsidR="00644702">
              <w:t>15</w:t>
            </w:r>
            <w:r w:rsidRPr="00DB48F8">
              <w:t>-</w:t>
            </w:r>
            <w:r w:rsidR="00644702">
              <w:t>10,00</w:t>
            </w:r>
          </w:p>
        </w:tc>
        <w:tc>
          <w:tcPr>
            <w:tcW w:w="935" w:type="pct"/>
          </w:tcPr>
          <w:p w14:paraId="460679D0" w14:textId="23A0A5D0" w:rsidR="004019F9" w:rsidRPr="00DB48F8" w:rsidRDefault="00644702" w:rsidP="00DB48F8">
            <w:r>
              <w:t>četvrtak</w:t>
            </w:r>
          </w:p>
        </w:tc>
        <w:tc>
          <w:tcPr>
            <w:tcW w:w="936" w:type="pct"/>
          </w:tcPr>
          <w:p w14:paraId="017BF456" w14:textId="5C11BD1F" w:rsidR="004019F9" w:rsidRPr="00DB48F8" w:rsidRDefault="004019F9" w:rsidP="00DB48F8">
            <w:r w:rsidRPr="00DB48F8">
              <w:t>15,</w:t>
            </w:r>
            <w:r w:rsidR="00644702">
              <w:t>3</w:t>
            </w:r>
            <w:r w:rsidRPr="00DB48F8">
              <w:t>0-16,</w:t>
            </w:r>
            <w:r w:rsidR="00644702">
              <w:t>15</w:t>
            </w:r>
          </w:p>
        </w:tc>
      </w:tr>
      <w:tr w:rsidR="004019F9" w:rsidRPr="00DB48F8" w14:paraId="3CF6D2C5" w14:textId="77777777" w:rsidTr="004019F9">
        <w:trPr>
          <w:trHeight w:val="250"/>
        </w:trPr>
        <w:tc>
          <w:tcPr>
            <w:tcW w:w="1258" w:type="pct"/>
          </w:tcPr>
          <w:p w14:paraId="64F942B0" w14:textId="77777777" w:rsidR="004019F9" w:rsidRPr="00DB48F8" w:rsidRDefault="004019F9" w:rsidP="00DB48F8">
            <w:pPr>
              <w:rPr>
                <w:b/>
                <w:bCs/>
              </w:rPr>
            </w:pPr>
            <w:r w:rsidRPr="00DB48F8">
              <w:rPr>
                <w:b/>
                <w:bCs/>
              </w:rPr>
              <w:t xml:space="preserve">Barbara </w:t>
            </w:r>
            <w:proofErr w:type="spellStart"/>
            <w:r w:rsidRPr="00DB48F8">
              <w:rPr>
                <w:b/>
                <w:bCs/>
              </w:rPr>
              <w:t>Sanković</w:t>
            </w:r>
            <w:proofErr w:type="spellEnd"/>
          </w:p>
        </w:tc>
        <w:tc>
          <w:tcPr>
            <w:tcW w:w="935" w:type="pct"/>
          </w:tcPr>
          <w:p w14:paraId="49804529" w14:textId="77777777" w:rsidR="004019F9" w:rsidRPr="00DB48F8" w:rsidRDefault="004019F9" w:rsidP="00DB48F8">
            <w:r w:rsidRPr="00DB48F8">
              <w:t>utorak</w:t>
            </w:r>
          </w:p>
        </w:tc>
        <w:tc>
          <w:tcPr>
            <w:tcW w:w="936" w:type="pct"/>
          </w:tcPr>
          <w:p w14:paraId="58EA0CF6" w14:textId="77777777" w:rsidR="004019F9" w:rsidRPr="00DB48F8" w:rsidRDefault="004019F9" w:rsidP="00DB48F8">
            <w:r w:rsidRPr="00DB48F8">
              <w:t>9,00-9,45</w:t>
            </w:r>
          </w:p>
        </w:tc>
        <w:tc>
          <w:tcPr>
            <w:tcW w:w="935" w:type="pct"/>
          </w:tcPr>
          <w:p w14:paraId="260015C1" w14:textId="77777777" w:rsidR="004019F9" w:rsidRPr="00DB48F8" w:rsidRDefault="004019F9" w:rsidP="00DB48F8">
            <w:r w:rsidRPr="00DB48F8">
              <w:t xml:space="preserve">Utorak </w:t>
            </w:r>
          </w:p>
        </w:tc>
        <w:tc>
          <w:tcPr>
            <w:tcW w:w="936" w:type="pct"/>
          </w:tcPr>
          <w:p w14:paraId="6C4F6587" w14:textId="77777777" w:rsidR="004019F9" w:rsidRPr="00DB48F8" w:rsidRDefault="004019F9" w:rsidP="00DB48F8">
            <w:r w:rsidRPr="00DB48F8">
              <w:t>16,30-17,00</w:t>
            </w:r>
          </w:p>
        </w:tc>
      </w:tr>
      <w:tr w:rsidR="004019F9" w:rsidRPr="00DB48F8" w14:paraId="0DDC15E0" w14:textId="77777777" w:rsidTr="004019F9">
        <w:trPr>
          <w:trHeight w:val="236"/>
        </w:trPr>
        <w:tc>
          <w:tcPr>
            <w:tcW w:w="1258" w:type="pct"/>
          </w:tcPr>
          <w:p w14:paraId="089DCA63" w14:textId="77777777" w:rsidR="004019F9" w:rsidRPr="00DB48F8" w:rsidRDefault="004019F9" w:rsidP="00DB48F8">
            <w:pPr>
              <w:rPr>
                <w:b/>
                <w:bCs/>
              </w:rPr>
            </w:pPr>
            <w:proofErr w:type="spellStart"/>
            <w:r w:rsidRPr="00DB48F8">
              <w:rPr>
                <w:b/>
                <w:bCs/>
              </w:rPr>
              <w:t>Svetlana</w:t>
            </w:r>
            <w:proofErr w:type="spellEnd"/>
            <w:r w:rsidRPr="00DB48F8">
              <w:rPr>
                <w:b/>
                <w:bCs/>
              </w:rPr>
              <w:t xml:space="preserve"> Vukić</w:t>
            </w:r>
          </w:p>
        </w:tc>
        <w:tc>
          <w:tcPr>
            <w:tcW w:w="935" w:type="pct"/>
          </w:tcPr>
          <w:p w14:paraId="2869F5C8" w14:textId="4147B0D5" w:rsidR="004019F9" w:rsidRPr="00DB48F8" w:rsidRDefault="00A967F5" w:rsidP="00DB48F8">
            <w:r>
              <w:t>ponedjeljak</w:t>
            </w:r>
          </w:p>
        </w:tc>
        <w:tc>
          <w:tcPr>
            <w:tcW w:w="936" w:type="pct"/>
          </w:tcPr>
          <w:p w14:paraId="0406CDE1" w14:textId="715A82FF" w:rsidR="004019F9" w:rsidRPr="00DB48F8" w:rsidRDefault="007F7B85" w:rsidP="00DB48F8">
            <w:r>
              <w:t>8,00-9,30</w:t>
            </w:r>
          </w:p>
        </w:tc>
        <w:tc>
          <w:tcPr>
            <w:tcW w:w="935" w:type="pct"/>
          </w:tcPr>
          <w:p w14:paraId="1414EA83" w14:textId="1CCFE156" w:rsidR="004019F9" w:rsidRPr="00DB48F8" w:rsidRDefault="007F7B85" w:rsidP="00DB48F8">
            <w:r>
              <w:t>utorak</w:t>
            </w:r>
          </w:p>
        </w:tc>
        <w:tc>
          <w:tcPr>
            <w:tcW w:w="936" w:type="pct"/>
          </w:tcPr>
          <w:p w14:paraId="017558CB" w14:textId="687000E2" w:rsidR="004019F9" w:rsidRPr="00DB48F8" w:rsidRDefault="007F7B85" w:rsidP="00DB48F8">
            <w:r>
              <w:t>17,00</w:t>
            </w:r>
          </w:p>
        </w:tc>
      </w:tr>
      <w:tr w:rsidR="004019F9" w:rsidRPr="00DB48F8" w14:paraId="4B30244B" w14:textId="77777777" w:rsidTr="004019F9">
        <w:trPr>
          <w:trHeight w:val="250"/>
        </w:trPr>
        <w:tc>
          <w:tcPr>
            <w:tcW w:w="1258" w:type="pct"/>
          </w:tcPr>
          <w:p w14:paraId="645B7718" w14:textId="77777777" w:rsidR="004019F9" w:rsidRPr="00DB48F8" w:rsidRDefault="004019F9" w:rsidP="00DB48F8">
            <w:pPr>
              <w:rPr>
                <w:b/>
                <w:bCs/>
              </w:rPr>
            </w:pPr>
            <w:r w:rsidRPr="00DB48F8">
              <w:rPr>
                <w:b/>
                <w:bCs/>
              </w:rPr>
              <w:t xml:space="preserve">Karin </w:t>
            </w:r>
            <w:proofErr w:type="spellStart"/>
            <w:r w:rsidRPr="00DB48F8">
              <w:rPr>
                <w:b/>
                <w:bCs/>
              </w:rPr>
              <w:t>Felker</w:t>
            </w:r>
            <w:proofErr w:type="spellEnd"/>
          </w:p>
        </w:tc>
        <w:tc>
          <w:tcPr>
            <w:tcW w:w="935" w:type="pct"/>
          </w:tcPr>
          <w:p w14:paraId="23F4D040" w14:textId="343A19B7" w:rsidR="004019F9" w:rsidRPr="00DB48F8" w:rsidRDefault="004019F9" w:rsidP="00DB48F8"/>
        </w:tc>
        <w:tc>
          <w:tcPr>
            <w:tcW w:w="936" w:type="pct"/>
          </w:tcPr>
          <w:p w14:paraId="01E5FCBF" w14:textId="4643DB1F" w:rsidR="004019F9" w:rsidRPr="00DB48F8" w:rsidRDefault="004019F9" w:rsidP="00DB48F8"/>
        </w:tc>
        <w:tc>
          <w:tcPr>
            <w:tcW w:w="935" w:type="pct"/>
          </w:tcPr>
          <w:p w14:paraId="6F1DE887" w14:textId="1347D85B" w:rsidR="004019F9" w:rsidRPr="00DB48F8" w:rsidRDefault="004019F9" w:rsidP="00DB48F8"/>
        </w:tc>
        <w:tc>
          <w:tcPr>
            <w:tcW w:w="936" w:type="pct"/>
          </w:tcPr>
          <w:p w14:paraId="696E6546" w14:textId="6E5D7B15" w:rsidR="004019F9" w:rsidRPr="00DB48F8" w:rsidRDefault="004019F9" w:rsidP="00DB48F8"/>
        </w:tc>
      </w:tr>
      <w:tr w:rsidR="004019F9" w:rsidRPr="00DB48F8" w14:paraId="366D67B7" w14:textId="77777777" w:rsidTr="004019F9">
        <w:trPr>
          <w:trHeight w:val="236"/>
        </w:trPr>
        <w:tc>
          <w:tcPr>
            <w:tcW w:w="1258" w:type="pct"/>
          </w:tcPr>
          <w:p w14:paraId="73FFAF28" w14:textId="77777777" w:rsidR="004019F9" w:rsidRPr="00DB48F8" w:rsidRDefault="004019F9" w:rsidP="00DB48F8">
            <w:pPr>
              <w:rPr>
                <w:b/>
                <w:bCs/>
              </w:rPr>
            </w:pPr>
            <w:r w:rsidRPr="00DB48F8">
              <w:rPr>
                <w:b/>
                <w:bCs/>
              </w:rPr>
              <w:t>Matea Dragičević</w:t>
            </w:r>
          </w:p>
        </w:tc>
        <w:tc>
          <w:tcPr>
            <w:tcW w:w="935" w:type="pct"/>
          </w:tcPr>
          <w:p w14:paraId="32EF78C9" w14:textId="42DA121F" w:rsidR="004019F9" w:rsidRPr="00DB48F8" w:rsidRDefault="004019F9" w:rsidP="00DB48F8"/>
        </w:tc>
        <w:tc>
          <w:tcPr>
            <w:tcW w:w="936" w:type="pct"/>
          </w:tcPr>
          <w:p w14:paraId="27F97630" w14:textId="2AA97AD5" w:rsidR="004019F9" w:rsidRPr="00DB48F8" w:rsidRDefault="004019F9" w:rsidP="00DB48F8"/>
        </w:tc>
        <w:tc>
          <w:tcPr>
            <w:tcW w:w="935" w:type="pct"/>
          </w:tcPr>
          <w:p w14:paraId="2837C7A3" w14:textId="22D6EF5D" w:rsidR="004019F9" w:rsidRPr="00DB48F8" w:rsidRDefault="004019F9" w:rsidP="00DB48F8"/>
        </w:tc>
        <w:tc>
          <w:tcPr>
            <w:tcW w:w="936" w:type="pct"/>
          </w:tcPr>
          <w:p w14:paraId="7EF27487" w14:textId="4BB967FB" w:rsidR="004019F9" w:rsidRPr="00DB48F8" w:rsidRDefault="004019F9" w:rsidP="00DB48F8"/>
        </w:tc>
      </w:tr>
      <w:tr w:rsidR="004019F9" w:rsidRPr="00DB48F8" w14:paraId="69BBA2C1" w14:textId="77777777" w:rsidTr="004019F9">
        <w:trPr>
          <w:trHeight w:val="250"/>
        </w:trPr>
        <w:tc>
          <w:tcPr>
            <w:tcW w:w="1258" w:type="pct"/>
          </w:tcPr>
          <w:p w14:paraId="491B95FC" w14:textId="77777777" w:rsidR="004019F9" w:rsidRPr="00DB48F8" w:rsidRDefault="004019F9" w:rsidP="00DB48F8">
            <w:pPr>
              <w:rPr>
                <w:b/>
                <w:bCs/>
              </w:rPr>
            </w:pPr>
            <w:r w:rsidRPr="00DB48F8">
              <w:rPr>
                <w:b/>
                <w:bCs/>
              </w:rPr>
              <w:t>Ivona  Biondić</w:t>
            </w:r>
          </w:p>
        </w:tc>
        <w:tc>
          <w:tcPr>
            <w:tcW w:w="935" w:type="pct"/>
          </w:tcPr>
          <w:p w14:paraId="4255B6BE" w14:textId="3A4F96D0" w:rsidR="004019F9" w:rsidRPr="00DB48F8" w:rsidRDefault="004019F9" w:rsidP="00DB48F8"/>
        </w:tc>
        <w:tc>
          <w:tcPr>
            <w:tcW w:w="936" w:type="pct"/>
          </w:tcPr>
          <w:p w14:paraId="6D507AD3" w14:textId="776A0BB2" w:rsidR="004019F9" w:rsidRPr="00DB48F8" w:rsidRDefault="004019F9" w:rsidP="00DB48F8"/>
        </w:tc>
        <w:tc>
          <w:tcPr>
            <w:tcW w:w="935" w:type="pct"/>
          </w:tcPr>
          <w:p w14:paraId="4384EEC2" w14:textId="5F69C2FB" w:rsidR="004019F9" w:rsidRPr="00DB48F8" w:rsidRDefault="004019F9" w:rsidP="00DB48F8"/>
        </w:tc>
        <w:tc>
          <w:tcPr>
            <w:tcW w:w="936" w:type="pct"/>
          </w:tcPr>
          <w:p w14:paraId="5DC856ED" w14:textId="559E0629" w:rsidR="004019F9" w:rsidRPr="00DB48F8" w:rsidRDefault="004019F9" w:rsidP="00DB48F8"/>
        </w:tc>
      </w:tr>
      <w:tr w:rsidR="004019F9" w:rsidRPr="00DB48F8" w14:paraId="5E9253E0" w14:textId="77777777" w:rsidTr="004019F9">
        <w:trPr>
          <w:trHeight w:val="250"/>
        </w:trPr>
        <w:tc>
          <w:tcPr>
            <w:tcW w:w="1258" w:type="pct"/>
          </w:tcPr>
          <w:p w14:paraId="1759D05D" w14:textId="77777777" w:rsidR="004019F9" w:rsidRPr="00DB48F8" w:rsidRDefault="004019F9" w:rsidP="00DB48F8">
            <w:pPr>
              <w:rPr>
                <w:b/>
                <w:bCs/>
              </w:rPr>
            </w:pPr>
            <w:r w:rsidRPr="00DB48F8">
              <w:rPr>
                <w:b/>
                <w:bCs/>
              </w:rPr>
              <w:t>Manuela Stančić</w:t>
            </w:r>
          </w:p>
        </w:tc>
        <w:tc>
          <w:tcPr>
            <w:tcW w:w="935" w:type="pct"/>
          </w:tcPr>
          <w:p w14:paraId="6B9B49BD" w14:textId="5D8AE46B" w:rsidR="004019F9" w:rsidRPr="00DB48F8" w:rsidRDefault="007B34BA" w:rsidP="00DB48F8">
            <w:r>
              <w:t>srijeda</w:t>
            </w:r>
          </w:p>
        </w:tc>
        <w:tc>
          <w:tcPr>
            <w:tcW w:w="936" w:type="pct"/>
          </w:tcPr>
          <w:p w14:paraId="3F68BC37" w14:textId="4D1BBC1A" w:rsidR="004019F9" w:rsidRPr="00DB48F8" w:rsidRDefault="004019F9" w:rsidP="00DB48F8">
            <w:r w:rsidRPr="00DB48F8">
              <w:t>1</w:t>
            </w:r>
            <w:r w:rsidR="0035221A">
              <w:t>7,00-18,00</w:t>
            </w:r>
          </w:p>
        </w:tc>
        <w:tc>
          <w:tcPr>
            <w:tcW w:w="935" w:type="pct"/>
          </w:tcPr>
          <w:p w14:paraId="30095AD4" w14:textId="77777777" w:rsidR="004019F9" w:rsidRPr="00DB48F8" w:rsidRDefault="004019F9" w:rsidP="00DB48F8">
            <w:r w:rsidRPr="00DB48F8">
              <w:t>četvrtak</w:t>
            </w:r>
          </w:p>
        </w:tc>
        <w:tc>
          <w:tcPr>
            <w:tcW w:w="936" w:type="pct"/>
          </w:tcPr>
          <w:p w14:paraId="71EE507A" w14:textId="54CCAE8A" w:rsidR="004019F9" w:rsidRPr="00DB48F8" w:rsidRDefault="004019F9" w:rsidP="00DB48F8">
            <w:r w:rsidRPr="00DB48F8">
              <w:t>1</w:t>
            </w:r>
            <w:r w:rsidR="0035221A">
              <w:t>1,30-12,30</w:t>
            </w:r>
          </w:p>
        </w:tc>
      </w:tr>
      <w:tr w:rsidR="004019F9" w:rsidRPr="00DB48F8" w14:paraId="4B8BA952" w14:textId="77777777" w:rsidTr="004019F9">
        <w:trPr>
          <w:trHeight w:val="236"/>
        </w:trPr>
        <w:tc>
          <w:tcPr>
            <w:tcW w:w="1258" w:type="pct"/>
          </w:tcPr>
          <w:p w14:paraId="170636BD" w14:textId="77777777" w:rsidR="004019F9" w:rsidRPr="00DB48F8" w:rsidRDefault="004019F9" w:rsidP="00DB48F8">
            <w:pPr>
              <w:rPr>
                <w:b/>
                <w:bCs/>
              </w:rPr>
            </w:pPr>
            <w:r w:rsidRPr="00DB48F8">
              <w:rPr>
                <w:b/>
                <w:bCs/>
              </w:rPr>
              <w:t xml:space="preserve">Tanja </w:t>
            </w:r>
            <w:proofErr w:type="spellStart"/>
            <w:r w:rsidRPr="00DB48F8">
              <w:rPr>
                <w:b/>
                <w:bCs/>
              </w:rPr>
              <w:t>Šćiran</w:t>
            </w:r>
            <w:proofErr w:type="spellEnd"/>
          </w:p>
        </w:tc>
        <w:tc>
          <w:tcPr>
            <w:tcW w:w="935" w:type="pct"/>
          </w:tcPr>
          <w:p w14:paraId="646EA389" w14:textId="6E7E9EB3" w:rsidR="004019F9" w:rsidRPr="00DB48F8" w:rsidRDefault="006368D7" w:rsidP="00DB48F8">
            <w:r>
              <w:t>srijeda</w:t>
            </w:r>
          </w:p>
        </w:tc>
        <w:tc>
          <w:tcPr>
            <w:tcW w:w="936" w:type="pct"/>
          </w:tcPr>
          <w:p w14:paraId="0384A56D" w14:textId="5B4F723A" w:rsidR="004019F9" w:rsidRPr="00DB48F8" w:rsidRDefault="006368D7" w:rsidP="00DB48F8">
            <w:r>
              <w:t>16,00-17,00</w:t>
            </w:r>
          </w:p>
        </w:tc>
        <w:tc>
          <w:tcPr>
            <w:tcW w:w="935" w:type="pct"/>
          </w:tcPr>
          <w:p w14:paraId="12CAF43B" w14:textId="50BF3C0F" w:rsidR="004019F9" w:rsidRPr="00DB48F8" w:rsidRDefault="006368D7" w:rsidP="00DB48F8">
            <w:r>
              <w:t>ponedjeljak</w:t>
            </w:r>
          </w:p>
        </w:tc>
        <w:tc>
          <w:tcPr>
            <w:tcW w:w="936" w:type="pct"/>
          </w:tcPr>
          <w:p w14:paraId="0F0846AA" w14:textId="1A73B046" w:rsidR="004019F9" w:rsidRPr="00DB48F8" w:rsidRDefault="00644702" w:rsidP="00DB48F8">
            <w:r>
              <w:t>11,40-12,25</w:t>
            </w:r>
          </w:p>
        </w:tc>
      </w:tr>
      <w:tr w:rsidR="004019F9" w:rsidRPr="00DB48F8" w14:paraId="7AD42A9C" w14:textId="77777777" w:rsidTr="00B438EE">
        <w:trPr>
          <w:trHeight w:val="257"/>
        </w:trPr>
        <w:tc>
          <w:tcPr>
            <w:tcW w:w="1258" w:type="pct"/>
          </w:tcPr>
          <w:p w14:paraId="31867E6E" w14:textId="77777777" w:rsidR="004019F9" w:rsidRPr="00DB48F8" w:rsidRDefault="004019F9" w:rsidP="00DB48F8">
            <w:pPr>
              <w:rPr>
                <w:b/>
                <w:bCs/>
              </w:rPr>
            </w:pPr>
            <w:r w:rsidRPr="00DB48F8">
              <w:rPr>
                <w:b/>
                <w:bCs/>
              </w:rPr>
              <w:t xml:space="preserve">Tatjana </w:t>
            </w:r>
            <w:proofErr w:type="spellStart"/>
            <w:r w:rsidRPr="00DB48F8">
              <w:rPr>
                <w:b/>
                <w:bCs/>
              </w:rPr>
              <w:t>Bićanić</w:t>
            </w:r>
            <w:proofErr w:type="spellEnd"/>
          </w:p>
        </w:tc>
        <w:tc>
          <w:tcPr>
            <w:tcW w:w="935" w:type="pct"/>
          </w:tcPr>
          <w:p w14:paraId="0FAD09E5" w14:textId="51559CCA" w:rsidR="004019F9" w:rsidRPr="00DB48F8" w:rsidRDefault="001235AC" w:rsidP="00DB48F8">
            <w:r>
              <w:t>Srijeda</w:t>
            </w:r>
          </w:p>
        </w:tc>
        <w:tc>
          <w:tcPr>
            <w:tcW w:w="936" w:type="pct"/>
          </w:tcPr>
          <w:p w14:paraId="7C61580D" w14:textId="30DEDBF6" w:rsidR="004019F9" w:rsidRPr="00DB48F8" w:rsidRDefault="001235AC" w:rsidP="001235AC">
            <w:pPr>
              <w:contextualSpacing/>
              <w:rPr>
                <w:rFonts w:eastAsiaTheme="minorEastAsia"/>
              </w:rPr>
            </w:pPr>
            <w:r>
              <w:rPr>
                <w:rFonts w:eastAsiaTheme="minorEastAsia"/>
              </w:rPr>
              <w:t>10,50-11,</w:t>
            </w:r>
            <w:r w:rsidR="00CA5B1F">
              <w:rPr>
                <w:rFonts w:eastAsiaTheme="minorEastAsia"/>
              </w:rPr>
              <w:t>40</w:t>
            </w:r>
          </w:p>
        </w:tc>
        <w:tc>
          <w:tcPr>
            <w:tcW w:w="935" w:type="pct"/>
          </w:tcPr>
          <w:p w14:paraId="3D7BDDF6" w14:textId="684334AB" w:rsidR="004019F9" w:rsidRPr="00DB48F8" w:rsidRDefault="00CA5B1F" w:rsidP="00DB48F8">
            <w:r>
              <w:t>srijeda</w:t>
            </w:r>
          </w:p>
        </w:tc>
        <w:tc>
          <w:tcPr>
            <w:tcW w:w="936" w:type="pct"/>
          </w:tcPr>
          <w:p w14:paraId="53FF0E4B" w14:textId="6BC30EA8" w:rsidR="004019F9" w:rsidRPr="00DB48F8" w:rsidRDefault="00CA5B1F" w:rsidP="00CA5B1F">
            <w:pPr>
              <w:rPr>
                <w:rFonts w:eastAsiaTheme="minorEastAsia"/>
              </w:rPr>
            </w:pPr>
            <w:r>
              <w:t>17,00-18,00</w:t>
            </w:r>
          </w:p>
        </w:tc>
      </w:tr>
      <w:tr w:rsidR="004019F9" w:rsidRPr="00DB48F8" w14:paraId="13A2A2A8" w14:textId="77777777" w:rsidTr="004019F9">
        <w:trPr>
          <w:trHeight w:val="236"/>
        </w:trPr>
        <w:tc>
          <w:tcPr>
            <w:tcW w:w="1258" w:type="pct"/>
          </w:tcPr>
          <w:p w14:paraId="460B8AD5" w14:textId="77777777" w:rsidR="004019F9" w:rsidRPr="00DB48F8" w:rsidRDefault="004019F9" w:rsidP="00DB48F8">
            <w:pPr>
              <w:rPr>
                <w:b/>
                <w:bCs/>
              </w:rPr>
            </w:pPr>
            <w:r w:rsidRPr="00DB48F8">
              <w:rPr>
                <w:b/>
                <w:bCs/>
              </w:rPr>
              <w:t xml:space="preserve">Vilma </w:t>
            </w:r>
            <w:proofErr w:type="spellStart"/>
            <w:r w:rsidRPr="00DB48F8">
              <w:rPr>
                <w:b/>
                <w:bCs/>
              </w:rPr>
              <w:t>Lukanović</w:t>
            </w:r>
            <w:proofErr w:type="spellEnd"/>
          </w:p>
        </w:tc>
        <w:tc>
          <w:tcPr>
            <w:tcW w:w="935" w:type="pct"/>
          </w:tcPr>
          <w:p w14:paraId="43D9D636" w14:textId="57260985" w:rsidR="004019F9" w:rsidRPr="00DB48F8" w:rsidRDefault="00825BC7" w:rsidP="00DB48F8">
            <w:r>
              <w:t>četvrtak</w:t>
            </w:r>
          </w:p>
        </w:tc>
        <w:tc>
          <w:tcPr>
            <w:tcW w:w="936" w:type="pct"/>
          </w:tcPr>
          <w:p w14:paraId="16FB9E60" w14:textId="0FCB7F26" w:rsidR="004019F9" w:rsidRPr="00DB48F8" w:rsidRDefault="00825BC7" w:rsidP="00DB48F8">
            <w:r>
              <w:t>16,20</w:t>
            </w:r>
          </w:p>
        </w:tc>
        <w:tc>
          <w:tcPr>
            <w:tcW w:w="935" w:type="pct"/>
          </w:tcPr>
          <w:p w14:paraId="4DF78AA9" w14:textId="4A091CAD" w:rsidR="004019F9" w:rsidRPr="00DB48F8" w:rsidRDefault="00825BC7" w:rsidP="00DB48F8">
            <w:r>
              <w:t>ponedjeljak</w:t>
            </w:r>
          </w:p>
        </w:tc>
        <w:tc>
          <w:tcPr>
            <w:tcW w:w="936" w:type="pct"/>
          </w:tcPr>
          <w:p w14:paraId="2C8F61AB" w14:textId="26B06B53" w:rsidR="004019F9" w:rsidRPr="00DB48F8" w:rsidRDefault="004019F9" w:rsidP="00DB48F8">
            <w:r w:rsidRPr="00DB48F8">
              <w:t>1</w:t>
            </w:r>
            <w:r w:rsidR="00947CAA">
              <w:t>1,40</w:t>
            </w:r>
          </w:p>
        </w:tc>
      </w:tr>
      <w:tr w:rsidR="004019F9" w:rsidRPr="00DB48F8" w14:paraId="1B735BA1" w14:textId="77777777" w:rsidTr="004019F9">
        <w:trPr>
          <w:trHeight w:val="250"/>
        </w:trPr>
        <w:tc>
          <w:tcPr>
            <w:tcW w:w="1258" w:type="pct"/>
          </w:tcPr>
          <w:p w14:paraId="74A9B9A6" w14:textId="77777777" w:rsidR="004019F9" w:rsidRPr="00DB48F8" w:rsidRDefault="004019F9" w:rsidP="00DB48F8">
            <w:pPr>
              <w:rPr>
                <w:b/>
                <w:bCs/>
              </w:rPr>
            </w:pPr>
            <w:r w:rsidRPr="00DB48F8">
              <w:rPr>
                <w:b/>
                <w:bCs/>
              </w:rPr>
              <w:t>Svjetlana Šalić</w:t>
            </w:r>
          </w:p>
        </w:tc>
        <w:tc>
          <w:tcPr>
            <w:tcW w:w="935" w:type="pct"/>
          </w:tcPr>
          <w:p w14:paraId="2E441775" w14:textId="77777777" w:rsidR="004019F9" w:rsidRPr="00DB48F8" w:rsidRDefault="004019F9" w:rsidP="00DB48F8">
            <w:r w:rsidRPr="00DB48F8">
              <w:t xml:space="preserve">Utorak </w:t>
            </w:r>
          </w:p>
        </w:tc>
        <w:tc>
          <w:tcPr>
            <w:tcW w:w="936" w:type="pct"/>
          </w:tcPr>
          <w:p w14:paraId="0544AA9D" w14:textId="62CE602A" w:rsidR="004019F9" w:rsidRPr="00DB48F8" w:rsidRDefault="004019F9" w:rsidP="00DB48F8">
            <w:r w:rsidRPr="00DB48F8">
              <w:t>13:</w:t>
            </w:r>
            <w:r w:rsidR="00431B8D">
              <w:t>45</w:t>
            </w:r>
          </w:p>
        </w:tc>
        <w:tc>
          <w:tcPr>
            <w:tcW w:w="935" w:type="pct"/>
          </w:tcPr>
          <w:p w14:paraId="36520AF9" w14:textId="39737EE2" w:rsidR="004019F9" w:rsidRPr="00DB48F8" w:rsidRDefault="001C592E" w:rsidP="00DB48F8">
            <w:r>
              <w:t>četvrtak</w:t>
            </w:r>
          </w:p>
        </w:tc>
        <w:tc>
          <w:tcPr>
            <w:tcW w:w="936" w:type="pct"/>
          </w:tcPr>
          <w:p w14:paraId="047BC64E" w14:textId="1A2659B5" w:rsidR="004019F9" w:rsidRPr="00DB48F8" w:rsidRDefault="001C592E" w:rsidP="00DB48F8">
            <w:r>
              <w:t>10,00</w:t>
            </w:r>
          </w:p>
        </w:tc>
      </w:tr>
      <w:tr w:rsidR="004019F9" w:rsidRPr="00DB48F8" w14:paraId="51AD7057" w14:textId="77777777" w:rsidTr="004019F9">
        <w:trPr>
          <w:trHeight w:val="236"/>
        </w:trPr>
        <w:tc>
          <w:tcPr>
            <w:tcW w:w="1258" w:type="pct"/>
          </w:tcPr>
          <w:p w14:paraId="0EFE88DE" w14:textId="77777777" w:rsidR="004019F9" w:rsidRPr="00DB48F8" w:rsidRDefault="004019F9" w:rsidP="00DB48F8">
            <w:pPr>
              <w:rPr>
                <w:b/>
                <w:bCs/>
              </w:rPr>
            </w:pPr>
            <w:r w:rsidRPr="00DB48F8">
              <w:rPr>
                <w:b/>
                <w:bCs/>
              </w:rPr>
              <w:t xml:space="preserve">Josipa </w:t>
            </w:r>
            <w:proofErr w:type="spellStart"/>
            <w:r w:rsidRPr="00DB48F8">
              <w:rPr>
                <w:b/>
                <w:bCs/>
              </w:rPr>
              <w:t>Manjgotić</w:t>
            </w:r>
            <w:proofErr w:type="spellEnd"/>
          </w:p>
        </w:tc>
        <w:tc>
          <w:tcPr>
            <w:tcW w:w="935" w:type="pct"/>
          </w:tcPr>
          <w:p w14:paraId="55D55F39" w14:textId="77777777" w:rsidR="004019F9" w:rsidRPr="00DB48F8" w:rsidRDefault="004019F9" w:rsidP="00DB48F8">
            <w:r w:rsidRPr="00DB48F8">
              <w:t xml:space="preserve">Srijeda </w:t>
            </w:r>
          </w:p>
        </w:tc>
        <w:tc>
          <w:tcPr>
            <w:tcW w:w="936" w:type="pct"/>
          </w:tcPr>
          <w:p w14:paraId="75B2FED9" w14:textId="77777777" w:rsidR="004019F9" w:rsidRPr="00DB48F8" w:rsidRDefault="004019F9" w:rsidP="00DB48F8">
            <w:r w:rsidRPr="00DB48F8">
              <w:t>10:30 – 11:10</w:t>
            </w:r>
          </w:p>
        </w:tc>
        <w:tc>
          <w:tcPr>
            <w:tcW w:w="935" w:type="pct"/>
          </w:tcPr>
          <w:p w14:paraId="6EE7AF4F" w14:textId="2918B700" w:rsidR="004019F9" w:rsidRPr="00DB48F8" w:rsidRDefault="00947CAA" w:rsidP="00DB48F8">
            <w:r>
              <w:t>Četvrtak</w:t>
            </w:r>
          </w:p>
        </w:tc>
        <w:tc>
          <w:tcPr>
            <w:tcW w:w="936" w:type="pct"/>
          </w:tcPr>
          <w:p w14:paraId="493D59DE" w14:textId="1B882C69" w:rsidR="004019F9" w:rsidRPr="00DB48F8" w:rsidRDefault="004019F9" w:rsidP="00DB48F8">
            <w:r w:rsidRPr="00DB48F8">
              <w:t>1</w:t>
            </w:r>
            <w:r w:rsidR="00947CAA">
              <w:t>5,10</w:t>
            </w:r>
          </w:p>
        </w:tc>
      </w:tr>
      <w:tr w:rsidR="004019F9" w:rsidRPr="00DB48F8" w14:paraId="750244C7" w14:textId="77777777" w:rsidTr="004019F9">
        <w:trPr>
          <w:trHeight w:val="501"/>
        </w:trPr>
        <w:tc>
          <w:tcPr>
            <w:tcW w:w="1258" w:type="pct"/>
          </w:tcPr>
          <w:p w14:paraId="08FD239D" w14:textId="77777777" w:rsidR="004019F9" w:rsidRPr="00DB48F8" w:rsidRDefault="004019F9" w:rsidP="00DB48F8">
            <w:pPr>
              <w:rPr>
                <w:b/>
                <w:bCs/>
              </w:rPr>
            </w:pPr>
            <w:r w:rsidRPr="00DB48F8">
              <w:rPr>
                <w:b/>
                <w:bCs/>
              </w:rPr>
              <w:t xml:space="preserve">Tamara </w:t>
            </w:r>
            <w:proofErr w:type="spellStart"/>
            <w:r w:rsidRPr="00DB48F8">
              <w:rPr>
                <w:b/>
                <w:bCs/>
              </w:rPr>
              <w:t>Broznić</w:t>
            </w:r>
            <w:proofErr w:type="spellEnd"/>
            <w:r w:rsidRPr="00DB48F8">
              <w:rPr>
                <w:b/>
                <w:bCs/>
              </w:rPr>
              <w:t xml:space="preserve"> </w:t>
            </w:r>
            <w:proofErr w:type="spellStart"/>
            <w:r w:rsidRPr="00DB48F8">
              <w:rPr>
                <w:b/>
                <w:bCs/>
              </w:rPr>
              <w:t>Škalamera</w:t>
            </w:r>
            <w:proofErr w:type="spellEnd"/>
          </w:p>
        </w:tc>
        <w:tc>
          <w:tcPr>
            <w:tcW w:w="935" w:type="pct"/>
          </w:tcPr>
          <w:p w14:paraId="724BFC86" w14:textId="77777777" w:rsidR="004019F9" w:rsidRPr="00DB48F8" w:rsidRDefault="004019F9" w:rsidP="00DB48F8">
            <w:r w:rsidRPr="00DB48F8">
              <w:t>utorak</w:t>
            </w:r>
          </w:p>
        </w:tc>
        <w:tc>
          <w:tcPr>
            <w:tcW w:w="936" w:type="pct"/>
          </w:tcPr>
          <w:p w14:paraId="68238D40" w14:textId="014C1E90" w:rsidR="004019F9" w:rsidRPr="00DB48F8" w:rsidRDefault="009A5165" w:rsidP="00DB48F8">
            <w:r>
              <w:t>15,30-16,15</w:t>
            </w:r>
          </w:p>
        </w:tc>
        <w:tc>
          <w:tcPr>
            <w:tcW w:w="935" w:type="pct"/>
          </w:tcPr>
          <w:p w14:paraId="36EEB1BC" w14:textId="77777777" w:rsidR="004019F9" w:rsidRPr="00DB48F8" w:rsidRDefault="004019F9" w:rsidP="00DB48F8">
            <w:r w:rsidRPr="00DB48F8">
              <w:t>srijeda</w:t>
            </w:r>
          </w:p>
        </w:tc>
        <w:tc>
          <w:tcPr>
            <w:tcW w:w="936" w:type="pct"/>
          </w:tcPr>
          <w:p w14:paraId="7E2538D5" w14:textId="1784F844" w:rsidR="004019F9" w:rsidRPr="00DB48F8" w:rsidRDefault="002626E5" w:rsidP="00DB48F8">
            <w:r>
              <w:t>10,50-11,30</w:t>
            </w:r>
          </w:p>
        </w:tc>
      </w:tr>
      <w:tr w:rsidR="004019F9" w:rsidRPr="00DB48F8" w14:paraId="48915CD4" w14:textId="77777777" w:rsidTr="004019F9">
        <w:trPr>
          <w:trHeight w:val="236"/>
        </w:trPr>
        <w:tc>
          <w:tcPr>
            <w:tcW w:w="1258" w:type="pct"/>
          </w:tcPr>
          <w:p w14:paraId="1A151C10" w14:textId="77777777" w:rsidR="004019F9" w:rsidRPr="00DB48F8" w:rsidRDefault="004019F9" w:rsidP="00DB48F8">
            <w:pPr>
              <w:rPr>
                <w:b/>
                <w:bCs/>
              </w:rPr>
            </w:pPr>
            <w:r w:rsidRPr="00DB48F8">
              <w:rPr>
                <w:b/>
                <w:bCs/>
              </w:rPr>
              <w:t xml:space="preserve">Vesna </w:t>
            </w:r>
            <w:proofErr w:type="spellStart"/>
            <w:r w:rsidRPr="00DB48F8">
              <w:rPr>
                <w:b/>
                <w:bCs/>
              </w:rPr>
              <w:t>Argentin</w:t>
            </w:r>
            <w:proofErr w:type="spellEnd"/>
          </w:p>
        </w:tc>
        <w:tc>
          <w:tcPr>
            <w:tcW w:w="935" w:type="pct"/>
          </w:tcPr>
          <w:p w14:paraId="36E24297" w14:textId="55956972" w:rsidR="004019F9" w:rsidRPr="00DB48F8" w:rsidRDefault="004019F9" w:rsidP="00DB48F8">
            <w:r>
              <w:t>srijeda</w:t>
            </w:r>
          </w:p>
        </w:tc>
        <w:tc>
          <w:tcPr>
            <w:tcW w:w="936" w:type="pct"/>
          </w:tcPr>
          <w:p w14:paraId="21217E36" w14:textId="5484945D" w:rsidR="004019F9" w:rsidRPr="00DB48F8" w:rsidRDefault="004019F9" w:rsidP="00DB48F8">
            <w:r w:rsidRPr="00DB48F8">
              <w:t>1</w:t>
            </w:r>
            <w:r>
              <w:t>5,15-14.15</w:t>
            </w:r>
          </w:p>
        </w:tc>
        <w:tc>
          <w:tcPr>
            <w:tcW w:w="935" w:type="pct"/>
          </w:tcPr>
          <w:p w14:paraId="1CF3B1EA" w14:textId="0B6B9A24" w:rsidR="004019F9" w:rsidRPr="00DB48F8" w:rsidRDefault="004019F9" w:rsidP="00DB48F8">
            <w:r w:rsidRPr="00DB48F8">
              <w:t xml:space="preserve"> </w:t>
            </w:r>
            <w:r>
              <w:t>srijeda</w:t>
            </w:r>
          </w:p>
        </w:tc>
        <w:tc>
          <w:tcPr>
            <w:tcW w:w="936" w:type="pct"/>
          </w:tcPr>
          <w:p w14:paraId="4BFD1EBF" w14:textId="2EB670D7" w:rsidR="004019F9" w:rsidRPr="00DB48F8" w:rsidRDefault="004019F9" w:rsidP="00DB48F8">
            <w:r>
              <w:t>17</w:t>
            </w:r>
            <w:r w:rsidRPr="00DB48F8">
              <w:t>:</w:t>
            </w:r>
            <w:r>
              <w:t>15</w:t>
            </w:r>
            <w:r w:rsidRPr="00DB48F8">
              <w:t xml:space="preserve"> – </w:t>
            </w:r>
            <w:r>
              <w:t>17.50</w:t>
            </w:r>
          </w:p>
        </w:tc>
      </w:tr>
      <w:tr w:rsidR="004019F9" w:rsidRPr="00DB48F8" w14:paraId="2F50055E" w14:textId="77777777" w:rsidTr="004019F9">
        <w:trPr>
          <w:trHeight w:val="250"/>
        </w:trPr>
        <w:tc>
          <w:tcPr>
            <w:tcW w:w="1258" w:type="pct"/>
          </w:tcPr>
          <w:p w14:paraId="08BEE6EA" w14:textId="77777777" w:rsidR="004019F9" w:rsidRPr="00DB48F8" w:rsidRDefault="004019F9" w:rsidP="00DB48F8">
            <w:pPr>
              <w:rPr>
                <w:b/>
                <w:bCs/>
              </w:rPr>
            </w:pPr>
            <w:r w:rsidRPr="00DB48F8">
              <w:rPr>
                <w:b/>
                <w:bCs/>
              </w:rPr>
              <w:t xml:space="preserve">Josip </w:t>
            </w:r>
            <w:proofErr w:type="spellStart"/>
            <w:r w:rsidRPr="00DB48F8">
              <w:rPr>
                <w:b/>
                <w:bCs/>
              </w:rPr>
              <w:t>Kumburić</w:t>
            </w:r>
            <w:proofErr w:type="spellEnd"/>
          </w:p>
        </w:tc>
        <w:tc>
          <w:tcPr>
            <w:tcW w:w="935" w:type="pct"/>
          </w:tcPr>
          <w:p w14:paraId="1EAD613F" w14:textId="77777777" w:rsidR="004019F9" w:rsidRPr="00DB48F8" w:rsidRDefault="004019F9" w:rsidP="00DB48F8"/>
        </w:tc>
        <w:tc>
          <w:tcPr>
            <w:tcW w:w="936" w:type="pct"/>
          </w:tcPr>
          <w:p w14:paraId="7C78773D" w14:textId="77777777" w:rsidR="004019F9" w:rsidRPr="00DB48F8" w:rsidRDefault="004019F9" w:rsidP="00DB48F8"/>
        </w:tc>
        <w:tc>
          <w:tcPr>
            <w:tcW w:w="935" w:type="pct"/>
          </w:tcPr>
          <w:p w14:paraId="348358B2" w14:textId="77777777" w:rsidR="004019F9" w:rsidRPr="00DB48F8" w:rsidRDefault="004019F9" w:rsidP="00DB48F8"/>
        </w:tc>
        <w:tc>
          <w:tcPr>
            <w:tcW w:w="936" w:type="pct"/>
          </w:tcPr>
          <w:p w14:paraId="2DEE701E" w14:textId="77777777" w:rsidR="004019F9" w:rsidRPr="00DB48F8" w:rsidRDefault="004019F9" w:rsidP="00DB48F8"/>
        </w:tc>
      </w:tr>
      <w:tr w:rsidR="004019F9" w:rsidRPr="00DB48F8" w14:paraId="5FF4B23D" w14:textId="77777777" w:rsidTr="004019F9">
        <w:trPr>
          <w:trHeight w:val="250"/>
        </w:trPr>
        <w:tc>
          <w:tcPr>
            <w:tcW w:w="1258" w:type="pct"/>
          </w:tcPr>
          <w:p w14:paraId="65C15530" w14:textId="77777777" w:rsidR="004019F9" w:rsidRPr="00DB48F8" w:rsidRDefault="004019F9" w:rsidP="00DB48F8">
            <w:pPr>
              <w:rPr>
                <w:b/>
                <w:bCs/>
              </w:rPr>
            </w:pPr>
            <w:r w:rsidRPr="00DB48F8">
              <w:rPr>
                <w:b/>
                <w:bCs/>
              </w:rPr>
              <w:t xml:space="preserve">Gordana </w:t>
            </w:r>
            <w:proofErr w:type="spellStart"/>
            <w:r w:rsidRPr="00DB48F8">
              <w:rPr>
                <w:b/>
                <w:bCs/>
              </w:rPr>
              <w:t>Tovilović</w:t>
            </w:r>
            <w:proofErr w:type="spellEnd"/>
          </w:p>
        </w:tc>
        <w:tc>
          <w:tcPr>
            <w:tcW w:w="935" w:type="pct"/>
          </w:tcPr>
          <w:p w14:paraId="44EDF62B" w14:textId="2A7A194B" w:rsidR="004019F9" w:rsidRPr="00DB48F8" w:rsidRDefault="0003081E" w:rsidP="00DB48F8">
            <w:r>
              <w:t>ponedjeljak</w:t>
            </w:r>
          </w:p>
        </w:tc>
        <w:tc>
          <w:tcPr>
            <w:tcW w:w="936" w:type="pct"/>
          </w:tcPr>
          <w:p w14:paraId="7809A064" w14:textId="7B2A5C4D" w:rsidR="004019F9" w:rsidRPr="00DB48F8" w:rsidRDefault="004019F9" w:rsidP="00DB48F8">
            <w:r w:rsidRPr="00DB48F8">
              <w:t>1</w:t>
            </w:r>
            <w:r w:rsidR="0003081E">
              <w:t>5,05-15,35</w:t>
            </w:r>
          </w:p>
        </w:tc>
        <w:tc>
          <w:tcPr>
            <w:tcW w:w="935" w:type="pct"/>
          </w:tcPr>
          <w:p w14:paraId="245B1531" w14:textId="2C0BAE03" w:rsidR="004019F9" w:rsidRPr="00DB48F8" w:rsidRDefault="00E620C5" w:rsidP="00DB48F8">
            <w:r>
              <w:t>ponedjeljak</w:t>
            </w:r>
          </w:p>
        </w:tc>
        <w:tc>
          <w:tcPr>
            <w:tcW w:w="936" w:type="pct"/>
          </w:tcPr>
          <w:p w14:paraId="5548ABD3" w14:textId="59F0E864" w:rsidR="004019F9" w:rsidRPr="00DB48F8" w:rsidRDefault="00E620C5" w:rsidP="00DB48F8">
            <w:r>
              <w:t>10,45-11,15</w:t>
            </w:r>
          </w:p>
        </w:tc>
      </w:tr>
      <w:tr w:rsidR="004019F9" w:rsidRPr="00DB48F8" w14:paraId="4D9CA24A" w14:textId="77777777" w:rsidTr="004019F9">
        <w:trPr>
          <w:trHeight w:val="250"/>
        </w:trPr>
        <w:tc>
          <w:tcPr>
            <w:tcW w:w="1258" w:type="pct"/>
          </w:tcPr>
          <w:p w14:paraId="05EB2FC6" w14:textId="77777777" w:rsidR="004019F9" w:rsidRPr="00DB48F8" w:rsidRDefault="004019F9" w:rsidP="00DB48F8">
            <w:pPr>
              <w:rPr>
                <w:b/>
                <w:bCs/>
              </w:rPr>
            </w:pPr>
            <w:r w:rsidRPr="00DB48F8">
              <w:rPr>
                <w:b/>
                <w:bCs/>
              </w:rPr>
              <w:t>Tihana Pavlek</w:t>
            </w:r>
          </w:p>
        </w:tc>
        <w:tc>
          <w:tcPr>
            <w:tcW w:w="935" w:type="pct"/>
          </w:tcPr>
          <w:p w14:paraId="2A947973" w14:textId="1E7565F7" w:rsidR="004019F9" w:rsidRPr="00DB48F8" w:rsidRDefault="004019F9" w:rsidP="00DB48F8"/>
        </w:tc>
        <w:tc>
          <w:tcPr>
            <w:tcW w:w="936" w:type="pct"/>
          </w:tcPr>
          <w:p w14:paraId="1D04054D" w14:textId="6941DAD7" w:rsidR="004019F9" w:rsidRPr="00DB48F8" w:rsidRDefault="004019F9" w:rsidP="00DB48F8"/>
        </w:tc>
        <w:tc>
          <w:tcPr>
            <w:tcW w:w="935" w:type="pct"/>
          </w:tcPr>
          <w:p w14:paraId="3E4C0A41" w14:textId="50D3D291" w:rsidR="004019F9" w:rsidRPr="00DB48F8" w:rsidRDefault="004019F9" w:rsidP="00DB48F8"/>
        </w:tc>
        <w:tc>
          <w:tcPr>
            <w:tcW w:w="936" w:type="pct"/>
          </w:tcPr>
          <w:p w14:paraId="06322AB2" w14:textId="63731404" w:rsidR="004019F9" w:rsidRPr="00DB48F8" w:rsidRDefault="004019F9" w:rsidP="00DB48F8"/>
        </w:tc>
      </w:tr>
      <w:tr w:rsidR="004019F9" w:rsidRPr="00DB48F8" w14:paraId="008A909D" w14:textId="77777777" w:rsidTr="004019F9">
        <w:trPr>
          <w:trHeight w:val="250"/>
        </w:trPr>
        <w:tc>
          <w:tcPr>
            <w:tcW w:w="1258" w:type="pct"/>
          </w:tcPr>
          <w:p w14:paraId="72ED42EB" w14:textId="77777777" w:rsidR="004019F9" w:rsidRPr="00DB48F8" w:rsidRDefault="004019F9" w:rsidP="00DB48F8">
            <w:pPr>
              <w:rPr>
                <w:b/>
                <w:bCs/>
              </w:rPr>
            </w:pPr>
            <w:r w:rsidRPr="00DB48F8">
              <w:rPr>
                <w:b/>
                <w:bCs/>
              </w:rPr>
              <w:t>Sanja Šantek</w:t>
            </w:r>
          </w:p>
        </w:tc>
        <w:tc>
          <w:tcPr>
            <w:tcW w:w="935" w:type="pct"/>
          </w:tcPr>
          <w:p w14:paraId="132D26B6" w14:textId="6BFFEEAF" w:rsidR="004019F9" w:rsidRPr="00DB48F8" w:rsidRDefault="001C592E" w:rsidP="00DB48F8">
            <w:r>
              <w:t>četvrtak</w:t>
            </w:r>
          </w:p>
        </w:tc>
        <w:tc>
          <w:tcPr>
            <w:tcW w:w="936" w:type="pct"/>
          </w:tcPr>
          <w:p w14:paraId="4632D8FA" w14:textId="41DD8B87" w:rsidR="004019F9" w:rsidRPr="00DB48F8" w:rsidRDefault="009B7ADB" w:rsidP="00DB48F8">
            <w:r>
              <w:t>11,00-11,30</w:t>
            </w:r>
          </w:p>
        </w:tc>
        <w:tc>
          <w:tcPr>
            <w:tcW w:w="935" w:type="pct"/>
          </w:tcPr>
          <w:p w14:paraId="27BAC5E4" w14:textId="36AC9381" w:rsidR="004019F9" w:rsidRPr="00DB48F8" w:rsidRDefault="009B7ADB" w:rsidP="00DB48F8">
            <w:r>
              <w:t>ponedjeljak</w:t>
            </w:r>
          </w:p>
        </w:tc>
        <w:tc>
          <w:tcPr>
            <w:tcW w:w="936" w:type="pct"/>
          </w:tcPr>
          <w:p w14:paraId="434671DA" w14:textId="007E2E8D" w:rsidR="004019F9" w:rsidRPr="00DB48F8" w:rsidRDefault="004019F9" w:rsidP="00DB48F8">
            <w:r w:rsidRPr="00DB48F8">
              <w:t>1</w:t>
            </w:r>
            <w:r w:rsidR="009B7ADB">
              <w:t>0,00-10,30</w:t>
            </w:r>
          </w:p>
        </w:tc>
      </w:tr>
      <w:tr w:rsidR="004019F9" w:rsidRPr="00DB48F8" w14:paraId="4049AD5E" w14:textId="77777777" w:rsidTr="004019F9">
        <w:trPr>
          <w:trHeight w:val="250"/>
        </w:trPr>
        <w:tc>
          <w:tcPr>
            <w:tcW w:w="1258" w:type="pct"/>
          </w:tcPr>
          <w:p w14:paraId="02EEFF06" w14:textId="77777777" w:rsidR="004019F9" w:rsidRPr="00DB48F8" w:rsidRDefault="004019F9" w:rsidP="00DB48F8">
            <w:pPr>
              <w:rPr>
                <w:b/>
                <w:bCs/>
              </w:rPr>
            </w:pPr>
            <w:proofErr w:type="spellStart"/>
            <w:r w:rsidRPr="00DB48F8">
              <w:rPr>
                <w:b/>
                <w:bCs/>
              </w:rPr>
              <w:t>Gracijela</w:t>
            </w:r>
            <w:proofErr w:type="spellEnd"/>
            <w:r w:rsidRPr="00DB48F8">
              <w:rPr>
                <w:b/>
                <w:bCs/>
              </w:rPr>
              <w:t xml:space="preserve"> </w:t>
            </w:r>
            <w:proofErr w:type="spellStart"/>
            <w:r w:rsidRPr="00DB48F8">
              <w:rPr>
                <w:b/>
                <w:bCs/>
              </w:rPr>
              <w:t>Orobabić</w:t>
            </w:r>
            <w:proofErr w:type="spellEnd"/>
          </w:p>
        </w:tc>
        <w:tc>
          <w:tcPr>
            <w:tcW w:w="935" w:type="pct"/>
          </w:tcPr>
          <w:p w14:paraId="25BA3564" w14:textId="28CF849D" w:rsidR="004019F9" w:rsidRPr="00DB48F8" w:rsidRDefault="00EC18DC" w:rsidP="00DB48F8">
            <w:r>
              <w:t>srijeda</w:t>
            </w:r>
          </w:p>
        </w:tc>
        <w:tc>
          <w:tcPr>
            <w:tcW w:w="936" w:type="pct"/>
          </w:tcPr>
          <w:p w14:paraId="739EF73F" w14:textId="5DBE7DAF" w:rsidR="004019F9" w:rsidRPr="00DB48F8" w:rsidRDefault="00EC18DC" w:rsidP="00DB48F8">
            <w:r>
              <w:t>13,30</w:t>
            </w:r>
          </w:p>
        </w:tc>
        <w:tc>
          <w:tcPr>
            <w:tcW w:w="935" w:type="pct"/>
          </w:tcPr>
          <w:p w14:paraId="34802C64" w14:textId="77777777" w:rsidR="004019F9" w:rsidRPr="00DB48F8" w:rsidRDefault="004019F9" w:rsidP="00DB48F8">
            <w:r w:rsidRPr="00DB48F8">
              <w:t>četvrtak</w:t>
            </w:r>
          </w:p>
        </w:tc>
        <w:tc>
          <w:tcPr>
            <w:tcW w:w="936" w:type="pct"/>
          </w:tcPr>
          <w:p w14:paraId="3433BF96" w14:textId="211619C3" w:rsidR="004019F9" w:rsidRPr="00DB48F8" w:rsidRDefault="00EC18DC" w:rsidP="00DB48F8">
            <w:r>
              <w:t>8,50</w:t>
            </w:r>
          </w:p>
        </w:tc>
      </w:tr>
      <w:tr w:rsidR="004019F9" w:rsidRPr="00DB48F8" w14:paraId="42444BCF" w14:textId="77777777" w:rsidTr="004019F9">
        <w:trPr>
          <w:trHeight w:val="250"/>
        </w:trPr>
        <w:tc>
          <w:tcPr>
            <w:tcW w:w="1258" w:type="pct"/>
          </w:tcPr>
          <w:p w14:paraId="41BE70FB" w14:textId="1F2CFD26" w:rsidR="004019F9" w:rsidRPr="00DB48F8" w:rsidRDefault="004019F9" w:rsidP="00DB48F8">
            <w:pPr>
              <w:rPr>
                <w:b/>
                <w:bCs/>
              </w:rPr>
            </w:pPr>
            <w:proofErr w:type="spellStart"/>
            <w:r>
              <w:rPr>
                <w:b/>
                <w:bCs/>
              </w:rPr>
              <w:t>Balaško</w:t>
            </w:r>
            <w:proofErr w:type="spellEnd"/>
            <w:r>
              <w:rPr>
                <w:b/>
                <w:bCs/>
              </w:rPr>
              <w:t xml:space="preserve"> Ivana</w:t>
            </w:r>
          </w:p>
        </w:tc>
        <w:tc>
          <w:tcPr>
            <w:tcW w:w="935" w:type="pct"/>
          </w:tcPr>
          <w:p w14:paraId="42012DC4" w14:textId="0215E72C" w:rsidR="004019F9" w:rsidRPr="00DB48F8" w:rsidRDefault="00241467" w:rsidP="00DB48F8">
            <w:r>
              <w:t>Ponedjeljak</w:t>
            </w:r>
          </w:p>
        </w:tc>
        <w:tc>
          <w:tcPr>
            <w:tcW w:w="936" w:type="pct"/>
          </w:tcPr>
          <w:p w14:paraId="42459736" w14:textId="79FB0E4D" w:rsidR="004019F9" w:rsidRPr="00DB48F8" w:rsidRDefault="00241467" w:rsidP="00DB48F8">
            <w:r>
              <w:t>12,30-13,00</w:t>
            </w:r>
          </w:p>
        </w:tc>
        <w:tc>
          <w:tcPr>
            <w:tcW w:w="935" w:type="pct"/>
          </w:tcPr>
          <w:p w14:paraId="02C6D8C0" w14:textId="352D6B65" w:rsidR="004019F9" w:rsidRPr="00DB48F8" w:rsidRDefault="00241467" w:rsidP="00DB48F8">
            <w:r>
              <w:t>utorak</w:t>
            </w:r>
          </w:p>
        </w:tc>
        <w:tc>
          <w:tcPr>
            <w:tcW w:w="936" w:type="pct"/>
          </w:tcPr>
          <w:p w14:paraId="2175E0F8" w14:textId="2CDF179B" w:rsidR="004019F9" w:rsidRPr="00DB48F8" w:rsidRDefault="00241467" w:rsidP="00DB48F8">
            <w:r>
              <w:t>13,00</w:t>
            </w:r>
          </w:p>
        </w:tc>
      </w:tr>
      <w:tr w:rsidR="00D61DCE" w:rsidRPr="00DB48F8" w14:paraId="0FAB76C1" w14:textId="77777777" w:rsidTr="004019F9">
        <w:trPr>
          <w:trHeight w:val="250"/>
        </w:trPr>
        <w:tc>
          <w:tcPr>
            <w:tcW w:w="1258" w:type="pct"/>
          </w:tcPr>
          <w:p w14:paraId="0992D684" w14:textId="34647A68" w:rsidR="00D61DCE" w:rsidRDefault="00D61DCE" w:rsidP="00DB48F8">
            <w:pPr>
              <w:rPr>
                <w:b/>
                <w:bCs/>
              </w:rPr>
            </w:pPr>
            <w:r>
              <w:rPr>
                <w:b/>
                <w:bCs/>
              </w:rPr>
              <w:t>Dika Alena</w:t>
            </w:r>
          </w:p>
        </w:tc>
        <w:tc>
          <w:tcPr>
            <w:tcW w:w="935" w:type="pct"/>
          </w:tcPr>
          <w:p w14:paraId="613C29D8" w14:textId="0AC2FB6C" w:rsidR="00D61DCE" w:rsidRDefault="00E47AD9" w:rsidP="00DB48F8">
            <w:r>
              <w:t>ponedjeljak</w:t>
            </w:r>
          </w:p>
        </w:tc>
        <w:tc>
          <w:tcPr>
            <w:tcW w:w="936" w:type="pct"/>
          </w:tcPr>
          <w:p w14:paraId="5C1E1D88" w14:textId="596D97A6" w:rsidR="00D61DCE" w:rsidRDefault="00E47AD9" w:rsidP="00DB48F8">
            <w:r>
              <w:t>16,15-17,00</w:t>
            </w:r>
          </w:p>
        </w:tc>
        <w:tc>
          <w:tcPr>
            <w:tcW w:w="935" w:type="pct"/>
          </w:tcPr>
          <w:p w14:paraId="0A5FD0FD" w14:textId="349C7B26" w:rsidR="00D61DCE" w:rsidRDefault="00011851" w:rsidP="00DB48F8">
            <w:r>
              <w:t>utorak</w:t>
            </w:r>
          </w:p>
        </w:tc>
        <w:tc>
          <w:tcPr>
            <w:tcW w:w="936" w:type="pct"/>
          </w:tcPr>
          <w:p w14:paraId="18E12093" w14:textId="19896ABE" w:rsidR="00D61DCE" w:rsidRDefault="00011851" w:rsidP="00DB48F8">
            <w:r>
              <w:t>10,00-10,45</w:t>
            </w:r>
          </w:p>
        </w:tc>
      </w:tr>
      <w:tr w:rsidR="00C61E65" w:rsidRPr="00DB48F8" w14:paraId="0FF8596B" w14:textId="77777777" w:rsidTr="004019F9">
        <w:trPr>
          <w:trHeight w:val="250"/>
        </w:trPr>
        <w:tc>
          <w:tcPr>
            <w:tcW w:w="1258" w:type="pct"/>
          </w:tcPr>
          <w:p w14:paraId="59D2041F" w14:textId="5619E635" w:rsidR="00C61E65" w:rsidRDefault="00C61E65" w:rsidP="00DB48F8">
            <w:pPr>
              <w:rPr>
                <w:b/>
                <w:bCs/>
              </w:rPr>
            </w:pPr>
            <w:r>
              <w:rPr>
                <w:b/>
                <w:bCs/>
              </w:rPr>
              <w:t>Višnja Dragičević</w:t>
            </w:r>
          </w:p>
        </w:tc>
        <w:tc>
          <w:tcPr>
            <w:tcW w:w="935" w:type="pct"/>
          </w:tcPr>
          <w:p w14:paraId="68F4F293" w14:textId="029D5A4D" w:rsidR="00C61E65" w:rsidRDefault="00C61E65" w:rsidP="00DB48F8">
            <w:r>
              <w:t>petak</w:t>
            </w:r>
          </w:p>
        </w:tc>
        <w:tc>
          <w:tcPr>
            <w:tcW w:w="936" w:type="pct"/>
          </w:tcPr>
          <w:p w14:paraId="180ADF06" w14:textId="7B00F6D5" w:rsidR="00C61E65" w:rsidRDefault="00522D96" w:rsidP="00DB48F8">
            <w:r>
              <w:t>10,55</w:t>
            </w:r>
          </w:p>
        </w:tc>
        <w:tc>
          <w:tcPr>
            <w:tcW w:w="935" w:type="pct"/>
          </w:tcPr>
          <w:p w14:paraId="741AB90D" w14:textId="1B2E7860" w:rsidR="00C61E65" w:rsidRDefault="00522D96" w:rsidP="00DB48F8">
            <w:r>
              <w:t>ponedjeljak</w:t>
            </w:r>
          </w:p>
        </w:tc>
        <w:tc>
          <w:tcPr>
            <w:tcW w:w="936" w:type="pct"/>
          </w:tcPr>
          <w:p w14:paraId="403A19B0" w14:textId="0119C87B" w:rsidR="00C61E65" w:rsidRDefault="00522D96" w:rsidP="00DB48F8">
            <w:r>
              <w:t>14,15</w:t>
            </w:r>
          </w:p>
        </w:tc>
      </w:tr>
      <w:tr w:rsidR="00E877CF" w:rsidRPr="00DB48F8" w14:paraId="06723D6A" w14:textId="77777777" w:rsidTr="004019F9">
        <w:trPr>
          <w:trHeight w:val="250"/>
        </w:trPr>
        <w:tc>
          <w:tcPr>
            <w:tcW w:w="1258" w:type="pct"/>
          </w:tcPr>
          <w:p w14:paraId="2AEAC417" w14:textId="56C85D58" w:rsidR="00E877CF" w:rsidRDefault="006E50BD" w:rsidP="00DB48F8">
            <w:pPr>
              <w:rPr>
                <w:b/>
                <w:bCs/>
              </w:rPr>
            </w:pPr>
            <w:proofErr w:type="spellStart"/>
            <w:r>
              <w:rPr>
                <w:b/>
                <w:bCs/>
              </w:rPr>
              <w:t>Jasnić</w:t>
            </w:r>
            <w:proofErr w:type="spellEnd"/>
            <w:r>
              <w:rPr>
                <w:b/>
                <w:bCs/>
              </w:rPr>
              <w:t xml:space="preserve"> Željka</w:t>
            </w:r>
          </w:p>
        </w:tc>
        <w:tc>
          <w:tcPr>
            <w:tcW w:w="935" w:type="pct"/>
          </w:tcPr>
          <w:p w14:paraId="0B7171F6" w14:textId="49BDCCFC" w:rsidR="00E877CF" w:rsidRDefault="006E50BD" w:rsidP="00DB48F8">
            <w:r>
              <w:t>ponedjeljak</w:t>
            </w:r>
          </w:p>
        </w:tc>
        <w:tc>
          <w:tcPr>
            <w:tcW w:w="936" w:type="pct"/>
          </w:tcPr>
          <w:p w14:paraId="1A2DA869" w14:textId="0BDC200D" w:rsidR="00E877CF" w:rsidRDefault="006E50BD" w:rsidP="00DB48F8">
            <w:r>
              <w:t>10,30</w:t>
            </w:r>
          </w:p>
        </w:tc>
        <w:tc>
          <w:tcPr>
            <w:tcW w:w="935" w:type="pct"/>
          </w:tcPr>
          <w:p w14:paraId="64A286E7" w14:textId="32E28264" w:rsidR="00E877CF" w:rsidRDefault="006E50BD" w:rsidP="00DB48F8">
            <w:r>
              <w:t>srijeda</w:t>
            </w:r>
          </w:p>
        </w:tc>
        <w:tc>
          <w:tcPr>
            <w:tcW w:w="936" w:type="pct"/>
          </w:tcPr>
          <w:p w14:paraId="4A1E460D" w14:textId="3414B224" w:rsidR="00E877CF" w:rsidRDefault="006E50BD" w:rsidP="00DB48F8">
            <w:r>
              <w:t>11,00</w:t>
            </w:r>
          </w:p>
        </w:tc>
      </w:tr>
      <w:tr w:rsidR="00D92BCE" w:rsidRPr="00DB48F8" w14:paraId="623609C2" w14:textId="77777777" w:rsidTr="004019F9">
        <w:trPr>
          <w:trHeight w:val="250"/>
        </w:trPr>
        <w:tc>
          <w:tcPr>
            <w:tcW w:w="1258" w:type="pct"/>
          </w:tcPr>
          <w:p w14:paraId="23A4E677" w14:textId="29275D8F" w:rsidR="00D92BCE" w:rsidRDefault="00D92BCE" w:rsidP="00DB48F8">
            <w:pPr>
              <w:rPr>
                <w:b/>
                <w:bCs/>
              </w:rPr>
            </w:pPr>
            <w:r>
              <w:rPr>
                <w:b/>
                <w:bCs/>
              </w:rPr>
              <w:t>Jurković Maja</w:t>
            </w:r>
          </w:p>
        </w:tc>
        <w:tc>
          <w:tcPr>
            <w:tcW w:w="935" w:type="pct"/>
          </w:tcPr>
          <w:p w14:paraId="082A252C" w14:textId="0FD702EF" w:rsidR="00D92BCE" w:rsidRDefault="002B0432" w:rsidP="00DB48F8">
            <w:r>
              <w:t>petak</w:t>
            </w:r>
          </w:p>
        </w:tc>
        <w:tc>
          <w:tcPr>
            <w:tcW w:w="936" w:type="pct"/>
          </w:tcPr>
          <w:p w14:paraId="53E0B677" w14:textId="39618BCA" w:rsidR="00D92BCE" w:rsidRDefault="002B0432" w:rsidP="00DB48F8">
            <w:r>
              <w:t>9,00</w:t>
            </w:r>
          </w:p>
        </w:tc>
        <w:tc>
          <w:tcPr>
            <w:tcW w:w="935" w:type="pct"/>
          </w:tcPr>
          <w:p w14:paraId="6EC4D6E2" w14:textId="3C8CAFBF" w:rsidR="00D92BCE" w:rsidRDefault="002B0432" w:rsidP="00DB48F8">
            <w:r>
              <w:t>petak</w:t>
            </w:r>
          </w:p>
        </w:tc>
        <w:tc>
          <w:tcPr>
            <w:tcW w:w="936" w:type="pct"/>
          </w:tcPr>
          <w:p w14:paraId="10748C46" w14:textId="691D49D6" w:rsidR="00D92BCE" w:rsidRDefault="002B0432" w:rsidP="00DB48F8">
            <w:r>
              <w:t>8,50</w:t>
            </w:r>
          </w:p>
        </w:tc>
      </w:tr>
      <w:tr w:rsidR="002B0432" w:rsidRPr="00DB48F8" w14:paraId="729D0B87" w14:textId="77777777" w:rsidTr="004019F9">
        <w:trPr>
          <w:trHeight w:val="250"/>
        </w:trPr>
        <w:tc>
          <w:tcPr>
            <w:tcW w:w="1258" w:type="pct"/>
          </w:tcPr>
          <w:p w14:paraId="17380E13" w14:textId="6F012E79" w:rsidR="002B0432" w:rsidRDefault="002B0432" w:rsidP="00DB48F8">
            <w:pPr>
              <w:rPr>
                <w:b/>
                <w:bCs/>
              </w:rPr>
            </w:pPr>
            <w:proofErr w:type="spellStart"/>
            <w:r>
              <w:rPr>
                <w:b/>
                <w:bCs/>
              </w:rPr>
              <w:t>Kosmač</w:t>
            </w:r>
            <w:proofErr w:type="spellEnd"/>
            <w:r>
              <w:rPr>
                <w:b/>
                <w:bCs/>
              </w:rPr>
              <w:t xml:space="preserve"> Maja</w:t>
            </w:r>
          </w:p>
        </w:tc>
        <w:tc>
          <w:tcPr>
            <w:tcW w:w="935" w:type="pct"/>
          </w:tcPr>
          <w:p w14:paraId="5C80A3BA" w14:textId="40166998" w:rsidR="002B0432" w:rsidRDefault="00F64C68" w:rsidP="00DB48F8">
            <w:r>
              <w:t>petak</w:t>
            </w:r>
          </w:p>
        </w:tc>
        <w:tc>
          <w:tcPr>
            <w:tcW w:w="936" w:type="pct"/>
          </w:tcPr>
          <w:p w14:paraId="4E15F295" w14:textId="66428B29" w:rsidR="002B0432" w:rsidRDefault="00F64C68" w:rsidP="00DB48F8">
            <w:r>
              <w:t>12,35-13,15</w:t>
            </w:r>
          </w:p>
        </w:tc>
        <w:tc>
          <w:tcPr>
            <w:tcW w:w="935" w:type="pct"/>
          </w:tcPr>
          <w:p w14:paraId="3B081A11" w14:textId="40371841" w:rsidR="002B0432" w:rsidRDefault="00F64C68" w:rsidP="00DB48F8">
            <w:r>
              <w:t>srijeda</w:t>
            </w:r>
          </w:p>
        </w:tc>
        <w:tc>
          <w:tcPr>
            <w:tcW w:w="936" w:type="pct"/>
          </w:tcPr>
          <w:p w14:paraId="40DCD325" w14:textId="7CCE0E03" w:rsidR="002B0432" w:rsidRDefault="00F64C68" w:rsidP="00DB48F8">
            <w:r>
              <w:t>13,20-</w:t>
            </w:r>
            <w:r w:rsidR="00134043">
              <w:t>14,05</w:t>
            </w:r>
          </w:p>
        </w:tc>
      </w:tr>
      <w:tr w:rsidR="00134043" w:rsidRPr="00DB48F8" w14:paraId="584B5E76" w14:textId="77777777" w:rsidTr="004019F9">
        <w:trPr>
          <w:trHeight w:val="250"/>
        </w:trPr>
        <w:tc>
          <w:tcPr>
            <w:tcW w:w="1258" w:type="pct"/>
          </w:tcPr>
          <w:p w14:paraId="747DAB7A" w14:textId="63CD1406" w:rsidR="00134043" w:rsidRDefault="00134043" w:rsidP="00DB48F8">
            <w:pPr>
              <w:rPr>
                <w:b/>
                <w:bCs/>
              </w:rPr>
            </w:pPr>
            <w:proofErr w:type="spellStart"/>
            <w:r>
              <w:rPr>
                <w:b/>
                <w:bCs/>
              </w:rPr>
              <w:t>Kumburić</w:t>
            </w:r>
            <w:proofErr w:type="spellEnd"/>
          </w:p>
        </w:tc>
        <w:tc>
          <w:tcPr>
            <w:tcW w:w="935" w:type="pct"/>
          </w:tcPr>
          <w:p w14:paraId="14284FA0" w14:textId="77777777" w:rsidR="00134043" w:rsidRDefault="00134043" w:rsidP="00DB48F8"/>
        </w:tc>
        <w:tc>
          <w:tcPr>
            <w:tcW w:w="936" w:type="pct"/>
          </w:tcPr>
          <w:p w14:paraId="69835A9B" w14:textId="77777777" w:rsidR="00134043" w:rsidRDefault="00134043" w:rsidP="00DB48F8"/>
        </w:tc>
        <w:tc>
          <w:tcPr>
            <w:tcW w:w="935" w:type="pct"/>
          </w:tcPr>
          <w:p w14:paraId="6F37CFF6" w14:textId="77777777" w:rsidR="00134043" w:rsidRDefault="00134043" w:rsidP="00DB48F8"/>
        </w:tc>
        <w:tc>
          <w:tcPr>
            <w:tcW w:w="936" w:type="pct"/>
          </w:tcPr>
          <w:p w14:paraId="4B320089" w14:textId="77777777" w:rsidR="00134043" w:rsidRDefault="00134043" w:rsidP="00DB48F8"/>
        </w:tc>
      </w:tr>
      <w:tr w:rsidR="00134043" w:rsidRPr="00DB48F8" w14:paraId="6BFA0515" w14:textId="77777777" w:rsidTr="004019F9">
        <w:trPr>
          <w:trHeight w:val="250"/>
        </w:trPr>
        <w:tc>
          <w:tcPr>
            <w:tcW w:w="1258" w:type="pct"/>
          </w:tcPr>
          <w:p w14:paraId="5FB09345" w14:textId="2E2EE0E0" w:rsidR="00134043" w:rsidRDefault="00134043" w:rsidP="00DB48F8">
            <w:pPr>
              <w:rPr>
                <w:b/>
                <w:bCs/>
              </w:rPr>
            </w:pPr>
            <w:proofErr w:type="spellStart"/>
            <w:r>
              <w:rPr>
                <w:b/>
                <w:bCs/>
              </w:rPr>
              <w:t>Lazzarich</w:t>
            </w:r>
            <w:proofErr w:type="spellEnd"/>
          </w:p>
        </w:tc>
        <w:tc>
          <w:tcPr>
            <w:tcW w:w="935" w:type="pct"/>
          </w:tcPr>
          <w:p w14:paraId="140EA313" w14:textId="77777777" w:rsidR="00134043" w:rsidRDefault="00134043" w:rsidP="00DB48F8"/>
        </w:tc>
        <w:tc>
          <w:tcPr>
            <w:tcW w:w="936" w:type="pct"/>
          </w:tcPr>
          <w:p w14:paraId="1092BDB0" w14:textId="77777777" w:rsidR="00134043" w:rsidRDefault="00134043" w:rsidP="00DB48F8"/>
        </w:tc>
        <w:tc>
          <w:tcPr>
            <w:tcW w:w="935" w:type="pct"/>
          </w:tcPr>
          <w:p w14:paraId="6883BBBD" w14:textId="77777777" w:rsidR="00134043" w:rsidRDefault="00134043" w:rsidP="00DB48F8"/>
        </w:tc>
        <w:tc>
          <w:tcPr>
            <w:tcW w:w="936" w:type="pct"/>
          </w:tcPr>
          <w:p w14:paraId="20C62159" w14:textId="77777777" w:rsidR="00134043" w:rsidRDefault="00134043" w:rsidP="00DB48F8"/>
        </w:tc>
      </w:tr>
      <w:tr w:rsidR="00134043" w:rsidRPr="00DB48F8" w14:paraId="11774013" w14:textId="77777777" w:rsidTr="004019F9">
        <w:trPr>
          <w:trHeight w:val="250"/>
        </w:trPr>
        <w:tc>
          <w:tcPr>
            <w:tcW w:w="1258" w:type="pct"/>
          </w:tcPr>
          <w:p w14:paraId="0B107E02" w14:textId="632221BF" w:rsidR="00134043" w:rsidRDefault="000F29D3" w:rsidP="00DB48F8">
            <w:pPr>
              <w:rPr>
                <w:b/>
                <w:bCs/>
              </w:rPr>
            </w:pPr>
            <w:r>
              <w:rPr>
                <w:b/>
                <w:bCs/>
              </w:rPr>
              <w:t>Luk</w:t>
            </w:r>
            <w:r w:rsidR="00B438EE">
              <w:rPr>
                <w:b/>
                <w:bCs/>
              </w:rPr>
              <w:t>a Tuta</w:t>
            </w:r>
          </w:p>
        </w:tc>
        <w:tc>
          <w:tcPr>
            <w:tcW w:w="935" w:type="pct"/>
          </w:tcPr>
          <w:p w14:paraId="12BEC694" w14:textId="77777777" w:rsidR="00134043" w:rsidRDefault="00134043" w:rsidP="00DB48F8"/>
        </w:tc>
        <w:tc>
          <w:tcPr>
            <w:tcW w:w="936" w:type="pct"/>
          </w:tcPr>
          <w:p w14:paraId="3BD4E9EB" w14:textId="77777777" w:rsidR="00134043" w:rsidRDefault="00134043" w:rsidP="00DB48F8"/>
        </w:tc>
        <w:tc>
          <w:tcPr>
            <w:tcW w:w="935" w:type="pct"/>
          </w:tcPr>
          <w:p w14:paraId="721EA127" w14:textId="77777777" w:rsidR="00134043" w:rsidRDefault="00134043" w:rsidP="00DB48F8"/>
        </w:tc>
        <w:tc>
          <w:tcPr>
            <w:tcW w:w="936" w:type="pct"/>
          </w:tcPr>
          <w:p w14:paraId="1C194BA2" w14:textId="77777777" w:rsidR="00134043" w:rsidRDefault="00134043" w:rsidP="00DB48F8"/>
        </w:tc>
      </w:tr>
      <w:tr w:rsidR="00AC05BD" w:rsidRPr="00DB48F8" w14:paraId="7492AE04" w14:textId="77777777" w:rsidTr="004019F9">
        <w:trPr>
          <w:trHeight w:val="250"/>
        </w:trPr>
        <w:tc>
          <w:tcPr>
            <w:tcW w:w="1258" w:type="pct"/>
          </w:tcPr>
          <w:p w14:paraId="5911E764" w14:textId="25A1EECB" w:rsidR="00AC05BD" w:rsidRDefault="00AC05BD" w:rsidP="00DB48F8">
            <w:pPr>
              <w:rPr>
                <w:b/>
                <w:bCs/>
              </w:rPr>
            </w:pPr>
            <w:r>
              <w:rPr>
                <w:b/>
                <w:bCs/>
              </w:rPr>
              <w:t>Matić</w:t>
            </w:r>
            <w:r w:rsidR="00B438EE">
              <w:rPr>
                <w:b/>
                <w:bCs/>
              </w:rPr>
              <w:t xml:space="preserve"> Predrag</w:t>
            </w:r>
          </w:p>
        </w:tc>
        <w:tc>
          <w:tcPr>
            <w:tcW w:w="935" w:type="pct"/>
          </w:tcPr>
          <w:p w14:paraId="1EE6CFA1" w14:textId="77777777" w:rsidR="00AC05BD" w:rsidRDefault="00AC05BD" w:rsidP="00DB48F8"/>
        </w:tc>
        <w:tc>
          <w:tcPr>
            <w:tcW w:w="936" w:type="pct"/>
          </w:tcPr>
          <w:p w14:paraId="17B82756" w14:textId="77777777" w:rsidR="00AC05BD" w:rsidRDefault="00AC05BD" w:rsidP="00DB48F8"/>
        </w:tc>
        <w:tc>
          <w:tcPr>
            <w:tcW w:w="935" w:type="pct"/>
          </w:tcPr>
          <w:p w14:paraId="0EC9CB89" w14:textId="77777777" w:rsidR="00AC05BD" w:rsidRDefault="00AC05BD" w:rsidP="00DB48F8"/>
        </w:tc>
        <w:tc>
          <w:tcPr>
            <w:tcW w:w="936" w:type="pct"/>
          </w:tcPr>
          <w:p w14:paraId="6E921092" w14:textId="77777777" w:rsidR="00AC05BD" w:rsidRDefault="00AC05BD" w:rsidP="00DB48F8"/>
        </w:tc>
      </w:tr>
      <w:tr w:rsidR="00AC05BD" w:rsidRPr="00DB48F8" w14:paraId="25D526A9" w14:textId="77777777" w:rsidTr="004019F9">
        <w:trPr>
          <w:trHeight w:val="250"/>
        </w:trPr>
        <w:tc>
          <w:tcPr>
            <w:tcW w:w="1258" w:type="pct"/>
          </w:tcPr>
          <w:p w14:paraId="12CE1459" w14:textId="2F3548BB" w:rsidR="00AC05BD" w:rsidRDefault="00AC05BD" w:rsidP="00DB48F8">
            <w:pPr>
              <w:rPr>
                <w:b/>
                <w:bCs/>
              </w:rPr>
            </w:pPr>
            <w:r>
              <w:rPr>
                <w:b/>
                <w:bCs/>
              </w:rPr>
              <w:t>Matijašić Nevena</w:t>
            </w:r>
          </w:p>
        </w:tc>
        <w:tc>
          <w:tcPr>
            <w:tcW w:w="935" w:type="pct"/>
          </w:tcPr>
          <w:p w14:paraId="06EF5DD9" w14:textId="73170DD6" w:rsidR="00AC05BD" w:rsidRDefault="00DA130C" w:rsidP="00DB48F8">
            <w:r>
              <w:t>ponedjeljak</w:t>
            </w:r>
          </w:p>
        </w:tc>
        <w:tc>
          <w:tcPr>
            <w:tcW w:w="936" w:type="pct"/>
          </w:tcPr>
          <w:p w14:paraId="27EFF432" w14:textId="2535F2D1" w:rsidR="00AC05BD" w:rsidRDefault="00DA130C" w:rsidP="00DB48F8">
            <w:r>
              <w:t>12,00-12,45</w:t>
            </w:r>
          </w:p>
        </w:tc>
        <w:tc>
          <w:tcPr>
            <w:tcW w:w="935" w:type="pct"/>
          </w:tcPr>
          <w:p w14:paraId="3B77FC01" w14:textId="5617D44E" w:rsidR="00AC05BD" w:rsidRDefault="00DA130C" w:rsidP="00DB48F8">
            <w:r>
              <w:t>srijeda</w:t>
            </w:r>
          </w:p>
        </w:tc>
        <w:tc>
          <w:tcPr>
            <w:tcW w:w="936" w:type="pct"/>
          </w:tcPr>
          <w:p w14:paraId="050B840A" w14:textId="795EDDD5" w:rsidR="00AC05BD" w:rsidRDefault="00DA130C" w:rsidP="00DB48F8">
            <w:r>
              <w:t>12,00-12,45</w:t>
            </w:r>
          </w:p>
        </w:tc>
      </w:tr>
      <w:tr w:rsidR="00CD3413" w:rsidRPr="00DB48F8" w14:paraId="327D5832" w14:textId="77777777" w:rsidTr="004019F9">
        <w:trPr>
          <w:trHeight w:val="250"/>
        </w:trPr>
        <w:tc>
          <w:tcPr>
            <w:tcW w:w="1258" w:type="pct"/>
          </w:tcPr>
          <w:p w14:paraId="3D17F3E6" w14:textId="4E81E099" w:rsidR="00CD3413" w:rsidRDefault="00CD3413" w:rsidP="00DB48F8">
            <w:pPr>
              <w:rPr>
                <w:b/>
                <w:bCs/>
              </w:rPr>
            </w:pPr>
            <w:r>
              <w:rPr>
                <w:b/>
                <w:bCs/>
              </w:rPr>
              <w:t>Sakač Mario</w:t>
            </w:r>
          </w:p>
        </w:tc>
        <w:tc>
          <w:tcPr>
            <w:tcW w:w="935" w:type="pct"/>
          </w:tcPr>
          <w:p w14:paraId="5AF49326" w14:textId="299701BC" w:rsidR="00CD3413" w:rsidRDefault="00CD3413" w:rsidP="00DB48F8">
            <w:r>
              <w:t>srijeda</w:t>
            </w:r>
          </w:p>
        </w:tc>
        <w:tc>
          <w:tcPr>
            <w:tcW w:w="936" w:type="pct"/>
          </w:tcPr>
          <w:p w14:paraId="73BDF56A" w14:textId="394CC17A" w:rsidR="00CD3413" w:rsidRDefault="00CD3413" w:rsidP="00DB48F8">
            <w:r>
              <w:t>14,30</w:t>
            </w:r>
          </w:p>
        </w:tc>
        <w:tc>
          <w:tcPr>
            <w:tcW w:w="935" w:type="pct"/>
          </w:tcPr>
          <w:p w14:paraId="597CD0D4" w14:textId="6AB35B17" w:rsidR="00CD3413" w:rsidRDefault="00CD3413" w:rsidP="00DB48F8">
            <w:r>
              <w:t>srijeda</w:t>
            </w:r>
          </w:p>
        </w:tc>
        <w:tc>
          <w:tcPr>
            <w:tcW w:w="936" w:type="pct"/>
          </w:tcPr>
          <w:p w14:paraId="24642F75" w14:textId="7C4CFC94" w:rsidR="00CD3413" w:rsidRDefault="004A6FC0" w:rsidP="00DB48F8">
            <w:r>
              <w:t>14,30</w:t>
            </w:r>
          </w:p>
        </w:tc>
      </w:tr>
      <w:tr w:rsidR="004A6FC0" w:rsidRPr="00DB48F8" w14:paraId="1CDEF70E" w14:textId="77777777" w:rsidTr="004019F9">
        <w:trPr>
          <w:trHeight w:val="250"/>
        </w:trPr>
        <w:tc>
          <w:tcPr>
            <w:tcW w:w="1258" w:type="pct"/>
          </w:tcPr>
          <w:p w14:paraId="29144825" w14:textId="7F593209" w:rsidR="004A6FC0" w:rsidRDefault="004A6FC0" w:rsidP="00DB48F8">
            <w:pPr>
              <w:rPr>
                <w:b/>
                <w:bCs/>
              </w:rPr>
            </w:pPr>
            <w:proofErr w:type="spellStart"/>
            <w:r>
              <w:rPr>
                <w:b/>
                <w:bCs/>
              </w:rPr>
              <w:t>Sanković</w:t>
            </w:r>
            <w:proofErr w:type="spellEnd"/>
            <w:r>
              <w:rPr>
                <w:b/>
                <w:bCs/>
              </w:rPr>
              <w:t xml:space="preserve"> Barbara</w:t>
            </w:r>
          </w:p>
        </w:tc>
        <w:tc>
          <w:tcPr>
            <w:tcW w:w="935" w:type="pct"/>
          </w:tcPr>
          <w:p w14:paraId="0A207C20" w14:textId="77777777" w:rsidR="004A6FC0" w:rsidRDefault="004A6FC0" w:rsidP="00DB48F8"/>
        </w:tc>
        <w:tc>
          <w:tcPr>
            <w:tcW w:w="936" w:type="pct"/>
          </w:tcPr>
          <w:p w14:paraId="1B469272" w14:textId="77777777" w:rsidR="004A6FC0" w:rsidRDefault="004A6FC0" w:rsidP="00DB48F8"/>
        </w:tc>
        <w:tc>
          <w:tcPr>
            <w:tcW w:w="935" w:type="pct"/>
          </w:tcPr>
          <w:p w14:paraId="7D6CE971" w14:textId="77777777" w:rsidR="004A6FC0" w:rsidRDefault="004A6FC0" w:rsidP="00DB48F8"/>
        </w:tc>
        <w:tc>
          <w:tcPr>
            <w:tcW w:w="936" w:type="pct"/>
          </w:tcPr>
          <w:p w14:paraId="56447F92" w14:textId="77777777" w:rsidR="004A6FC0" w:rsidRDefault="004A6FC0" w:rsidP="00DB48F8"/>
        </w:tc>
      </w:tr>
      <w:tr w:rsidR="007B34BA" w:rsidRPr="00DB48F8" w14:paraId="63E8D09C" w14:textId="77777777" w:rsidTr="004019F9">
        <w:trPr>
          <w:trHeight w:val="250"/>
        </w:trPr>
        <w:tc>
          <w:tcPr>
            <w:tcW w:w="1258" w:type="pct"/>
          </w:tcPr>
          <w:p w14:paraId="2A6EEA15" w14:textId="6F055240" w:rsidR="007B34BA" w:rsidRDefault="007B34BA" w:rsidP="00DB48F8">
            <w:pPr>
              <w:rPr>
                <w:b/>
                <w:bCs/>
              </w:rPr>
            </w:pPr>
            <w:r>
              <w:rPr>
                <w:b/>
                <w:bCs/>
              </w:rPr>
              <w:t>Sikirica Dražan</w:t>
            </w:r>
          </w:p>
        </w:tc>
        <w:tc>
          <w:tcPr>
            <w:tcW w:w="935" w:type="pct"/>
          </w:tcPr>
          <w:p w14:paraId="7C16E644" w14:textId="77777777" w:rsidR="007B34BA" w:rsidRDefault="007B34BA" w:rsidP="00DB48F8"/>
        </w:tc>
        <w:tc>
          <w:tcPr>
            <w:tcW w:w="936" w:type="pct"/>
          </w:tcPr>
          <w:p w14:paraId="158CB937" w14:textId="77777777" w:rsidR="007B34BA" w:rsidRDefault="007B34BA" w:rsidP="00DB48F8"/>
        </w:tc>
        <w:tc>
          <w:tcPr>
            <w:tcW w:w="935" w:type="pct"/>
          </w:tcPr>
          <w:p w14:paraId="52AA25DB" w14:textId="77777777" w:rsidR="007B34BA" w:rsidRDefault="007B34BA" w:rsidP="00DB48F8"/>
        </w:tc>
        <w:tc>
          <w:tcPr>
            <w:tcW w:w="936" w:type="pct"/>
          </w:tcPr>
          <w:p w14:paraId="647B2935" w14:textId="77777777" w:rsidR="007B34BA" w:rsidRDefault="007B34BA" w:rsidP="00DB48F8"/>
        </w:tc>
      </w:tr>
      <w:tr w:rsidR="0035221A" w:rsidRPr="00DB48F8" w14:paraId="259E3CF8" w14:textId="77777777" w:rsidTr="004019F9">
        <w:trPr>
          <w:trHeight w:val="250"/>
        </w:trPr>
        <w:tc>
          <w:tcPr>
            <w:tcW w:w="1258" w:type="pct"/>
          </w:tcPr>
          <w:p w14:paraId="53F94A46" w14:textId="55950CD7" w:rsidR="0035221A" w:rsidRDefault="0035221A" w:rsidP="00DB48F8">
            <w:pPr>
              <w:rPr>
                <w:b/>
                <w:bCs/>
              </w:rPr>
            </w:pPr>
            <w:r>
              <w:rPr>
                <w:b/>
                <w:bCs/>
              </w:rPr>
              <w:t xml:space="preserve">Ingrid </w:t>
            </w:r>
            <w:proofErr w:type="spellStart"/>
            <w:r>
              <w:rPr>
                <w:b/>
                <w:bCs/>
              </w:rPr>
              <w:t>Wolf</w:t>
            </w:r>
            <w:proofErr w:type="spellEnd"/>
            <w:r>
              <w:rPr>
                <w:b/>
                <w:bCs/>
              </w:rPr>
              <w:t xml:space="preserve"> Stefan</w:t>
            </w:r>
          </w:p>
        </w:tc>
        <w:tc>
          <w:tcPr>
            <w:tcW w:w="935" w:type="pct"/>
          </w:tcPr>
          <w:p w14:paraId="1DA33EBE" w14:textId="7360A08D" w:rsidR="0035221A" w:rsidRDefault="001E7EA8" w:rsidP="00DB48F8">
            <w:r>
              <w:t>četvrtak</w:t>
            </w:r>
          </w:p>
        </w:tc>
        <w:tc>
          <w:tcPr>
            <w:tcW w:w="936" w:type="pct"/>
          </w:tcPr>
          <w:p w14:paraId="1AAAB44D" w14:textId="33707BA4" w:rsidR="0035221A" w:rsidRDefault="001E7EA8" w:rsidP="00DB48F8">
            <w:r>
              <w:t>16,20-17,05</w:t>
            </w:r>
          </w:p>
        </w:tc>
        <w:tc>
          <w:tcPr>
            <w:tcW w:w="935" w:type="pct"/>
          </w:tcPr>
          <w:p w14:paraId="21D3A712" w14:textId="04B56FE8" w:rsidR="0035221A" w:rsidRDefault="001E7EA8" w:rsidP="00DB48F8">
            <w:r>
              <w:t>srijeda</w:t>
            </w:r>
          </w:p>
        </w:tc>
        <w:tc>
          <w:tcPr>
            <w:tcW w:w="936" w:type="pct"/>
          </w:tcPr>
          <w:p w14:paraId="4FBD20C0" w14:textId="12717348" w:rsidR="0035221A" w:rsidRDefault="001E7EA8" w:rsidP="00DB48F8">
            <w:r>
              <w:t>1</w:t>
            </w:r>
            <w:r w:rsidR="00431B8D">
              <w:t>0-10,40</w:t>
            </w:r>
          </w:p>
        </w:tc>
      </w:tr>
      <w:tr w:rsidR="00B438EE" w:rsidRPr="00DB48F8" w14:paraId="4C55259C" w14:textId="77777777" w:rsidTr="004019F9">
        <w:trPr>
          <w:trHeight w:val="250"/>
        </w:trPr>
        <w:tc>
          <w:tcPr>
            <w:tcW w:w="1258" w:type="pct"/>
          </w:tcPr>
          <w:p w14:paraId="073E4510" w14:textId="7AF52322" w:rsidR="00B438EE" w:rsidRDefault="00B438EE" w:rsidP="00DB48F8">
            <w:pPr>
              <w:rPr>
                <w:b/>
                <w:bCs/>
              </w:rPr>
            </w:pPr>
            <w:r>
              <w:rPr>
                <w:b/>
                <w:bCs/>
              </w:rPr>
              <w:t xml:space="preserve">Diego </w:t>
            </w:r>
            <w:proofErr w:type="spellStart"/>
            <w:r>
              <w:rPr>
                <w:b/>
                <w:bCs/>
              </w:rPr>
              <w:t>Tich</w:t>
            </w:r>
            <w:proofErr w:type="spellEnd"/>
          </w:p>
        </w:tc>
        <w:tc>
          <w:tcPr>
            <w:tcW w:w="935" w:type="pct"/>
          </w:tcPr>
          <w:p w14:paraId="7AEC2796" w14:textId="730E0014" w:rsidR="00B438EE" w:rsidRDefault="00B438EE" w:rsidP="00DB48F8">
            <w:r>
              <w:t>srijeda</w:t>
            </w:r>
          </w:p>
        </w:tc>
        <w:tc>
          <w:tcPr>
            <w:tcW w:w="936" w:type="pct"/>
          </w:tcPr>
          <w:p w14:paraId="50B7AF36" w14:textId="7A05809A" w:rsidR="00B438EE" w:rsidRDefault="008B0464" w:rsidP="00DB48F8">
            <w:r>
              <w:t>14,20-15,05</w:t>
            </w:r>
          </w:p>
        </w:tc>
        <w:tc>
          <w:tcPr>
            <w:tcW w:w="935" w:type="pct"/>
          </w:tcPr>
          <w:p w14:paraId="31C97F10" w14:textId="3890538B" w:rsidR="00B438EE" w:rsidRDefault="008B0464" w:rsidP="00DB48F8">
            <w:r>
              <w:t>četvrtak</w:t>
            </w:r>
          </w:p>
        </w:tc>
        <w:tc>
          <w:tcPr>
            <w:tcW w:w="936" w:type="pct"/>
          </w:tcPr>
          <w:p w14:paraId="1A1C577D" w14:textId="426F929B" w:rsidR="00B438EE" w:rsidRDefault="008B0464" w:rsidP="00DB48F8">
            <w:r>
              <w:t>10,00-10,45</w:t>
            </w:r>
          </w:p>
        </w:tc>
      </w:tr>
      <w:tr w:rsidR="008B0464" w:rsidRPr="00DB48F8" w14:paraId="6CFCAD9F" w14:textId="77777777" w:rsidTr="004019F9">
        <w:trPr>
          <w:trHeight w:val="250"/>
        </w:trPr>
        <w:tc>
          <w:tcPr>
            <w:tcW w:w="1258" w:type="pct"/>
          </w:tcPr>
          <w:p w14:paraId="651451C4" w14:textId="3B757E01" w:rsidR="008B0464" w:rsidRDefault="008B0464" w:rsidP="00DB48F8">
            <w:pPr>
              <w:rPr>
                <w:b/>
                <w:bCs/>
              </w:rPr>
            </w:pPr>
            <w:r>
              <w:rPr>
                <w:b/>
                <w:bCs/>
              </w:rPr>
              <w:t>Tičić Radoslav</w:t>
            </w:r>
          </w:p>
        </w:tc>
        <w:tc>
          <w:tcPr>
            <w:tcW w:w="935" w:type="pct"/>
          </w:tcPr>
          <w:p w14:paraId="5791C13D" w14:textId="54C9968A" w:rsidR="008B0464" w:rsidRDefault="00A17D6F" w:rsidP="00DB48F8">
            <w:r>
              <w:t>četvrtak</w:t>
            </w:r>
          </w:p>
        </w:tc>
        <w:tc>
          <w:tcPr>
            <w:tcW w:w="936" w:type="pct"/>
          </w:tcPr>
          <w:p w14:paraId="0DAF36BA" w14:textId="0257C189" w:rsidR="008B0464" w:rsidRDefault="00A17D6F" w:rsidP="00DB48F8">
            <w:r>
              <w:t>16,30-17,00</w:t>
            </w:r>
          </w:p>
        </w:tc>
        <w:tc>
          <w:tcPr>
            <w:tcW w:w="935" w:type="pct"/>
          </w:tcPr>
          <w:p w14:paraId="15D330D3" w14:textId="1FF21A45" w:rsidR="008B0464" w:rsidRDefault="00A17D6F" w:rsidP="00DB48F8">
            <w:r>
              <w:t>četvrtak</w:t>
            </w:r>
          </w:p>
        </w:tc>
        <w:tc>
          <w:tcPr>
            <w:tcW w:w="936" w:type="pct"/>
          </w:tcPr>
          <w:p w14:paraId="6204CB6B" w14:textId="6E58476F" w:rsidR="008B0464" w:rsidRDefault="00A17D6F" w:rsidP="00DB48F8">
            <w:r>
              <w:t>11,3</w:t>
            </w:r>
            <w:r w:rsidR="00DF2532">
              <w:t>5-12,05</w:t>
            </w:r>
          </w:p>
        </w:tc>
      </w:tr>
      <w:tr w:rsidR="00A86DFD" w:rsidRPr="00DB48F8" w14:paraId="6D7FAFA5" w14:textId="77777777" w:rsidTr="004019F9">
        <w:trPr>
          <w:trHeight w:val="250"/>
        </w:trPr>
        <w:tc>
          <w:tcPr>
            <w:tcW w:w="1258" w:type="pct"/>
          </w:tcPr>
          <w:p w14:paraId="002E747A" w14:textId="6A4B85EB" w:rsidR="00A86DFD" w:rsidRDefault="00A86DFD" w:rsidP="00DB48F8">
            <w:pPr>
              <w:rPr>
                <w:b/>
                <w:bCs/>
              </w:rPr>
            </w:pPr>
            <w:r>
              <w:rPr>
                <w:b/>
                <w:bCs/>
              </w:rPr>
              <w:t>Došen Vlado</w:t>
            </w:r>
          </w:p>
        </w:tc>
        <w:tc>
          <w:tcPr>
            <w:tcW w:w="935" w:type="pct"/>
          </w:tcPr>
          <w:p w14:paraId="11372E2F" w14:textId="77777777" w:rsidR="00A86DFD" w:rsidRDefault="00A86DFD" w:rsidP="00DB48F8"/>
        </w:tc>
        <w:tc>
          <w:tcPr>
            <w:tcW w:w="936" w:type="pct"/>
          </w:tcPr>
          <w:p w14:paraId="0CF38DF5" w14:textId="77777777" w:rsidR="00A86DFD" w:rsidRDefault="00A86DFD" w:rsidP="00DB48F8"/>
        </w:tc>
        <w:tc>
          <w:tcPr>
            <w:tcW w:w="935" w:type="pct"/>
          </w:tcPr>
          <w:p w14:paraId="7699996B" w14:textId="77777777" w:rsidR="00A86DFD" w:rsidRDefault="00A86DFD" w:rsidP="00DB48F8"/>
        </w:tc>
        <w:tc>
          <w:tcPr>
            <w:tcW w:w="936" w:type="pct"/>
          </w:tcPr>
          <w:p w14:paraId="7D9F90B7" w14:textId="77777777" w:rsidR="00A86DFD" w:rsidRDefault="00A86DFD" w:rsidP="00DB48F8"/>
        </w:tc>
      </w:tr>
      <w:tr w:rsidR="00A86DFD" w:rsidRPr="00DB48F8" w14:paraId="6953D435" w14:textId="77777777" w:rsidTr="004019F9">
        <w:trPr>
          <w:trHeight w:val="250"/>
        </w:trPr>
        <w:tc>
          <w:tcPr>
            <w:tcW w:w="1258" w:type="pct"/>
          </w:tcPr>
          <w:p w14:paraId="704C4A9D" w14:textId="2C5F3E09" w:rsidR="00A86DFD" w:rsidRDefault="00A86DFD" w:rsidP="00DB48F8">
            <w:pPr>
              <w:rPr>
                <w:b/>
                <w:bCs/>
              </w:rPr>
            </w:pPr>
            <w:r>
              <w:rPr>
                <w:b/>
                <w:bCs/>
              </w:rPr>
              <w:t>Horvat Martina</w:t>
            </w:r>
          </w:p>
        </w:tc>
        <w:tc>
          <w:tcPr>
            <w:tcW w:w="935" w:type="pct"/>
          </w:tcPr>
          <w:p w14:paraId="39D75ED3" w14:textId="77777777" w:rsidR="00A86DFD" w:rsidRDefault="00A86DFD" w:rsidP="00DB48F8"/>
        </w:tc>
        <w:tc>
          <w:tcPr>
            <w:tcW w:w="936" w:type="pct"/>
          </w:tcPr>
          <w:p w14:paraId="165D8CD0" w14:textId="77777777" w:rsidR="00A86DFD" w:rsidRDefault="00A86DFD" w:rsidP="00DB48F8"/>
        </w:tc>
        <w:tc>
          <w:tcPr>
            <w:tcW w:w="935" w:type="pct"/>
          </w:tcPr>
          <w:p w14:paraId="1DEFB7F8" w14:textId="77777777" w:rsidR="00A86DFD" w:rsidRDefault="00A86DFD" w:rsidP="00DB48F8"/>
        </w:tc>
        <w:tc>
          <w:tcPr>
            <w:tcW w:w="936" w:type="pct"/>
          </w:tcPr>
          <w:p w14:paraId="1071659C" w14:textId="77777777" w:rsidR="00A86DFD" w:rsidRDefault="00A86DFD" w:rsidP="00DB48F8"/>
        </w:tc>
      </w:tr>
    </w:tbl>
    <w:p w14:paraId="658CBAC0" w14:textId="77777777" w:rsidR="00DB48F8" w:rsidRPr="00DB48F8" w:rsidRDefault="00DB48F8" w:rsidP="00DB48F8">
      <w:pPr>
        <w:shd w:val="clear" w:color="auto" w:fill="FFFFFF"/>
        <w:spacing w:after="0" w:line="360" w:lineRule="auto"/>
        <w:rPr>
          <w:rFonts w:ascii="Times New Roman" w:eastAsia="Times New Roman" w:hAnsi="Times New Roman" w:cs="Times New Roman"/>
          <w:b/>
          <w:sz w:val="18"/>
          <w:szCs w:val="18"/>
          <w:lang w:eastAsia="hr-HR"/>
        </w:rPr>
        <w:sectPr w:rsidR="00DB48F8" w:rsidRPr="00DB48F8" w:rsidSect="004B09E8">
          <w:pgSz w:w="11906" w:h="16838"/>
          <w:pgMar w:top="1418" w:right="1418" w:bottom="1418" w:left="1418" w:header="709" w:footer="709" w:gutter="0"/>
          <w:cols w:space="708"/>
          <w:titlePg/>
          <w:docGrid w:linePitch="360"/>
        </w:sectPr>
      </w:pPr>
    </w:p>
    <w:p w14:paraId="62E53C27" w14:textId="77777777" w:rsidR="00DB48F8" w:rsidRPr="00DB48F8" w:rsidRDefault="00DB48F8" w:rsidP="00DB48F8">
      <w:pPr>
        <w:shd w:val="clear" w:color="auto" w:fill="FFFFFF"/>
        <w:spacing w:after="0" w:line="360" w:lineRule="auto"/>
        <w:rPr>
          <w:rFonts w:ascii="Times New Roman" w:eastAsia="Times New Roman" w:hAnsi="Times New Roman" w:cs="Times New Roman"/>
          <w:sz w:val="16"/>
          <w:szCs w:val="16"/>
          <w:lang w:eastAsia="hr-HR"/>
        </w:rPr>
      </w:pPr>
      <w:r w:rsidRPr="00DB48F8">
        <w:rPr>
          <w:rFonts w:ascii="Times New Roman" w:eastAsia="Times New Roman" w:hAnsi="Times New Roman" w:cs="Times New Roman"/>
          <w:b/>
          <w:sz w:val="16"/>
          <w:szCs w:val="16"/>
          <w:lang w:eastAsia="hr-HR"/>
        </w:rPr>
        <w:lastRenderedPageBreak/>
        <w:t>Prilog 5. ŠKOLSKI RAZVOJNI PLAN</w:t>
      </w:r>
    </w:p>
    <w:p w14:paraId="1741258C" w14:textId="77777777" w:rsidR="00DA55E0" w:rsidRDefault="00DA55E0" w:rsidP="00DB48F8">
      <w:pPr>
        <w:spacing w:after="0" w:line="240" w:lineRule="auto"/>
        <w:jc w:val="both"/>
        <w:rPr>
          <w:rFonts w:ascii="Times New Roman" w:eastAsia="Times New Roman" w:hAnsi="Times New Roman" w:cs="Times New Roman"/>
          <w:b/>
          <w:sz w:val="16"/>
          <w:szCs w:val="16"/>
          <w:lang w:eastAsia="hr-HR"/>
        </w:rPr>
        <w:sectPr w:rsidR="00DA55E0" w:rsidSect="004B09E8">
          <w:pgSz w:w="11906" w:h="16838"/>
          <w:pgMar w:top="1418" w:right="1418" w:bottom="1418" w:left="1418" w:header="709" w:footer="709" w:gutter="0"/>
          <w:cols w:space="708"/>
          <w:titlePg/>
          <w:docGrid w:linePitch="360"/>
        </w:sectPr>
      </w:pPr>
    </w:p>
    <w:p w14:paraId="0F418D4C" w14:textId="7A688848" w:rsidR="00DB48F8" w:rsidRPr="00DB48F8" w:rsidRDefault="00DB48F8" w:rsidP="00DB48F8">
      <w:pPr>
        <w:spacing w:after="0" w:line="240" w:lineRule="auto"/>
        <w:jc w:val="both"/>
        <w:rPr>
          <w:rFonts w:ascii="Times New Roman" w:eastAsia="Times New Roman" w:hAnsi="Times New Roman" w:cs="Times New Roman"/>
          <w:b/>
          <w:sz w:val="16"/>
          <w:szCs w:val="16"/>
          <w:lang w:eastAsia="hr-HR"/>
        </w:rPr>
      </w:pPr>
    </w:p>
    <w:tbl>
      <w:tblPr>
        <w:tblpPr w:leftFromText="180" w:rightFromText="180" w:vertAnchor="page" w:horzAnchor="page" w:tblpX="1272" w:tblpY="2353"/>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7" w:type="dxa"/>
          <w:left w:w="85" w:type="dxa"/>
          <w:bottom w:w="57" w:type="dxa"/>
          <w:right w:w="85" w:type="dxa"/>
        </w:tblCellMar>
        <w:tblLook w:val="01E0" w:firstRow="1" w:lastRow="1" w:firstColumn="1" w:lastColumn="1" w:noHBand="0" w:noVBand="0"/>
      </w:tblPr>
      <w:tblGrid>
        <w:gridCol w:w="2090"/>
        <w:gridCol w:w="2171"/>
        <w:gridCol w:w="2065"/>
        <w:gridCol w:w="1805"/>
        <w:gridCol w:w="1518"/>
        <w:gridCol w:w="2174"/>
        <w:gridCol w:w="2169"/>
      </w:tblGrid>
      <w:tr w:rsidR="008D35AF" w:rsidRPr="008D35AF" w14:paraId="62ED7D9A" w14:textId="77777777" w:rsidTr="00512AA7">
        <w:trPr>
          <w:cantSplit/>
          <w:trHeight w:val="819"/>
        </w:trPr>
        <w:tc>
          <w:tcPr>
            <w:tcW w:w="747" w:type="pct"/>
            <w:tcBorders>
              <w:bottom w:val="single" w:sz="4" w:space="0" w:color="999999"/>
            </w:tcBorders>
            <w:shd w:val="clear" w:color="auto" w:fill="D9D9D9"/>
            <w:vAlign w:val="center"/>
          </w:tcPr>
          <w:p w14:paraId="60D64A04" w14:textId="77777777" w:rsidR="008D35AF" w:rsidRPr="008D35AF" w:rsidRDefault="008D35AF" w:rsidP="00512AA7">
            <w:pPr>
              <w:spacing w:after="0" w:line="240" w:lineRule="auto"/>
              <w:ind w:right="-56"/>
              <w:jc w:val="center"/>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PRIORITETNO PODRUČJE UNAPRJEĐENJA</w:t>
            </w:r>
          </w:p>
        </w:tc>
        <w:tc>
          <w:tcPr>
            <w:tcW w:w="776" w:type="pct"/>
            <w:tcBorders>
              <w:bottom w:val="single" w:sz="4" w:space="0" w:color="999999"/>
            </w:tcBorders>
            <w:shd w:val="clear" w:color="auto" w:fill="D9D9D9"/>
            <w:vAlign w:val="center"/>
          </w:tcPr>
          <w:p w14:paraId="17E25824" w14:textId="77777777" w:rsidR="008D35AF" w:rsidRPr="008D35AF" w:rsidRDefault="008D35AF" w:rsidP="00512AA7">
            <w:pPr>
              <w:spacing w:after="0" w:line="240" w:lineRule="auto"/>
              <w:ind w:right="-56"/>
              <w:jc w:val="center"/>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CILJEVI</w:t>
            </w:r>
          </w:p>
        </w:tc>
        <w:tc>
          <w:tcPr>
            <w:tcW w:w="738" w:type="pct"/>
            <w:tcBorders>
              <w:bottom w:val="single" w:sz="4" w:space="0" w:color="999999"/>
            </w:tcBorders>
            <w:shd w:val="clear" w:color="auto" w:fill="D9D9D9"/>
            <w:vAlign w:val="center"/>
          </w:tcPr>
          <w:p w14:paraId="615C2B00" w14:textId="77777777" w:rsidR="008D35AF" w:rsidRPr="008D35AF" w:rsidRDefault="008D35AF" w:rsidP="00512AA7">
            <w:pPr>
              <w:spacing w:after="0" w:line="240" w:lineRule="auto"/>
              <w:ind w:right="-56"/>
              <w:jc w:val="center"/>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METODE I AKTIVNOSTI ZA OSTVARIVANJE CILJEVA</w:t>
            </w:r>
          </w:p>
        </w:tc>
        <w:tc>
          <w:tcPr>
            <w:tcW w:w="645" w:type="pct"/>
            <w:tcBorders>
              <w:bottom w:val="single" w:sz="4" w:space="0" w:color="999999"/>
            </w:tcBorders>
            <w:shd w:val="clear" w:color="auto" w:fill="D9D9D9"/>
            <w:vAlign w:val="center"/>
          </w:tcPr>
          <w:p w14:paraId="27EA9B9C" w14:textId="77777777" w:rsidR="008D35AF" w:rsidRPr="008D35AF" w:rsidRDefault="008D35AF" w:rsidP="00512AA7">
            <w:pPr>
              <w:spacing w:after="0" w:line="240" w:lineRule="auto"/>
              <w:ind w:right="-56"/>
              <w:jc w:val="center"/>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NUŽNI RESURSI</w:t>
            </w:r>
          </w:p>
          <w:p w14:paraId="6E6065C5" w14:textId="77777777" w:rsidR="008D35AF" w:rsidRPr="008D35AF" w:rsidRDefault="008D35AF" w:rsidP="00512AA7">
            <w:pPr>
              <w:spacing w:after="0" w:line="240" w:lineRule="auto"/>
              <w:ind w:right="-56"/>
              <w:jc w:val="center"/>
              <w:rPr>
                <w:rFonts w:ascii="Times New Roman" w:eastAsia="Times New Roman" w:hAnsi="Times New Roman" w:cs="Times New Roman"/>
                <w:b/>
                <w:sz w:val="24"/>
                <w:szCs w:val="24"/>
                <w:lang w:eastAsia="hr-HR"/>
              </w:rPr>
            </w:pPr>
          </w:p>
        </w:tc>
        <w:tc>
          <w:tcPr>
            <w:tcW w:w="542" w:type="pct"/>
            <w:tcBorders>
              <w:bottom w:val="single" w:sz="4" w:space="0" w:color="999999"/>
            </w:tcBorders>
            <w:shd w:val="clear" w:color="auto" w:fill="D9D9D9"/>
            <w:vAlign w:val="center"/>
          </w:tcPr>
          <w:p w14:paraId="032D15F4" w14:textId="77777777" w:rsidR="008D35AF" w:rsidRPr="008D35AF" w:rsidRDefault="008D35AF" w:rsidP="00512AA7">
            <w:pPr>
              <w:spacing w:after="0" w:line="240" w:lineRule="auto"/>
              <w:ind w:right="-56"/>
              <w:jc w:val="center"/>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DATUM DO KOJEGA ĆE SE CILJ OSTVARITI</w:t>
            </w:r>
          </w:p>
        </w:tc>
        <w:tc>
          <w:tcPr>
            <w:tcW w:w="777" w:type="pct"/>
            <w:tcBorders>
              <w:bottom w:val="single" w:sz="4" w:space="0" w:color="999999"/>
            </w:tcBorders>
            <w:shd w:val="clear" w:color="auto" w:fill="D9D9D9"/>
            <w:vAlign w:val="center"/>
          </w:tcPr>
          <w:p w14:paraId="73AFEDF4" w14:textId="77777777" w:rsidR="008D35AF" w:rsidRPr="008D35AF" w:rsidRDefault="008D35AF" w:rsidP="00512AA7">
            <w:pPr>
              <w:spacing w:after="0" w:line="240" w:lineRule="auto"/>
              <w:ind w:right="-56"/>
              <w:jc w:val="center"/>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OSOBE ODGOVORNE ZA PROVEDBU AKTIVNOSTI</w:t>
            </w:r>
          </w:p>
        </w:tc>
        <w:tc>
          <w:tcPr>
            <w:tcW w:w="776" w:type="pct"/>
            <w:tcBorders>
              <w:bottom w:val="single" w:sz="4" w:space="0" w:color="999999"/>
            </w:tcBorders>
            <w:shd w:val="clear" w:color="auto" w:fill="D9D9D9"/>
            <w:vAlign w:val="center"/>
          </w:tcPr>
          <w:p w14:paraId="3F48B250" w14:textId="77777777" w:rsidR="008D35AF" w:rsidRPr="008D35AF" w:rsidRDefault="008D35AF" w:rsidP="00512AA7">
            <w:pPr>
              <w:spacing w:after="0" w:line="240" w:lineRule="auto"/>
              <w:ind w:right="-56"/>
              <w:jc w:val="center"/>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MJERLJIVI POKAZATELJI OSTVARIVANJA CILJEVA</w:t>
            </w:r>
          </w:p>
        </w:tc>
      </w:tr>
      <w:tr w:rsidR="008D35AF" w:rsidRPr="008D35AF" w14:paraId="0F662574" w14:textId="77777777" w:rsidTr="00512AA7">
        <w:trPr>
          <w:cantSplit/>
          <w:trHeight w:val="819"/>
        </w:trPr>
        <w:tc>
          <w:tcPr>
            <w:tcW w:w="747" w:type="pct"/>
            <w:shd w:val="clear" w:color="auto" w:fill="auto"/>
            <w:vAlign w:val="center"/>
          </w:tcPr>
          <w:p w14:paraId="4BF87548" w14:textId="77777777" w:rsidR="008D35AF" w:rsidRPr="008D35AF" w:rsidRDefault="008D35AF" w:rsidP="00512AA7">
            <w:pPr>
              <w:spacing w:after="0" w:line="240" w:lineRule="auto"/>
              <w:ind w:right="-56"/>
              <w:jc w:val="center"/>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Održivi razvoj</w:t>
            </w:r>
          </w:p>
          <w:p w14:paraId="15B81A0F" w14:textId="77777777" w:rsidR="008D35AF" w:rsidRPr="008D35AF" w:rsidRDefault="008D35AF" w:rsidP="00512AA7">
            <w:pPr>
              <w:spacing w:after="0" w:line="240" w:lineRule="auto"/>
              <w:ind w:right="-56"/>
              <w:jc w:val="center"/>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3R</w:t>
            </w:r>
          </w:p>
          <w:p w14:paraId="52CC6F30" w14:textId="77777777" w:rsidR="008D35AF" w:rsidRPr="008D35AF" w:rsidRDefault="008D35AF" w:rsidP="00512AA7">
            <w:pPr>
              <w:spacing w:after="0" w:line="240" w:lineRule="auto"/>
              <w:ind w:right="-56"/>
              <w:jc w:val="center"/>
              <w:rPr>
                <w:rFonts w:ascii="Times New Roman" w:eastAsia="Times New Roman" w:hAnsi="Times New Roman" w:cs="Times New Roman"/>
                <w:b/>
                <w:sz w:val="24"/>
                <w:szCs w:val="24"/>
                <w:lang w:eastAsia="hr-HR"/>
              </w:rPr>
            </w:pPr>
            <w:proofErr w:type="spellStart"/>
            <w:r w:rsidRPr="008D35AF">
              <w:rPr>
                <w:rFonts w:ascii="Times New Roman" w:eastAsia="Times New Roman" w:hAnsi="Times New Roman" w:cs="Times New Roman"/>
                <w:b/>
                <w:sz w:val="24"/>
                <w:szCs w:val="24"/>
                <w:lang w:eastAsia="hr-HR"/>
              </w:rPr>
              <w:t>Reduce</w:t>
            </w:r>
            <w:proofErr w:type="spellEnd"/>
          </w:p>
          <w:p w14:paraId="07D2780E" w14:textId="77777777" w:rsidR="008D35AF" w:rsidRPr="008D35AF" w:rsidRDefault="008D35AF" w:rsidP="00512AA7">
            <w:pPr>
              <w:spacing w:after="0" w:line="240" w:lineRule="auto"/>
              <w:ind w:right="-56"/>
              <w:jc w:val="center"/>
              <w:rPr>
                <w:rFonts w:ascii="Times New Roman" w:eastAsia="Times New Roman" w:hAnsi="Times New Roman" w:cs="Times New Roman"/>
                <w:b/>
                <w:sz w:val="24"/>
                <w:szCs w:val="24"/>
                <w:lang w:eastAsia="hr-HR"/>
              </w:rPr>
            </w:pPr>
            <w:proofErr w:type="spellStart"/>
            <w:r w:rsidRPr="008D35AF">
              <w:rPr>
                <w:rFonts w:ascii="Times New Roman" w:eastAsia="Times New Roman" w:hAnsi="Times New Roman" w:cs="Times New Roman"/>
                <w:b/>
                <w:sz w:val="24"/>
                <w:szCs w:val="24"/>
                <w:lang w:eastAsia="hr-HR"/>
              </w:rPr>
              <w:t>Reuse</w:t>
            </w:r>
            <w:proofErr w:type="spellEnd"/>
          </w:p>
          <w:p w14:paraId="30546EFA" w14:textId="77777777" w:rsidR="008D35AF" w:rsidRPr="008D35AF" w:rsidRDefault="008D35AF" w:rsidP="00512AA7">
            <w:pPr>
              <w:spacing w:after="0" w:line="240" w:lineRule="auto"/>
              <w:ind w:right="-56"/>
              <w:jc w:val="center"/>
              <w:rPr>
                <w:rFonts w:ascii="Times New Roman" w:eastAsia="Times New Roman" w:hAnsi="Times New Roman" w:cs="Times New Roman"/>
                <w:b/>
                <w:sz w:val="24"/>
                <w:szCs w:val="24"/>
                <w:lang w:eastAsia="hr-HR"/>
              </w:rPr>
            </w:pPr>
            <w:proofErr w:type="spellStart"/>
            <w:r w:rsidRPr="008D35AF">
              <w:rPr>
                <w:rFonts w:ascii="Times New Roman" w:eastAsia="Times New Roman" w:hAnsi="Times New Roman" w:cs="Times New Roman"/>
                <w:b/>
                <w:sz w:val="24"/>
                <w:szCs w:val="24"/>
                <w:lang w:eastAsia="hr-HR"/>
              </w:rPr>
              <w:t>Recicle</w:t>
            </w:r>
            <w:proofErr w:type="spellEnd"/>
          </w:p>
        </w:tc>
        <w:tc>
          <w:tcPr>
            <w:tcW w:w="776" w:type="pct"/>
            <w:shd w:val="clear" w:color="auto" w:fill="auto"/>
            <w:vAlign w:val="center"/>
          </w:tcPr>
          <w:p w14:paraId="32324802"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 xml:space="preserve">1. </w:t>
            </w:r>
            <w:proofErr w:type="spellStart"/>
            <w:r w:rsidRPr="008D35AF">
              <w:rPr>
                <w:rFonts w:ascii="Times New Roman" w:eastAsia="Times New Roman" w:hAnsi="Times New Roman" w:cs="Times New Roman"/>
                <w:b/>
                <w:sz w:val="24"/>
                <w:szCs w:val="24"/>
                <w:lang w:eastAsia="hr-HR"/>
              </w:rPr>
              <w:t>podizansvjesti</w:t>
            </w:r>
            <w:proofErr w:type="spellEnd"/>
            <w:r w:rsidRPr="008D35AF">
              <w:rPr>
                <w:rFonts w:ascii="Times New Roman" w:eastAsia="Times New Roman" w:hAnsi="Times New Roman" w:cs="Times New Roman"/>
                <w:b/>
                <w:sz w:val="24"/>
                <w:szCs w:val="24"/>
                <w:lang w:eastAsia="hr-HR"/>
              </w:rPr>
              <w:t xml:space="preserve"> o posljedicama ljudskog utjecaja na prirodu</w:t>
            </w:r>
          </w:p>
          <w:p w14:paraId="4E0150BD"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23833E99"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2. Potaknuti učenike na aktivno uključivanje u školi i zajednici</w:t>
            </w:r>
          </w:p>
          <w:p w14:paraId="7D05488C"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3. Poticati razmišljanje o daljoj budućnosti</w:t>
            </w:r>
          </w:p>
        </w:tc>
        <w:tc>
          <w:tcPr>
            <w:tcW w:w="738" w:type="pct"/>
            <w:shd w:val="clear" w:color="auto" w:fill="auto"/>
            <w:vAlign w:val="center"/>
          </w:tcPr>
          <w:p w14:paraId="4EBD2250"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 xml:space="preserve">1 Upute </w:t>
            </w:r>
            <w:proofErr w:type="spellStart"/>
            <w:r w:rsidRPr="008D35AF">
              <w:rPr>
                <w:rFonts w:ascii="Times New Roman" w:eastAsia="Times New Roman" w:hAnsi="Times New Roman" w:cs="Times New Roman"/>
                <w:b/>
                <w:sz w:val="24"/>
                <w:szCs w:val="24"/>
                <w:lang w:eastAsia="hr-HR"/>
              </w:rPr>
              <w:t>namjesečnoj</w:t>
            </w:r>
            <w:proofErr w:type="spellEnd"/>
            <w:r w:rsidRPr="008D35AF">
              <w:rPr>
                <w:rFonts w:ascii="Times New Roman" w:eastAsia="Times New Roman" w:hAnsi="Times New Roman" w:cs="Times New Roman"/>
                <w:b/>
                <w:sz w:val="24"/>
                <w:szCs w:val="24"/>
                <w:lang w:eastAsia="hr-HR"/>
              </w:rPr>
              <w:t xml:space="preserve"> razini</w:t>
            </w:r>
          </w:p>
          <w:p w14:paraId="48DA2FDA"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2. Upitnici</w:t>
            </w:r>
          </w:p>
          <w:p w14:paraId="756AA166"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3. izrada recikliranih ukrasa za Božić</w:t>
            </w:r>
          </w:p>
          <w:p w14:paraId="16BEB2C7"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4. prodajna izložba</w:t>
            </w:r>
          </w:p>
          <w:p w14:paraId="2CDD4559"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5.Edukacija za učitelje i učenike</w:t>
            </w:r>
          </w:p>
          <w:p w14:paraId="3FBA44FE"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 xml:space="preserve">6. fotografiranje- Google </w:t>
            </w:r>
            <w:proofErr w:type="spellStart"/>
            <w:r w:rsidRPr="008D35AF">
              <w:rPr>
                <w:rFonts w:ascii="Times New Roman" w:eastAsia="Times New Roman" w:hAnsi="Times New Roman" w:cs="Times New Roman"/>
                <w:b/>
                <w:sz w:val="24"/>
                <w:szCs w:val="24"/>
                <w:lang w:eastAsia="hr-HR"/>
              </w:rPr>
              <w:t>disc</w:t>
            </w:r>
            <w:proofErr w:type="spellEnd"/>
          </w:p>
          <w:p w14:paraId="67F5A00F"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7. Virtualni muzej- izrada</w:t>
            </w:r>
          </w:p>
          <w:p w14:paraId="550A4CD8"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8. Šetnja virtualnim muzejom</w:t>
            </w:r>
          </w:p>
          <w:p w14:paraId="0732DBCE"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9. radionica  za roditelje</w:t>
            </w:r>
          </w:p>
          <w:p w14:paraId="45271F70"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10. izrada ukras za Uskrs</w:t>
            </w:r>
          </w:p>
          <w:p w14:paraId="08EDEEF9"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11. prodajna izložba</w:t>
            </w:r>
          </w:p>
          <w:p w14:paraId="2AF56D6C"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lastRenderedPageBreak/>
              <w:t>12.Izložba recikliranih radova na kraju nastavne godine</w:t>
            </w:r>
          </w:p>
          <w:p w14:paraId="24738D18"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13. završni upitnik</w:t>
            </w:r>
          </w:p>
          <w:p w14:paraId="7FF8A8C8"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01700369"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413F8546"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14.završna prezentacija</w:t>
            </w:r>
          </w:p>
          <w:p w14:paraId="3CE895C3"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41C63C25"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15. sadnja  voćke u školskom vrtu</w:t>
            </w:r>
          </w:p>
          <w:p w14:paraId="6CFE3D44"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tc>
        <w:tc>
          <w:tcPr>
            <w:tcW w:w="645" w:type="pct"/>
            <w:shd w:val="clear" w:color="auto" w:fill="auto"/>
            <w:vAlign w:val="center"/>
          </w:tcPr>
          <w:p w14:paraId="70815422"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lastRenderedPageBreak/>
              <w:t xml:space="preserve"> </w:t>
            </w:r>
          </w:p>
          <w:p w14:paraId="2C859510"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 razglas</w:t>
            </w:r>
          </w:p>
          <w:p w14:paraId="1BB45245"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2. Upitnici</w:t>
            </w:r>
          </w:p>
          <w:p w14:paraId="6FC4D12B"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3. Materijal za recikliranje</w:t>
            </w:r>
          </w:p>
          <w:p w14:paraId="6C994FFC"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4. stol za izložbu</w:t>
            </w:r>
          </w:p>
          <w:p w14:paraId="509E7001"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693BC122"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346D2F56"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5. predavači</w:t>
            </w:r>
          </w:p>
          <w:p w14:paraId="5BBDC4FE"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1A3B1A72"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6872368B"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6.fotoaparati</w:t>
            </w:r>
          </w:p>
          <w:p w14:paraId="00A35601"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kompjuter</w:t>
            </w:r>
          </w:p>
          <w:p w14:paraId="1527203C"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7. kompjuter</w:t>
            </w:r>
          </w:p>
          <w:p w14:paraId="190C564C"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 xml:space="preserve">materijal za </w:t>
            </w:r>
          </w:p>
          <w:p w14:paraId="09575EF1"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recikliranje</w:t>
            </w:r>
          </w:p>
          <w:p w14:paraId="77E1FDA8"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8. pametne ploče</w:t>
            </w:r>
          </w:p>
          <w:p w14:paraId="33CCFDC5"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9. materijal za recikliranje</w:t>
            </w:r>
          </w:p>
          <w:p w14:paraId="5A3047CE"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10. materijal za recikliranje</w:t>
            </w:r>
          </w:p>
          <w:p w14:paraId="093F907E"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6696DF67"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45056402"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lastRenderedPageBreak/>
              <w:t>11. stol za izložbu</w:t>
            </w:r>
          </w:p>
          <w:p w14:paraId="7ADA88A6"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2CB94609"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12. stolovi za izložbu, kompjuteri</w:t>
            </w:r>
          </w:p>
          <w:p w14:paraId="5AC09951"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29C68E4C"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13. završni upitnik</w:t>
            </w:r>
          </w:p>
          <w:p w14:paraId="414DB33B"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5CE1AC0F"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58929C2E"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 xml:space="preserve">14. kompjuter,  </w:t>
            </w:r>
          </w:p>
          <w:p w14:paraId="0B7E7DA9"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0EA773EB"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4916C8B3"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15. sadnica i alat za sadnju</w:t>
            </w:r>
          </w:p>
          <w:p w14:paraId="0A1E5C10"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49BE8DE8"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2E56CAAF"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tc>
        <w:tc>
          <w:tcPr>
            <w:tcW w:w="542" w:type="pct"/>
            <w:shd w:val="clear" w:color="auto" w:fill="auto"/>
            <w:vAlign w:val="center"/>
          </w:tcPr>
          <w:p w14:paraId="52AA6767"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lastRenderedPageBreak/>
              <w:t xml:space="preserve"> </w:t>
            </w:r>
          </w:p>
          <w:p w14:paraId="6E4DAD5C"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 xml:space="preserve">1. do 10. u mjesecu. Od 1.11.-1.6. </w:t>
            </w:r>
          </w:p>
          <w:p w14:paraId="3500A58C"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2.1.studeni</w:t>
            </w:r>
          </w:p>
          <w:p w14:paraId="74DBC0E6"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3. pola studenog i prosinac</w:t>
            </w:r>
          </w:p>
          <w:p w14:paraId="2D843DFA"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4. prosinac</w:t>
            </w:r>
          </w:p>
          <w:p w14:paraId="454A7490"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5. siječanj</w:t>
            </w:r>
          </w:p>
          <w:p w14:paraId="5466A2DC"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6. siječanj</w:t>
            </w:r>
          </w:p>
          <w:p w14:paraId="0082B701"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31B3561D"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7. siječanj 28.1.</w:t>
            </w:r>
          </w:p>
          <w:p w14:paraId="47FB6B94"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8. veljača</w:t>
            </w:r>
          </w:p>
          <w:p w14:paraId="135AF854"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23F56B5C"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9. veljača i ožujak</w:t>
            </w:r>
          </w:p>
          <w:p w14:paraId="19246EC8"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25BAB7A3"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 xml:space="preserve">10. dio 3. </w:t>
            </w:r>
            <w:proofErr w:type="spellStart"/>
            <w:r w:rsidRPr="008D35AF">
              <w:rPr>
                <w:rFonts w:ascii="Times New Roman" w:eastAsia="Times New Roman" w:hAnsi="Times New Roman" w:cs="Times New Roman"/>
                <w:b/>
                <w:sz w:val="24"/>
                <w:szCs w:val="24"/>
                <w:lang w:eastAsia="hr-HR"/>
              </w:rPr>
              <w:t>mj</w:t>
            </w:r>
            <w:proofErr w:type="spellEnd"/>
            <w:r w:rsidRPr="008D35AF">
              <w:rPr>
                <w:rFonts w:ascii="Times New Roman" w:eastAsia="Times New Roman" w:hAnsi="Times New Roman" w:cs="Times New Roman"/>
                <w:b/>
                <w:sz w:val="24"/>
                <w:szCs w:val="24"/>
                <w:lang w:eastAsia="hr-HR"/>
              </w:rPr>
              <w:t xml:space="preserve"> i travnja</w:t>
            </w:r>
          </w:p>
          <w:p w14:paraId="0723BEE9"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11. prvi tjedan travnja</w:t>
            </w:r>
          </w:p>
          <w:p w14:paraId="015FAA32"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4E10E075"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12. 13.-16.6.</w:t>
            </w:r>
          </w:p>
          <w:p w14:paraId="787FCD5B"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13.  kraj svibnja</w:t>
            </w:r>
          </w:p>
          <w:p w14:paraId="59F61418"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506DB642"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14. lipanj</w:t>
            </w:r>
          </w:p>
          <w:p w14:paraId="1BF5DE24"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4257CE97"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15. lipanj</w:t>
            </w:r>
          </w:p>
        </w:tc>
        <w:tc>
          <w:tcPr>
            <w:tcW w:w="777" w:type="pct"/>
            <w:shd w:val="clear" w:color="auto" w:fill="auto"/>
            <w:vAlign w:val="center"/>
          </w:tcPr>
          <w:p w14:paraId="3D9D4395"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lastRenderedPageBreak/>
              <w:t>1. ravnateljica</w:t>
            </w:r>
          </w:p>
          <w:p w14:paraId="553684F8"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2797EFC4"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2. ravnateljica, psiholog, razrednici</w:t>
            </w:r>
          </w:p>
          <w:p w14:paraId="0AD60B99"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3. učiteljice RN i LK</w:t>
            </w:r>
          </w:p>
          <w:p w14:paraId="50879471"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4. Školska zadruga- učiteljice RN</w:t>
            </w:r>
          </w:p>
          <w:p w14:paraId="7C56A52A"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230B2E9A"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5. vanjski predavač, ravnateljica</w:t>
            </w:r>
          </w:p>
          <w:p w14:paraId="7F07849C"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6. učenici , prof. informatike</w:t>
            </w:r>
          </w:p>
          <w:p w14:paraId="5E775D7D"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7. prof. informatike</w:t>
            </w:r>
          </w:p>
          <w:p w14:paraId="244A7854"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57F6E1EA"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3545BF13"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4FC0196A"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8. razrednici,</w:t>
            </w:r>
          </w:p>
          <w:p w14:paraId="179BC55C"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4DEF29B2"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9. učiteljice LK, Bio, Med Sestra, ravnateljica, RN</w:t>
            </w:r>
          </w:p>
          <w:p w14:paraId="6B1F723F"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10. RN +LK</w:t>
            </w:r>
          </w:p>
          <w:p w14:paraId="306EB9E6"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22DE6C52"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lastRenderedPageBreak/>
              <w:t>11. zadrugari</w:t>
            </w:r>
          </w:p>
          <w:p w14:paraId="49EE4F5E"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5667B139"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12.zadruga, stručna služba</w:t>
            </w:r>
          </w:p>
          <w:p w14:paraId="6306BD02"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148DE5BF"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22B39912"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13. ravnateljica, psihologinja</w:t>
            </w:r>
          </w:p>
          <w:p w14:paraId="5F04025B"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37DB4D74"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7337204C"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 xml:space="preserve">14. </w:t>
            </w:r>
            <w:proofErr w:type="spellStart"/>
            <w:r w:rsidRPr="008D35AF">
              <w:rPr>
                <w:rFonts w:ascii="Times New Roman" w:eastAsia="Times New Roman" w:hAnsi="Times New Roman" w:cs="Times New Roman"/>
                <w:b/>
                <w:sz w:val="24"/>
                <w:szCs w:val="24"/>
                <w:lang w:eastAsia="hr-HR"/>
              </w:rPr>
              <w:t>učenici,Učitelji</w:t>
            </w:r>
            <w:proofErr w:type="spellEnd"/>
            <w:r w:rsidRPr="008D35AF">
              <w:rPr>
                <w:rFonts w:ascii="Times New Roman" w:eastAsia="Times New Roman" w:hAnsi="Times New Roman" w:cs="Times New Roman"/>
                <w:b/>
                <w:sz w:val="24"/>
                <w:szCs w:val="24"/>
                <w:lang w:eastAsia="hr-HR"/>
              </w:rPr>
              <w:t xml:space="preserve">, stručna služba, </w:t>
            </w:r>
          </w:p>
          <w:p w14:paraId="24DEF68D"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18A54B47"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15. razredni odjeli s razrednicima.</w:t>
            </w:r>
          </w:p>
          <w:p w14:paraId="1845A448"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tc>
        <w:tc>
          <w:tcPr>
            <w:tcW w:w="776" w:type="pct"/>
            <w:shd w:val="clear" w:color="auto" w:fill="auto"/>
            <w:vAlign w:val="center"/>
          </w:tcPr>
          <w:p w14:paraId="42BC2E8E"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lastRenderedPageBreak/>
              <w:t>1.Broj radijskih emisija-zapisnici</w:t>
            </w:r>
          </w:p>
          <w:p w14:paraId="4852D39A"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2. rezultati upitnika</w:t>
            </w:r>
          </w:p>
          <w:p w14:paraId="2C8CA8DE"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3. izrađeni reciklirani ukrasi</w:t>
            </w:r>
          </w:p>
          <w:p w14:paraId="2B371209"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4. prikupljen novac</w:t>
            </w:r>
          </w:p>
          <w:p w14:paraId="7ABB9E62"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0AB821DF"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54F81CAF"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5. evaluacijski listić</w:t>
            </w:r>
          </w:p>
          <w:p w14:paraId="4D715A03"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6. broj fotografija</w:t>
            </w:r>
          </w:p>
          <w:p w14:paraId="10970946"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0D4B704A"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 xml:space="preserve">7. virtualni muzej </w:t>
            </w:r>
          </w:p>
          <w:p w14:paraId="221F80A8"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2D97623B"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23A049ED"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5740D06E"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6C88E2CD"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8. broj posjetitelja u virtualnom muzeju</w:t>
            </w:r>
          </w:p>
          <w:p w14:paraId="5A71C051"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9. broj roditelja i izrađenih radova</w:t>
            </w:r>
          </w:p>
          <w:p w14:paraId="58EBC85A"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6872183C"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10. izrađeni reciklirani ukrasi</w:t>
            </w:r>
          </w:p>
          <w:p w14:paraId="7C189314"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lastRenderedPageBreak/>
              <w:t>11. prikupljen novac</w:t>
            </w:r>
          </w:p>
          <w:p w14:paraId="55CF6BF0"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116CB1D4"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12. posjećenost, knjiga utisaka</w:t>
            </w:r>
          </w:p>
          <w:p w14:paraId="11EECB1D"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10F2DAC0"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4FBEA89A"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13. rezultati završnog upitnika Razlika u stavu između početnog i završnog stanja</w:t>
            </w:r>
          </w:p>
          <w:p w14:paraId="60570644"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14. prezentacija u PPT</w:t>
            </w:r>
          </w:p>
          <w:p w14:paraId="0598553E"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r w:rsidRPr="008D35AF">
              <w:rPr>
                <w:rFonts w:ascii="Times New Roman" w:eastAsia="Times New Roman" w:hAnsi="Times New Roman" w:cs="Times New Roman"/>
                <w:b/>
                <w:sz w:val="24"/>
                <w:szCs w:val="24"/>
                <w:lang w:eastAsia="hr-HR"/>
              </w:rPr>
              <w:t>15. posađena voćka</w:t>
            </w:r>
          </w:p>
          <w:p w14:paraId="400AECA3"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7E24FD22"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6C0FEBF9"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39DC9B94"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5F495ACD"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p w14:paraId="1C2D42BE" w14:textId="77777777" w:rsidR="008D35AF" w:rsidRPr="008D35AF" w:rsidRDefault="008D35AF" w:rsidP="00512AA7">
            <w:pPr>
              <w:spacing w:after="0" w:line="240" w:lineRule="auto"/>
              <w:ind w:right="-56"/>
              <w:rPr>
                <w:rFonts w:ascii="Times New Roman" w:eastAsia="Times New Roman" w:hAnsi="Times New Roman" w:cs="Times New Roman"/>
                <w:b/>
                <w:sz w:val="24"/>
                <w:szCs w:val="24"/>
                <w:lang w:eastAsia="hr-HR"/>
              </w:rPr>
            </w:pPr>
          </w:p>
        </w:tc>
      </w:tr>
    </w:tbl>
    <w:p w14:paraId="5CB78FFB" w14:textId="77777777" w:rsidR="00DB48F8" w:rsidRPr="00DB48F8" w:rsidRDefault="00DB48F8" w:rsidP="00DB48F8">
      <w:pPr>
        <w:spacing w:before="240" w:after="60" w:line="240" w:lineRule="auto"/>
        <w:jc w:val="both"/>
        <w:outlineLvl w:val="5"/>
        <w:rPr>
          <w:rFonts w:ascii="Calibri" w:eastAsia="Times New Roman" w:hAnsi="Calibri" w:cs="Arial"/>
          <w:b/>
          <w:bCs/>
          <w:i/>
          <w:noProof/>
          <w:sz w:val="16"/>
          <w:szCs w:val="16"/>
        </w:rPr>
      </w:pPr>
    </w:p>
    <w:p w14:paraId="6FCE47CD" w14:textId="77777777" w:rsidR="00DA55E0" w:rsidRDefault="00DA55E0" w:rsidP="00DB48F8">
      <w:pPr>
        <w:spacing w:before="240" w:after="60" w:line="240" w:lineRule="auto"/>
        <w:jc w:val="both"/>
        <w:outlineLvl w:val="5"/>
        <w:rPr>
          <w:rFonts w:ascii="Calibri" w:eastAsia="Times New Roman" w:hAnsi="Calibri" w:cs="Arial"/>
          <w:b/>
          <w:bCs/>
          <w:i/>
          <w:noProof/>
          <w:sz w:val="24"/>
          <w:szCs w:val="24"/>
        </w:rPr>
        <w:sectPr w:rsidR="00DA55E0" w:rsidSect="00DA55E0">
          <w:pgSz w:w="16838" w:h="11906" w:orient="landscape"/>
          <w:pgMar w:top="1418" w:right="1418" w:bottom="1418" w:left="1418" w:header="709" w:footer="709" w:gutter="0"/>
          <w:cols w:space="708"/>
          <w:titlePg/>
          <w:docGrid w:linePitch="360"/>
        </w:sectPr>
      </w:pPr>
    </w:p>
    <w:p w14:paraId="75431A17" w14:textId="57A584B9" w:rsidR="00DB48F8" w:rsidRPr="00DB48F8" w:rsidRDefault="00DB48F8" w:rsidP="00DB48F8">
      <w:pPr>
        <w:spacing w:before="240" w:after="60" w:line="240" w:lineRule="auto"/>
        <w:jc w:val="both"/>
        <w:outlineLvl w:val="5"/>
        <w:rPr>
          <w:rFonts w:ascii="Calibri" w:eastAsia="Times New Roman" w:hAnsi="Calibri" w:cs="Arial"/>
          <w:b/>
          <w:bCs/>
          <w:i/>
          <w:noProof/>
          <w:sz w:val="24"/>
          <w:szCs w:val="24"/>
        </w:rPr>
      </w:pPr>
      <w:r w:rsidRPr="00DB48F8">
        <w:rPr>
          <w:rFonts w:ascii="Calibri" w:eastAsia="Times New Roman" w:hAnsi="Calibri" w:cs="Arial"/>
          <w:b/>
          <w:bCs/>
          <w:i/>
          <w:noProof/>
          <w:sz w:val="24"/>
          <w:szCs w:val="24"/>
        </w:rPr>
        <w:lastRenderedPageBreak/>
        <w:t>Prilog 6 Raspored sati</w:t>
      </w:r>
    </w:p>
    <w:p w14:paraId="2A4CD187" w14:textId="77777777" w:rsidR="00DB48F8" w:rsidRPr="00DB48F8" w:rsidRDefault="00DB48F8" w:rsidP="00DB48F8">
      <w:pPr>
        <w:spacing w:before="240" w:after="60" w:line="240" w:lineRule="auto"/>
        <w:jc w:val="both"/>
        <w:outlineLvl w:val="5"/>
        <w:rPr>
          <w:rFonts w:ascii="Calibri" w:eastAsia="Times New Roman" w:hAnsi="Calibri" w:cs="Arial"/>
          <w:b/>
          <w:bCs/>
          <w:i/>
          <w:noProof/>
          <w:sz w:val="24"/>
          <w:szCs w:val="24"/>
        </w:rPr>
      </w:pPr>
    </w:p>
    <w:p w14:paraId="600EF48B" w14:textId="77777777" w:rsidR="00DB48F8" w:rsidRPr="00DB48F8" w:rsidRDefault="00DB48F8" w:rsidP="00DB48F8">
      <w:pPr>
        <w:rPr>
          <w:sz w:val="28"/>
          <w:szCs w:val="28"/>
        </w:rPr>
      </w:pPr>
      <w:r w:rsidRPr="00DB48F8">
        <w:rPr>
          <w:sz w:val="28"/>
          <w:szCs w:val="28"/>
        </w:rPr>
        <w:t>SMJENA   A    od 7.9. do 11.9.2020. Učenici dolaze 5 minuta prije ulaska u školu.</w:t>
      </w:r>
    </w:p>
    <w:p w14:paraId="38C863CB" w14:textId="77777777" w:rsidR="00DB48F8" w:rsidRPr="00DB48F8" w:rsidRDefault="00DB48F8" w:rsidP="00DB48F8"/>
    <w:tbl>
      <w:tblPr>
        <w:tblStyle w:val="Reetkatablice"/>
        <w:tblW w:w="9067" w:type="dxa"/>
        <w:tblLook w:val="04A0" w:firstRow="1" w:lastRow="0" w:firstColumn="1" w:lastColumn="0" w:noHBand="0" w:noVBand="1"/>
      </w:tblPr>
      <w:tblGrid>
        <w:gridCol w:w="1980"/>
        <w:gridCol w:w="1843"/>
        <w:gridCol w:w="1842"/>
        <w:gridCol w:w="3402"/>
      </w:tblGrid>
      <w:tr w:rsidR="00DB48F8" w:rsidRPr="00DB48F8" w14:paraId="195B0F9B" w14:textId="77777777" w:rsidTr="00267318">
        <w:tc>
          <w:tcPr>
            <w:tcW w:w="1980" w:type="dxa"/>
          </w:tcPr>
          <w:p w14:paraId="7AA940C7" w14:textId="77777777" w:rsidR="00DB48F8" w:rsidRPr="00DB48F8" w:rsidRDefault="00DB48F8" w:rsidP="00DB48F8">
            <w:r w:rsidRPr="00DB48F8">
              <w:t>Razred</w:t>
            </w:r>
          </w:p>
        </w:tc>
        <w:tc>
          <w:tcPr>
            <w:tcW w:w="1843" w:type="dxa"/>
          </w:tcPr>
          <w:p w14:paraId="4A2710EC" w14:textId="77777777" w:rsidR="00DB48F8" w:rsidRPr="00DB48F8" w:rsidRDefault="00DB48F8" w:rsidP="00DB48F8">
            <w:r w:rsidRPr="00DB48F8">
              <w:t>Početak nastave</w:t>
            </w:r>
          </w:p>
        </w:tc>
        <w:tc>
          <w:tcPr>
            <w:tcW w:w="1842" w:type="dxa"/>
          </w:tcPr>
          <w:p w14:paraId="57C106AC" w14:textId="77777777" w:rsidR="00DB48F8" w:rsidRPr="00DB48F8" w:rsidRDefault="00DB48F8" w:rsidP="00DB48F8">
            <w:r w:rsidRPr="00DB48F8">
              <w:t>Učenici ulaze na:</w:t>
            </w:r>
          </w:p>
        </w:tc>
        <w:tc>
          <w:tcPr>
            <w:tcW w:w="3402" w:type="dxa"/>
          </w:tcPr>
          <w:p w14:paraId="2329E5A1" w14:textId="77777777" w:rsidR="00DB48F8" w:rsidRPr="00DB48F8" w:rsidRDefault="00DB48F8" w:rsidP="00DB48F8">
            <w:r w:rsidRPr="00DB48F8">
              <w:t>Raspored sati:</w:t>
            </w:r>
          </w:p>
        </w:tc>
      </w:tr>
      <w:tr w:rsidR="00DB48F8" w:rsidRPr="00DB48F8" w14:paraId="33386AED" w14:textId="77777777" w:rsidTr="00267318">
        <w:tc>
          <w:tcPr>
            <w:tcW w:w="1980" w:type="dxa"/>
          </w:tcPr>
          <w:p w14:paraId="55727709" w14:textId="77777777" w:rsidR="00DB48F8" w:rsidRPr="00DB48F8" w:rsidRDefault="00DB48F8" w:rsidP="00DB48F8">
            <w:r w:rsidRPr="00DB48F8">
              <w:t>1.a    učionica 21</w:t>
            </w:r>
          </w:p>
        </w:tc>
        <w:tc>
          <w:tcPr>
            <w:tcW w:w="1843" w:type="dxa"/>
          </w:tcPr>
          <w:p w14:paraId="234D8A49" w14:textId="77777777" w:rsidR="00DB48F8" w:rsidRPr="00DB48F8" w:rsidRDefault="00DB48F8" w:rsidP="00DB48F8">
            <w:r w:rsidRPr="00DB48F8">
              <w:t>8:00</w:t>
            </w:r>
          </w:p>
        </w:tc>
        <w:tc>
          <w:tcPr>
            <w:tcW w:w="1842" w:type="dxa"/>
          </w:tcPr>
          <w:p w14:paraId="70BEC937" w14:textId="77777777" w:rsidR="00DB48F8" w:rsidRPr="00DB48F8" w:rsidRDefault="00DB48F8" w:rsidP="00DB48F8">
            <w:r w:rsidRPr="00DB48F8">
              <w:t>Glavni ulaz</w:t>
            </w:r>
          </w:p>
        </w:tc>
        <w:tc>
          <w:tcPr>
            <w:tcW w:w="3402" w:type="dxa"/>
            <w:vMerge w:val="restart"/>
          </w:tcPr>
          <w:p w14:paraId="623A33BF" w14:textId="77777777" w:rsidR="00DB48F8" w:rsidRPr="00DB48F8" w:rsidRDefault="00DB48F8" w:rsidP="00DB48F8">
            <w:r w:rsidRPr="00DB48F8">
              <w:t>1.sat:           - 8:40</w:t>
            </w:r>
          </w:p>
          <w:p w14:paraId="6DE00E76" w14:textId="77777777" w:rsidR="00DB48F8" w:rsidRPr="00DB48F8" w:rsidRDefault="00DB48F8" w:rsidP="00DB48F8">
            <w:r w:rsidRPr="00DB48F8">
              <w:t>Veliki odmor 8:40-9:00</w:t>
            </w:r>
          </w:p>
          <w:p w14:paraId="4797AA2C" w14:textId="77777777" w:rsidR="00DB48F8" w:rsidRPr="00DB48F8" w:rsidRDefault="00DB48F8" w:rsidP="00DB48F8">
            <w:r w:rsidRPr="00DB48F8">
              <w:t>2.sat:  9:00 – 9:40</w:t>
            </w:r>
          </w:p>
          <w:p w14:paraId="206823A4" w14:textId="77777777" w:rsidR="00DB48F8" w:rsidRPr="00DB48F8" w:rsidRDefault="00DB48F8" w:rsidP="00DB48F8">
            <w:r w:rsidRPr="00DB48F8">
              <w:t>3.sat:  9:45 – 10:25</w:t>
            </w:r>
          </w:p>
          <w:p w14:paraId="562C1342" w14:textId="77777777" w:rsidR="00DB48F8" w:rsidRPr="00DB48F8" w:rsidRDefault="00DB48F8" w:rsidP="00DB48F8">
            <w:r w:rsidRPr="00DB48F8">
              <w:t>4.sat: 10:30 – 11:10</w:t>
            </w:r>
          </w:p>
          <w:p w14:paraId="73EBAC28" w14:textId="77777777" w:rsidR="00DB48F8" w:rsidRPr="00DB48F8" w:rsidRDefault="00DB48F8" w:rsidP="00DB48F8">
            <w:r w:rsidRPr="00DB48F8">
              <w:t>5.sat:  11:15 - 11:55</w:t>
            </w:r>
          </w:p>
        </w:tc>
      </w:tr>
      <w:tr w:rsidR="00DB48F8" w:rsidRPr="00DB48F8" w14:paraId="3E467FCB" w14:textId="77777777" w:rsidTr="00267318">
        <w:tc>
          <w:tcPr>
            <w:tcW w:w="1980" w:type="dxa"/>
          </w:tcPr>
          <w:p w14:paraId="166ACB42" w14:textId="77777777" w:rsidR="00DB48F8" w:rsidRPr="00DB48F8" w:rsidRDefault="00DB48F8" w:rsidP="00DB48F8">
            <w:r w:rsidRPr="00DB48F8">
              <w:t>1.b    učionica 20</w:t>
            </w:r>
          </w:p>
        </w:tc>
        <w:tc>
          <w:tcPr>
            <w:tcW w:w="1843" w:type="dxa"/>
          </w:tcPr>
          <w:p w14:paraId="1A046F8E" w14:textId="77777777" w:rsidR="00DB48F8" w:rsidRPr="00DB48F8" w:rsidRDefault="00DB48F8" w:rsidP="00DB48F8">
            <w:r w:rsidRPr="00DB48F8">
              <w:t>8:15</w:t>
            </w:r>
          </w:p>
        </w:tc>
        <w:tc>
          <w:tcPr>
            <w:tcW w:w="1842" w:type="dxa"/>
          </w:tcPr>
          <w:p w14:paraId="3738667D" w14:textId="77777777" w:rsidR="00DB48F8" w:rsidRPr="00DB48F8" w:rsidRDefault="00DB48F8" w:rsidP="00DB48F8">
            <w:r w:rsidRPr="00DB48F8">
              <w:t>Sporedni ulaz</w:t>
            </w:r>
          </w:p>
        </w:tc>
        <w:tc>
          <w:tcPr>
            <w:tcW w:w="3402" w:type="dxa"/>
            <w:vMerge/>
          </w:tcPr>
          <w:p w14:paraId="09C0A354" w14:textId="77777777" w:rsidR="00DB48F8" w:rsidRPr="00DB48F8" w:rsidRDefault="00DB48F8" w:rsidP="00DB48F8"/>
        </w:tc>
      </w:tr>
      <w:tr w:rsidR="00DB48F8" w:rsidRPr="00DB48F8" w14:paraId="6F9BB9A6" w14:textId="77777777" w:rsidTr="00267318">
        <w:tc>
          <w:tcPr>
            <w:tcW w:w="1980" w:type="dxa"/>
          </w:tcPr>
          <w:p w14:paraId="31A16404" w14:textId="77777777" w:rsidR="00DB48F8" w:rsidRPr="00DB48F8" w:rsidRDefault="00DB48F8" w:rsidP="00DB48F8">
            <w:r w:rsidRPr="00DB48F8">
              <w:t>1.c    učionica  22</w:t>
            </w:r>
          </w:p>
        </w:tc>
        <w:tc>
          <w:tcPr>
            <w:tcW w:w="1843" w:type="dxa"/>
          </w:tcPr>
          <w:p w14:paraId="1786BC0E" w14:textId="77777777" w:rsidR="00DB48F8" w:rsidRPr="00DB48F8" w:rsidRDefault="00DB48F8" w:rsidP="00DB48F8">
            <w:r w:rsidRPr="00DB48F8">
              <w:t>8:00</w:t>
            </w:r>
          </w:p>
        </w:tc>
        <w:tc>
          <w:tcPr>
            <w:tcW w:w="1842" w:type="dxa"/>
          </w:tcPr>
          <w:p w14:paraId="26E92D52" w14:textId="77777777" w:rsidR="00DB48F8" w:rsidRPr="00DB48F8" w:rsidRDefault="00DB48F8" w:rsidP="00DB48F8">
            <w:r w:rsidRPr="00DB48F8">
              <w:t>Ulaz kod PB</w:t>
            </w:r>
          </w:p>
        </w:tc>
        <w:tc>
          <w:tcPr>
            <w:tcW w:w="3402" w:type="dxa"/>
            <w:vMerge/>
          </w:tcPr>
          <w:p w14:paraId="5A7C5A29" w14:textId="77777777" w:rsidR="00DB48F8" w:rsidRPr="00DB48F8" w:rsidRDefault="00DB48F8" w:rsidP="00DB48F8"/>
        </w:tc>
      </w:tr>
      <w:tr w:rsidR="00DB48F8" w:rsidRPr="00DB48F8" w14:paraId="0CE60D20" w14:textId="77777777" w:rsidTr="00267318">
        <w:tc>
          <w:tcPr>
            <w:tcW w:w="1980" w:type="dxa"/>
          </w:tcPr>
          <w:p w14:paraId="442DFE94" w14:textId="77777777" w:rsidR="00DB48F8" w:rsidRPr="00DB48F8" w:rsidRDefault="00DB48F8" w:rsidP="00DB48F8"/>
        </w:tc>
        <w:tc>
          <w:tcPr>
            <w:tcW w:w="1843" w:type="dxa"/>
          </w:tcPr>
          <w:p w14:paraId="338C558C" w14:textId="77777777" w:rsidR="00DB48F8" w:rsidRPr="00DB48F8" w:rsidRDefault="00DB48F8" w:rsidP="00DB48F8"/>
        </w:tc>
        <w:tc>
          <w:tcPr>
            <w:tcW w:w="1842" w:type="dxa"/>
          </w:tcPr>
          <w:p w14:paraId="29BAB746" w14:textId="77777777" w:rsidR="00DB48F8" w:rsidRPr="00DB48F8" w:rsidRDefault="00DB48F8" w:rsidP="00DB48F8"/>
        </w:tc>
        <w:tc>
          <w:tcPr>
            <w:tcW w:w="3402" w:type="dxa"/>
          </w:tcPr>
          <w:p w14:paraId="7B15C2FB" w14:textId="77777777" w:rsidR="00DB48F8" w:rsidRPr="00DB48F8" w:rsidRDefault="00DB48F8" w:rsidP="00DB48F8"/>
        </w:tc>
      </w:tr>
      <w:tr w:rsidR="00DB48F8" w:rsidRPr="00DB48F8" w14:paraId="1A5A2C66" w14:textId="77777777" w:rsidTr="00267318">
        <w:tc>
          <w:tcPr>
            <w:tcW w:w="1980" w:type="dxa"/>
          </w:tcPr>
          <w:p w14:paraId="70923480" w14:textId="77777777" w:rsidR="00DB48F8" w:rsidRPr="00DB48F8" w:rsidRDefault="00DB48F8" w:rsidP="00DB48F8">
            <w:r w:rsidRPr="00DB48F8">
              <w:t>2.a    učionica 19</w:t>
            </w:r>
          </w:p>
        </w:tc>
        <w:tc>
          <w:tcPr>
            <w:tcW w:w="1843" w:type="dxa"/>
          </w:tcPr>
          <w:p w14:paraId="33F51553" w14:textId="77777777" w:rsidR="00DB48F8" w:rsidRPr="00DB48F8" w:rsidRDefault="00DB48F8" w:rsidP="00DB48F8">
            <w:r w:rsidRPr="00DB48F8">
              <w:t>8:40</w:t>
            </w:r>
          </w:p>
        </w:tc>
        <w:tc>
          <w:tcPr>
            <w:tcW w:w="1842" w:type="dxa"/>
          </w:tcPr>
          <w:p w14:paraId="5C3FF0AF" w14:textId="77777777" w:rsidR="00DB48F8" w:rsidRPr="00DB48F8" w:rsidRDefault="00DB48F8" w:rsidP="00DB48F8">
            <w:r w:rsidRPr="00DB48F8">
              <w:t>Glavni ulaz</w:t>
            </w:r>
          </w:p>
        </w:tc>
        <w:tc>
          <w:tcPr>
            <w:tcW w:w="3402" w:type="dxa"/>
            <w:vMerge w:val="restart"/>
          </w:tcPr>
          <w:p w14:paraId="1C015A1E" w14:textId="77777777" w:rsidR="00DB48F8" w:rsidRPr="00DB48F8" w:rsidRDefault="00DB48F8" w:rsidP="00DB48F8">
            <w:r w:rsidRPr="00DB48F8">
              <w:t>1.sat:          - 9:25</w:t>
            </w:r>
          </w:p>
          <w:p w14:paraId="7AEB03FE" w14:textId="77777777" w:rsidR="00DB48F8" w:rsidRPr="00DB48F8" w:rsidRDefault="00DB48F8" w:rsidP="00DB48F8">
            <w:r w:rsidRPr="00DB48F8">
              <w:t>Veliki odmor 9:25-9:45</w:t>
            </w:r>
          </w:p>
          <w:p w14:paraId="250511F9" w14:textId="77777777" w:rsidR="00DB48F8" w:rsidRPr="00DB48F8" w:rsidRDefault="00DB48F8" w:rsidP="00DB48F8">
            <w:r w:rsidRPr="00DB48F8">
              <w:t>2.sat:  9:45 – 10:25</w:t>
            </w:r>
          </w:p>
          <w:p w14:paraId="4E8F4A1C" w14:textId="77777777" w:rsidR="00DB48F8" w:rsidRPr="00DB48F8" w:rsidRDefault="00DB48F8" w:rsidP="00DB48F8">
            <w:r w:rsidRPr="00DB48F8">
              <w:t>3.sat: 10:30 – 11:10</w:t>
            </w:r>
          </w:p>
          <w:p w14:paraId="6A1AE70A" w14:textId="77777777" w:rsidR="00DB48F8" w:rsidRPr="00DB48F8" w:rsidRDefault="00DB48F8" w:rsidP="00DB48F8">
            <w:r w:rsidRPr="00DB48F8">
              <w:t>4.sat: 11:15 - 11:55</w:t>
            </w:r>
          </w:p>
          <w:p w14:paraId="251E66CA" w14:textId="77777777" w:rsidR="00DB48F8" w:rsidRPr="00DB48F8" w:rsidRDefault="00DB48F8" w:rsidP="00DB48F8">
            <w:r w:rsidRPr="00DB48F8">
              <w:t>5.sat:  12:00 - 12:40</w:t>
            </w:r>
          </w:p>
        </w:tc>
      </w:tr>
      <w:tr w:rsidR="00DB48F8" w:rsidRPr="00DB48F8" w14:paraId="1566CECE" w14:textId="77777777" w:rsidTr="00267318">
        <w:tc>
          <w:tcPr>
            <w:tcW w:w="1980" w:type="dxa"/>
          </w:tcPr>
          <w:p w14:paraId="106616CE" w14:textId="77777777" w:rsidR="00DB48F8" w:rsidRPr="00DB48F8" w:rsidRDefault="00DB48F8" w:rsidP="00DB48F8">
            <w:r w:rsidRPr="00DB48F8">
              <w:t>2.b    učionica 12</w:t>
            </w:r>
          </w:p>
        </w:tc>
        <w:tc>
          <w:tcPr>
            <w:tcW w:w="1843" w:type="dxa"/>
          </w:tcPr>
          <w:p w14:paraId="378596D5" w14:textId="77777777" w:rsidR="00DB48F8" w:rsidRPr="00DB48F8" w:rsidRDefault="00DB48F8" w:rsidP="00DB48F8">
            <w:r w:rsidRPr="00DB48F8">
              <w:t>8:45</w:t>
            </w:r>
          </w:p>
        </w:tc>
        <w:tc>
          <w:tcPr>
            <w:tcW w:w="1842" w:type="dxa"/>
          </w:tcPr>
          <w:p w14:paraId="1AF8337C" w14:textId="77777777" w:rsidR="00DB48F8" w:rsidRPr="00DB48F8" w:rsidRDefault="00DB48F8" w:rsidP="00DB48F8">
            <w:r w:rsidRPr="00DB48F8">
              <w:t>Sporedni ulaz</w:t>
            </w:r>
          </w:p>
        </w:tc>
        <w:tc>
          <w:tcPr>
            <w:tcW w:w="3402" w:type="dxa"/>
            <w:vMerge/>
          </w:tcPr>
          <w:p w14:paraId="3EDBE82D" w14:textId="77777777" w:rsidR="00DB48F8" w:rsidRPr="00DB48F8" w:rsidRDefault="00DB48F8" w:rsidP="00DB48F8"/>
        </w:tc>
      </w:tr>
      <w:tr w:rsidR="00DB48F8" w:rsidRPr="00DB48F8" w14:paraId="2E301F26" w14:textId="77777777" w:rsidTr="00267318">
        <w:tc>
          <w:tcPr>
            <w:tcW w:w="1980" w:type="dxa"/>
          </w:tcPr>
          <w:p w14:paraId="2418811D" w14:textId="77777777" w:rsidR="00DB48F8" w:rsidRPr="00DB48F8" w:rsidRDefault="00DB48F8" w:rsidP="00DB48F8">
            <w:r w:rsidRPr="00DB48F8">
              <w:t>2.c    učionica  17</w:t>
            </w:r>
          </w:p>
        </w:tc>
        <w:tc>
          <w:tcPr>
            <w:tcW w:w="1843" w:type="dxa"/>
          </w:tcPr>
          <w:p w14:paraId="5B1E0BED" w14:textId="77777777" w:rsidR="00DB48F8" w:rsidRPr="00DB48F8" w:rsidRDefault="00DB48F8" w:rsidP="00DB48F8">
            <w:r w:rsidRPr="00DB48F8">
              <w:t>8:55</w:t>
            </w:r>
          </w:p>
        </w:tc>
        <w:tc>
          <w:tcPr>
            <w:tcW w:w="1842" w:type="dxa"/>
          </w:tcPr>
          <w:p w14:paraId="2ABC6D7F" w14:textId="77777777" w:rsidR="00DB48F8" w:rsidRPr="00DB48F8" w:rsidRDefault="00DB48F8" w:rsidP="00DB48F8">
            <w:r w:rsidRPr="00DB48F8">
              <w:t>Glavni ulaz</w:t>
            </w:r>
          </w:p>
        </w:tc>
        <w:tc>
          <w:tcPr>
            <w:tcW w:w="3402" w:type="dxa"/>
            <w:vMerge/>
          </w:tcPr>
          <w:p w14:paraId="19C17848" w14:textId="77777777" w:rsidR="00DB48F8" w:rsidRPr="00DB48F8" w:rsidRDefault="00DB48F8" w:rsidP="00DB48F8"/>
        </w:tc>
      </w:tr>
      <w:tr w:rsidR="00DB48F8" w:rsidRPr="00DB48F8" w14:paraId="309A251A" w14:textId="77777777" w:rsidTr="00267318">
        <w:tc>
          <w:tcPr>
            <w:tcW w:w="1980" w:type="dxa"/>
          </w:tcPr>
          <w:p w14:paraId="0727C91A" w14:textId="77777777" w:rsidR="00DB48F8" w:rsidRPr="00DB48F8" w:rsidRDefault="00DB48F8" w:rsidP="00DB48F8"/>
        </w:tc>
        <w:tc>
          <w:tcPr>
            <w:tcW w:w="1843" w:type="dxa"/>
          </w:tcPr>
          <w:p w14:paraId="1C5AAB30" w14:textId="77777777" w:rsidR="00DB48F8" w:rsidRPr="00DB48F8" w:rsidRDefault="00DB48F8" w:rsidP="00DB48F8"/>
        </w:tc>
        <w:tc>
          <w:tcPr>
            <w:tcW w:w="1842" w:type="dxa"/>
          </w:tcPr>
          <w:p w14:paraId="5D660184" w14:textId="77777777" w:rsidR="00DB48F8" w:rsidRPr="00DB48F8" w:rsidRDefault="00DB48F8" w:rsidP="00DB48F8"/>
        </w:tc>
        <w:tc>
          <w:tcPr>
            <w:tcW w:w="3402" w:type="dxa"/>
          </w:tcPr>
          <w:p w14:paraId="2D54FDD2" w14:textId="77777777" w:rsidR="00DB48F8" w:rsidRPr="00DB48F8" w:rsidRDefault="00DB48F8" w:rsidP="00DB48F8"/>
        </w:tc>
      </w:tr>
      <w:tr w:rsidR="00DB48F8" w:rsidRPr="00DB48F8" w14:paraId="55CF26E0" w14:textId="77777777" w:rsidTr="00267318">
        <w:tc>
          <w:tcPr>
            <w:tcW w:w="1980" w:type="dxa"/>
          </w:tcPr>
          <w:p w14:paraId="248E18AF" w14:textId="77777777" w:rsidR="00DB48F8" w:rsidRPr="00DB48F8" w:rsidRDefault="00DB48F8" w:rsidP="00DB48F8">
            <w:r w:rsidRPr="00DB48F8">
              <w:t>3.a    učionica 16</w:t>
            </w:r>
          </w:p>
        </w:tc>
        <w:tc>
          <w:tcPr>
            <w:tcW w:w="1843" w:type="dxa"/>
          </w:tcPr>
          <w:p w14:paraId="7A55BAED" w14:textId="77777777" w:rsidR="00DB48F8" w:rsidRPr="00DB48F8" w:rsidRDefault="00DB48F8" w:rsidP="00DB48F8">
            <w:r w:rsidRPr="00DB48F8">
              <w:t>8:00</w:t>
            </w:r>
          </w:p>
        </w:tc>
        <w:tc>
          <w:tcPr>
            <w:tcW w:w="1842" w:type="dxa"/>
          </w:tcPr>
          <w:p w14:paraId="45F10FA2" w14:textId="77777777" w:rsidR="00DB48F8" w:rsidRPr="00DB48F8" w:rsidRDefault="00DB48F8" w:rsidP="00DB48F8">
            <w:r w:rsidRPr="00DB48F8">
              <w:t>Sporedni ulaz</w:t>
            </w:r>
          </w:p>
        </w:tc>
        <w:tc>
          <w:tcPr>
            <w:tcW w:w="3402" w:type="dxa"/>
            <w:vMerge w:val="restart"/>
          </w:tcPr>
          <w:p w14:paraId="4BF1854E" w14:textId="77777777" w:rsidR="00DB48F8" w:rsidRPr="00DB48F8" w:rsidRDefault="00DB48F8" w:rsidP="00DB48F8">
            <w:r w:rsidRPr="00DB48F8">
              <w:t>1.sat:          - 8:40</w:t>
            </w:r>
          </w:p>
          <w:p w14:paraId="0B93D7CF" w14:textId="77777777" w:rsidR="00DB48F8" w:rsidRPr="00DB48F8" w:rsidRDefault="00DB48F8" w:rsidP="00DB48F8">
            <w:r w:rsidRPr="00DB48F8">
              <w:t>Veliki odmor 8:40-9:00</w:t>
            </w:r>
          </w:p>
          <w:p w14:paraId="41CAC4D7" w14:textId="77777777" w:rsidR="00DB48F8" w:rsidRPr="00DB48F8" w:rsidRDefault="00DB48F8" w:rsidP="00DB48F8">
            <w:r w:rsidRPr="00DB48F8">
              <w:t>2.sat:  9:00 – 9:40</w:t>
            </w:r>
          </w:p>
          <w:p w14:paraId="1AEE3F21" w14:textId="77777777" w:rsidR="00DB48F8" w:rsidRPr="00DB48F8" w:rsidRDefault="00DB48F8" w:rsidP="00DB48F8">
            <w:r w:rsidRPr="00DB48F8">
              <w:t>3.sat:  9:45 – 10:25</w:t>
            </w:r>
          </w:p>
          <w:p w14:paraId="40F8925B" w14:textId="77777777" w:rsidR="00DB48F8" w:rsidRPr="00DB48F8" w:rsidRDefault="00DB48F8" w:rsidP="00DB48F8">
            <w:r w:rsidRPr="00DB48F8">
              <w:t>4.sat: 10:30 – 11:10</w:t>
            </w:r>
          </w:p>
          <w:p w14:paraId="1B137DD5" w14:textId="77777777" w:rsidR="00DB48F8" w:rsidRPr="00DB48F8" w:rsidRDefault="00DB48F8" w:rsidP="00DB48F8">
            <w:r w:rsidRPr="00DB48F8">
              <w:t>5.sat:  11:15 - 11:55</w:t>
            </w:r>
          </w:p>
        </w:tc>
      </w:tr>
      <w:tr w:rsidR="00DB48F8" w:rsidRPr="00DB48F8" w14:paraId="5F054204" w14:textId="77777777" w:rsidTr="00267318">
        <w:tc>
          <w:tcPr>
            <w:tcW w:w="1980" w:type="dxa"/>
          </w:tcPr>
          <w:p w14:paraId="071338B1" w14:textId="77777777" w:rsidR="00DB48F8" w:rsidRPr="00DB48F8" w:rsidRDefault="00DB48F8" w:rsidP="00DB48F8">
            <w:r w:rsidRPr="00DB48F8">
              <w:t>3.b    učionica 13</w:t>
            </w:r>
          </w:p>
        </w:tc>
        <w:tc>
          <w:tcPr>
            <w:tcW w:w="1843" w:type="dxa"/>
          </w:tcPr>
          <w:p w14:paraId="0772A590" w14:textId="77777777" w:rsidR="00DB48F8" w:rsidRPr="00DB48F8" w:rsidRDefault="00DB48F8" w:rsidP="00DB48F8">
            <w:r w:rsidRPr="00DB48F8">
              <w:t>8:30</w:t>
            </w:r>
          </w:p>
        </w:tc>
        <w:tc>
          <w:tcPr>
            <w:tcW w:w="1842" w:type="dxa"/>
          </w:tcPr>
          <w:p w14:paraId="54462ED2" w14:textId="77777777" w:rsidR="00DB48F8" w:rsidRPr="00DB48F8" w:rsidRDefault="00DB48F8" w:rsidP="00DB48F8">
            <w:r w:rsidRPr="00DB48F8">
              <w:t>Glavni ulaz</w:t>
            </w:r>
          </w:p>
        </w:tc>
        <w:tc>
          <w:tcPr>
            <w:tcW w:w="3402" w:type="dxa"/>
            <w:vMerge/>
          </w:tcPr>
          <w:p w14:paraId="237F2042" w14:textId="77777777" w:rsidR="00DB48F8" w:rsidRPr="00DB48F8" w:rsidRDefault="00DB48F8" w:rsidP="00DB48F8"/>
        </w:tc>
      </w:tr>
      <w:tr w:rsidR="00DB48F8" w:rsidRPr="00DB48F8" w14:paraId="2F145534" w14:textId="77777777" w:rsidTr="00267318">
        <w:tc>
          <w:tcPr>
            <w:tcW w:w="1980" w:type="dxa"/>
          </w:tcPr>
          <w:p w14:paraId="67C27C93" w14:textId="77777777" w:rsidR="00DB48F8" w:rsidRPr="00DB48F8" w:rsidRDefault="00DB48F8" w:rsidP="00DB48F8"/>
        </w:tc>
        <w:tc>
          <w:tcPr>
            <w:tcW w:w="1843" w:type="dxa"/>
          </w:tcPr>
          <w:p w14:paraId="2B320D89" w14:textId="77777777" w:rsidR="00DB48F8" w:rsidRPr="00DB48F8" w:rsidRDefault="00DB48F8" w:rsidP="00DB48F8"/>
        </w:tc>
        <w:tc>
          <w:tcPr>
            <w:tcW w:w="1842" w:type="dxa"/>
          </w:tcPr>
          <w:p w14:paraId="3A3E1D75" w14:textId="77777777" w:rsidR="00DB48F8" w:rsidRPr="00DB48F8" w:rsidRDefault="00DB48F8" w:rsidP="00DB48F8"/>
        </w:tc>
        <w:tc>
          <w:tcPr>
            <w:tcW w:w="3402" w:type="dxa"/>
            <w:vMerge/>
          </w:tcPr>
          <w:p w14:paraId="7BFCDF6D" w14:textId="77777777" w:rsidR="00DB48F8" w:rsidRPr="00DB48F8" w:rsidRDefault="00DB48F8" w:rsidP="00DB48F8"/>
        </w:tc>
      </w:tr>
      <w:tr w:rsidR="00DB48F8" w:rsidRPr="00DB48F8" w14:paraId="403302A6" w14:textId="77777777" w:rsidTr="00267318">
        <w:tc>
          <w:tcPr>
            <w:tcW w:w="1980" w:type="dxa"/>
          </w:tcPr>
          <w:p w14:paraId="3A15886E" w14:textId="77777777" w:rsidR="00DB48F8" w:rsidRPr="00DB48F8" w:rsidRDefault="00DB48F8" w:rsidP="00DB48F8"/>
        </w:tc>
        <w:tc>
          <w:tcPr>
            <w:tcW w:w="1843" w:type="dxa"/>
          </w:tcPr>
          <w:p w14:paraId="671FA3F3" w14:textId="77777777" w:rsidR="00DB48F8" w:rsidRPr="00DB48F8" w:rsidRDefault="00DB48F8" w:rsidP="00DB48F8"/>
        </w:tc>
        <w:tc>
          <w:tcPr>
            <w:tcW w:w="1842" w:type="dxa"/>
          </w:tcPr>
          <w:p w14:paraId="43E17FC3" w14:textId="77777777" w:rsidR="00DB48F8" w:rsidRPr="00DB48F8" w:rsidRDefault="00DB48F8" w:rsidP="00DB48F8"/>
        </w:tc>
        <w:tc>
          <w:tcPr>
            <w:tcW w:w="3402" w:type="dxa"/>
          </w:tcPr>
          <w:p w14:paraId="3CEF378D" w14:textId="77777777" w:rsidR="00DB48F8" w:rsidRPr="00DB48F8" w:rsidRDefault="00DB48F8" w:rsidP="00DB48F8"/>
        </w:tc>
      </w:tr>
      <w:tr w:rsidR="00DB48F8" w:rsidRPr="00DB48F8" w14:paraId="6DE0857F" w14:textId="77777777" w:rsidTr="00267318">
        <w:tc>
          <w:tcPr>
            <w:tcW w:w="1980" w:type="dxa"/>
          </w:tcPr>
          <w:p w14:paraId="7FF97FC1" w14:textId="77777777" w:rsidR="00DB48F8" w:rsidRPr="00DB48F8" w:rsidRDefault="00DB48F8" w:rsidP="00DB48F8">
            <w:r w:rsidRPr="00DB48F8">
              <w:t>4.a    učionica 1</w:t>
            </w:r>
          </w:p>
        </w:tc>
        <w:tc>
          <w:tcPr>
            <w:tcW w:w="1843" w:type="dxa"/>
          </w:tcPr>
          <w:p w14:paraId="21A70D12" w14:textId="77777777" w:rsidR="00DB48F8" w:rsidRPr="00DB48F8" w:rsidRDefault="00DB48F8" w:rsidP="00DB48F8">
            <w:r w:rsidRPr="00DB48F8">
              <w:t>8:45</w:t>
            </w:r>
          </w:p>
        </w:tc>
        <w:tc>
          <w:tcPr>
            <w:tcW w:w="1842" w:type="dxa"/>
          </w:tcPr>
          <w:p w14:paraId="20AD2C0E" w14:textId="77777777" w:rsidR="00DB48F8" w:rsidRPr="00DB48F8" w:rsidRDefault="00DB48F8" w:rsidP="00DB48F8">
            <w:r w:rsidRPr="00DB48F8">
              <w:t>Glavni ulaz</w:t>
            </w:r>
          </w:p>
        </w:tc>
        <w:tc>
          <w:tcPr>
            <w:tcW w:w="3402" w:type="dxa"/>
            <w:vMerge w:val="restart"/>
          </w:tcPr>
          <w:p w14:paraId="2E7FD7A0" w14:textId="77777777" w:rsidR="00DB48F8" w:rsidRPr="00DB48F8" w:rsidRDefault="00DB48F8" w:rsidP="00DB48F8">
            <w:r w:rsidRPr="00DB48F8">
              <w:t>1.sat:          - 9:25</w:t>
            </w:r>
          </w:p>
          <w:p w14:paraId="797FD3FD" w14:textId="77777777" w:rsidR="00DB48F8" w:rsidRPr="00DB48F8" w:rsidRDefault="00DB48F8" w:rsidP="00DB48F8">
            <w:r w:rsidRPr="00DB48F8">
              <w:t>Veliki odmor 9:25-9:45</w:t>
            </w:r>
          </w:p>
          <w:p w14:paraId="37F479F6" w14:textId="77777777" w:rsidR="00DB48F8" w:rsidRPr="00DB48F8" w:rsidRDefault="00DB48F8" w:rsidP="00DB48F8">
            <w:r w:rsidRPr="00DB48F8">
              <w:t>2.sat:  9:45 – 10:25</w:t>
            </w:r>
          </w:p>
          <w:p w14:paraId="38F79F52" w14:textId="77777777" w:rsidR="00DB48F8" w:rsidRPr="00DB48F8" w:rsidRDefault="00DB48F8" w:rsidP="00DB48F8">
            <w:r w:rsidRPr="00DB48F8">
              <w:t>3.sat: 10:30 – 11:10</w:t>
            </w:r>
          </w:p>
          <w:p w14:paraId="0EA7D52C" w14:textId="77777777" w:rsidR="00DB48F8" w:rsidRPr="00DB48F8" w:rsidRDefault="00DB48F8" w:rsidP="00DB48F8">
            <w:r w:rsidRPr="00DB48F8">
              <w:t>4.sat: 11:15 - 11:55</w:t>
            </w:r>
          </w:p>
          <w:p w14:paraId="57A9BE4B" w14:textId="77777777" w:rsidR="00DB48F8" w:rsidRPr="00DB48F8" w:rsidRDefault="00DB48F8" w:rsidP="00DB48F8">
            <w:r w:rsidRPr="00DB48F8">
              <w:t>5.sat: 12:00 - 12:40</w:t>
            </w:r>
          </w:p>
          <w:p w14:paraId="25F61DC3" w14:textId="77777777" w:rsidR="00DB48F8" w:rsidRPr="00DB48F8" w:rsidRDefault="00DB48F8" w:rsidP="00DB48F8">
            <w:r w:rsidRPr="00DB48F8">
              <w:t>6.sat: 12:45 – 13:25</w:t>
            </w:r>
          </w:p>
        </w:tc>
      </w:tr>
      <w:tr w:rsidR="00DB48F8" w:rsidRPr="00DB48F8" w14:paraId="5744E0EE" w14:textId="77777777" w:rsidTr="00267318">
        <w:tc>
          <w:tcPr>
            <w:tcW w:w="1980" w:type="dxa"/>
          </w:tcPr>
          <w:p w14:paraId="596E5A29" w14:textId="77777777" w:rsidR="00DB48F8" w:rsidRPr="00DB48F8" w:rsidRDefault="00DB48F8" w:rsidP="00DB48F8">
            <w:r w:rsidRPr="00DB48F8">
              <w:t>4.b    učionica 18</w:t>
            </w:r>
          </w:p>
        </w:tc>
        <w:tc>
          <w:tcPr>
            <w:tcW w:w="1843" w:type="dxa"/>
          </w:tcPr>
          <w:p w14:paraId="7985CF00" w14:textId="77777777" w:rsidR="00DB48F8" w:rsidRPr="00DB48F8" w:rsidRDefault="00DB48F8" w:rsidP="00DB48F8">
            <w:r w:rsidRPr="00DB48F8">
              <w:t>8:55</w:t>
            </w:r>
          </w:p>
        </w:tc>
        <w:tc>
          <w:tcPr>
            <w:tcW w:w="1842" w:type="dxa"/>
          </w:tcPr>
          <w:p w14:paraId="1D6339B9" w14:textId="77777777" w:rsidR="00DB48F8" w:rsidRPr="00DB48F8" w:rsidRDefault="00DB48F8" w:rsidP="00DB48F8">
            <w:r w:rsidRPr="00DB48F8">
              <w:t>Sporedni ulaz</w:t>
            </w:r>
          </w:p>
        </w:tc>
        <w:tc>
          <w:tcPr>
            <w:tcW w:w="3402" w:type="dxa"/>
            <w:vMerge/>
          </w:tcPr>
          <w:p w14:paraId="02AA3877" w14:textId="77777777" w:rsidR="00DB48F8" w:rsidRPr="00DB48F8" w:rsidRDefault="00DB48F8" w:rsidP="00DB48F8"/>
        </w:tc>
      </w:tr>
      <w:tr w:rsidR="00DB48F8" w:rsidRPr="00DB48F8" w14:paraId="3AE1DF8A" w14:textId="77777777" w:rsidTr="00267318">
        <w:tc>
          <w:tcPr>
            <w:tcW w:w="1980" w:type="dxa"/>
          </w:tcPr>
          <w:p w14:paraId="0875F10B" w14:textId="77777777" w:rsidR="00DB48F8" w:rsidRPr="00DB48F8" w:rsidRDefault="00DB48F8" w:rsidP="00DB48F8"/>
        </w:tc>
        <w:tc>
          <w:tcPr>
            <w:tcW w:w="1843" w:type="dxa"/>
          </w:tcPr>
          <w:p w14:paraId="2FACF0AA" w14:textId="77777777" w:rsidR="00DB48F8" w:rsidRPr="00DB48F8" w:rsidRDefault="00DB48F8" w:rsidP="00DB48F8"/>
        </w:tc>
        <w:tc>
          <w:tcPr>
            <w:tcW w:w="1842" w:type="dxa"/>
          </w:tcPr>
          <w:p w14:paraId="1899700B" w14:textId="77777777" w:rsidR="00DB48F8" w:rsidRPr="00DB48F8" w:rsidRDefault="00DB48F8" w:rsidP="00DB48F8"/>
        </w:tc>
        <w:tc>
          <w:tcPr>
            <w:tcW w:w="3402" w:type="dxa"/>
            <w:vMerge/>
          </w:tcPr>
          <w:p w14:paraId="516C1802" w14:textId="77777777" w:rsidR="00DB48F8" w:rsidRPr="00DB48F8" w:rsidRDefault="00DB48F8" w:rsidP="00DB48F8"/>
        </w:tc>
      </w:tr>
    </w:tbl>
    <w:p w14:paraId="064990AC" w14:textId="77777777" w:rsidR="00DB48F8" w:rsidRPr="00DB48F8" w:rsidRDefault="00DB48F8" w:rsidP="00DB48F8"/>
    <w:tbl>
      <w:tblPr>
        <w:tblStyle w:val="Reetkatablice"/>
        <w:tblW w:w="9067" w:type="dxa"/>
        <w:tblLook w:val="04A0" w:firstRow="1" w:lastRow="0" w:firstColumn="1" w:lastColumn="0" w:noHBand="0" w:noVBand="1"/>
      </w:tblPr>
      <w:tblGrid>
        <w:gridCol w:w="1980"/>
        <w:gridCol w:w="1843"/>
        <w:gridCol w:w="1842"/>
        <w:gridCol w:w="3402"/>
      </w:tblGrid>
      <w:tr w:rsidR="00DB48F8" w:rsidRPr="00DB48F8" w14:paraId="5E1A566A" w14:textId="77777777" w:rsidTr="00267318">
        <w:tc>
          <w:tcPr>
            <w:tcW w:w="1980" w:type="dxa"/>
          </w:tcPr>
          <w:p w14:paraId="4F3FBA4D" w14:textId="77777777" w:rsidR="00DB48F8" w:rsidRPr="00DB48F8" w:rsidRDefault="00DB48F8" w:rsidP="00DB48F8">
            <w:r w:rsidRPr="00DB48F8">
              <w:t>Razred</w:t>
            </w:r>
          </w:p>
        </w:tc>
        <w:tc>
          <w:tcPr>
            <w:tcW w:w="1843" w:type="dxa"/>
          </w:tcPr>
          <w:p w14:paraId="5ADAEF11" w14:textId="77777777" w:rsidR="00DB48F8" w:rsidRPr="00DB48F8" w:rsidRDefault="00DB48F8" w:rsidP="00DB48F8">
            <w:r w:rsidRPr="00DB48F8">
              <w:t>Početak nastave</w:t>
            </w:r>
          </w:p>
        </w:tc>
        <w:tc>
          <w:tcPr>
            <w:tcW w:w="1842" w:type="dxa"/>
          </w:tcPr>
          <w:p w14:paraId="1C1249E0" w14:textId="77777777" w:rsidR="00DB48F8" w:rsidRPr="00DB48F8" w:rsidRDefault="00DB48F8" w:rsidP="00DB48F8">
            <w:r w:rsidRPr="00DB48F8">
              <w:t>Učenici ulaze na:</w:t>
            </w:r>
          </w:p>
        </w:tc>
        <w:tc>
          <w:tcPr>
            <w:tcW w:w="3402" w:type="dxa"/>
          </w:tcPr>
          <w:p w14:paraId="04A8E308" w14:textId="77777777" w:rsidR="00DB48F8" w:rsidRPr="00DB48F8" w:rsidRDefault="00DB48F8" w:rsidP="00DB48F8">
            <w:r w:rsidRPr="00DB48F8">
              <w:t>Raspored sati:</w:t>
            </w:r>
          </w:p>
        </w:tc>
      </w:tr>
      <w:tr w:rsidR="00DB48F8" w:rsidRPr="00DB48F8" w14:paraId="2608AE03" w14:textId="77777777" w:rsidTr="00267318">
        <w:tc>
          <w:tcPr>
            <w:tcW w:w="1980" w:type="dxa"/>
          </w:tcPr>
          <w:p w14:paraId="3371F64D" w14:textId="77777777" w:rsidR="00DB48F8" w:rsidRPr="00DB48F8" w:rsidRDefault="00DB48F8" w:rsidP="00DB48F8">
            <w:r w:rsidRPr="00DB48F8">
              <w:t>5.a    učionica 2</w:t>
            </w:r>
          </w:p>
        </w:tc>
        <w:tc>
          <w:tcPr>
            <w:tcW w:w="1843" w:type="dxa"/>
          </w:tcPr>
          <w:p w14:paraId="3602C0FD" w14:textId="77777777" w:rsidR="00DB48F8" w:rsidRPr="00DB48F8" w:rsidRDefault="00DB48F8" w:rsidP="00DB48F8">
            <w:r w:rsidRPr="00DB48F8">
              <w:t>10:40</w:t>
            </w:r>
          </w:p>
        </w:tc>
        <w:tc>
          <w:tcPr>
            <w:tcW w:w="1842" w:type="dxa"/>
          </w:tcPr>
          <w:p w14:paraId="22B27BA9" w14:textId="77777777" w:rsidR="00DB48F8" w:rsidRPr="00DB48F8" w:rsidRDefault="00DB48F8" w:rsidP="00DB48F8">
            <w:r w:rsidRPr="00DB48F8">
              <w:t>Glavni ulaz</w:t>
            </w:r>
          </w:p>
        </w:tc>
        <w:tc>
          <w:tcPr>
            <w:tcW w:w="3402" w:type="dxa"/>
            <w:vMerge w:val="restart"/>
          </w:tcPr>
          <w:p w14:paraId="343EBC64" w14:textId="77777777" w:rsidR="00DB48F8" w:rsidRPr="00DB48F8" w:rsidRDefault="00DB48F8" w:rsidP="00DB48F8">
            <w:r w:rsidRPr="00DB48F8">
              <w:t>1.sat:          - 11:40</w:t>
            </w:r>
          </w:p>
          <w:p w14:paraId="65CE126E" w14:textId="77777777" w:rsidR="00DB48F8" w:rsidRPr="00DB48F8" w:rsidRDefault="00DB48F8" w:rsidP="00DB48F8">
            <w:r w:rsidRPr="00DB48F8">
              <w:t>2.sat:  11:45 – 12:25</w:t>
            </w:r>
          </w:p>
          <w:p w14:paraId="2DA5F874" w14:textId="77777777" w:rsidR="00DB48F8" w:rsidRPr="00DB48F8" w:rsidRDefault="00DB48F8" w:rsidP="00DB48F8">
            <w:r w:rsidRPr="00DB48F8">
              <w:t>Veliki odmor 12:25-12:45</w:t>
            </w:r>
          </w:p>
          <w:p w14:paraId="53394298" w14:textId="77777777" w:rsidR="00DB48F8" w:rsidRPr="00DB48F8" w:rsidRDefault="00DB48F8" w:rsidP="00DB48F8">
            <w:r w:rsidRPr="00DB48F8">
              <w:t>3.sat:  12:45 – 13:25</w:t>
            </w:r>
          </w:p>
          <w:p w14:paraId="56BCB3DC" w14:textId="77777777" w:rsidR="00DB48F8" w:rsidRPr="00DB48F8" w:rsidRDefault="00DB48F8" w:rsidP="00DB48F8">
            <w:r w:rsidRPr="00DB48F8">
              <w:t>4.sat: 13:30 – 14:10</w:t>
            </w:r>
          </w:p>
          <w:p w14:paraId="204CD551" w14:textId="77777777" w:rsidR="00DB48F8" w:rsidRPr="00DB48F8" w:rsidRDefault="00DB48F8" w:rsidP="00DB48F8">
            <w:r w:rsidRPr="00DB48F8">
              <w:t>5.sat:  14:15 - 14:55</w:t>
            </w:r>
          </w:p>
          <w:p w14:paraId="3EA04876" w14:textId="77777777" w:rsidR="00DB48F8" w:rsidRPr="00DB48F8" w:rsidRDefault="00DB48F8" w:rsidP="00DB48F8">
            <w:r w:rsidRPr="00DB48F8">
              <w:t>6.sat:  15:00 – 15:40</w:t>
            </w:r>
          </w:p>
        </w:tc>
      </w:tr>
      <w:tr w:rsidR="00DB48F8" w:rsidRPr="00DB48F8" w14:paraId="56D10FF0" w14:textId="77777777" w:rsidTr="00267318">
        <w:tc>
          <w:tcPr>
            <w:tcW w:w="1980" w:type="dxa"/>
          </w:tcPr>
          <w:p w14:paraId="36086615" w14:textId="77777777" w:rsidR="00DB48F8" w:rsidRPr="00DB48F8" w:rsidRDefault="00DB48F8" w:rsidP="00DB48F8">
            <w:r w:rsidRPr="00DB48F8">
              <w:t>5.b    učionica 3</w:t>
            </w:r>
          </w:p>
        </w:tc>
        <w:tc>
          <w:tcPr>
            <w:tcW w:w="1843" w:type="dxa"/>
          </w:tcPr>
          <w:p w14:paraId="7B4107EC" w14:textId="77777777" w:rsidR="00DB48F8" w:rsidRPr="00DB48F8" w:rsidRDefault="00DB48F8" w:rsidP="00DB48F8">
            <w:r w:rsidRPr="00DB48F8">
              <w:t>10:50</w:t>
            </w:r>
          </w:p>
        </w:tc>
        <w:tc>
          <w:tcPr>
            <w:tcW w:w="1842" w:type="dxa"/>
          </w:tcPr>
          <w:p w14:paraId="08D9CFD7" w14:textId="77777777" w:rsidR="00DB48F8" w:rsidRPr="00DB48F8" w:rsidRDefault="00DB48F8" w:rsidP="00DB48F8">
            <w:r w:rsidRPr="00DB48F8">
              <w:t>Glavni ulaz</w:t>
            </w:r>
          </w:p>
        </w:tc>
        <w:tc>
          <w:tcPr>
            <w:tcW w:w="3402" w:type="dxa"/>
            <w:vMerge/>
          </w:tcPr>
          <w:p w14:paraId="27071C2F" w14:textId="77777777" w:rsidR="00DB48F8" w:rsidRPr="00DB48F8" w:rsidRDefault="00DB48F8" w:rsidP="00DB48F8"/>
        </w:tc>
      </w:tr>
      <w:tr w:rsidR="00DB48F8" w:rsidRPr="00DB48F8" w14:paraId="0131EFBB" w14:textId="77777777" w:rsidTr="00267318">
        <w:tc>
          <w:tcPr>
            <w:tcW w:w="1980" w:type="dxa"/>
          </w:tcPr>
          <w:p w14:paraId="2D5D545D" w14:textId="77777777" w:rsidR="00DB48F8" w:rsidRPr="00DB48F8" w:rsidRDefault="00DB48F8" w:rsidP="00DB48F8">
            <w:r w:rsidRPr="00DB48F8">
              <w:t>5.c    učionica  4</w:t>
            </w:r>
          </w:p>
        </w:tc>
        <w:tc>
          <w:tcPr>
            <w:tcW w:w="1843" w:type="dxa"/>
          </w:tcPr>
          <w:p w14:paraId="707A3605" w14:textId="77777777" w:rsidR="00DB48F8" w:rsidRPr="00DB48F8" w:rsidRDefault="00DB48F8" w:rsidP="00DB48F8">
            <w:r w:rsidRPr="00DB48F8">
              <w:t>10:55</w:t>
            </w:r>
          </w:p>
        </w:tc>
        <w:tc>
          <w:tcPr>
            <w:tcW w:w="1842" w:type="dxa"/>
          </w:tcPr>
          <w:p w14:paraId="1B774D89" w14:textId="77777777" w:rsidR="00DB48F8" w:rsidRPr="00DB48F8" w:rsidRDefault="00DB48F8" w:rsidP="00DB48F8">
            <w:r w:rsidRPr="00DB48F8">
              <w:t>Glavni ulaz</w:t>
            </w:r>
          </w:p>
        </w:tc>
        <w:tc>
          <w:tcPr>
            <w:tcW w:w="3402" w:type="dxa"/>
            <w:vMerge/>
          </w:tcPr>
          <w:p w14:paraId="4AE65404" w14:textId="77777777" w:rsidR="00DB48F8" w:rsidRPr="00DB48F8" w:rsidRDefault="00DB48F8" w:rsidP="00DB48F8"/>
        </w:tc>
      </w:tr>
      <w:tr w:rsidR="00DB48F8" w:rsidRPr="00DB48F8" w14:paraId="1036470E" w14:textId="77777777" w:rsidTr="00267318">
        <w:tc>
          <w:tcPr>
            <w:tcW w:w="1980" w:type="dxa"/>
          </w:tcPr>
          <w:p w14:paraId="73C676FA" w14:textId="77777777" w:rsidR="00DB48F8" w:rsidRPr="00DB48F8" w:rsidRDefault="00DB48F8" w:rsidP="00DB48F8"/>
        </w:tc>
        <w:tc>
          <w:tcPr>
            <w:tcW w:w="1843" w:type="dxa"/>
          </w:tcPr>
          <w:p w14:paraId="1FCF4ECF" w14:textId="77777777" w:rsidR="00DB48F8" w:rsidRPr="00DB48F8" w:rsidRDefault="00DB48F8" w:rsidP="00DB48F8"/>
        </w:tc>
        <w:tc>
          <w:tcPr>
            <w:tcW w:w="1842" w:type="dxa"/>
          </w:tcPr>
          <w:p w14:paraId="6F0F0F1F" w14:textId="77777777" w:rsidR="00DB48F8" w:rsidRPr="00DB48F8" w:rsidRDefault="00DB48F8" w:rsidP="00DB48F8"/>
        </w:tc>
        <w:tc>
          <w:tcPr>
            <w:tcW w:w="3402" w:type="dxa"/>
          </w:tcPr>
          <w:p w14:paraId="2FC413BF" w14:textId="77777777" w:rsidR="00DB48F8" w:rsidRPr="00DB48F8" w:rsidRDefault="00DB48F8" w:rsidP="00DB48F8"/>
        </w:tc>
      </w:tr>
      <w:tr w:rsidR="00DB48F8" w:rsidRPr="00DB48F8" w14:paraId="1BFCC621" w14:textId="77777777" w:rsidTr="00267318">
        <w:tc>
          <w:tcPr>
            <w:tcW w:w="1980" w:type="dxa"/>
          </w:tcPr>
          <w:p w14:paraId="0D508E33" w14:textId="77777777" w:rsidR="00DB48F8" w:rsidRPr="00DB48F8" w:rsidRDefault="00DB48F8" w:rsidP="00DB48F8">
            <w:r w:rsidRPr="00DB48F8">
              <w:t>6.a    učionica 11</w:t>
            </w:r>
          </w:p>
        </w:tc>
        <w:tc>
          <w:tcPr>
            <w:tcW w:w="1843" w:type="dxa"/>
          </w:tcPr>
          <w:p w14:paraId="666BF126" w14:textId="77777777" w:rsidR="00DB48F8" w:rsidRPr="00DB48F8" w:rsidRDefault="00DB48F8" w:rsidP="00DB48F8">
            <w:r w:rsidRPr="00DB48F8">
              <w:t>10:40</w:t>
            </w:r>
          </w:p>
        </w:tc>
        <w:tc>
          <w:tcPr>
            <w:tcW w:w="1842" w:type="dxa"/>
          </w:tcPr>
          <w:p w14:paraId="560F289A" w14:textId="77777777" w:rsidR="00DB48F8" w:rsidRPr="00DB48F8" w:rsidRDefault="00DB48F8" w:rsidP="00DB48F8">
            <w:r w:rsidRPr="00DB48F8">
              <w:t>Sporedni ulaz</w:t>
            </w:r>
          </w:p>
        </w:tc>
        <w:tc>
          <w:tcPr>
            <w:tcW w:w="3402" w:type="dxa"/>
            <w:vMerge w:val="restart"/>
          </w:tcPr>
          <w:p w14:paraId="1E958812" w14:textId="77777777" w:rsidR="00DB48F8" w:rsidRPr="00DB48F8" w:rsidRDefault="00DB48F8" w:rsidP="00DB48F8">
            <w:r w:rsidRPr="00DB48F8">
              <w:t>1.sat:          - 11:40</w:t>
            </w:r>
          </w:p>
          <w:p w14:paraId="6991D222" w14:textId="77777777" w:rsidR="00DB48F8" w:rsidRPr="00DB48F8" w:rsidRDefault="00DB48F8" w:rsidP="00DB48F8">
            <w:r w:rsidRPr="00DB48F8">
              <w:t>2.sat:  11:45 – 12:25</w:t>
            </w:r>
          </w:p>
          <w:p w14:paraId="1A375A04" w14:textId="77777777" w:rsidR="00DB48F8" w:rsidRPr="00DB48F8" w:rsidRDefault="00DB48F8" w:rsidP="00DB48F8">
            <w:r w:rsidRPr="00DB48F8">
              <w:t>Veliki odmor 12:25-12:45</w:t>
            </w:r>
          </w:p>
          <w:p w14:paraId="58850200" w14:textId="77777777" w:rsidR="00DB48F8" w:rsidRPr="00DB48F8" w:rsidRDefault="00DB48F8" w:rsidP="00DB48F8">
            <w:r w:rsidRPr="00DB48F8">
              <w:t>3.sat:  12:45 – 13:25</w:t>
            </w:r>
          </w:p>
          <w:p w14:paraId="01AA9CD6" w14:textId="77777777" w:rsidR="00DB48F8" w:rsidRPr="00DB48F8" w:rsidRDefault="00DB48F8" w:rsidP="00DB48F8">
            <w:r w:rsidRPr="00DB48F8">
              <w:t>4.sat: 13:30 – 14:10</w:t>
            </w:r>
          </w:p>
          <w:p w14:paraId="094F6143" w14:textId="77777777" w:rsidR="00DB48F8" w:rsidRPr="00DB48F8" w:rsidRDefault="00DB48F8" w:rsidP="00DB48F8">
            <w:r w:rsidRPr="00DB48F8">
              <w:t>5.sat:  14:15 - 14:55</w:t>
            </w:r>
          </w:p>
          <w:p w14:paraId="4552FE90" w14:textId="77777777" w:rsidR="00DB48F8" w:rsidRPr="00DB48F8" w:rsidRDefault="00DB48F8" w:rsidP="00DB48F8">
            <w:r w:rsidRPr="00DB48F8">
              <w:t>6.sat:  15:00 – 15:40</w:t>
            </w:r>
          </w:p>
        </w:tc>
      </w:tr>
      <w:tr w:rsidR="00DB48F8" w:rsidRPr="00DB48F8" w14:paraId="48730187" w14:textId="77777777" w:rsidTr="00267318">
        <w:tc>
          <w:tcPr>
            <w:tcW w:w="1980" w:type="dxa"/>
          </w:tcPr>
          <w:p w14:paraId="4B4992CA" w14:textId="77777777" w:rsidR="00DB48F8" w:rsidRPr="00DB48F8" w:rsidRDefault="00DB48F8" w:rsidP="00DB48F8">
            <w:r w:rsidRPr="00DB48F8">
              <w:t>6.b    učionica 10</w:t>
            </w:r>
          </w:p>
        </w:tc>
        <w:tc>
          <w:tcPr>
            <w:tcW w:w="1843" w:type="dxa"/>
          </w:tcPr>
          <w:p w14:paraId="60912F11" w14:textId="77777777" w:rsidR="00DB48F8" w:rsidRPr="00DB48F8" w:rsidRDefault="00DB48F8" w:rsidP="00DB48F8">
            <w:r w:rsidRPr="00DB48F8">
              <w:t>10:50</w:t>
            </w:r>
          </w:p>
        </w:tc>
        <w:tc>
          <w:tcPr>
            <w:tcW w:w="1842" w:type="dxa"/>
          </w:tcPr>
          <w:p w14:paraId="3CC7774B" w14:textId="77777777" w:rsidR="00DB48F8" w:rsidRPr="00DB48F8" w:rsidRDefault="00DB48F8" w:rsidP="00DB48F8">
            <w:r w:rsidRPr="00DB48F8">
              <w:t>Sporedni ulaz</w:t>
            </w:r>
          </w:p>
        </w:tc>
        <w:tc>
          <w:tcPr>
            <w:tcW w:w="3402" w:type="dxa"/>
            <w:vMerge/>
          </w:tcPr>
          <w:p w14:paraId="4B384319" w14:textId="77777777" w:rsidR="00DB48F8" w:rsidRPr="00DB48F8" w:rsidRDefault="00DB48F8" w:rsidP="00DB48F8"/>
        </w:tc>
      </w:tr>
      <w:tr w:rsidR="00DB48F8" w:rsidRPr="00DB48F8" w14:paraId="4C3FAD5F" w14:textId="77777777" w:rsidTr="00267318">
        <w:tc>
          <w:tcPr>
            <w:tcW w:w="1980" w:type="dxa"/>
          </w:tcPr>
          <w:p w14:paraId="7F0E8403" w14:textId="77777777" w:rsidR="00DB48F8" w:rsidRPr="00DB48F8" w:rsidRDefault="00DB48F8" w:rsidP="00DB48F8">
            <w:r w:rsidRPr="00DB48F8">
              <w:t>6.c    učionica  9</w:t>
            </w:r>
          </w:p>
        </w:tc>
        <w:tc>
          <w:tcPr>
            <w:tcW w:w="1843" w:type="dxa"/>
          </w:tcPr>
          <w:p w14:paraId="6AEB5D79" w14:textId="77777777" w:rsidR="00DB48F8" w:rsidRPr="00DB48F8" w:rsidRDefault="00DB48F8" w:rsidP="00DB48F8">
            <w:r w:rsidRPr="00DB48F8">
              <w:t>11:00</w:t>
            </w:r>
          </w:p>
        </w:tc>
        <w:tc>
          <w:tcPr>
            <w:tcW w:w="1842" w:type="dxa"/>
          </w:tcPr>
          <w:p w14:paraId="626DEADC" w14:textId="77777777" w:rsidR="00DB48F8" w:rsidRPr="00DB48F8" w:rsidRDefault="00DB48F8" w:rsidP="00DB48F8">
            <w:r w:rsidRPr="00DB48F8">
              <w:t>Sporedni ulaz</w:t>
            </w:r>
          </w:p>
        </w:tc>
        <w:tc>
          <w:tcPr>
            <w:tcW w:w="3402" w:type="dxa"/>
            <w:vMerge/>
          </w:tcPr>
          <w:p w14:paraId="2DD7D629" w14:textId="77777777" w:rsidR="00DB48F8" w:rsidRPr="00DB48F8" w:rsidRDefault="00DB48F8" w:rsidP="00DB48F8"/>
        </w:tc>
      </w:tr>
    </w:tbl>
    <w:p w14:paraId="41EB047B" w14:textId="77777777" w:rsidR="00DB48F8" w:rsidRPr="00DB48F8" w:rsidRDefault="00DB48F8" w:rsidP="00DB48F8"/>
    <w:p w14:paraId="7017BCE5" w14:textId="77777777" w:rsidR="00DB48F8" w:rsidRPr="00DB48F8" w:rsidRDefault="00DB48F8" w:rsidP="00DB48F8"/>
    <w:p w14:paraId="59B691B4" w14:textId="77777777" w:rsidR="00DB48F8" w:rsidRPr="00DB48F8" w:rsidRDefault="00DB48F8" w:rsidP="00DB48F8"/>
    <w:tbl>
      <w:tblPr>
        <w:tblStyle w:val="Reetkatablice"/>
        <w:tblW w:w="9067" w:type="dxa"/>
        <w:tblLook w:val="04A0" w:firstRow="1" w:lastRow="0" w:firstColumn="1" w:lastColumn="0" w:noHBand="0" w:noVBand="1"/>
      </w:tblPr>
      <w:tblGrid>
        <w:gridCol w:w="1980"/>
        <w:gridCol w:w="1843"/>
        <w:gridCol w:w="1842"/>
        <w:gridCol w:w="3402"/>
      </w:tblGrid>
      <w:tr w:rsidR="00DB48F8" w:rsidRPr="00DB48F8" w14:paraId="0EF7E97A" w14:textId="77777777" w:rsidTr="00267318">
        <w:tc>
          <w:tcPr>
            <w:tcW w:w="1980" w:type="dxa"/>
          </w:tcPr>
          <w:p w14:paraId="4C00919D" w14:textId="77777777" w:rsidR="00DB48F8" w:rsidRPr="00DB48F8" w:rsidRDefault="00DB48F8" w:rsidP="00DB48F8">
            <w:r w:rsidRPr="00DB48F8">
              <w:t>Razred</w:t>
            </w:r>
          </w:p>
        </w:tc>
        <w:tc>
          <w:tcPr>
            <w:tcW w:w="1843" w:type="dxa"/>
          </w:tcPr>
          <w:p w14:paraId="4CDF0B1A" w14:textId="77777777" w:rsidR="00DB48F8" w:rsidRPr="00DB48F8" w:rsidRDefault="00DB48F8" w:rsidP="00DB48F8">
            <w:r w:rsidRPr="00DB48F8">
              <w:t>Početak nastave</w:t>
            </w:r>
          </w:p>
        </w:tc>
        <w:tc>
          <w:tcPr>
            <w:tcW w:w="1842" w:type="dxa"/>
          </w:tcPr>
          <w:p w14:paraId="23B9C0D5" w14:textId="77777777" w:rsidR="00DB48F8" w:rsidRPr="00DB48F8" w:rsidRDefault="00DB48F8" w:rsidP="00DB48F8">
            <w:r w:rsidRPr="00DB48F8">
              <w:t>Učenici ulaze na:</w:t>
            </w:r>
          </w:p>
        </w:tc>
        <w:tc>
          <w:tcPr>
            <w:tcW w:w="3402" w:type="dxa"/>
          </w:tcPr>
          <w:p w14:paraId="282783CC" w14:textId="77777777" w:rsidR="00DB48F8" w:rsidRPr="00DB48F8" w:rsidRDefault="00DB48F8" w:rsidP="00DB48F8">
            <w:r w:rsidRPr="00DB48F8">
              <w:t>Raspored sati:</w:t>
            </w:r>
          </w:p>
        </w:tc>
      </w:tr>
      <w:tr w:rsidR="00DB48F8" w:rsidRPr="00DB48F8" w14:paraId="2AD99F6A" w14:textId="77777777" w:rsidTr="00267318">
        <w:tc>
          <w:tcPr>
            <w:tcW w:w="1980" w:type="dxa"/>
          </w:tcPr>
          <w:p w14:paraId="57C4A1EB" w14:textId="77777777" w:rsidR="00DB48F8" w:rsidRPr="00DB48F8" w:rsidRDefault="00DB48F8" w:rsidP="00DB48F8">
            <w:r w:rsidRPr="00DB48F8">
              <w:t>7.a    učionica 12</w:t>
            </w:r>
          </w:p>
        </w:tc>
        <w:tc>
          <w:tcPr>
            <w:tcW w:w="1843" w:type="dxa"/>
          </w:tcPr>
          <w:p w14:paraId="2D84A1D8" w14:textId="77777777" w:rsidR="00DB48F8" w:rsidRPr="00DB48F8" w:rsidRDefault="00DB48F8" w:rsidP="00DB48F8">
            <w:r w:rsidRPr="00DB48F8">
              <w:t>13:20</w:t>
            </w:r>
          </w:p>
        </w:tc>
        <w:tc>
          <w:tcPr>
            <w:tcW w:w="1842" w:type="dxa"/>
          </w:tcPr>
          <w:p w14:paraId="54419D68" w14:textId="77777777" w:rsidR="00DB48F8" w:rsidRPr="00DB48F8" w:rsidRDefault="00DB48F8" w:rsidP="00DB48F8">
            <w:r w:rsidRPr="00DB48F8">
              <w:t>Sporedni ulaz</w:t>
            </w:r>
          </w:p>
        </w:tc>
        <w:tc>
          <w:tcPr>
            <w:tcW w:w="3402" w:type="dxa"/>
            <w:vMerge w:val="restart"/>
          </w:tcPr>
          <w:p w14:paraId="744072A0" w14:textId="77777777" w:rsidR="00DB48F8" w:rsidRPr="00DB48F8" w:rsidRDefault="00DB48F8" w:rsidP="00DB48F8">
            <w:r w:rsidRPr="00DB48F8">
              <w:t>1.sat:          - 14:10</w:t>
            </w:r>
          </w:p>
          <w:p w14:paraId="677A47C7" w14:textId="77777777" w:rsidR="00DB48F8" w:rsidRPr="00DB48F8" w:rsidRDefault="00DB48F8" w:rsidP="00DB48F8">
            <w:r w:rsidRPr="00DB48F8">
              <w:t>2.sat:  14:15 – 14:55</w:t>
            </w:r>
          </w:p>
          <w:p w14:paraId="59208D9C" w14:textId="77777777" w:rsidR="00DB48F8" w:rsidRPr="00DB48F8" w:rsidRDefault="00DB48F8" w:rsidP="00DB48F8">
            <w:r w:rsidRPr="00DB48F8">
              <w:t>Veliki odmor 14:55-15.05</w:t>
            </w:r>
          </w:p>
          <w:p w14:paraId="50E57E3A" w14:textId="77777777" w:rsidR="00DB48F8" w:rsidRPr="00DB48F8" w:rsidRDefault="00DB48F8" w:rsidP="00DB48F8">
            <w:r w:rsidRPr="00DB48F8">
              <w:t>3.sat:  15:05 – 15:45</w:t>
            </w:r>
          </w:p>
          <w:p w14:paraId="0F2847C5" w14:textId="77777777" w:rsidR="00DB48F8" w:rsidRPr="00DB48F8" w:rsidRDefault="00DB48F8" w:rsidP="00DB48F8">
            <w:r w:rsidRPr="00DB48F8">
              <w:t>4.sat: 15.50 – 16:20</w:t>
            </w:r>
          </w:p>
          <w:p w14:paraId="17561C19" w14:textId="77777777" w:rsidR="00DB48F8" w:rsidRPr="00DB48F8" w:rsidRDefault="00DB48F8" w:rsidP="00DB48F8">
            <w:r w:rsidRPr="00DB48F8">
              <w:t>5.sat:  16:25 - 17:05</w:t>
            </w:r>
          </w:p>
          <w:p w14:paraId="5D80A227" w14:textId="77777777" w:rsidR="00DB48F8" w:rsidRPr="00DB48F8" w:rsidRDefault="00DB48F8" w:rsidP="00DB48F8">
            <w:r w:rsidRPr="00DB48F8">
              <w:t>6.sat: 17:10 – 17,50</w:t>
            </w:r>
          </w:p>
        </w:tc>
      </w:tr>
      <w:tr w:rsidR="00DB48F8" w:rsidRPr="00DB48F8" w14:paraId="3665BBC6" w14:textId="77777777" w:rsidTr="00267318">
        <w:tc>
          <w:tcPr>
            <w:tcW w:w="1980" w:type="dxa"/>
          </w:tcPr>
          <w:p w14:paraId="79C578E6" w14:textId="77777777" w:rsidR="00DB48F8" w:rsidRPr="00DB48F8" w:rsidRDefault="00DB48F8" w:rsidP="00DB48F8">
            <w:r w:rsidRPr="00DB48F8">
              <w:t>7.b    učionica 13</w:t>
            </w:r>
          </w:p>
        </w:tc>
        <w:tc>
          <w:tcPr>
            <w:tcW w:w="1843" w:type="dxa"/>
          </w:tcPr>
          <w:p w14:paraId="27BC1621" w14:textId="77777777" w:rsidR="00DB48F8" w:rsidRPr="00DB48F8" w:rsidRDefault="00DB48F8" w:rsidP="00DB48F8">
            <w:r w:rsidRPr="00DB48F8">
              <w:t>13:30</w:t>
            </w:r>
          </w:p>
        </w:tc>
        <w:tc>
          <w:tcPr>
            <w:tcW w:w="1842" w:type="dxa"/>
          </w:tcPr>
          <w:p w14:paraId="75A9AC27" w14:textId="77777777" w:rsidR="00DB48F8" w:rsidRPr="00DB48F8" w:rsidRDefault="00DB48F8" w:rsidP="00DB48F8">
            <w:r w:rsidRPr="00DB48F8">
              <w:t>Sporedni ulaz</w:t>
            </w:r>
          </w:p>
        </w:tc>
        <w:tc>
          <w:tcPr>
            <w:tcW w:w="3402" w:type="dxa"/>
            <w:vMerge/>
          </w:tcPr>
          <w:p w14:paraId="093E4EE7" w14:textId="77777777" w:rsidR="00DB48F8" w:rsidRPr="00DB48F8" w:rsidRDefault="00DB48F8" w:rsidP="00DB48F8"/>
        </w:tc>
      </w:tr>
      <w:tr w:rsidR="00DB48F8" w:rsidRPr="00DB48F8" w14:paraId="26F999F4" w14:textId="77777777" w:rsidTr="00267318">
        <w:tc>
          <w:tcPr>
            <w:tcW w:w="1980" w:type="dxa"/>
          </w:tcPr>
          <w:p w14:paraId="77E17C2F" w14:textId="77777777" w:rsidR="00DB48F8" w:rsidRPr="00DB48F8" w:rsidRDefault="00DB48F8" w:rsidP="00DB48F8">
            <w:r w:rsidRPr="00DB48F8">
              <w:t>7.c    učionica  16</w:t>
            </w:r>
          </w:p>
        </w:tc>
        <w:tc>
          <w:tcPr>
            <w:tcW w:w="1843" w:type="dxa"/>
          </w:tcPr>
          <w:p w14:paraId="20660E70" w14:textId="77777777" w:rsidR="00DB48F8" w:rsidRPr="00DB48F8" w:rsidRDefault="00DB48F8" w:rsidP="00DB48F8">
            <w:r w:rsidRPr="00DB48F8">
              <w:t>13:40</w:t>
            </w:r>
          </w:p>
        </w:tc>
        <w:tc>
          <w:tcPr>
            <w:tcW w:w="1842" w:type="dxa"/>
          </w:tcPr>
          <w:p w14:paraId="06449FCE" w14:textId="77777777" w:rsidR="00DB48F8" w:rsidRPr="00DB48F8" w:rsidRDefault="00DB48F8" w:rsidP="00DB48F8">
            <w:r w:rsidRPr="00DB48F8">
              <w:t>Sporedni ulaz</w:t>
            </w:r>
          </w:p>
        </w:tc>
        <w:tc>
          <w:tcPr>
            <w:tcW w:w="3402" w:type="dxa"/>
            <w:vMerge/>
          </w:tcPr>
          <w:p w14:paraId="11B34F65" w14:textId="77777777" w:rsidR="00DB48F8" w:rsidRPr="00DB48F8" w:rsidRDefault="00DB48F8" w:rsidP="00DB48F8"/>
        </w:tc>
      </w:tr>
      <w:tr w:rsidR="00DB48F8" w:rsidRPr="00DB48F8" w14:paraId="32D010DC" w14:textId="77777777" w:rsidTr="00267318">
        <w:tc>
          <w:tcPr>
            <w:tcW w:w="1980" w:type="dxa"/>
          </w:tcPr>
          <w:p w14:paraId="5093EB53" w14:textId="77777777" w:rsidR="00DB48F8" w:rsidRPr="00DB48F8" w:rsidRDefault="00DB48F8" w:rsidP="00DB48F8"/>
        </w:tc>
        <w:tc>
          <w:tcPr>
            <w:tcW w:w="1843" w:type="dxa"/>
          </w:tcPr>
          <w:p w14:paraId="55B7A625" w14:textId="77777777" w:rsidR="00DB48F8" w:rsidRPr="00DB48F8" w:rsidRDefault="00DB48F8" w:rsidP="00DB48F8"/>
        </w:tc>
        <w:tc>
          <w:tcPr>
            <w:tcW w:w="1842" w:type="dxa"/>
          </w:tcPr>
          <w:p w14:paraId="016DAEDD" w14:textId="77777777" w:rsidR="00DB48F8" w:rsidRPr="00DB48F8" w:rsidRDefault="00DB48F8" w:rsidP="00DB48F8"/>
        </w:tc>
        <w:tc>
          <w:tcPr>
            <w:tcW w:w="3402" w:type="dxa"/>
          </w:tcPr>
          <w:p w14:paraId="67DA0A75" w14:textId="77777777" w:rsidR="00DB48F8" w:rsidRPr="00DB48F8" w:rsidRDefault="00DB48F8" w:rsidP="00DB48F8"/>
        </w:tc>
      </w:tr>
      <w:tr w:rsidR="00DB48F8" w:rsidRPr="00DB48F8" w14:paraId="20F07299" w14:textId="77777777" w:rsidTr="00267318">
        <w:tc>
          <w:tcPr>
            <w:tcW w:w="1980" w:type="dxa"/>
          </w:tcPr>
          <w:p w14:paraId="73238B81" w14:textId="77777777" w:rsidR="00DB48F8" w:rsidRPr="00DB48F8" w:rsidRDefault="00DB48F8" w:rsidP="00DB48F8">
            <w:r w:rsidRPr="00DB48F8">
              <w:t>8.a    učionica 6</w:t>
            </w:r>
          </w:p>
        </w:tc>
        <w:tc>
          <w:tcPr>
            <w:tcW w:w="1843" w:type="dxa"/>
          </w:tcPr>
          <w:p w14:paraId="35ABCDEC" w14:textId="77777777" w:rsidR="00DB48F8" w:rsidRPr="00DB48F8" w:rsidRDefault="00DB48F8" w:rsidP="00DB48F8">
            <w:r w:rsidRPr="00DB48F8">
              <w:t>13:20</w:t>
            </w:r>
          </w:p>
        </w:tc>
        <w:tc>
          <w:tcPr>
            <w:tcW w:w="1842" w:type="dxa"/>
          </w:tcPr>
          <w:p w14:paraId="1B07AC88" w14:textId="77777777" w:rsidR="00DB48F8" w:rsidRPr="00DB48F8" w:rsidRDefault="00DB48F8" w:rsidP="00DB48F8">
            <w:r w:rsidRPr="00DB48F8">
              <w:t>Glavni ulaz</w:t>
            </w:r>
          </w:p>
        </w:tc>
        <w:tc>
          <w:tcPr>
            <w:tcW w:w="3402" w:type="dxa"/>
            <w:vMerge w:val="restart"/>
          </w:tcPr>
          <w:p w14:paraId="10729010" w14:textId="77777777" w:rsidR="00DB48F8" w:rsidRPr="00DB48F8" w:rsidRDefault="00DB48F8" w:rsidP="00DB48F8"/>
          <w:p w14:paraId="160D6133" w14:textId="77777777" w:rsidR="00DB48F8" w:rsidRPr="00DB48F8" w:rsidRDefault="00DB48F8" w:rsidP="00DB48F8">
            <w:r w:rsidRPr="00DB48F8">
              <w:t>1.sat:          - 14:10</w:t>
            </w:r>
          </w:p>
          <w:p w14:paraId="1A569B86" w14:textId="77777777" w:rsidR="00DB48F8" w:rsidRPr="00DB48F8" w:rsidRDefault="00DB48F8" w:rsidP="00DB48F8">
            <w:r w:rsidRPr="00DB48F8">
              <w:t>2.sat:  14:15 – 14:55</w:t>
            </w:r>
          </w:p>
          <w:p w14:paraId="07992DCA" w14:textId="77777777" w:rsidR="00DB48F8" w:rsidRPr="00DB48F8" w:rsidRDefault="00DB48F8" w:rsidP="00DB48F8">
            <w:r w:rsidRPr="00DB48F8">
              <w:t>Veliki odmor 14:55-15.05</w:t>
            </w:r>
          </w:p>
          <w:p w14:paraId="1A7E4426" w14:textId="77777777" w:rsidR="00DB48F8" w:rsidRPr="00DB48F8" w:rsidRDefault="00DB48F8" w:rsidP="00DB48F8">
            <w:r w:rsidRPr="00DB48F8">
              <w:t>3.sat:  15:05 – 15:45</w:t>
            </w:r>
          </w:p>
          <w:p w14:paraId="79092E42" w14:textId="77777777" w:rsidR="00DB48F8" w:rsidRPr="00DB48F8" w:rsidRDefault="00DB48F8" w:rsidP="00DB48F8">
            <w:r w:rsidRPr="00DB48F8">
              <w:t>4.sat: 15.50 – 16:20</w:t>
            </w:r>
          </w:p>
          <w:p w14:paraId="70408C9D" w14:textId="77777777" w:rsidR="00DB48F8" w:rsidRPr="00DB48F8" w:rsidRDefault="00DB48F8" w:rsidP="00DB48F8">
            <w:r w:rsidRPr="00DB48F8">
              <w:t>5.sat:  16:25 - 17:05</w:t>
            </w:r>
          </w:p>
          <w:p w14:paraId="775F5FF0" w14:textId="77777777" w:rsidR="00DB48F8" w:rsidRPr="00DB48F8" w:rsidRDefault="00DB48F8" w:rsidP="00DB48F8">
            <w:r w:rsidRPr="00DB48F8">
              <w:t>6.sat: 17:10 – 17,50</w:t>
            </w:r>
          </w:p>
        </w:tc>
      </w:tr>
      <w:tr w:rsidR="00DB48F8" w:rsidRPr="00DB48F8" w14:paraId="26EC5CB0" w14:textId="77777777" w:rsidTr="00267318">
        <w:tc>
          <w:tcPr>
            <w:tcW w:w="1980" w:type="dxa"/>
          </w:tcPr>
          <w:p w14:paraId="43692D86" w14:textId="77777777" w:rsidR="00DB48F8" w:rsidRPr="00DB48F8" w:rsidRDefault="00DB48F8" w:rsidP="00DB48F8">
            <w:r w:rsidRPr="00DB48F8">
              <w:t>8.b    učionica 7</w:t>
            </w:r>
          </w:p>
        </w:tc>
        <w:tc>
          <w:tcPr>
            <w:tcW w:w="1843" w:type="dxa"/>
          </w:tcPr>
          <w:p w14:paraId="350454A2" w14:textId="77777777" w:rsidR="00DB48F8" w:rsidRPr="00DB48F8" w:rsidRDefault="00DB48F8" w:rsidP="00DB48F8">
            <w:r w:rsidRPr="00DB48F8">
              <w:t>13:30</w:t>
            </w:r>
          </w:p>
        </w:tc>
        <w:tc>
          <w:tcPr>
            <w:tcW w:w="1842" w:type="dxa"/>
          </w:tcPr>
          <w:p w14:paraId="022F945C" w14:textId="77777777" w:rsidR="00DB48F8" w:rsidRPr="00DB48F8" w:rsidRDefault="00DB48F8" w:rsidP="00DB48F8">
            <w:r w:rsidRPr="00DB48F8">
              <w:t>Glavni ulaz</w:t>
            </w:r>
          </w:p>
        </w:tc>
        <w:tc>
          <w:tcPr>
            <w:tcW w:w="3402" w:type="dxa"/>
            <w:vMerge/>
          </w:tcPr>
          <w:p w14:paraId="765B482A" w14:textId="77777777" w:rsidR="00DB48F8" w:rsidRPr="00DB48F8" w:rsidRDefault="00DB48F8" w:rsidP="00DB48F8"/>
        </w:tc>
      </w:tr>
      <w:tr w:rsidR="00DB48F8" w:rsidRPr="00DB48F8" w14:paraId="74B733D7" w14:textId="77777777" w:rsidTr="00267318">
        <w:tc>
          <w:tcPr>
            <w:tcW w:w="1980" w:type="dxa"/>
          </w:tcPr>
          <w:p w14:paraId="54AC85DB" w14:textId="77777777" w:rsidR="00DB48F8" w:rsidRPr="00DB48F8" w:rsidRDefault="00DB48F8" w:rsidP="00DB48F8">
            <w:r w:rsidRPr="00DB48F8">
              <w:t>8.c    učionica  8</w:t>
            </w:r>
          </w:p>
        </w:tc>
        <w:tc>
          <w:tcPr>
            <w:tcW w:w="1843" w:type="dxa"/>
          </w:tcPr>
          <w:p w14:paraId="79980C0E" w14:textId="77777777" w:rsidR="00DB48F8" w:rsidRPr="00DB48F8" w:rsidRDefault="00DB48F8" w:rsidP="00DB48F8">
            <w:r w:rsidRPr="00DB48F8">
              <w:t>13:40</w:t>
            </w:r>
          </w:p>
        </w:tc>
        <w:tc>
          <w:tcPr>
            <w:tcW w:w="1842" w:type="dxa"/>
          </w:tcPr>
          <w:p w14:paraId="59136BB2" w14:textId="77777777" w:rsidR="00DB48F8" w:rsidRPr="00DB48F8" w:rsidRDefault="00DB48F8" w:rsidP="00DB48F8">
            <w:r w:rsidRPr="00DB48F8">
              <w:t>Glavni ulaz</w:t>
            </w:r>
          </w:p>
        </w:tc>
        <w:tc>
          <w:tcPr>
            <w:tcW w:w="3402" w:type="dxa"/>
            <w:vMerge/>
          </w:tcPr>
          <w:p w14:paraId="59177A2F" w14:textId="77777777" w:rsidR="00DB48F8" w:rsidRPr="00DB48F8" w:rsidRDefault="00DB48F8" w:rsidP="00DB48F8"/>
        </w:tc>
      </w:tr>
    </w:tbl>
    <w:p w14:paraId="334CA5FC" w14:textId="77777777" w:rsidR="00DB48F8" w:rsidRPr="00DB48F8" w:rsidRDefault="00DB48F8" w:rsidP="00DB48F8">
      <w:pPr>
        <w:spacing w:before="240" w:after="60" w:line="240" w:lineRule="auto"/>
        <w:jc w:val="both"/>
        <w:outlineLvl w:val="5"/>
        <w:rPr>
          <w:rFonts w:ascii="Calibri" w:eastAsia="Times New Roman" w:hAnsi="Calibri" w:cs="Arial"/>
          <w:b/>
          <w:bCs/>
          <w:i/>
          <w:iCs/>
          <w:noProof/>
          <w:sz w:val="24"/>
          <w:szCs w:val="24"/>
        </w:rPr>
      </w:pPr>
    </w:p>
    <w:p w14:paraId="1E887729" w14:textId="77777777" w:rsidR="00DB48F8" w:rsidRPr="00DB48F8" w:rsidRDefault="00DB48F8" w:rsidP="00DB48F8">
      <w:pPr>
        <w:spacing w:before="240" w:after="60" w:line="240" w:lineRule="auto"/>
        <w:jc w:val="both"/>
        <w:outlineLvl w:val="5"/>
        <w:rPr>
          <w:rFonts w:ascii="Calibri" w:eastAsia="Times New Roman" w:hAnsi="Calibri" w:cs="Arial"/>
          <w:b/>
          <w:bCs/>
          <w:i/>
          <w:noProof/>
          <w:sz w:val="24"/>
          <w:szCs w:val="24"/>
        </w:rPr>
      </w:pPr>
    </w:p>
    <w:p w14:paraId="745025BA" w14:textId="77777777" w:rsidR="00DB48F8" w:rsidRPr="00DB48F8" w:rsidRDefault="00DB48F8" w:rsidP="00DB48F8">
      <w:pPr>
        <w:rPr>
          <w:b/>
          <w:bCs/>
          <w:noProof/>
          <w:sz w:val="28"/>
          <w:szCs w:val="28"/>
        </w:rPr>
      </w:pPr>
      <w:r w:rsidRPr="00DB48F8">
        <w:rPr>
          <w:b/>
          <w:bCs/>
          <w:noProof/>
          <w:sz w:val="28"/>
          <w:szCs w:val="28"/>
        </w:rPr>
        <w:t>SMJENA A</w:t>
      </w:r>
    </w:p>
    <w:p w14:paraId="41C43580" w14:textId="26126CA4" w:rsidR="00DB48F8" w:rsidRDefault="00DB48F8" w:rsidP="00DB48F8">
      <w:pPr>
        <w:rPr>
          <w:noProof/>
        </w:rPr>
      </w:pPr>
      <w:r w:rsidRPr="00DB48F8">
        <w:rPr>
          <w:noProof/>
        </w:rPr>
        <w:t xml:space="preserve">  </w:t>
      </w:r>
      <w:r w:rsidR="00E30E65">
        <w:rPr>
          <w:noProof/>
        </w:rPr>
        <w:drawing>
          <wp:inline distT="0" distB="0" distL="0" distR="0" wp14:anchorId="6C648784" wp14:editId="6C6619D3">
            <wp:extent cx="5895975" cy="4008544"/>
            <wp:effectExtent l="0" t="0" r="0" b="0"/>
            <wp:docPr id="2" name="Slika 2" descr="Slika na kojoj se prikazuje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na kojoj se prikazuje stol&#10;&#10;Opis je automatski generiran"/>
                    <pic:cNvPicPr/>
                  </pic:nvPicPr>
                  <pic:blipFill rotWithShape="1">
                    <a:blip r:embed="rId20"/>
                    <a:srcRect l="22491" t="17935" r="23263" b="16503"/>
                    <a:stretch/>
                  </pic:blipFill>
                  <pic:spPr bwMode="auto">
                    <a:xfrm>
                      <a:off x="0" y="0"/>
                      <a:ext cx="5915104" cy="4021549"/>
                    </a:xfrm>
                    <a:prstGeom prst="rect">
                      <a:avLst/>
                    </a:prstGeom>
                    <a:ln>
                      <a:noFill/>
                    </a:ln>
                    <a:extLst>
                      <a:ext uri="{53640926-AAD7-44D8-BBD7-CCE9431645EC}">
                        <a14:shadowObscured xmlns:a14="http://schemas.microsoft.com/office/drawing/2010/main"/>
                      </a:ext>
                    </a:extLst>
                  </pic:spPr>
                </pic:pic>
              </a:graphicData>
            </a:graphic>
          </wp:inline>
        </w:drawing>
      </w:r>
    </w:p>
    <w:p w14:paraId="2BDE91D1" w14:textId="148CC849" w:rsidR="00360D7D" w:rsidRDefault="00360D7D" w:rsidP="00DB48F8">
      <w:pPr>
        <w:rPr>
          <w:noProof/>
        </w:rPr>
      </w:pPr>
    </w:p>
    <w:p w14:paraId="77EC4553" w14:textId="7E87F5DE" w:rsidR="00360D7D" w:rsidRDefault="003B186A" w:rsidP="00DB48F8">
      <w:pPr>
        <w:rPr>
          <w:noProof/>
        </w:rPr>
      </w:pPr>
      <w:r>
        <w:rPr>
          <w:noProof/>
        </w:rPr>
        <w:lastRenderedPageBreak/>
        <w:drawing>
          <wp:inline distT="0" distB="0" distL="0" distR="0" wp14:anchorId="15F4D225" wp14:editId="08C4BCB4">
            <wp:extent cx="5753100" cy="389572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895725"/>
                    </a:xfrm>
                    <a:prstGeom prst="rect">
                      <a:avLst/>
                    </a:prstGeom>
                    <a:noFill/>
                    <a:ln>
                      <a:noFill/>
                    </a:ln>
                  </pic:spPr>
                </pic:pic>
              </a:graphicData>
            </a:graphic>
          </wp:inline>
        </w:drawing>
      </w:r>
    </w:p>
    <w:p w14:paraId="50A2FAF6" w14:textId="2D1E75DF" w:rsidR="003B186A" w:rsidRDefault="00F95B1B" w:rsidP="00DB48F8">
      <w:pPr>
        <w:rPr>
          <w:b/>
          <w:bCs/>
          <w:noProof/>
          <w:sz w:val="28"/>
          <w:szCs w:val="28"/>
        </w:rPr>
      </w:pPr>
      <w:r>
        <w:rPr>
          <w:b/>
          <w:bCs/>
          <w:noProof/>
          <w:sz w:val="28"/>
          <w:szCs w:val="28"/>
        </w:rPr>
        <w:drawing>
          <wp:inline distT="0" distB="0" distL="0" distR="0" wp14:anchorId="049CBDEA" wp14:editId="5221C473">
            <wp:extent cx="5753100" cy="112395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1123950"/>
                    </a:xfrm>
                    <a:prstGeom prst="rect">
                      <a:avLst/>
                    </a:prstGeom>
                    <a:noFill/>
                    <a:ln>
                      <a:noFill/>
                    </a:ln>
                  </pic:spPr>
                </pic:pic>
              </a:graphicData>
            </a:graphic>
          </wp:inline>
        </w:drawing>
      </w:r>
    </w:p>
    <w:p w14:paraId="5A26FB3D" w14:textId="77777777" w:rsidR="003B186A" w:rsidRDefault="003B186A" w:rsidP="00DB48F8">
      <w:pPr>
        <w:rPr>
          <w:b/>
          <w:bCs/>
          <w:noProof/>
          <w:sz w:val="28"/>
          <w:szCs w:val="28"/>
        </w:rPr>
      </w:pPr>
    </w:p>
    <w:p w14:paraId="0EF7F904" w14:textId="2ACA4D59" w:rsidR="003B186A" w:rsidRDefault="003B186A" w:rsidP="00DB48F8">
      <w:pPr>
        <w:rPr>
          <w:b/>
          <w:bCs/>
          <w:noProof/>
          <w:sz w:val="28"/>
          <w:szCs w:val="28"/>
        </w:rPr>
      </w:pPr>
    </w:p>
    <w:p w14:paraId="2E060C2D" w14:textId="390DE0B5" w:rsidR="00370A61" w:rsidRDefault="00370A61" w:rsidP="00DB48F8">
      <w:pPr>
        <w:rPr>
          <w:b/>
          <w:bCs/>
          <w:noProof/>
          <w:sz w:val="28"/>
          <w:szCs w:val="28"/>
        </w:rPr>
      </w:pPr>
    </w:p>
    <w:p w14:paraId="647248BB" w14:textId="0F5D2AFE" w:rsidR="00370A61" w:rsidRDefault="00370A61" w:rsidP="00DB48F8">
      <w:pPr>
        <w:rPr>
          <w:b/>
          <w:bCs/>
          <w:noProof/>
          <w:sz w:val="28"/>
          <w:szCs w:val="28"/>
        </w:rPr>
      </w:pPr>
    </w:p>
    <w:p w14:paraId="04470BD3" w14:textId="349D3DF3" w:rsidR="00370A61" w:rsidRDefault="00370A61" w:rsidP="00DB48F8">
      <w:pPr>
        <w:rPr>
          <w:b/>
          <w:bCs/>
          <w:noProof/>
          <w:sz w:val="28"/>
          <w:szCs w:val="28"/>
        </w:rPr>
      </w:pPr>
    </w:p>
    <w:p w14:paraId="0F5E51C5" w14:textId="3073B8C7" w:rsidR="00370A61" w:rsidRDefault="00370A61" w:rsidP="00DB48F8">
      <w:pPr>
        <w:rPr>
          <w:b/>
          <w:bCs/>
          <w:noProof/>
          <w:sz w:val="28"/>
          <w:szCs w:val="28"/>
        </w:rPr>
      </w:pPr>
    </w:p>
    <w:p w14:paraId="62846556" w14:textId="0C30732E" w:rsidR="00370A61" w:rsidRDefault="00370A61" w:rsidP="00DB48F8">
      <w:pPr>
        <w:rPr>
          <w:b/>
          <w:bCs/>
          <w:noProof/>
          <w:sz w:val="28"/>
          <w:szCs w:val="28"/>
        </w:rPr>
      </w:pPr>
    </w:p>
    <w:p w14:paraId="39BF6482" w14:textId="7E7F9CEC" w:rsidR="00370A61" w:rsidRDefault="00370A61" w:rsidP="00DB48F8">
      <w:pPr>
        <w:rPr>
          <w:b/>
          <w:bCs/>
          <w:noProof/>
          <w:sz w:val="28"/>
          <w:szCs w:val="28"/>
        </w:rPr>
      </w:pPr>
    </w:p>
    <w:p w14:paraId="00B417CD" w14:textId="1801D5F0" w:rsidR="00370A61" w:rsidRDefault="00370A61" w:rsidP="00DB48F8">
      <w:pPr>
        <w:rPr>
          <w:b/>
          <w:bCs/>
          <w:noProof/>
          <w:sz w:val="28"/>
          <w:szCs w:val="28"/>
        </w:rPr>
      </w:pPr>
    </w:p>
    <w:p w14:paraId="19791016" w14:textId="546AEE4D" w:rsidR="00370A61" w:rsidRDefault="00370A61" w:rsidP="00DB48F8">
      <w:pPr>
        <w:rPr>
          <w:b/>
          <w:bCs/>
          <w:noProof/>
          <w:sz w:val="28"/>
          <w:szCs w:val="28"/>
        </w:rPr>
      </w:pPr>
    </w:p>
    <w:p w14:paraId="2544DB0D" w14:textId="77777777" w:rsidR="00370A61" w:rsidRDefault="00370A61" w:rsidP="00DB48F8">
      <w:pPr>
        <w:rPr>
          <w:b/>
          <w:bCs/>
          <w:noProof/>
          <w:sz w:val="28"/>
          <w:szCs w:val="28"/>
        </w:rPr>
      </w:pPr>
    </w:p>
    <w:p w14:paraId="1F453CC1" w14:textId="248149C6" w:rsidR="00DB48F8" w:rsidRPr="00DB48F8" w:rsidRDefault="00DB48F8" w:rsidP="00DB48F8">
      <w:pPr>
        <w:rPr>
          <w:b/>
          <w:bCs/>
          <w:noProof/>
          <w:sz w:val="28"/>
          <w:szCs w:val="28"/>
        </w:rPr>
      </w:pPr>
      <w:r w:rsidRPr="00DB48F8">
        <w:rPr>
          <w:b/>
          <w:bCs/>
          <w:noProof/>
          <w:sz w:val="28"/>
          <w:szCs w:val="28"/>
        </w:rPr>
        <w:t>SMJENA B</w:t>
      </w:r>
    </w:p>
    <w:p w14:paraId="3E387601" w14:textId="38E2A622" w:rsidR="00DB48F8" w:rsidRDefault="00DB48F8" w:rsidP="00DB48F8">
      <w:pPr>
        <w:rPr>
          <w:b/>
          <w:bCs/>
          <w:noProof/>
          <w:sz w:val="28"/>
          <w:szCs w:val="28"/>
        </w:rPr>
      </w:pPr>
    </w:p>
    <w:p w14:paraId="6A0C42BC" w14:textId="04B4D9A4" w:rsidR="00F95B1B" w:rsidRPr="00DB48F8" w:rsidRDefault="00370A61" w:rsidP="00DB48F8">
      <w:pPr>
        <w:rPr>
          <w:b/>
          <w:bCs/>
          <w:noProof/>
          <w:sz w:val="28"/>
          <w:szCs w:val="28"/>
        </w:rPr>
      </w:pPr>
      <w:r>
        <w:rPr>
          <w:b/>
          <w:bCs/>
          <w:noProof/>
          <w:sz w:val="28"/>
          <w:szCs w:val="28"/>
        </w:rPr>
        <w:drawing>
          <wp:inline distT="0" distB="0" distL="0" distR="0" wp14:anchorId="682EDB9A" wp14:editId="0E41FB83">
            <wp:extent cx="6324600" cy="4251304"/>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9962" cy="4254909"/>
                    </a:xfrm>
                    <a:prstGeom prst="rect">
                      <a:avLst/>
                    </a:prstGeom>
                    <a:noFill/>
                    <a:ln>
                      <a:noFill/>
                    </a:ln>
                  </pic:spPr>
                </pic:pic>
              </a:graphicData>
            </a:graphic>
          </wp:inline>
        </w:drawing>
      </w:r>
    </w:p>
    <w:p w14:paraId="1713DF8E" w14:textId="290E1F0D" w:rsidR="00DB48F8" w:rsidRDefault="00DB48F8" w:rsidP="00587FAD">
      <w:pPr>
        <w:rPr>
          <w:noProof/>
        </w:rPr>
      </w:pPr>
      <w:r w:rsidRPr="00DB48F8">
        <w:rPr>
          <w:noProof/>
        </w:rPr>
        <w:t xml:space="preserve"> </w:t>
      </w:r>
    </w:p>
    <w:p w14:paraId="1DCA1196" w14:textId="30AAC8DF" w:rsidR="00370A61" w:rsidRDefault="006708BA" w:rsidP="00587FAD">
      <w:pPr>
        <w:rPr>
          <w:noProof/>
        </w:rPr>
      </w:pPr>
      <w:r>
        <w:rPr>
          <w:noProof/>
        </w:rPr>
        <w:lastRenderedPageBreak/>
        <w:drawing>
          <wp:inline distT="0" distB="0" distL="0" distR="0" wp14:anchorId="74588AD2" wp14:editId="2A3AE688">
            <wp:extent cx="5753100" cy="39052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905250"/>
                    </a:xfrm>
                    <a:prstGeom prst="rect">
                      <a:avLst/>
                    </a:prstGeom>
                    <a:noFill/>
                    <a:ln>
                      <a:noFill/>
                    </a:ln>
                  </pic:spPr>
                </pic:pic>
              </a:graphicData>
            </a:graphic>
          </wp:inline>
        </w:drawing>
      </w:r>
    </w:p>
    <w:p w14:paraId="74D53FFB" w14:textId="21A1B1DA" w:rsidR="00370A61" w:rsidRDefault="00351B1C" w:rsidP="00587FAD">
      <w:pPr>
        <w:rPr>
          <w:noProof/>
        </w:rPr>
      </w:pPr>
      <w:r>
        <w:rPr>
          <w:noProof/>
        </w:rPr>
        <w:drawing>
          <wp:inline distT="0" distB="0" distL="0" distR="0" wp14:anchorId="74DF9134" wp14:editId="2002AC88">
            <wp:extent cx="5753100" cy="109537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1095375"/>
                    </a:xfrm>
                    <a:prstGeom prst="rect">
                      <a:avLst/>
                    </a:prstGeom>
                    <a:noFill/>
                    <a:ln>
                      <a:noFill/>
                    </a:ln>
                  </pic:spPr>
                </pic:pic>
              </a:graphicData>
            </a:graphic>
          </wp:inline>
        </w:drawing>
      </w:r>
    </w:p>
    <w:p w14:paraId="2B84AA4D" w14:textId="1B860BAA" w:rsidR="00370A61" w:rsidRDefault="00370A61" w:rsidP="00587FAD">
      <w:pPr>
        <w:rPr>
          <w:noProof/>
        </w:rPr>
      </w:pPr>
    </w:p>
    <w:p w14:paraId="007A3B60" w14:textId="5F427467" w:rsidR="00370A61" w:rsidRDefault="00351B1C" w:rsidP="00587FAD">
      <w:pPr>
        <w:rPr>
          <w:noProof/>
        </w:rPr>
      </w:pPr>
      <w:r>
        <w:rPr>
          <w:noProof/>
        </w:rPr>
        <w:t>Satnica se neznatno može mijenjati.</w:t>
      </w:r>
    </w:p>
    <w:p w14:paraId="18BD21E7" w14:textId="796F04A4" w:rsidR="00370A61" w:rsidRDefault="00370A61" w:rsidP="00587FAD">
      <w:pPr>
        <w:rPr>
          <w:b/>
          <w:bCs/>
          <w:noProof/>
          <w:sz w:val="28"/>
          <w:szCs w:val="28"/>
        </w:rPr>
      </w:pPr>
    </w:p>
    <w:p w14:paraId="3311FA4B" w14:textId="24AE307A" w:rsidR="00B53B52" w:rsidRDefault="00B53B52" w:rsidP="00587FAD">
      <w:pPr>
        <w:rPr>
          <w:b/>
          <w:bCs/>
          <w:noProof/>
          <w:sz w:val="28"/>
          <w:szCs w:val="28"/>
        </w:rPr>
      </w:pPr>
    </w:p>
    <w:p w14:paraId="49868319" w14:textId="48603A90" w:rsidR="00CB7D86" w:rsidRDefault="00CB7D86" w:rsidP="00587FAD">
      <w:pPr>
        <w:rPr>
          <w:b/>
          <w:bCs/>
          <w:noProof/>
          <w:sz w:val="28"/>
          <w:szCs w:val="28"/>
        </w:rPr>
      </w:pPr>
    </w:p>
    <w:p w14:paraId="2EB3700B" w14:textId="34DE25A5" w:rsidR="00CB7D86" w:rsidRDefault="00CB7D86" w:rsidP="00587FAD">
      <w:pPr>
        <w:rPr>
          <w:b/>
          <w:bCs/>
          <w:noProof/>
          <w:sz w:val="28"/>
          <w:szCs w:val="28"/>
        </w:rPr>
      </w:pPr>
    </w:p>
    <w:p w14:paraId="49570801" w14:textId="2ADAD8C5" w:rsidR="00CB7D86" w:rsidRDefault="00CB7D86" w:rsidP="00587FAD">
      <w:pPr>
        <w:rPr>
          <w:b/>
          <w:bCs/>
          <w:noProof/>
          <w:sz w:val="28"/>
          <w:szCs w:val="28"/>
        </w:rPr>
      </w:pPr>
    </w:p>
    <w:p w14:paraId="28BABF35" w14:textId="1F460C3A" w:rsidR="00CB7D86" w:rsidRDefault="00CB7D86" w:rsidP="00587FAD">
      <w:pPr>
        <w:rPr>
          <w:b/>
          <w:bCs/>
          <w:noProof/>
          <w:sz w:val="28"/>
          <w:szCs w:val="28"/>
        </w:rPr>
      </w:pPr>
    </w:p>
    <w:p w14:paraId="5D4FDAD8" w14:textId="5B8B7F23" w:rsidR="00CB7D86" w:rsidRDefault="00CB7D86" w:rsidP="00587FAD">
      <w:pPr>
        <w:rPr>
          <w:b/>
          <w:bCs/>
          <w:noProof/>
          <w:sz w:val="28"/>
          <w:szCs w:val="28"/>
        </w:rPr>
      </w:pPr>
    </w:p>
    <w:p w14:paraId="72F01F82" w14:textId="77777777" w:rsidR="00CB7D86" w:rsidRDefault="00CB7D86" w:rsidP="00587FAD">
      <w:pPr>
        <w:rPr>
          <w:b/>
          <w:bCs/>
          <w:noProof/>
          <w:sz w:val="28"/>
          <w:szCs w:val="28"/>
        </w:rPr>
      </w:pPr>
    </w:p>
    <w:p w14:paraId="7074003B" w14:textId="77777777" w:rsidR="003C2DFD" w:rsidRPr="003C4B6A" w:rsidRDefault="003C2DFD" w:rsidP="003C2DFD">
      <w:pPr>
        <w:spacing w:after="0" w:line="240" w:lineRule="auto"/>
        <w:ind w:right="930"/>
        <w:textAlignment w:val="baseline"/>
        <w:rPr>
          <w:rFonts w:ascii="Times New Roman" w:eastAsia="Times New Roman" w:hAnsi="Times New Roman" w:cs="Times New Roman"/>
          <w:sz w:val="18"/>
          <w:szCs w:val="18"/>
        </w:rPr>
      </w:pPr>
      <w:r w:rsidRPr="003C4B6A">
        <w:rPr>
          <w:rFonts w:ascii="Times New Roman" w:eastAsia="Times New Roman" w:hAnsi="Times New Roman" w:cs="Times New Roman"/>
          <w:b/>
          <w:bCs/>
          <w:color w:val="5B9BD5"/>
          <w:sz w:val="24"/>
          <w:szCs w:val="24"/>
        </w:rPr>
        <w:lastRenderedPageBreak/>
        <w:t>ŠKOLSKI PREVENTIVNI PROGRAM (Školska preventivna strategija)</w:t>
      </w:r>
      <w:r w:rsidRPr="003C4B6A">
        <w:rPr>
          <w:rFonts w:ascii="Times New Roman" w:eastAsia="Times New Roman" w:hAnsi="Times New Roman" w:cs="Times New Roman"/>
          <w:color w:val="5B9BD5"/>
          <w:sz w:val="24"/>
          <w:szCs w:val="24"/>
        </w:rPr>
        <w:t> </w:t>
      </w:r>
    </w:p>
    <w:p w14:paraId="2D39D9BC" w14:textId="77777777" w:rsidR="003C2DFD" w:rsidRPr="003C4B6A" w:rsidRDefault="003C2DFD" w:rsidP="003C2DFD">
      <w:pPr>
        <w:spacing w:after="0" w:line="240" w:lineRule="auto"/>
        <w:textAlignment w:val="baseline"/>
        <w:rPr>
          <w:rFonts w:ascii="Times New Roman" w:eastAsia="Times New Roman" w:hAnsi="Times New Roman" w:cs="Times New Roman"/>
          <w:sz w:val="18"/>
          <w:szCs w:val="18"/>
        </w:rPr>
      </w:pPr>
      <w:r w:rsidRPr="003C4B6A">
        <w:rPr>
          <w:rFonts w:ascii="Times New Roman" w:eastAsia="Times New Roman" w:hAnsi="Times New Roman" w:cs="Times New Roman"/>
          <w:b/>
          <w:bCs/>
          <w:sz w:val="24"/>
          <w:szCs w:val="24"/>
        </w:rPr>
        <w:t>Obuhvaća  prevenciju ovisnosti i  nasilja</w:t>
      </w:r>
      <w:r w:rsidRPr="003C4B6A">
        <w:rPr>
          <w:rFonts w:ascii="Times New Roman" w:eastAsia="Times New Roman" w:hAnsi="Times New Roman" w:cs="Times New Roman"/>
          <w:sz w:val="24"/>
          <w:szCs w:val="24"/>
        </w:rPr>
        <w:t> </w:t>
      </w:r>
      <w:r w:rsidRPr="003C4B6A">
        <w:rPr>
          <w:rFonts w:ascii="Times New Roman" w:eastAsia="Times New Roman" w:hAnsi="Times New Roman" w:cs="Times New Roman"/>
          <w:b/>
          <w:sz w:val="24"/>
          <w:szCs w:val="24"/>
        </w:rPr>
        <w:t>te promicanje i zaštitu mentalnog zdravlja</w:t>
      </w:r>
    </w:p>
    <w:p w14:paraId="1F62D658" w14:textId="77777777" w:rsidR="003C2DFD" w:rsidRPr="003C4B6A" w:rsidRDefault="003C2DFD" w:rsidP="003C2DFD">
      <w:pPr>
        <w:spacing w:after="0" w:line="240" w:lineRule="auto"/>
        <w:ind w:right="930"/>
        <w:textAlignment w:val="baseline"/>
        <w:rPr>
          <w:rFonts w:ascii="Times New Roman" w:eastAsia="Times New Roman" w:hAnsi="Times New Roman" w:cs="Times New Roman"/>
          <w:color w:val="5B9BD5"/>
          <w:sz w:val="24"/>
          <w:szCs w:val="24"/>
        </w:rPr>
      </w:pPr>
    </w:p>
    <w:p w14:paraId="2DC5A7AA" w14:textId="77777777" w:rsidR="003C2DFD" w:rsidRPr="003C4B6A" w:rsidRDefault="003C2DFD" w:rsidP="003C2DFD">
      <w:pPr>
        <w:spacing w:after="0" w:line="240" w:lineRule="auto"/>
        <w:ind w:right="930"/>
        <w:textAlignment w:val="baseline"/>
        <w:rPr>
          <w:rFonts w:ascii="Times New Roman" w:eastAsia="Times New Roman" w:hAnsi="Times New Roman" w:cs="Times New Roman"/>
          <w:sz w:val="18"/>
          <w:szCs w:val="18"/>
        </w:rPr>
      </w:pPr>
    </w:p>
    <w:p w14:paraId="12BDF95B" w14:textId="77777777" w:rsidR="003C2DFD" w:rsidRDefault="003C2DFD" w:rsidP="003C2DFD">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b/>
          <w:bCs/>
          <w:sz w:val="24"/>
          <w:szCs w:val="24"/>
        </w:rPr>
        <w:t>PROCJENA STANJA I POTREBA: </w:t>
      </w:r>
      <w:r w:rsidRPr="003C4B6A">
        <w:rPr>
          <w:rFonts w:ascii="Times New Roman" w:eastAsia="Times New Roman" w:hAnsi="Times New Roman" w:cs="Times New Roman"/>
          <w:sz w:val="24"/>
          <w:szCs w:val="24"/>
        </w:rPr>
        <w:t> </w:t>
      </w:r>
    </w:p>
    <w:p w14:paraId="1D13CE4F" w14:textId="77777777" w:rsidR="003C2DFD" w:rsidRPr="003C4B6A" w:rsidRDefault="003C2DFD" w:rsidP="003C2DFD">
      <w:pPr>
        <w:spacing w:after="0" w:line="240" w:lineRule="auto"/>
        <w:textAlignment w:val="baseline"/>
        <w:rPr>
          <w:rFonts w:ascii="Times New Roman" w:eastAsia="Times New Roman" w:hAnsi="Times New Roman" w:cs="Times New Roman"/>
          <w:sz w:val="18"/>
          <w:szCs w:val="18"/>
        </w:rPr>
      </w:pPr>
      <w:r>
        <w:rPr>
          <w:rFonts w:ascii="Times New Roman" w:eastAsia="Times New Roman" w:hAnsi="Times New Roman" w:cs="Times New Roman"/>
          <w:sz w:val="24"/>
          <w:szCs w:val="24"/>
        </w:rPr>
        <w:t>Protekle dvije školske godine, zbog pandemije COVID-19 učenici, njihovi roditelji i učitelji</w:t>
      </w:r>
      <w:r w:rsidRPr="003C4B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bili su prisiljeni prilagoditi se na nove okolnosti. </w:t>
      </w:r>
      <w:r w:rsidRPr="003C4B6A">
        <w:rPr>
          <w:rFonts w:ascii="Times New Roman" w:eastAsia="Times New Roman" w:hAnsi="Times New Roman" w:cs="Times New Roman"/>
          <w:sz w:val="24"/>
          <w:szCs w:val="24"/>
        </w:rPr>
        <w:t>Ispitivanjem iskustava s nastavom na daljinu učenika, učitelja i roditelja uočene su teškoće u području emocionalnog suočavanja sa stresom kod svih dobnih skupina. Rezultati učiteljskih procjena govore o višoj razini stresa u nastavi na daljinu nego u redovnoj nastavi.</w:t>
      </w:r>
      <w:r>
        <w:rPr>
          <w:rFonts w:ascii="Times New Roman" w:eastAsia="Times New Roman" w:hAnsi="Times New Roman" w:cs="Times New Roman"/>
          <w:sz w:val="24"/>
          <w:szCs w:val="24"/>
        </w:rPr>
        <w:t xml:space="preserve"> Sve je veća incidencija  simptoma poremećaja mentalnog zdravlja, naročito depresivnih i anksioznih simptoma i to posebno kod učenika 7. i 8. razreda. </w:t>
      </w:r>
      <w:r w:rsidRPr="003C4B6A">
        <w:rPr>
          <w:rFonts w:ascii="Times New Roman" w:eastAsia="Times New Roman" w:hAnsi="Times New Roman" w:cs="Times New Roman"/>
          <w:sz w:val="24"/>
          <w:szCs w:val="24"/>
        </w:rPr>
        <w:t>.</w:t>
      </w:r>
    </w:p>
    <w:p w14:paraId="1BDE73A9" w14:textId="77777777" w:rsidR="003C2DFD" w:rsidRPr="003C4B6A" w:rsidRDefault="003C2DFD" w:rsidP="003C2DFD">
      <w:pPr>
        <w:spacing w:after="0" w:line="240" w:lineRule="auto"/>
        <w:jc w:val="both"/>
        <w:textAlignment w:val="baseline"/>
        <w:rPr>
          <w:rFonts w:ascii="Times New Roman" w:eastAsia="Times New Roman" w:hAnsi="Times New Roman" w:cs="Times New Roman"/>
          <w:sz w:val="18"/>
          <w:szCs w:val="18"/>
        </w:rPr>
      </w:pPr>
    </w:p>
    <w:p w14:paraId="4007CE65" w14:textId="77777777" w:rsidR="003C2DFD" w:rsidRPr="003C4B6A" w:rsidRDefault="003C2DFD" w:rsidP="003C2DFD">
      <w:pPr>
        <w:spacing w:after="0" w:line="240" w:lineRule="auto"/>
        <w:jc w:val="both"/>
        <w:textAlignment w:val="baseline"/>
        <w:rPr>
          <w:rFonts w:ascii="Times New Roman" w:eastAsia="Times New Roman" w:hAnsi="Times New Roman" w:cs="Times New Roman"/>
          <w:sz w:val="18"/>
          <w:szCs w:val="18"/>
        </w:rPr>
      </w:pPr>
      <w:r w:rsidRPr="003C4B6A">
        <w:rPr>
          <w:rFonts w:ascii="Times New Roman" w:eastAsia="Times New Roman" w:hAnsi="Times New Roman" w:cs="Times New Roman"/>
          <w:sz w:val="24"/>
          <w:szCs w:val="24"/>
        </w:rPr>
        <w:t xml:space="preserve">Stoga je Tim za kvalitetu temeljem analize prikupljenih podataka utvrdio </w:t>
      </w:r>
      <w:r>
        <w:rPr>
          <w:rFonts w:ascii="Times New Roman" w:eastAsia="Times New Roman" w:hAnsi="Times New Roman" w:cs="Times New Roman"/>
          <w:sz w:val="24"/>
          <w:szCs w:val="24"/>
        </w:rPr>
        <w:t xml:space="preserve">da je i dalje potrebno pojačati preventivne aktivnosti u sljedećim područjima: </w:t>
      </w:r>
    </w:p>
    <w:p w14:paraId="0685D4C8" w14:textId="77777777" w:rsidR="003C2DFD" w:rsidRPr="003C4B6A" w:rsidRDefault="003C2DFD" w:rsidP="006E0E0C">
      <w:pPr>
        <w:numPr>
          <w:ilvl w:val="0"/>
          <w:numId w:val="34"/>
        </w:numPr>
        <w:spacing w:after="0" w:line="240" w:lineRule="auto"/>
        <w:ind w:left="360" w:firstLine="0"/>
        <w:jc w:val="both"/>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Povećanje osjećaja sigurnosti u školi u najširem smislu   </w:t>
      </w:r>
    </w:p>
    <w:p w14:paraId="5740B932" w14:textId="77777777" w:rsidR="003C2DFD" w:rsidRPr="003C4B6A" w:rsidRDefault="003C2DFD" w:rsidP="006E0E0C">
      <w:pPr>
        <w:numPr>
          <w:ilvl w:val="0"/>
          <w:numId w:val="34"/>
        </w:numPr>
        <w:spacing w:after="0" w:line="240" w:lineRule="auto"/>
        <w:ind w:left="360" w:firstLine="0"/>
        <w:jc w:val="both"/>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Smanjivanje straha od neuspjeha – učenje učenja,  </w:t>
      </w:r>
    </w:p>
    <w:p w14:paraId="690DAA5F" w14:textId="77777777" w:rsidR="003C2DFD" w:rsidRPr="003C4B6A" w:rsidRDefault="003C2DFD" w:rsidP="006E0E0C">
      <w:pPr>
        <w:numPr>
          <w:ilvl w:val="0"/>
          <w:numId w:val="34"/>
        </w:numPr>
        <w:spacing w:after="0" w:line="240" w:lineRule="auto"/>
        <w:ind w:left="360" w:firstLine="0"/>
        <w:jc w:val="both"/>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 xml:space="preserve">Prevencija poremećaja mentalnog zdravlja </w:t>
      </w:r>
    </w:p>
    <w:p w14:paraId="4C4DFE57" w14:textId="77777777" w:rsidR="003C2DFD" w:rsidRPr="003C4B6A" w:rsidRDefault="003C2DFD" w:rsidP="003C2DFD">
      <w:pPr>
        <w:spacing w:after="0" w:line="240" w:lineRule="auto"/>
        <w:ind w:left="720"/>
        <w:jc w:val="both"/>
        <w:textAlignment w:val="baseline"/>
        <w:rPr>
          <w:rFonts w:ascii="Times New Roman" w:eastAsia="Times New Roman" w:hAnsi="Times New Roman" w:cs="Times New Roman"/>
          <w:sz w:val="18"/>
          <w:szCs w:val="18"/>
        </w:rPr>
      </w:pPr>
      <w:r w:rsidRPr="003C4B6A">
        <w:rPr>
          <w:rFonts w:ascii="Times New Roman" w:eastAsia="Times New Roman" w:hAnsi="Times New Roman" w:cs="Times New Roman"/>
          <w:sz w:val="24"/>
          <w:szCs w:val="24"/>
        </w:rPr>
        <w:t> </w:t>
      </w:r>
    </w:p>
    <w:p w14:paraId="672324CC" w14:textId="77777777" w:rsidR="003C2DFD" w:rsidRPr="003C4B6A" w:rsidRDefault="003C2DFD" w:rsidP="003C2DFD">
      <w:pPr>
        <w:spacing w:after="0" w:line="240" w:lineRule="auto"/>
        <w:textAlignment w:val="baseline"/>
        <w:rPr>
          <w:rFonts w:ascii="Times New Roman" w:eastAsia="Times New Roman" w:hAnsi="Times New Roman" w:cs="Times New Roman"/>
          <w:sz w:val="18"/>
          <w:szCs w:val="18"/>
        </w:rPr>
      </w:pPr>
      <w:r w:rsidRPr="003C4B6A">
        <w:rPr>
          <w:rFonts w:ascii="Times New Roman" w:eastAsia="Times New Roman" w:hAnsi="Times New Roman" w:cs="Times New Roman"/>
          <w:b/>
          <w:bCs/>
          <w:sz w:val="24"/>
          <w:szCs w:val="24"/>
        </w:rPr>
        <w:t>ISHODI PROGRAMA:</w:t>
      </w:r>
      <w:r w:rsidRPr="003C4B6A">
        <w:rPr>
          <w:rFonts w:ascii="Times New Roman" w:eastAsia="Times New Roman" w:hAnsi="Times New Roman" w:cs="Times New Roman"/>
          <w:sz w:val="24"/>
          <w:szCs w:val="24"/>
        </w:rPr>
        <w:t> </w:t>
      </w:r>
    </w:p>
    <w:p w14:paraId="4A47941B" w14:textId="77777777" w:rsidR="003C2DFD" w:rsidRPr="003C4B6A" w:rsidRDefault="003C2DFD" w:rsidP="003C2DFD">
      <w:pPr>
        <w:spacing w:after="0" w:line="240" w:lineRule="auto"/>
        <w:jc w:val="both"/>
        <w:textAlignment w:val="baseline"/>
        <w:rPr>
          <w:rFonts w:ascii="Times New Roman" w:eastAsia="Times New Roman" w:hAnsi="Times New Roman" w:cs="Times New Roman"/>
          <w:sz w:val="18"/>
          <w:szCs w:val="18"/>
        </w:rPr>
      </w:pPr>
      <w:r w:rsidRPr="003C4B6A">
        <w:rPr>
          <w:rFonts w:ascii="Times New Roman" w:eastAsia="Times New Roman" w:hAnsi="Times New Roman" w:cs="Times New Roman"/>
          <w:sz w:val="24"/>
          <w:szCs w:val="24"/>
        </w:rPr>
        <w:t>a) upoznati i koristiti životne vještine (samopoštovanje, komunikacijske vještine, socijalne vještine, asertivnost i sl.) u svrhu prevencije ovisnosti i nasilja i drugih oblika neprihvatljivog ponašanja </w:t>
      </w:r>
    </w:p>
    <w:p w14:paraId="37099C29" w14:textId="77777777" w:rsidR="003C2DFD" w:rsidRPr="003C4B6A" w:rsidRDefault="003C2DFD" w:rsidP="003C2DFD">
      <w:pPr>
        <w:spacing w:after="0" w:line="240" w:lineRule="auto"/>
        <w:jc w:val="both"/>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 xml:space="preserve">b) upoznati i koristiti vještine </w:t>
      </w:r>
      <w:proofErr w:type="spellStart"/>
      <w:r w:rsidRPr="003C4B6A">
        <w:rPr>
          <w:rFonts w:ascii="Times New Roman" w:eastAsia="Times New Roman" w:hAnsi="Times New Roman" w:cs="Times New Roman"/>
          <w:sz w:val="24"/>
          <w:szCs w:val="24"/>
        </w:rPr>
        <w:t>samoreguliranog</w:t>
      </w:r>
      <w:proofErr w:type="spellEnd"/>
      <w:r w:rsidRPr="003C4B6A">
        <w:rPr>
          <w:rFonts w:ascii="Times New Roman" w:eastAsia="Times New Roman" w:hAnsi="Times New Roman" w:cs="Times New Roman"/>
          <w:sz w:val="24"/>
          <w:szCs w:val="24"/>
        </w:rPr>
        <w:t xml:space="preserve"> učenja u svrhu prevencije neuspjeha </w:t>
      </w:r>
    </w:p>
    <w:p w14:paraId="06B8AE42" w14:textId="77777777" w:rsidR="003C2DFD" w:rsidRPr="003C4B6A" w:rsidRDefault="003C2DFD" w:rsidP="003C2DFD">
      <w:pPr>
        <w:spacing w:after="0" w:line="240" w:lineRule="auto"/>
        <w:jc w:val="both"/>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c) upoznati i koristiti vještine efikasnijeg nošenja sa stresom</w:t>
      </w:r>
    </w:p>
    <w:p w14:paraId="7601D9E3" w14:textId="77777777" w:rsidR="003C2DFD" w:rsidRPr="003C4B6A" w:rsidRDefault="003C2DFD" w:rsidP="003C2DFD">
      <w:pPr>
        <w:spacing w:after="0" w:line="240" w:lineRule="auto"/>
        <w:jc w:val="both"/>
        <w:textAlignment w:val="baseline"/>
        <w:rPr>
          <w:rFonts w:ascii="Times New Roman" w:eastAsia="Times New Roman" w:hAnsi="Times New Roman" w:cs="Times New Roman"/>
          <w:sz w:val="18"/>
          <w:szCs w:val="18"/>
        </w:rPr>
      </w:pPr>
    </w:p>
    <w:p w14:paraId="4010D758" w14:textId="77777777" w:rsidR="003C2DFD" w:rsidRPr="003C4B6A" w:rsidRDefault="003C2DFD" w:rsidP="003C2DFD">
      <w:pPr>
        <w:spacing w:after="0" w:line="240" w:lineRule="auto"/>
        <w:textAlignment w:val="baseline"/>
        <w:rPr>
          <w:rFonts w:ascii="Times New Roman" w:eastAsia="Times New Roman" w:hAnsi="Times New Roman" w:cs="Times New Roman"/>
          <w:b/>
          <w:sz w:val="18"/>
          <w:szCs w:val="18"/>
        </w:rPr>
      </w:pPr>
      <w:r w:rsidRPr="003C4B6A">
        <w:rPr>
          <w:rFonts w:ascii="Times New Roman" w:eastAsia="Times New Roman" w:hAnsi="Times New Roman" w:cs="Times New Roman"/>
          <w:b/>
          <w:sz w:val="24"/>
          <w:szCs w:val="24"/>
        </w:rPr>
        <w:t>AKTIVNOSTI: </w:t>
      </w:r>
    </w:p>
    <w:p w14:paraId="61222ACD" w14:textId="77777777" w:rsidR="003C2DFD" w:rsidRPr="003C4B6A" w:rsidRDefault="003C2DFD" w:rsidP="003C2DFD">
      <w:pPr>
        <w:spacing w:after="0" w:line="240" w:lineRule="auto"/>
        <w:textAlignment w:val="baseline"/>
        <w:rPr>
          <w:rFonts w:ascii="Times New Roman" w:eastAsia="Times New Roman" w:hAnsi="Times New Roman" w:cs="Times New Roman"/>
          <w:sz w:val="18"/>
          <w:szCs w:val="18"/>
        </w:rPr>
      </w:pPr>
      <w:r w:rsidRPr="003C4B6A">
        <w:rPr>
          <w:rFonts w:ascii="Times New Roman" w:eastAsia="Times New Roman" w:hAnsi="Times New Roman" w:cs="Times New Roman"/>
          <w:sz w:val="24"/>
          <w:szCs w:val="24"/>
        </w:rPr>
        <w:t> </w:t>
      </w:r>
    </w:p>
    <w:p w14:paraId="76D0E086" w14:textId="77777777" w:rsidR="003C2DFD" w:rsidRPr="003C4B6A" w:rsidRDefault="003C2DFD" w:rsidP="003C2DFD">
      <w:pPr>
        <w:spacing w:after="0" w:line="240" w:lineRule="auto"/>
        <w:textAlignment w:val="baseline"/>
        <w:rPr>
          <w:rFonts w:ascii="Times New Roman" w:eastAsia="Times New Roman" w:hAnsi="Times New Roman" w:cs="Times New Roman"/>
          <w:sz w:val="18"/>
          <w:szCs w:val="18"/>
        </w:rPr>
      </w:pPr>
      <w:r w:rsidRPr="003C4B6A">
        <w:rPr>
          <w:rFonts w:ascii="Times New Roman" w:eastAsia="Times New Roman" w:hAnsi="Times New Roman" w:cs="Times New Roman"/>
          <w:sz w:val="24"/>
          <w:szCs w:val="24"/>
        </w:rPr>
        <w:t>  </w:t>
      </w:r>
    </w:p>
    <w:p w14:paraId="46425DA7" w14:textId="77777777" w:rsidR="003C2DFD" w:rsidRPr="003C4B6A" w:rsidRDefault="003C2DFD" w:rsidP="003C2DFD">
      <w:pPr>
        <w:spacing w:after="0" w:line="240" w:lineRule="auto"/>
        <w:textAlignment w:val="baseline"/>
        <w:rPr>
          <w:rFonts w:ascii="Times New Roman" w:eastAsia="Times New Roman" w:hAnsi="Times New Roman" w:cs="Times New Roman"/>
          <w:sz w:val="18"/>
          <w:szCs w:val="18"/>
        </w:rPr>
      </w:pPr>
      <w:r w:rsidRPr="003C4B6A">
        <w:rPr>
          <w:rFonts w:ascii="Times New Roman" w:eastAsia="Times New Roman" w:hAnsi="Times New Roman" w:cs="Times New Roman"/>
          <w:sz w:val="24"/>
          <w:szCs w:val="24"/>
        </w:rPr>
        <w:t> </w:t>
      </w:r>
    </w:p>
    <w:p w14:paraId="7B0FBBF0" w14:textId="77777777" w:rsidR="003C2DFD" w:rsidRPr="003C4B6A" w:rsidRDefault="003C2DFD" w:rsidP="003C2DFD">
      <w:pPr>
        <w:spacing w:after="0" w:line="240" w:lineRule="auto"/>
        <w:jc w:val="both"/>
        <w:textAlignment w:val="baseline"/>
        <w:rPr>
          <w:rFonts w:ascii="Times New Roman" w:eastAsia="Times New Roman" w:hAnsi="Times New Roman" w:cs="Times New Roman"/>
          <w:sz w:val="18"/>
          <w:szCs w:val="18"/>
        </w:rPr>
      </w:pPr>
      <w:r w:rsidRPr="003C4B6A">
        <w:rPr>
          <w:rFonts w:ascii="Times New Roman" w:eastAsia="Times New Roman" w:hAnsi="Times New Roman" w:cs="Times New Roman"/>
          <w:b/>
          <w:bCs/>
          <w:sz w:val="24"/>
          <w:szCs w:val="24"/>
        </w:rPr>
        <w:t>RAD S UČENICIMA</w:t>
      </w:r>
      <w:r w:rsidRPr="003C4B6A">
        <w:rPr>
          <w:rFonts w:ascii="Times New Roman" w:eastAsia="Times New Roman" w:hAnsi="Times New Roman" w:cs="Times New Roman"/>
          <w:sz w:val="24"/>
          <w:szCs w:val="24"/>
        </w:rPr>
        <w:t> </w:t>
      </w:r>
    </w:p>
    <w:tbl>
      <w:tblPr>
        <w:tblW w:w="964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702"/>
        <w:gridCol w:w="1626"/>
        <w:gridCol w:w="1350"/>
        <w:gridCol w:w="679"/>
        <w:gridCol w:w="816"/>
        <w:gridCol w:w="1014"/>
        <w:gridCol w:w="1460"/>
      </w:tblGrid>
      <w:tr w:rsidR="003C2DFD" w:rsidRPr="003C4B6A" w14:paraId="7EED5F0B" w14:textId="77777777" w:rsidTr="008A2DA3">
        <w:trPr>
          <w:trHeight w:val="375"/>
        </w:trPr>
        <w:tc>
          <w:tcPr>
            <w:tcW w:w="9647" w:type="dxa"/>
            <w:gridSpan w:val="7"/>
            <w:tcBorders>
              <w:top w:val="single" w:sz="6" w:space="0" w:color="999999"/>
              <w:left w:val="single" w:sz="6" w:space="0" w:color="999999"/>
              <w:bottom w:val="single" w:sz="6" w:space="0" w:color="999999"/>
              <w:right w:val="single" w:sz="6" w:space="0" w:color="999999"/>
            </w:tcBorders>
            <w:shd w:val="clear" w:color="auto" w:fill="auto"/>
            <w:hideMark/>
          </w:tcPr>
          <w:p w14:paraId="25A9D216" w14:textId="77777777" w:rsidR="003C2DFD" w:rsidRPr="003C4B6A" w:rsidRDefault="003C2DFD" w:rsidP="008A2DA3">
            <w:pPr>
              <w:spacing w:after="0" w:line="240" w:lineRule="auto"/>
              <w:textAlignment w:val="baseline"/>
              <w:rPr>
                <w:rFonts w:ascii="Times New Roman" w:eastAsia="Times New Roman" w:hAnsi="Times New Roman" w:cs="Times New Roman"/>
                <w:b/>
                <w:bCs/>
                <w:sz w:val="24"/>
                <w:szCs w:val="24"/>
              </w:rPr>
            </w:pPr>
            <w:r w:rsidRPr="003C4B6A">
              <w:rPr>
                <w:rFonts w:ascii="Times New Roman" w:eastAsia="Times New Roman" w:hAnsi="Times New Roman" w:cs="Times New Roman"/>
                <w:b/>
                <w:bCs/>
                <w:sz w:val="24"/>
                <w:szCs w:val="24"/>
              </w:rPr>
              <w:t>PROGRAM </w:t>
            </w:r>
          </w:p>
        </w:tc>
      </w:tr>
      <w:tr w:rsidR="003C2DFD" w:rsidRPr="003C4B6A" w14:paraId="1B20E788" w14:textId="77777777" w:rsidTr="008A2DA3">
        <w:trPr>
          <w:trHeight w:val="2577"/>
        </w:trPr>
        <w:tc>
          <w:tcPr>
            <w:tcW w:w="2702" w:type="dxa"/>
            <w:tcBorders>
              <w:top w:val="nil"/>
              <w:left w:val="single" w:sz="6" w:space="0" w:color="999999"/>
              <w:bottom w:val="single" w:sz="6" w:space="0" w:color="999999"/>
              <w:right w:val="single" w:sz="6" w:space="0" w:color="999999"/>
            </w:tcBorders>
            <w:shd w:val="clear" w:color="auto" w:fill="FBE4D5"/>
            <w:hideMark/>
          </w:tcPr>
          <w:p w14:paraId="73642D04" w14:textId="77777777" w:rsidR="003C2DFD" w:rsidRPr="003C4B6A" w:rsidRDefault="003C2DFD" w:rsidP="008A2DA3">
            <w:pPr>
              <w:spacing w:after="0" w:line="240" w:lineRule="auto"/>
              <w:ind w:left="420"/>
              <w:textAlignment w:val="baseline"/>
              <w:rPr>
                <w:rFonts w:ascii="Times New Roman" w:eastAsia="Times New Roman" w:hAnsi="Times New Roman" w:cs="Times New Roman"/>
                <w:b/>
                <w:bCs/>
                <w:sz w:val="24"/>
                <w:szCs w:val="24"/>
              </w:rPr>
            </w:pPr>
            <w:r w:rsidRPr="003C4B6A">
              <w:rPr>
                <w:rFonts w:ascii="Times New Roman" w:eastAsia="Times New Roman" w:hAnsi="Times New Roman" w:cs="Times New Roman"/>
                <w:b/>
                <w:bCs/>
                <w:sz w:val="24"/>
                <w:szCs w:val="24"/>
              </w:rPr>
              <w:t> </w:t>
            </w:r>
          </w:p>
          <w:p w14:paraId="651FF4C0" w14:textId="77777777" w:rsidR="003C2DFD" w:rsidRPr="003C4B6A" w:rsidRDefault="003C2DFD" w:rsidP="008A2DA3">
            <w:pPr>
              <w:spacing w:after="0" w:line="240" w:lineRule="auto"/>
              <w:textAlignment w:val="baseline"/>
              <w:rPr>
                <w:rFonts w:ascii="Times New Roman" w:eastAsia="Times New Roman" w:hAnsi="Times New Roman" w:cs="Times New Roman"/>
                <w:b/>
                <w:bCs/>
                <w:sz w:val="24"/>
                <w:szCs w:val="24"/>
              </w:rPr>
            </w:pPr>
            <w:r w:rsidRPr="003C4B6A">
              <w:rPr>
                <w:rFonts w:ascii="Times New Roman" w:eastAsia="Times New Roman" w:hAnsi="Times New Roman" w:cs="Times New Roman"/>
                <w:b/>
                <w:bCs/>
                <w:sz w:val="24"/>
                <w:szCs w:val="24"/>
              </w:rPr>
              <w:t>Naziv programa/aktivnosti  </w:t>
            </w:r>
          </w:p>
          <w:p w14:paraId="15FD6529" w14:textId="77777777" w:rsidR="003C2DFD" w:rsidRPr="003C4B6A" w:rsidRDefault="003C2DFD" w:rsidP="008A2DA3">
            <w:pPr>
              <w:spacing w:after="0" w:line="240" w:lineRule="auto"/>
              <w:textAlignment w:val="baseline"/>
              <w:rPr>
                <w:rFonts w:ascii="Times New Roman" w:eastAsia="Times New Roman" w:hAnsi="Times New Roman" w:cs="Times New Roman"/>
                <w:b/>
                <w:bCs/>
                <w:sz w:val="24"/>
                <w:szCs w:val="24"/>
              </w:rPr>
            </w:pPr>
            <w:r w:rsidRPr="003C4B6A">
              <w:rPr>
                <w:rFonts w:ascii="Times New Roman" w:eastAsia="Times New Roman" w:hAnsi="Times New Roman" w:cs="Times New Roman"/>
                <w:b/>
                <w:bCs/>
                <w:sz w:val="24"/>
                <w:szCs w:val="24"/>
              </w:rPr>
              <w:t>Kratak opis, ciljevi </w:t>
            </w:r>
          </w:p>
        </w:tc>
        <w:tc>
          <w:tcPr>
            <w:tcW w:w="1626" w:type="dxa"/>
            <w:tcBorders>
              <w:top w:val="nil"/>
              <w:left w:val="nil"/>
              <w:bottom w:val="single" w:sz="6" w:space="0" w:color="999999"/>
              <w:right w:val="single" w:sz="6" w:space="0" w:color="999999"/>
            </w:tcBorders>
            <w:shd w:val="clear" w:color="auto" w:fill="FBE4D5"/>
            <w:hideMark/>
          </w:tcPr>
          <w:p w14:paraId="351E8F97"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b/>
                <w:bCs/>
                <w:sz w:val="24"/>
                <w:szCs w:val="24"/>
              </w:rPr>
              <w:t>Program:</w:t>
            </w:r>
            <w:r w:rsidRPr="003C4B6A">
              <w:rPr>
                <w:rFonts w:ascii="Times New Roman" w:eastAsia="Times New Roman" w:hAnsi="Times New Roman" w:cs="Times New Roman"/>
                <w:sz w:val="24"/>
                <w:szCs w:val="24"/>
              </w:rPr>
              <w:t> </w:t>
            </w:r>
          </w:p>
          <w:p w14:paraId="70776872" w14:textId="77777777" w:rsidR="003C2DFD" w:rsidRPr="003C4B6A" w:rsidRDefault="003C2DFD" w:rsidP="006E0E0C">
            <w:pPr>
              <w:numPr>
                <w:ilvl w:val="0"/>
                <w:numId w:val="35"/>
              </w:numPr>
              <w:spacing w:after="0" w:line="240" w:lineRule="auto"/>
              <w:ind w:left="-15" w:firstLine="0"/>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b/>
                <w:bCs/>
                <w:sz w:val="24"/>
                <w:szCs w:val="24"/>
              </w:rPr>
              <w:t>Evaluiran</w:t>
            </w:r>
            <w:r w:rsidRPr="003C4B6A">
              <w:rPr>
                <w:rFonts w:ascii="Times New Roman" w:eastAsia="Times New Roman" w:hAnsi="Times New Roman" w:cs="Times New Roman"/>
                <w:sz w:val="24"/>
                <w:szCs w:val="24"/>
              </w:rPr>
              <w:t> </w:t>
            </w:r>
          </w:p>
          <w:p w14:paraId="2FEEE064" w14:textId="77777777" w:rsidR="003C2DFD" w:rsidRPr="003C4B6A" w:rsidRDefault="003C2DFD" w:rsidP="006E0E0C">
            <w:pPr>
              <w:numPr>
                <w:ilvl w:val="0"/>
                <w:numId w:val="36"/>
              </w:numPr>
              <w:spacing w:after="0" w:line="240" w:lineRule="auto"/>
              <w:ind w:left="-15" w:firstLine="0"/>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b/>
                <w:bCs/>
                <w:sz w:val="24"/>
                <w:szCs w:val="24"/>
              </w:rPr>
              <w:t>Ima stručno mišljenje/preporuku**</w:t>
            </w:r>
            <w:r w:rsidRPr="003C4B6A">
              <w:rPr>
                <w:rFonts w:ascii="Times New Roman" w:eastAsia="Times New Roman" w:hAnsi="Times New Roman" w:cs="Times New Roman"/>
                <w:sz w:val="24"/>
                <w:szCs w:val="24"/>
              </w:rPr>
              <w:t> </w:t>
            </w:r>
          </w:p>
          <w:p w14:paraId="7A232348" w14:textId="77777777" w:rsidR="003C2DFD" w:rsidRPr="003C4B6A" w:rsidRDefault="003C2DFD" w:rsidP="006E0E0C">
            <w:pPr>
              <w:numPr>
                <w:ilvl w:val="0"/>
                <w:numId w:val="37"/>
              </w:numPr>
              <w:spacing w:after="0" w:line="240" w:lineRule="auto"/>
              <w:ind w:left="-15" w:firstLine="0"/>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b/>
                <w:bCs/>
                <w:sz w:val="24"/>
                <w:szCs w:val="24"/>
              </w:rPr>
              <w:t>Ništa od navedenoga</w:t>
            </w:r>
            <w:r w:rsidRPr="003C4B6A">
              <w:rPr>
                <w:rFonts w:ascii="Times New Roman" w:eastAsia="Times New Roman" w:hAnsi="Times New Roman" w:cs="Times New Roman"/>
                <w:sz w:val="24"/>
                <w:szCs w:val="24"/>
              </w:rPr>
              <w:t> </w:t>
            </w:r>
          </w:p>
        </w:tc>
        <w:tc>
          <w:tcPr>
            <w:tcW w:w="1350" w:type="dxa"/>
            <w:tcBorders>
              <w:top w:val="nil"/>
              <w:left w:val="nil"/>
              <w:bottom w:val="single" w:sz="6" w:space="0" w:color="999999"/>
              <w:right w:val="single" w:sz="6" w:space="0" w:color="999999"/>
            </w:tcBorders>
            <w:shd w:val="clear" w:color="auto" w:fill="FBE4D5"/>
            <w:hideMark/>
          </w:tcPr>
          <w:p w14:paraId="310D81E2"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Razina intervencije  </w:t>
            </w:r>
          </w:p>
          <w:p w14:paraId="6E3C9756"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a) Univerzalna </w:t>
            </w:r>
          </w:p>
          <w:p w14:paraId="2586AF16"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b/>
                <w:bCs/>
                <w:sz w:val="24"/>
                <w:szCs w:val="24"/>
              </w:rPr>
              <w:t>b)Selektivna</w:t>
            </w:r>
            <w:r w:rsidRPr="003C4B6A">
              <w:rPr>
                <w:rFonts w:ascii="Times New Roman" w:eastAsia="Times New Roman" w:hAnsi="Times New Roman" w:cs="Times New Roman"/>
                <w:sz w:val="24"/>
                <w:szCs w:val="24"/>
              </w:rPr>
              <w:t> </w:t>
            </w:r>
          </w:p>
          <w:p w14:paraId="3AF7A7C0"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b/>
                <w:bCs/>
                <w:sz w:val="24"/>
                <w:szCs w:val="24"/>
              </w:rPr>
              <w:t>c)Indicirana</w:t>
            </w:r>
            <w:r w:rsidRPr="003C4B6A">
              <w:rPr>
                <w:rFonts w:ascii="Times New Roman" w:eastAsia="Times New Roman" w:hAnsi="Times New Roman" w:cs="Times New Roman"/>
                <w:sz w:val="24"/>
                <w:szCs w:val="24"/>
              </w:rPr>
              <w:t> </w:t>
            </w:r>
          </w:p>
        </w:tc>
        <w:tc>
          <w:tcPr>
            <w:tcW w:w="679" w:type="dxa"/>
            <w:tcBorders>
              <w:top w:val="nil"/>
              <w:left w:val="nil"/>
              <w:bottom w:val="single" w:sz="6" w:space="0" w:color="999999"/>
              <w:right w:val="single" w:sz="6" w:space="0" w:color="999999"/>
            </w:tcBorders>
            <w:shd w:val="clear" w:color="auto" w:fill="FBE4D5"/>
            <w:hideMark/>
          </w:tcPr>
          <w:p w14:paraId="49EB3289"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b/>
                <w:bCs/>
                <w:sz w:val="24"/>
                <w:szCs w:val="24"/>
              </w:rPr>
              <w:t>Razred</w:t>
            </w:r>
            <w:r w:rsidRPr="003C4B6A">
              <w:rPr>
                <w:rFonts w:ascii="Times New Roman" w:eastAsia="Times New Roman" w:hAnsi="Times New Roman" w:cs="Times New Roman"/>
                <w:sz w:val="24"/>
                <w:szCs w:val="24"/>
              </w:rPr>
              <w:t> </w:t>
            </w:r>
          </w:p>
        </w:tc>
        <w:tc>
          <w:tcPr>
            <w:tcW w:w="816" w:type="dxa"/>
            <w:tcBorders>
              <w:top w:val="nil"/>
              <w:left w:val="nil"/>
              <w:bottom w:val="single" w:sz="6" w:space="0" w:color="999999"/>
              <w:right w:val="single" w:sz="6" w:space="0" w:color="999999"/>
            </w:tcBorders>
            <w:shd w:val="clear" w:color="auto" w:fill="FBE4D5"/>
            <w:hideMark/>
          </w:tcPr>
          <w:p w14:paraId="5EFE9E0A"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b/>
                <w:bCs/>
                <w:sz w:val="24"/>
                <w:szCs w:val="24"/>
              </w:rPr>
              <w:t>Broj učenika</w:t>
            </w:r>
            <w:r w:rsidRPr="003C4B6A">
              <w:rPr>
                <w:rFonts w:ascii="Times New Roman" w:eastAsia="Times New Roman" w:hAnsi="Times New Roman" w:cs="Times New Roman"/>
                <w:sz w:val="24"/>
                <w:szCs w:val="24"/>
              </w:rPr>
              <w:t> </w:t>
            </w:r>
          </w:p>
        </w:tc>
        <w:tc>
          <w:tcPr>
            <w:tcW w:w="1014" w:type="dxa"/>
            <w:tcBorders>
              <w:top w:val="nil"/>
              <w:left w:val="nil"/>
              <w:bottom w:val="single" w:sz="6" w:space="0" w:color="999999"/>
              <w:right w:val="single" w:sz="6" w:space="0" w:color="999999"/>
            </w:tcBorders>
            <w:shd w:val="clear" w:color="auto" w:fill="FBE4D5"/>
            <w:hideMark/>
          </w:tcPr>
          <w:p w14:paraId="6901D187"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b/>
                <w:bCs/>
                <w:sz w:val="24"/>
                <w:szCs w:val="24"/>
              </w:rPr>
              <w:t>Planirani broj susreta</w:t>
            </w:r>
            <w:r w:rsidRPr="003C4B6A">
              <w:rPr>
                <w:rFonts w:ascii="Times New Roman" w:eastAsia="Times New Roman" w:hAnsi="Times New Roman" w:cs="Times New Roman"/>
                <w:sz w:val="24"/>
                <w:szCs w:val="24"/>
              </w:rPr>
              <w:t> </w:t>
            </w:r>
          </w:p>
        </w:tc>
        <w:tc>
          <w:tcPr>
            <w:tcW w:w="1460" w:type="dxa"/>
            <w:tcBorders>
              <w:top w:val="nil"/>
              <w:left w:val="nil"/>
              <w:bottom w:val="single" w:sz="6" w:space="0" w:color="999999"/>
              <w:right w:val="single" w:sz="6" w:space="0" w:color="999999"/>
            </w:tcBorders>
            <w:shd w:val="clear" w:color="auto" w:fill="FBE4D5"/>
            <w:hideMark/>
          </w:tcPr>
          <w:p w14:paraId="05D01777"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b/>
                <w:bCs/>
                <w:sz w:val="24"/>
                <w:szCs w:val="24"/>
              </w:rPr>
              <w:t>Voditelj, suradnici</w:t>
            </w:r>
            <w:r w:rsidRPr="003C4B6A">
              <w:rPr>
                <w:rFonts w:ascii="Times New Roman" w:eastAsia="Times New Roman" w:hAnsi="Times New Roman" w:cs="Times New Roman"/>
                <w:sz w:val="24"/>
                <w:szCs w:val="24"/>
              </w:rPr>
              <w:t> </w:t>
            </w:r>
          </w:p>
        </w:tc>
      </w:tr>
      <w:tr w:rsidR="003C2DFD" w:rsidRPr="003C4B6A" w14:paraId="76B1B84C" w14:textId="77777777" w:rsidTr="008A2DA3">
        <w:trPr>
          <w:trHeight w:val="495"/>
        </w:trPr>
        <w:tc>
          <w:tcPr>
            <w:tcW w:w="2702" w:type="dxa"/>
            <w:tcBorders>
              <w:top w:val="nil"/>
              <w:left w:val="single" w:sz="6" w:space="0" w:color="999999"/>
              <w:bottom w:val="single" w:sz="6" w:space="0" w:color="999999"/>
              <w:right w:val="single" w:sz="6" w:space="0" w:color="999999"/>
            </w:tcBorders>
            <w:shd w:val="clear" w:color="auto" w:fill="auto"/>
            <w:hideMark/>
          </w:tcPr>
          <w:p w14:paraId="585F01D4" w14:textId="77777777" w:rsidR="003C2DFD" w:rsidRPr="003C4B6A" w:rsidRDefault="003C2DFD" w:rsidP="008A2DA3">
            <w:pPr>
              <w:spacing w:after="0" w:line="240" w:lineRule="auto"/>
              <w:textAlignment w:val="baseline"/>
              <w:rPr>
                <w:rFonts w:ascii="Times New Roman" w:eastAsia="Times New Roman" w:hAnsi="Times New Roman" w:cs="Times New Roman"/>
                <w:b/>
                <w:bCs/>
                <w:sz w:val="24"/>
                <w:szCs w:val="24"/>
              </w:rPr>
            </w:pPr>
            <w:r w:rsidRPr="003C4B6A">
              <w:rPr>
                <w:rFonts w:ascii="Times New Roman" w:eastAsia="Times New Roman" w:hAnsi="Times New Roman" w:cs="Times New Roman"/>
                <w:b/>
                <w:bCs/>
                <w:sz w:val="24"/>
                <w:szCs w:val="24"/>
                <w:lang w:val="en-AU"/>
              </w:rPr>
              <w:t xml:space="preserve">1.TRENING ŽIVOTNIH VJEŠTINA – program </w:t>
            </w:r>
            <w:proofErr w:type="spellStart"/>
            <w:r w:rsidRPr="003C4B6A">
              <w:rPr>
                <w:rFonts w:ascii="Times New Roman" w:eastAsia="Times New Roman" w:hAnsi="Times New Roman" w:cs="Times New Roman"/>
                <w:b/>
                <w:bCs/>
                <w:sz w:val="24"/>
                <w:szCs w:val="24"/>
                <w:lang w:val="en-AU"/>
              </w:rPr>
              <w:t>razvoja</w:t>
            </w:r>
            <w:proofErr w:type="spellEnd"/>
            <w:r w:rsidRPr="003C4B6A">
              <w:rPr>
                <w:rFonts w:ascii="Times New Roman" w:eastAsia="Times New Roman" w:hAnsi="Times New Roman" w:cs="Times New Roman"/>
                <w:b/>
                <w:bCs/>
                <w:sz w:val="24"/>
                <w:szCs w:val="24"/>
                <w:lang w:val="en-AU"/>
              </w:rPr>
              <w:t xml:space="preserve"> socio-</w:t>
            </w:r>
            <w:proofErr w:type="spellStart"/>
            <w:r w:rsidRPr="003C4B6A">
              <w:rPr>
                <w:rFonts w:ascii="Times New Roman" w:eastAsia="Times New Roman" w:hAnsi="Times New Roman" w:cs="Times New Roman"/>
                <w:b/>
                <w:bCs/>
                <w:sz w:val="24"/>
                <w:szCs w:val="24"/>
                <w:lang w:val="en-AU"/>
              </w:rPr>
              <w:t>emocionalnih</w:t>
            </w:r>
            <w:proofErr w:type="spellEnd"/>
            <w:r w:rsidRPr="003C4B6A">
              <w:rPr>
                <w:rFonts w:ascii="Times New Roman" w:eastAsia="Times New Roman" w:hAnsi="Times New Roman" w:cs="Times New Roman"/>
                <w:b/>
                <w:bCs/>
                <w:sz w:val="24"/>
                <w:szCs w:val="24"/>
                <w:lang w:val="en-AU"/>
              </w:rPr>
              <w:t xml:space="preserve"> </w:t>
            </w:r>
            <w:proofErr w:type="spellStart"/>
            <w:r w:rsidRPr="003C4B6A">
              <w:rPr>
                <w:rFonts w:ascii="Times New Roman" w:eastAsia="Times New Roman" w:hAnsi="Times New Roman" w:cs="Times New Roman"/>
                <w:b/>
                <w:bCs/>
                <w:sz w:val="24"/>
                <w:szCs w:val="24"/>
                <w:lang w:val="en-AU"/>
              </w:rPr>
              <w:t>vještina</w:t>
            </w:r>
            <w:proofErr w:type="spellEnd"/>
            <w:r w:rsidRPr="003C4B6A">
              <w:rPr>
                <w:rFonts w:ascii="Times New Roman" w:eastAsia="Times New Roman" w:hAnsi="Times New Roman" w:cs="Times New Roman"/>
                <w:b/>
                <w:bCs/>
                <w:sz w:val="24"/>
                <w:szCs w:val="24"/>
              </w:rPr>
              <w:t> </w:t>
            </w:r>
          </w:p>
          <w:p w14:paraId="4FD60F69" w14:textId="77777777" w:rsidR="003C2DFD" w:rsidRPr="003C4B6A" w:rsidRDefault="003C2DFD" w:rsidP="008A2DA3">
            <w:pPr>
              <w:spacing w:after="0" w:line="240" w:lineRule="auto"/>
              <w:textAlignment w:val="baseline"/>
              <w:rPr>
                <w:rFonts w:ascii="Times New Roman" w:eastAsia="Times New Roman" w:hAnsi="Times New Roman" w:cs="Times New Roman"/>
                <w:b/>
                <w:bCs/>
                <w:sz w:val="24"/>
                <w:szCs w:val="24"/>
              </w:rPr>
            </w:pPr>
            <w:r w:rsidRPr="003C4B6A">
              <w:rPr>
                <w:rFonts w:ascii="Times New Roman" w:eastAsia="Times New Roman" w:hAnsi="Times New Roman" w:cs="Times New Roman"/>
                <w:b/>
                <w:bCs/>
                <w:sz w:val="24"/>
                <w:szCs w:val="24"/>
              </w:rPr>
              <w:t> </w:t>
            </w:r>
          </w:p>
        </w:tc>
        <w:tc>
          <w:tcPr>
            <w:tcW w:w="1626" w:type="dxa"/>
            <w:tcBorders>
              <w:top w:val="nil"/>
              <w:left w:val="nil"/>
              <w:bottom w:val="single" w:sz="6" w:space="0" w:color="999999"/>
              <w:right w:val="single" w:sz="6" w:space="0" w:color="999999"/>
            </w:tcBorders>
            <w:shd w:val="clear" w:color="auto" w:fill="auto"/>
            <w:hideMark/>
          </w:tcPr>
          <w:p w14:paraId="621A107A"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a) </w:t>
            </w:r>
          </w:p>
        </w:tc>
        <w:tc>
          <w:tcPr>
            <w:tcW w:w="1350" w:type="dxa"/>
            <w:tcBorders>
              <w:top w:val="nil"/>
              <w:left w:val="nil"/>
              <w:bottom w:val="single" w:sz="6" w:space="0" w:color="999999"/>
              <w:right w:val="single" w:sz="6" w:space="0" w:color="999999"/>
            </w:tcBorders>
            <w:shd w:val="clear" w:color="auto" w:fill="auto"/>
            <w:hideMark/>
          </w:tcPr>
          <w:p w14:paraId="1CF6F04A"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b) </w:t>
            </w:r>
          </w:p>
        </w:tc>
        <w:tc>
          <w:tcPr>
            <w:tcW w:w="679" w:type="dxa"/>
            <w:tcBorders>
              <w:top w:val="nil"/>
              <w:left w:val="nil"/>
              <w:bottom w:val="single" w:sz="6" w:space="0" w:color="999999"/>
              <w:right w:val="single" w:sz="6" w:space="0" w:color="999999"/>
            </w:tcBorders>
            <w:shd w:val="clear" w:color="auto" w:fill="auto"/>
            <w:hideMark/>
          </w:tcPr>
          <w:p w14:paraId="486D03CD"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 -7.</w:t>
            </w:r>
          </w:p>
        </w:tc>
        <w:tc>
          <w:tcPr>
            <w:tcW w:w="816" w:type="dxa"/>
            <w:tcBorders>
              <w:top w:val="nil"/>
              <w:left w:val="nil"/>
              <w:bottom w:val="single" w:sz="6" w:space="0" w:color="999999"/>
              <w:right w:val="single" w:sz="6" w:space="0" w:color="999999"/>
            </w:tcBorders>
            <w:shd w:val="clear" w:color="auto" w:fill="auto"/>
            <w:hideMark/>
          </w:tcPr>
          <w:p w14:paraId="19379CCD"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1014" w:type="dxa"/>
            <w:tcBorders>
              <w:top w:val="nil"/>
              <w:left w:val="nil"/>
              <w:bottom w:val="single" w:sz="6" w:space="0" w:color="999999"/>
              <w:right w:val="single" w:sz="6" w:space="0" w:color="999999"/>
            </w:tcBorders>
            <w:shd w:val="clear" w:color="auto" w:fill="auto"/>
            <w:hideMark/>
          </w:tcPr>
          <w:p w14:paraId="05872956"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12 </w:t>
            </w:r>
          </w:p>
        </w:tc>
        <w:tc>
          <w:tcPr>
            <w:tcW w:w="1460" w:type="dxa"/>
            <w:tcBorders>
              <w:top w:val="nil"/>
              <w:left w:val="nil"/>
              <w:bottom w:val="single" w:sz="6" w:space="0" w:color="999999"/>
              <w:right w:val="single" w:sz="6" w:space="0" w:color="999999"/>
            </w:tcBorders>
            <w:shd w:val="clear" w:color="auto" w:fill="auto"/>
            <w:hideMark/>
          </w:tcPr>
          <w:p w14:paraId="2D4978F2"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Razrednici, psihologinja </w:t>
            </w:r>
          </w:p>
        </w:tc>
      </w:tr>
      <w:tr w:rsidR="003C2DFD" w:rsidRPr="003C4B6A" w14:paraId="030AD415" w14:textId="77777777" w:rsidTr="008A2DA3">
        <w:trPr>
          <w:trHeight w:val="495"/>
        </w:trPr>
        <w:tc>
          <w:tcPr>
            <w:tcW w:w="2702" w:type="dxa"/>
            <w:tcBorders>
              <w:top w:val="nil"/>
              <w:left w:val="single" w:sz="6" w:space="0" w:color="999999"/>
              <w:bottom w:val="single" w:sz="6" w:space="0" w:color="999999"/>
              <w:right w:val="single" w:sz="6" w:space="0" w:color="999999"/>
            </w:tcBorders>
            <w:shd w:val="clear" w:color="auto" w:fill="auto"/>
            <w:hideMark/>
          </w:tcPr>
          <w:p w14:paraId="1AF83A64" w14:textId="77777777" w:rsidR="003C2DFD" w:rsidRPr="003C4B6A" w:rsidRDefault="003C2DFD" w:rsidP="008A2DA3">
            <w:pPr>
              <w:spacing w:after="0" w:line="240" w:lineRule="auto"/>
              <w:textAlignment w:val="baseline"/>
              <w:rPr>
                <w:rFonts w:ascii="Times New Roman" w:eastAsia="Times New Roman" w:hAnsi="Times New Roman" w:cs="Times New Roman"/>
                <w:b/>
                <w:bCs/>
                <w:sz w:val="24"/>
                <w:szCs w:val="24"/>
              </w:rPr>
            </w:pPr>
            <w:r w:rsidRPr="003C4B6A">
              <w:rPr>
                <w:rFonts w:ascii="Times New Roman" w:eastAsia="Times New Roman" w:hAnsi="Times New Roman" w:cs="Times New Roman"/>
                <w:b/>
                <w:bCs/>
                <w:sz w:val="24"/>
                <w:szCs w:val="24"/>
              </w:rPr>
              <w:t xml:space="preserve">2. LIONS QUEST – Vještine za adolescenciju- </w:t>
            </w:r>
            <w:r w:rsidRPr="003C4B6A">
              <w:rPr>
                <w:rFonts w:ascii="Times New Roman" w:eastAsia="Times New Roman" w:hAnsi="Times New Roman" w:cs="Times New Roman"/>
                <w:b/>
                <w:bCs/>
                <w:sz w:val="24"/>
                <w:szCs w:val="24"/>
              </w:rPr>
              <w:lastRenderedPageBreak/>
              <w:t>program razvoja životnih vještina </w:t>
            </w:r>
          </w:p>
          <w:p w14:paraId="3FE4CEB1" w14:textId="77777777" w:rsidR="003C2DFD" w:rsidRPr="003C4B6A" w:rsidRDefault="003C2DFD" w:rsidP="008A2DA3">
            <w:pPr>
              <w:spacing w:after="0" w:line="240" w:lineRule="auto"/>
              <w:textAlignment w:val="baseline"/>
              <w:rPr>
                <w:rFonts w:ascii="Times New Roman" w:eastAsia="Times New Roman" w:hAnsi="Times New Roman" w:cs="Times New Roman"/>
                <w:b/>
                <w:bCs/>
                <w:sz w:val="24"/>
                <w:szCs w:val="24"/>
              </w:rPr>
            </w:pPr>
            <w:r w:rsidRPr="003C4B6A">
              <w:rPr>
                <w:rFonts w:ascii="Times New Roman" w:eastAsia="Times New Roman" w:hAnsi="Times New Roman" w:cs="Times New Roman"/>
                <w:b/>
                <w:bCs/>
                <w:sz w:val="24"/>
                <w:szCs w:val="24"/>
              </w:rPr>
              <w:t> </w:t>
            </w:r>
          </w:p>
        </w:tc>
        <w:tc>
          <w:tcPr>
            <w:tcW w:w="1626" w:type="dxa"/>
            <w:tcBorders>
              <w:top w:val="nil"/>
              <w:left w:val="nil"/>
              <w:bottom w:val="single" w:sz="6" w:space="0" w:color="999999"/>
              <w:right w:val="single" w:sz="6" w:space="0" w:color="999999"/>
            </w:tcBorders>
            <w:shd w:val="clear" w:color="auto" w:fill="auto"/>
            <w:hideMark/>
          </w:tcPr>
          <w:p w14:paraId="47DA3743"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lastRenderedPageBreak/>
              <w:t>b) </w:t>
            </w:r>
          </w:p>
        </w:tc>
        <w:tc>
          <w:tcPr>
            <w:tcW w:w="1350" w:type="dxa"/>
            <w:tcBorders>
              <w:top w:val="nil"/>
              <w:left w:val="nil"/>
              <w:bottom w:val="single" w:sz="6" w:space="0" w:color="999999"/>
              <w:right w:val="single" w:sz="6" w:space="0" w:color="999999"/>
            </w:tcBorders>
            <w:shd w:val="clear" w:color="auto" w:fill="auto"/>
            <w:hideMark/>
          </w:tcPr>
          <w:p w14:paraId="1986F2D0"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b) </w:t>
            </w:r>
          </w:p>
        </w:tc>
        <w:tc>
          <w:tcPr>
            <w:tcW w:w="679" w:type="dxa"/>
            <w:tcBorders>
              <w:top w:val="nil"/>
              <w:left w:val="nil"/>
              <w:bottom w:val="single" w:sz="6" w:space="0" w:color="999999"/>
              <w:right w:val="single" w:sz="6" w:space="0" w:color="999999"/>
            </w:tcBorders>
            <w:shd w:val="clear" w:color="auto" w:fill="auto"/>
            <w:hideMark/>
          </w:tcPr>
          <w:p w14:paraId="691DD77F"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3C4B6A">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8</w:t>
            </w:r>
            <w:r w:rsidRPr="003C4B6A">
              <w:rPr>
                <w:rFonts w:ascii="Times New Roman" w:eastAsia="Times New Roman" w:hAnsi="Times New Roman" w:cs="Times New Roman"/>
                <w:sz w:val="24"/>
                <w:szCs w:val="24"/>
              </w:rPr>
              <w:t>.a </w:t>
            </w:r>
          </w:p>
        </w:tc>
        <w:tc>
          <w:tcPr>
            <w:tcW w:w="816" w:type="dxa"/>
            <w:tcBorders>
              <w:top w:val="nil"/>
              <w:left w:val="nil"/>
              <w:bottom w:val="single" w:sz="6" w:space="0" w:color="999999"/>
              <w:right w:val="single" w:sz="6" w:space="0" w:color="999999"/>
            </w:tcBorders>
            <w:shd w:val="clear" w:color="auto" w:fill="auto"/>
            <w:hideMark/>
          </w:tcPr>
          <w:p w14:paraId="38E11D58"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40</w:t>
            </w:r>
          </w:p>
        </w:tc>
        <w:tc>
          <w:tcPr>
            <w:tcW w:w="1014" w:type="dxa"/>
            <w:tcBorders>
              <w:top w:val="nil"/>
              <w:left w:val="nil"/>
              <w:bottom w:val="single" w:sz="6" w:space="0" w:color="999999"/>
              <w:right w:val="single" w:sz="6" w:space="0" w:color="999999"/>
            </w:tcBorders>
            <w:shd w:val="clear" w:color="auto" w:fill="auto"/>
            <w:hideMark/>
          </w:tcPr>
          <w:p w14:paraId="2F2F9CA0"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20 </w:t>
            </w:r>
          </w:p>
        </w:tc>
        <w:tc>
          <w:tcPr>
            <w:tcW w:w="1460" w:type="dxa"/>
            <w:tcBorders>
              <w:top w:val="nil"/>
              <w:left w:val="nil"/>
              <w:bottom w:val="single" w:sz="6" w:space="0" w:color="999999"/>
              <w:right w:val="single" w:sz="6" w:space="0" w:color="999999"/>
            </w:tcBorders>
            <w:shd w:val="clear" w:color="auto" w:fill="auto"/>
            <w:hideMark/>
          </w:tcPr>
          <w:p w14:paraId="50986FEE"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Razrednice, psihologinja </w:t>
            </w:r>
          </w:p>
        </w:tc>
      </w:tr>
      <w:tr w:rsidR="003C2DFD" w:rsidRPr="003C4B6A" w14:paraId="35581C8C" w14:textId="77777777" w:rsidTr="008A2DA3">
        <w:tc>
          <w:tcPr>
            <w:tcW w:w="2702" w:type="dxa"/>
            <w:tcBorders>
              <w:top w:val="nil"/>
              <w:left w:val="single" w:sz="6" w:space="0" w:color="999999"/>
              <w:bottom w:val="single" w:sz="6" w:space="0" w:color="999999"/>
              <w:right w:val="single" w:sz="6" w:space="0" w:color="999999"/>
            </w:tcBorders>
            <w:shd w:val="clear" w:color="auto" w:fill="auto"/>
            <w:hideMark/>
          </w:tcPr>
          <w:p w14:paraId="5176DC34" w14:textId="77777777" w:rsidR="003C2DFD" w:rsidRPr="003C4B6A" w:rsidRDefault="003C2DFD" w:rsidP="008A2DA3">
            <w:pPr>
              <w:spacing w:after="0" w:line="240" w:lineRule="auto"/>
              <w:textAlignment w:val="baseline"/>
              <w:rPr>
                <w:rFonts w:ascii="Times New Roman" w:eastAsia="Times New Roman" w:hAnsi="Times New Roman" w:cs="Times New Roman"/>
                <w:b/>
                <w:bCs/>
                <w:sz w:val="24"/>
                <w:szCs w:val="24"/>
              </w:rPr>
            </w:pPr>
            <w:r w:rsidRPr="003C4B6A">
              <w:rPr>
                <w:rFonts w:ascii="Times New Roman" w:eastAsia="Times New Roman" w:hAnsi="Times New Roman" w:cs="Times New Roman"/>
                <w:b/>
                <w:bCs/>
                <w:sz w:val="24"/>
                <w:szCs w:val="24"/>
              </w:rPr>
              <w:t>3. PROMEHS – promocija mentalnog zdravlja u školama</w:t>
            </w:r>
          </w:p>
          <w:p w14:paraId="57EAA809" w14:textId="77777777" w:rsidR="003C2DFD" w:rsidRPr="003C4B6A" w:rsidRDefault="003C2DFD" w:rsidP="008A2DA3">
            <w:pPr>
              <w:spacing w:after="0" w:line="240" w:lineRule="auto"/>
              <w:textAlignment w:val="baseline"/>
              <w:rPr>
                <w:rFonts w:ascii="Times New Roman" w:eastAsia="Times New Roman" w:hAnsi="Times New Roman" w:cs="Times New Roman"/>
                <w:b/>
                <w:bCs/>
                <w:sz w:val="24"/>
                <w:szCs w:val="24"/>
              </w:rPr>
            </w:pPr>
            <w:r w:rsidRPr="003C4B6A">
              <w:rPr>
                <w:rFonts w:ascii="Times New Roman" w:eastAsia="Times New Roman" w:hAnsi="Times New Roman" w:cs="Times New Roman"/>
                <w:b/>
                <w:bCs/>
                <w:sz w:val="24"/>
                <w:szCs w:val="24"/>
              </w:rPr>
              <w:t> </w:t>
            </w:r>
          </w:p>
        </w:tc>
        <w:tc>
          <w:tcPr>
            <w:tcW w:w="1626" w:type="dxa"/>
            <w:tcBorders>
              <w:top w:val="nil"/>
              <w:left w:val="nil"/>
              <w:bottom w:val="single" w:sz="6" w:space="0" w:color="999999"/>
              <w:right w:val="single" w:sz="6" w:space="0" w:color="999999"/>
            </w:tcBorders>
            <w:shd w:val="clear" w:color="auto" w:fill="auto"/>
            <w:hideMark/>
          </w:tcPr>
          <w:p w14:paraId="603D3663"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b) </w:t>
            </w:r>
          </w:p>
        </w:tc>
        <w:tc>
          <w:tcPr>
            <w:tcW w:w="1350" w:type="dxa"/>
            <w:tcBorders>
              <w:top w:val="nil"/>
              <w:left w:val="nil"/>
              <w:bottom w:val="single" w:sz="6" w:space="0" w:color="999999"/>
              <w:right w:val="single" w:sz="6" w:space="0" w:color="999999"/>
            </w:tcBorders>
            <w:shd w:val="clear" w:color="auto" w:fill="auto"/>
            <w:hideMark/>
          </w:tcPr>
          <w:p w14:paraId="275C5AFE"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c) </w:t>
            </w:r>
          </w:p>
        </w:tc>
        <w:tc>
          <w:tcPr>
            <w:tcW w:w="679" w:type="dxa"/>
            <w:tcBorders>
              <w:top w:val="nil"/>
              <w:left w:val="nil"/>
              <w:bottom w:val="single" w:sz="6" w:space="0" w:color="999999"/>
              <w:right w:val="single" w:sz="6" w:space="0" w:color="999999"/>
            </w:tcBorders>
            <w:shd w:val="clear" w:color="auto" w:fill="auto"/>
            <w:hideMark/>
          </w:tcPr>
          <w:p w14:paraId="1D1B92C0" w14:textId="77777777" w:rsidR="003C2DFD"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3C4B6A">
              <w:rPr>
                <w:rFonts w:ascii="Times New Roman" w:eastAsia="Times New Roman" w:hAnsi="Times New Roman" w:cs="Times New Roman"/>
                <w:sz w:val="24"/>
                <w:szCs w:val="24"/>
              </w:rPr>
              <w:t>.a,b,c</w:t>
            </w:r>
            <w:r>
              <w:rPr>
                <w:rFonts w:ascii="Times New Roman" w:eastAsia="Times New Roman" w:hAnsi="Times New Roman" w:cs="Times New Roman"/>
                <w:sz w:val="24"/>
                <w:szCs w:val="24"/>
              </w:rPr>
              <w:t>,</w:t>
            </w:r>
          </w:p>
          <w:p w14:paraId="45D9865F"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8.c</w:t>
            </w:r>
          </w:p>
        </w:tc>
        <w:tc>
          <w:tcPr>
            <w:tcW w:w="816" w:type="dxa"/>
            <w:tcBorders>
              <w:top w:val="nil"/>
              <w:left w:val="nil"/>
              <w:bottom w:val="single" w:sz="6" w:space="0" w:color="999999"/>
              <w:right w:val="single" w:sz="6" w:space="0" w:color="999999"/>
            </w:tcBorders>
            <w:shd w:val="clear" w:color="auto" w:fill="auto"/>
            <w:hideMark/>
          </w:tcPr>
          <w:p w14:paraId="4504D44F"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014" w:type="dxa"/>
            <w:tcBorders>
              <w:top w:val="nil"/>
              <w:left w:val="nil"/>
              <w:bottom w:val="single" w:sz="6" w:space="0" w:color="999999"/>
              <w:right w:val="single" w:sz="6" w:space="0" w:color="999999"/>
            </w:tcBorders>
            <w:shd w:val="clear" w:color="auto" w:fill="auto"/>
            <w:hideMark/>
          </w:tcPr>
          <w:p w14:paraId="6551C6D2"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12</w:t>
            </w:r>
          </w:p>
        </w:tc>
        <w:tc>
          <w:tcPr>
            <w:tcW w:w="1460" w:type="dxa"/>
            <w:tcBorders>
              <w:top w:val="nil"/>
              <w:left w:val="nil"/>
              <w:bottom w:val="single" w:sz="6" w:space="0" w:color="999999"/>
              <w:right w:val="single" w:sz="6" w:space="0" w:color="999999"/>
            </w:tcBorders>
            <w:shd w:val="clear" w:color="auto" w:fill="auto"/>
            <w:hideMark/>
          </w:tcPr>
          <w:p w14:paraId="0D454441"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Razrednici, psihologinja </w:t>
            </w:r>
          </w:p>
        </w:tc>
      </w:tr>
      <w:tr w:rsidR="003C2DFD" w:rsidRPr="003C4B6A" w14:paraId="31B27B24" w14:textId="77777777" w:rsidTr="008A2DA3">
        <w:tc>
          <w:tcPr>
            <w:tcW w:w="2702" w:type="dxa"/>
            <w:tcBorders>
              <w:top w:val="nil"/>
              <w:left w:val="single" w:sz="6" w:space="0" w:color="999999"/>
              <w:bottom w:val="single" w:sz="6" w:space="0" w:color="999999"/>
              <w:right w:val="single" w:sz="6" w:space="0" w:color="999999"/>
            </w:tcBorders>
            <w:shd w:val="clear" w:color="auto" w:fill="auto"/>
            <w:hideMark/>
          </w:tcPr>
          <w:p w14:paraId="104C03C6" w14:textId="77777777" w:rsidR="003C2DFD" w:rsidRPr="003C4B6A" w:rsidRDefault="003C2DFD" w:rsidP="008A2DA3">
            <w:pPr>
              <w:spacing w:after="0" w:line="240" w:lineRule="auto"/>
              <w:textAlignment w:val="baseline"/>
              <w:rPr>
                <w:rFonts w:ascii="Times New Roman" w:eastAsia="Times New Roman" w:hAnsi="Times New Roman" w:cs="Times New Roman"/>
                <w:b/>
                <w:bCs/>
                <w:sz w:val="24"/>
                <w:szCs w:val="24"/>
              </w:rPr>
            </w:pPr>
            <w:r w:rsidRPr="003C4B6A">
              <w:rPr>
                <w:rFonts w:ascii="Times New Roman" w:eastAsia="Times New Roman" w:hAnsi="Times New Roman" w:cs="Times New Roman"/>
                <w:b/>
                <w:bCs/>
                <w:sz w:val="24"/>
                <w:szCs w:val="24"/>
              </w:rPr>
              <w:t>4. ZDRAVSTVENI ODGOJ – prevencija nasilja, ovisnosti i promocija zdravih stilova života </w:t>
            </w:r>
          </w:p>
        </w:tc>
        <w:tc>
          <w:tcPr>
            <w:tcW w:w="1626" w:type="dxa"/>
            <w:tcBorders>
              <w:top w:val="nil"/>
              <w:left w:val="nil"/>
              <w:bottom w:val="single" w:sz="6" w:space="0" w:color="999999"/>
              <w:right w:val="single" w:sz="6" w:space="0" w:color="999999"/>
            </w:tcBorders>
            <w:shd w:val="clear" w:color="auto" w:fill="auto"/>
            <w:hideMark/>
          </w:tcPr>
          <w:p w14:paraId="4F397F65"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a) </w:t>
            </w:r>
          </w:p>
        </w:tc>
        <w:tc>
          <w:tcPr>
            <w:tcW w:w="1350" w:type="dxa"/>
            <w:tcBorders>
              <w:top w:val="nil"/>
              <w:left w:val="nil"/>
              <w:bottom w:val="single" w:sz="6" w:space="0" w:color="999999"/>
              <w:right w:val="single" w:sz="6" w:space="0" w:color="999999"/>
            </w:tcBorders>
            <w:shd w:val="clear" w:color="auto" w:fill="auto"/>
            <w:hideMark/>
          </w:tcPr>
          <w:p w14:paraId="6BD935EE"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a) </w:t>
            </w:r>
          </w:p>
        </w:tc>
        <w:tc>
          <w:tcPr>
            <w:tcW w:w="679" w:type="dxa"/>
            <w:tcBorders>
              <w:top w:val="nil"/>
              <w:left w:val="nil"/>
              <w:bottom w:val="single" w:sz="6" w:space="0" w:color="999999"/>
              <w:right w:val="single" w:sz="6" w:space="0" w:color="999999"/>
            </w:tcBorders>
            <w:shd w:val="clear" w:color="auto" w:fill="auto"/>
            <w:hideMark/>
          </w:tcPr>
          <w:p w14:paraId="06F6EF6A"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1.-8. </w:t>
            </w:r>
          </w:p>
        </w:tc>
        <w:tc>
          <w:tcPr>
            <w:tcW w:w="816" w:type="dxa"/>
            <w:tcBorders>
              <w:top w:val="nil"/>
              <w:left w:val="nil"/>
              <w:bottom w:val="single" w:sz="6" w:space="0" w:color="999999"/>
              <w:right w:val="single" w:sz="6" w:space="0" w:color="999999"/>
            </w:tcBorders>
            <w:shd w:val="clear" w:color="auto" w:fill="auto"/>
            <w:hideMark/>
          </w:tcPr>
          <w:p w14:paraId="4A4B640A"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1014" w:type="dxa"/>
            <w:tcBorders>
              <w:top w:val="nil"/>
              <w:left w:val="nil"/>
              <w:bottom w:val="single" w:sz="6" w:space="0" w:color="999999"/>
              <w:right w:val="single" w:sz="6" w:space="0" w:color="999999"/>
            </w:tcBorders>
            <w:shd w:val="clear" w:color="auto" w:fill="auto"/>
            <w:hideMark/>
          </w:tcPr>
          <w:p w14:paraId="4949A5C1"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Prema izboru razrednika </w:t>
            </w:r>
          </w:p>
        </w:tc>
        <w:tc>
          <w:tcPr>
            <w:tcW w:w="1460" w:type="dxa"/>
            <w:tcBorders>
              <w:top w:val="nil"/>
              <w:left w:val="nil"/>
              <w:bottom w:val="single" w:sz="6" w:space="0" w:color="999999"/>
              <w:right w:val="single" w:sz="6" w:space="0" w:color="999999"/>
            </w:tcBorders>
            <w:shd w:val="clear" w:color="auto" w:fill="auto"/>
            <w:hideMark/>
          </w:tcPr>
          <w:p w14:paraId="2968B9F3"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Razrednici, stručna služba </w:t>
            </w:r>
          </w:p>
        </w:tc>
      </w:tr>
      <w:tr w:rsidR="003C2DFD" w:rsidRPr="003C4B6A" w14:paraId="14B47CD6" w14:textId="77777777" w:rsidTr="008A2DA3">
        <w:tc>
          <w:tcPr>
            <w:tcW w:w="2702" w:type="dxa"/>
            <w:tcBorders>
              <w:top w:val="nil"/>
              <w:left w:val="single" w:sz="6" w:space="0" w:color="999999"/>
              <w:bottom w:val="single" w:sz="6" w:space="0" w:color="999999"/>
              <w:right w:val="single" w:sz="6" w:space="0" w:color="999999"/>
            </w:tcBorders>
            <w:shd w:val="clear" w:color="auto" w:fill="auto"/>
            <w:hideMark/>
          </w:tcPr>
          <w:p w14:paraId="272AE215" w14:textId="77777777" w:rsidR="003C2DFD" w:rsidRPr="003C4B6A" w:rsidRDefault="003C2DFD" w:rsidP="008A2DA3">
            <w:pPr>
              <w:spacing w:after="0" w:line="240" w:lineRule="auto"/>
              <w:textAlignment w:val="baseline"/>
              <w:rPr>
                <w:rFonts w:ascii="Times New Roman" w:eastAsia="Times New Roman" w:hAnsi="Times New Roman" w:cs="Times New Roman"/>
                <w:b/>
                <w:bCs/>
                <w:sz w:val="24"/>
                <w:szCs w:val="24"/>
              </w:rPr>
            </w:pPr>
            <w:r w:rsidRPr="003C4B6A">
              <w:rPr>
                <w:rFonts w:ascii="Times New Roman" w:eastAsia="Times New Roman" w:hAnsi="Times New Roman" w:cs="Times New Roman"/>
                <w:b/>
                <w:bCs/>
                <w:sz w:val="24"/>
                <w:szCs w:val="24"/>
              </w:rPr>
              <w:t>5.ZAJEDNO VIŠE MOŽEMO - program primarne prevencije zlouporabe opojnih droga i drugih sredstava ovisnosti, vandalizma, vršnjačkog nasilja i drugih oblika rizičnog ponašanja – PU PGŽ i GRAD Rijeka </w:t>
            </w:r>
          </w:p>
        </w:tc>
        <w:tc>
          <w:tcPr>
            <w:tcW w:w="1626" w:type="dxa"/>
            <w:tcBorders>
              <w:top w:val="nil"/>
              <w:left w:val="nil"/>
              <w:bottom w:val="single" w:sz="6" w:space="0" w:color="999999"/>
              <w:right w:val="single" w:sz="6" w:space="0" w:color="999999"/>
            </w:tcBorders>
            <w:shd w:val="clear" w:color="auto" w:fill="auto"/>
            <w:hideMark/>
          </w:tcPr>
          <w:p w14:paraId="332FF67A"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b) </w:t>
            </w:r>
          </w:p>
        </w:tc>
        <w:tc>
          <w:tcPr>
            <w:tcW w:w="1350" w:type="dxa"/>
            <w:tcBorders>
              <w:top w:val="nil"/>
              <w:left w:val="nil"/>
              <w:bottom w:val="single" w:sz="6" w:space="0" w:color="999999"/>
              <w:right w:val="single" w:sz="6" w:space="0" w:color="999999"/>
            </w:tcBorders>
            <w:shd w:val="clear" w:color="auto" w:fill="auto"/>
            <w:hideMark/>
          </w:tcPr>
          <w:p w14:paraId="520F7EA9"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b) </w:t>
            </w:r>
          </w:p>
        </w:tc>
        <w:tc>
          <w:tcPr>
            <w:tcW w:w="679" w:type="dxa"/>
            <w:tcBorders>
              <w:top w:val="nil"/>
              <w:left w:val="nil"/>
              <w:bottom w:val="single" w:sz="6" w:space="0" w:color="999999"/>
              <w:right w:val="single" w:sz="6" w:space="0" w:color="999999"/>
            </w:tcBorders>
            <w:shd w:val="clear" w:color="auto" w:fill="auto"/>
            <w:hideMark/>
          </w:tcPr>
          <w:p w14:paraId="377AF927"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4. – 6.  </w:t>
            </w:r>
          </w:p>
        </w:tc>
        <w:tc>
          <w:tcPr>
            <w:tcW w:w="816" w:type="dxa"/>
            <w:tcBorders>
              <w:top w:val="nil"/>
              <w:left w:val="nil"/>
              <w:bottom w:val="single" w:sz="6" w:space="0" w:color="999999"/>
              <w:right w:val="single" w:sz="6" w:space="0" w:color="999999"/>
            </w:tcBorders>
            <w:shd w:val="clear" w:color="auto" w:fill="auto"/>
            <w:hideMark/>
          </w:tcPr>
          <w:p w14:paraId="03B52C42"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1</w:t>
            </w:r>
            <w:r>
              <w:rPr>
                <w:rFonts w:ascii="Times New Roman" w:eastAsia="Times New Roman" w:hAnsi="Times New Roman" w:cs="Times New Roman"/>
                <w:sz w:val="24"/>
                <w:szCs w:val="24"/>
              </w:rPr>
              <w:t>48</w:t>
            </w:r>
          </w:p>
        </w:tc>
        <w:tc>
          <w:tcPr>
            <w:tcW w:w="1014" w:type="dxa"/>
            <w:tcBorders>
              <w:top w:val="nil"/>
              <w:left w:val="nil"/>
              <w:bottom w:val="single" w:sz="6" w:space="0" w:color="999999"/>
              <w:right w:val="single" w:sz="6" w:space="0" w:color="999999"/>
            </w:tcBorders>
            <w:shd w:val="clear" w:color="auto" w:fill="auto"/>
            <w:hideMark/>
          </w:tcPr>
          <w:p w14:paraId="586F8058"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8</w:t>
            </w:r>
          </w:p>
        </w:tc>
        <w:tc>
          <w:tcPr>
            <w:tcW w:w="1460" w:type="dxa"/>
            <w:tcBorders>
              <w:top w:val="nil"/>
              <w:left w:val="nil"/>
              <w:bottom w:val="single" w:sz="6" w:space="0" w:color="999999"/>
              <w:right w:val="single" w:sz="6" w:space="0" w:color="999999"/>
            </w:tcBorders>
            <w:shd w:val="clear" w:color="auto" w:fill="auto"/>
            <w:hideMark/>
          </w:tcPr>
          <w:p w14:paraId="489B9BCA"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 xml:space="preserve">Razrednici, vanjski suradnici (MUP) </w:t>
            </w:r>
          </w:p>
        </w:tc>
      </w:tr>
      <w:tr w:rsidR="003C2DFD" w:rsidRPr="003C4B6A" w14:paraId="781838D8" w14:textId="77777777" w:rsidTr="008A2DA3">
        <w:tc>
          <w:tcPr>
            <w:tcW w:w="2702" w:type="dxa"/>
            <w:tcBorders>
              <w:top w:val="nil"/>
              <w:left w:val="single" w:sz="6" w:space="0" w:color="999999"/>
              <w:bottom w:val="single" w:sz="6" w:space="0" w:color="999999"/>
              <w:right w:val="single" w:sz="6" w:space="0" w:color="999999"/>
            </w:tcBorders>
            <w:shd w:val="clear" w:color="auto" w:fill="auto"/>
            <w:hideMark/>
          </w:tcPr>
          <w:p w14:paraId="6B25D928" w14:textId="77777777" w:rsidR="003C2DFD" w:rsidRPr="003C4B6A" w:rsidRDefault="003C2DFD" w:rsidP="008A2DA3">
            <w:pPr>
              <w:spacing w:after="0" w:line="240" w:lineRule="auto"/>
              <w:textAlignment w:val="baseline"/>
              <w:rPr>
                <w:rFonts w:ascii="Times New Roman" w:eastAsia="Times New Roman" w:hAnsi="Times New Roman" w:cs="Times New Roman"/>
                <w:b/>
                <w:bCs/>
                <w:sz w:val="24"/>
                <w:szCs w:val="24"/>
              </w:rPr>
            </w:pPr>
            <w:r w:rsidRPr="003C4B6A">
              <w:rPr>
                <w:rFonts w:ascii="Times New Roman" w:eastAsia="Times New Roman" w:hAnsi="Times New Roman" w:cs="Times New Roman"/>
                <w:b/>
                <w:bCs/>
                <w:sz w:val="24"/>
                <w:szCs w:val="24"/>
              </w:rPr>
              <w:t>6.ZDRAV ZA 5! -  program prevencije ovisnosti </w:t>
            </w:r>
          </w:p>
        </w:tc>
        <w:tc>
          <w:tcPr>
            <w:tcW w:w="1626" w:type="dxa"/>
            <w:tcBorders>
              <w:top w:val="nil"/>
              <w:left w:val="nil"/>
              <w:bottom w:val="single" w:sz="6" w:space="0" w:color="999999"/>
              <w:right w:val="single" w:sz="6" w:space="0" w:color="999999"/>
            </w:tcBorders>
            <w:shd w:val="clear" w:color="auto" w:fill="auto"/>
            <w:hideMark/>
          </w:tcPr>
          <w:p w14:paraId="2608D54F"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b) </w:t>
            </w:r>
          </w:p>
        </w:tc>
        <w:tc>
          <w:tcPr>
            <w:tcW w:w="1350" w:type="dxa"/>
            <w:tcBorders>
              <w:top w:val="nil"/>
              <w:left w:val="nil"/>
              <w:bottom w:val="single" w:sz="6" w:space="0" w:color="999999"/>
              <w:right w:val="single" w:sz="6" w:space="0" w:color="999999"/>
            </w:tcBorders>
            <w:shd w:val="clear" w:color="auto" w:fill="auto"/>
            <w:hideMark/>
          </w:tcPr>
          <w:p w14:paraId="3BEC0241"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b) </w:t>
            </w:r>
          </w:p>
        </w:tc>
        <w:tc>
          <w:tcPr>
            <w:tcW w:w="679" w:type="dxa"/>
            <w:tcBorders>
              <w:top w:val="nil"/>
              <w:left w:val="nil"/>
              <w:bottom w:val="single" w:sz="6" w:space="0" w:color="999999"/>
              <w:right w:val="single" w:sz="6" w:space="0" w:color="999999"/>
            </w:tcBorders>
            <w:shd w:val="clear" w:color="auto" w:fill="auto"/>
            <w:hideMark/>
          </w:tcPr>
          <w:p w14:paraId="681F472F"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8.a,b,c </w:t>
            </w:r>
          </w:p>
        </w:tc>
        <w:tc>
          <w:tcPr>
            <w:tcW w:w="816" w:type="dxa"/>
            <w:tcBorders>
              <w:top w:val="nil"/>
              <w:left w:val="nil"/>
              <w:bottom w:val="single" w:sz="6" w:space="0" w:color="999999"/>
              <w:right w:val="single" w:sz="6" w:space="0" w:color="999999"/>
            </w:tcBorders>
            <w:shd w:val="clear" w:color="auto" w:fill="auto"/>
            <w:hideMark/>
          </w:tcPr>
          <w:p w14:paraId="12FAD288"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014" w:type="dxa"/>
            <w:tcBorders>
              <w:top w:val="nil"/>
              <w:left w:val="nil"/>
              <w:bottom w:val="single" w:sz="6" w:space="0" w:color="999999"/>
              <w:right w:val="single" w:sz="6" w:space="0" w:color="999999"/>
            </w:tcBorders>
            <w:shd w:val="clear" w:color="auto" w:fill="auto"/>
            <w:hideMark/>
          </w:tcPr>
          <w:p w14:paraId="3B6B79EF"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3</w:t>
            </w:r>
          </w:p>
        </w:tc>
        <w:tc>
          <w:tcPr>
            <w:tcW w:w="1460" w:type="dxa"/>
            <w:tcBorders>
              <w:top w:val="nil"/>
              <w:left w:val="nil"/>
              <w:bottom w:val="single" w:sz="6" w:space="0" w:color="999999"/>
              <w:right w:val="single" w:sz="6" w:space="0" w:color="999999"/>
            </w:tcBorders>
            <w:shd w:val="clear" w:color="auto" w:fill="auto"/>
            <w:hideMark/>
          </w:tcPr>
          <w:p w14:paraId="25318717"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razrednici, vanjski suradnici (MUP) </w:t>
            </w:r>
          </w:p>
        </w:tc>
      </w:tr>
      <w:tr w:rsidR="003C2DFD" w:rsidRPr="003C4B6A" w14:paraId="51349AA7" w14:textId="77777777" w:rsidTr="008A2DA3">
        <w:tc>
          <w:tcPr>
            <w:tcW w:w="2702" w:type="dxa"/>
            <w:tcBorders>
              <w:top w:val="nil"/>
              <w:left w:val="single" w:sz="6" w:space="0" w:color="999999"/>
              <w:bottom w:val="single" w:sz="6" w:space="0" w:color="999999"/>
              <w:right w:val="single" w:sz="6" w:space="0" w:color="999999"/>
            </w:tcBorders>
            <w:shd w:val="clear" w:color="auto" w:fill="auto"/>
            <w:hideMark/>
          </w:tcPr>
          <w:p w14:paraId="5449BF36" w14:textId="77777777" w:rsidR="003C2DFD" w:rsidRPr="003C4B6A" w:rsidRDefault="003C2DFD" w:rsidP="008A2DA3">
            <w:pPr>
              <w:spacing w:after="0" w:line="240" w:lineRule="auto"/>
              <w:textAlignment w:val="baseline"/>
              <w:rPr>
                <w:rFonts w:ascii="Times New Roman" w:eastAsia="Times New Roman" w:hAnsi="Times New Roman" w:cs="Times New Roman"/>
                <w:b/>
                <w:bCs/>
                <w:sz w:val="24"/>
                <w:szCs w:val="24"/>
              </w:rPr>
            </w:pPr>
            <w:r w:rsidRPr="003C4B6A">
              <w:rPr>
                <w:rFonts w:ascii="Times New Roman" w:eastAsia="Times New Roman" w:hAnsi="Times New Roman" w:cs="Times New Roman"/>
                <w:b/>
                <w:bCs/>
                <w:sz w:val="24"/>
                <w:szCs w:val="24"/>
              </w:rPr>
              <w:t>7.UNICEF-ov PROJEKT PREVENCIJE VRŠNJAČKOG NASILJA – definiranje vrijednosti, pravila i posljedica, evidentiranje i postupanje po Protokolu </w:t>
            </w:r>
          </w:p>
          <w:p w14:paraId="2C39677D" w14:textId="77777777" w:rsidR="003C2DFD" w:rsidRPr="003C4B6A" w:rsidRDefault="003C2DFD" w:rsidP="008A2DA3">
            <w:pPr>
              <w:spacing w:after="0" w:line="240" w:lineRule="auto"/>
              <w:textAlignment w:val="baseline"/>
              <w:rPr>
                <w:rFonts w:ascii="Times New Roman" w:eastAsia="Times New Roman" w:hAnsi="Times New Roman" w:cs="Times New Roman"/>
                <w:b/>
                <w:bCs/>
                <w:sz w:val="24"/>
                <w:szCs w:val="24"/>
              </w:rPr>
            </w:pPr>
          </w:p>
        </w:tc>
        <w:tc>
          <w:tcPr>
            <w:tcW w:w="1626" w:type="dxa"/>
            <w:tcBorders>
              <w:top w:val="nil"/>
              <w:left w:val="nil"/>
              <w:bottom w:val="single" w:sz="6" w:space="0" w:color="999999"/>
              <w:right w:val="single" w:sz="6" w:space="0" w:color="999999"/>
            </w:tcBorders>
            <w:shd w:val="clear" w:color="auto" w:fill="auto"/>
            <w:hideMark/>
          </w:tcPr>
          <w:p w14:paraId="3143FD54"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a) </w:t>
            </w:r>
          </w:p>
        </w:tc>
        <w:tc>
          <w:tcPr>
            <w:tcW w:w="1350" w:type="dxa"/>
            <w:tcBorders>
              <w:top w:val="nil"/>
              <w:left w:val="nil"/>
              <w:bottom w:val="single" w:sz="6" w:space="0" w:color="999999"/>
              <w:right w:val="single" w:sz="6" w:space="0" w:color="999999"/>
            </w:tcBorders>
            <w:shd w:val="clear" w:color="auto" w:fill="auto"/>
            <w:hideMark/>
          </w:tcPr>
          <w:p w14:paraId="185A4DF8"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a) </w:t>
            </w:r>
          </w:p>
        </w:tc>
        <w:tc>
          <w:tcPr>
            <w:tcW w:w="679" w:type="dxa"/>
            <w:tcBorders>
              <w:top w:val="nil"/>
              <w:left w:val="nil"/>
              <w:bottom w:val="single" w:sz="6" w:space="0" w:color="999999"/>
              <w:right w:val="single" w:sz="6" w:space="0" w:color="999999"/>
            </w:tcBorders>
            <w:shd w:val="clear" w:color="auto" w:fill="auto"/>
            <w:hideMark/>
          </w:tcPr>
          <w:p w14:paraId="5B6DDD63"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1.-8. </w:t>
            </w:r>
          </w:p>
        </w:tc>
        <w:tc>
          <w:tcPr>
            <w:tcW w:w="816" w:type="dxa"/>
            <w:tcBorders>
              <w:top w:val="nil"/>
              <w:left w:val="nil"/>
              <w:bottom w:val="single" w:sz="6" w:space="0" w:color="999999"/>
              <w:right w:val="single" w:sz="6" w:space="0" w:color="999999"/>
            </w:tcBorders>
            <w:shd w:val="clear" w:color="auto" w:fill="auto"/>
            <w:hideMark/>
          </w:tcPr>
          <w:p w14:paraId="20D304F2"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1014" w:type="dxa"/>
            <w:tcBorders>
              <w:top w:val="nil"/>
              <w:left w:val="nil"/>
              <w:bottom w:val="single" w:sz="6" w:space="0" w:color="999999"/>
              <w:right w:val="single" w:sz="6" w:space="0" w:color="999999"/>
            </w:tcBorders>
            <w:shd w:val="clear" w:color="auto" w:fill="auto"/>
            <w:hideMark/>
          </w:tcPr>
          <w:p w14:paraId="5A71738E"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60" w:type="dxa"/>
            <w:tcBorders>
              <w:top w:val="nil"/>
              <w:left w:val="nil"/>
              <w:bottom w:val="single" w:sz="6" w:space="0" w:color="999999"/>
              <w:right w:val="single" w:sz="6" w:space="0" w:color="999999"/>
            </w:tcBorders>
            <w:shd w:val="clear" w:color="auto" w:fill="auto"/>
            <w:hideMark/>
          </w:tcPr>
          <w:p w14:paraId="4D6AFEE7"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Razrednici, učitelji, </w:t>
            </w:r>
          </w:p>
          <w:p w14:paraId="1CC1C879"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stručna služba </w:t>
            </w:r>
          </w:p>
        </w:tc>
      </w:tr>
      <w:tr w:rsidR="003C2DFD" w:rsidRPr="003C4B6A" w14:paraId="74006462" w14:textId="77777777" w:rsidTr="008A2DA3">
        <w:tc>
          <w:tcPr>
            <w:tcW w:w="2702" w:type="dxa"/>
            <w:tcBorders>
              <w:top w:val="nil"/>
              <w:left w:val="single" w:sz="6" w:space="0" w:color="999999"/>
              <w:bottom w:val="single" w:sz="6" w:space="0" w:color="999999"/>
              <w:right w:val="single" w:sz="6" w:space="0" w:color="999999"/>
            </w:tcBorders>
            <w:shd w:val="clear" w:color="auto" w:fill="auto"/>
            <w:hideMark/>
          </w:tcPr>
          <w:p w14:paraId="6A1DEA8F" w14:textId="77777777" w:rsidR="003C2DFD" w:rsidRPr="003C4B6A" w:rsidRDefault="003C2DFD" w:rsidP="008A2DA3">
            <w:pPr>
              <w:spacing w:after="0" w:line="240" w:lineRule="auto"/>
              <w:textAlignment w:val="baseline"/>
              <w:rPr>
                <w:rFonts w:ascii="Times New Roman" w:eastAsia="Times New Roman" w:hAnsi="Times New Roman" w:cs="Times New Roman"/>
                <w:b/>
                <w:bCs/>
                <w:sz w:val="24"/>
                <w:szCs w:val="24"/>
              </w:rPr>
            </w:pPr>
            <w:r w:rsidRPr="003C4B6A">
              <w:rPr>
                <w:rFonts w:ascii="Times New Roman" w:eastAsia="Times New Roman" w:hAnsi="Times New Roman" w:cs="Times New Roman"/>
                <w:b/>
                <w:bCs/>
                <w:sz w:val="24"/>
                <w:szCs w:val="24"/>
              </w:rPr>
              <w:t>8. AMBASADORI TIĆ-a – prevencija vršnjačkog nasilja </w:t>
            </w:r>
          </w:p>
        </w:tc>
        <w:tc>
          <w:tcPr>
            <w:tcW w:w="1626" w:type="dxa"/>
            <w:tcBorders>
              <w:top w:val="nil"/>
              <w:left w:val="nil"/>
              <w:bottom w:val="single" w:sz="6" w:space="0" w:color="999999"/>
              <w:right w:val="single" w:sz="6" w:space="0" w:color="999999"/>
            </w:tcBorders>
            <w:shd w:val="clear" w:color="auto" w:fill="auto"/>
            <w:hideMark/>
          </w:tcPr>
          <w:p w14:paraId="18BC4D63"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b) </w:t>
            </w:r>
          </w:p>
        </w:tc>
        <w:tc>
          <w:tcPr>
            <w:tcW w:w="1350" w:type="dxa"/>
            <w:tcBorders>
              <w:top w:val="nil"/>
              <w:left w:val="nil"/>
              <w:bottom w:val="single" w:sz="6" w:space="0" w:color="999999"/>
              <w:right w:val="single" w:sz="6" w:space="0" w:color="999999"/>
            </w:tcBorders>
            <w:shd w:val="clear" w:color="auto" w:fill="auto"/>
            <w:hideMark/>
          </w:tcPr>
          <w:p w14:paraId="0AF195DA"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b) </w:t>
            </w:r>
          </w:p>
        </w:tc>
        <w:tc>
          <w:tcPr>
            <w:tcW w:w="679" w:type="dxa"/>
            <w:tcBorders>
              <w:top w:val="nil"/>
              <w:left w:val="nil"/>
              <w:bottom w:val="single" w:sz="6" w:space="0" w:color="999999"/>
              <w:right w:val="single" w:sz="6" w:space="0" w:color="999999"/>
            </w:tcBorders>
            <w:shd w:val="clear" w:color="auto" w:fill="auto"/>
            <w:hideMark/>
          </w:tcPr>
          <w:p w14:paraId="710E7939"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7.a,b,c </w:t>
            </w:r>
          </w:p>
        </w:tc>
        <w:tc>
          <w:tcPr>
            <w:tcW w:w="816" w:type="dxa"/>
            <w:tcBorders>
              <w:top w:val="nil"/>
              <w:left w:val="nil"/>
              <w:bottom w:val="single" w:sz="6" w:space="0" w:color="999999"/>
              <w:right w:val="single" w:sz="6" w:space="0" w:color="999999"/>
            </w:tcBorders>
            <w:shd w:val="clear" w:color="auto" w:fill="auto"/>
            <w:hideMark/>
          </w:tcPr>
          <w:p w14:paraId="534D8647"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014" w:type="dxa"/>
            <w:tcBorders>
              <w:top w:val="nil"/>
              <w:left w:val="nil"/>
              <w:bottom w:val="single" w:sz="6" w:space="0" w:color="999999"/>
              <w:right w:val="single" w:sz="6" w:space="0" w:color="999999"/>
            </w:tcBorders>
            <w:shd w:val="clear" w:color="auto" w:fill="auto"/>
            <w:hideMark/>
          </w:tcPr>
          <w:p w14:paraId="60253452"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2 </w:t>
            </w:r>
          </w:p>
        </w:tc>
        <w:tc>
          <w:tcPr>
            <w:tcW w:w="1460" w:type="dxa"/>
            <w:tcBorders>
              <w:top w:val="nil"/>
              <w:left w:val="nil"/>
              <w:bottom w:val="single" w:sz="6" w:space="0" w:color="999999"/>
              <w:right w:val="single" w:sz="6" w:space="0" w:color="999999"/>
            </w:tcBorders>
            <w:shd w:val="clear" w:color="auto" w:fill="auto"/>
            <w:hideMark/>
          </w:tcPr>
          <w:p w14:paraId="0E552886"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Psihologinja, razrednici, Dom za odgoj TIĆ </w:t>
            </w:r>
          </w:p>
        </w:tc>
      </w:tr>
      <w:tr w:rsidR="003C2DFD" w:rsidRPr="003C4B6A" w14:paraId="39AD4A76" w14:textId="77777777" w:rsidTr="008A2DA3">
        <w:tc>
          <w:tcPr>
            <w:tcW w:w="2702" w:type="dxa"/>
            <w:tcBorders>
              <w:top w:val="nil"/>
              <w:left w:val="single" w:sz="6" w:space="0" w:color="999999"/>
              <w:bottom w:val="single" w:sz="6" w:space="0" w:color="999999"/>
              <w:right w:val="single" w:sz="6" w:space="0" w:color="999999"/>
            </w:tcBorders>
            <w:shd w:val="clear" w:color="auto" w:fill="auto"/>
            <w:hideMark/>
          </w:tcPr>
          <w:p w14:paraId="4E17FD49" w14:textId="77777777" w:rsidR="003C2DFD" w:rsidRPr="003C4B6A" w:rsidRDefault="003C2DFD" w:rsidP="008A2DA3">
            <w:pPr>
              <w:spacing w:after="0" w:line="240" w:lineRule="auto"/>
              <w:textAlignment w:val="baseline"/>
              <w:rPr>
                <w:rFonts w:ascii="Times New Roman" w:eastAsia="Times New Roman" w:hAnsi="Times New Roman" w:cs="Times New Roman"/>
                <w:b/>
                <w:bCs/>
                <w:sz w:val="24"/>
                <w:szCs w:val="24"/>
              </w:rPr>
            </w:pPr>
            <w:r w:rsidRPr="003C4B6A">
              <w:rPr>
                <w:rFonts w:ascii="Times New Roman" w:eastAsia="Times New Roman" w:hAnsi="Times New Roman" w:cs="Times New Roman"/>
                <w:b/>
                <w:bCs/>
                <w:sz w:val="24"/>
                <w:szCs w:val="24"/>
              </w:rPr>
              <w:t>9. CAP PROGRAM – program prevencije napada na djecu </w:t>
            </w:r>
          </w:p>
        </w:tc>
        <w:tc>
          <w:tcPr>
            <w:tcW w:w="1626" w:type="dxa"/>
            <w:tcBorders>
              <w:top w:val="nil"/>
              <w:left w:val="nil"/>
              <w:bottom w:val="single" w:sz="6" w:space="0" w:color="999999"/>
              <w:right w:val="single" w:sz="6" w:space="0" w:color="999999"/>
            </w:tcBorders>
            <w:shd w:val="clear" w:color="auto" w:fill="auto"/>
            <w:hideMark/>
          </w:tcPr>
          <w:p w14:paraId="095CB2C3"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a) </w:t>
            </w:r>
          </w:p>
        </w:tc>
        <w:tc>
          <w:tcPr>
            <w:tcW w:w="1350" w:type="dxa"/>
            <w:tcBorders>
              <w:top w:val="nil"/>
              <w:left w:val="nil"/>
              <w:bottom w:val="single" w:sz="6" w:space="0" w:color="999999"/>
              <w:right w:val="single" w:sz="6" w:space="0" w:color="999999"/>
            </w:tcBorders>
            <w:shd w:val="clear" w:color="auto" w:fill="auto"/>
            <w:hideMark/>
          </w:tcPr>
          <w:p w14:paraId="4442A321"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b) </w:t>
            </w:r>
          </w:p>
        </w:tc>
        <w:tc>
          <w:tcPr>
            <w:tcW w:w="679" w:type="dxa"/>
            <w:tcBorders>
              <w:top w:val="nil"/>
              <w:left w:val="nil"/>
              <w:bottom w:val="single" w:sz="6" w:space="0" w:color="999999"/>
              <w:right w:val="single" w:sz="6" w:space="0" w:color="999999"/>
            </w:tcBorders>
            <w:shd w:val="clear" w:color="auto" w:fill="auto"/>
            <w:hideMark/>
          </w:tcPr>
          <w:p w14:paraId="4B78FCFC"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2.a,b,c,</w:t>
            </w:r>
          </w:p>
          <w:p w14:paraId="7B8E1AC6"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p>
        </w:tc>
        <w:tc>
          <w:tcPr>
            <w:tcW w:w="816" w:type="dxa"/>
            <w:tcBorders>
              <w:top w:val="nil"/>
              <w:left w:val="nil"/>
              <w:bottom w:val="single" w:sz="6" w:space="0" w:color="999999"/>
              <w:right w:val="single" w:sz="6" w:space="0" w:color="999999"/>
            </w:tcBorders>
            <w:shd w:val="clear" w:color="auto" w:fill="auto"/>
            <w:hideMark/>
          </w:tcPr>
          <w:p w14:paraId="15A605DC"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014" w:type="dxa"/>
            <w:tcBorders>
              <w:top w:val="nil"/>
              <w:left w:val="nil"/>
              <w:bottom w:val="single" w:sz="6" w:space="0" w:color="999999"/>
              <w:right w:val="single" w:sz="6" w:space="0" w:color="999999"/>
            </w:tcBorders>
            <w:shd w:val="clear" w:color="auto" w:fill="auto"/>
            <w:hideMark/>
          </w:tcPr>
          <w:p w14:paraId="1D3B7A01"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5</w:t>
            </w:r>
          </w:p>
        </w:tc>
        <w:tc>
          <w:tcPr>
            <w:tcW w:w="1460" w:type="dxa"/>
            <w:tcBorders>
              <w:top w:val="nil"/>
              <w:left w:val="nil"/>
              <w:bottom w:val="single" w:sz="6" w:space="0" w:color="999999"/>
              <w:right w:val="single" w:sz="6" w:space="0" w:color="999999"/>
            </w:tcBorders>
            <w:shd w:val="clear" w:color="auto" w:fill="auto"/>
            <w:hideMark/>
          </w:tcPr>
          <w:p w14:paraId="0DC42ADE"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Psihologinja i CAP treneri, razrednici </w:t>
            </w:r>
          </w:p>
        </w:tc>
      </w:tr>
      <w:tr w:rsidR="003C2DFD" w:rsidRPr="003C4B6A" w14:paraId="6FB3FEE8" w14:textId="77777777" w:rsidTr="008A2DA3">
        <w:tc>
          <w:tcPr>
            <w:tcW w:w="2702" w:type="dxa"/>
            <w:tcBorders>
              <w:top w:val="nil"/>
              <w:left w:val="single" w:sz="6" w:space="0" w:color="999999"/>
              <w:bottom w:val="single" w:sz="6" w:space="0" w:color="999999"/>
              <w:right w:val="single" w:sz="6" w:space="0" w:color="999999"/>
            </w:tcBorders>
            <w:shd w:val="clear" w:color="auto" w:fill="auto"/>
            <w:hideMark/>
          </w:tcPr>
          <w:p w14:paraId="480E531B" w14:textId="77777777" w:rsidR="003C2DFD" w:rsidRPr="003C4B6A" w:rsidRDefault="003C2DFD" w:rsidP="008A2DA3">
            <w:pPr>
              <w:spacing w:after="0" w:line="240" w:lineRule="auto"/>
              <w:textAlignment w:val="baseline"/>
              <w:rPr>
                <w:rFonts w:ascii="Times New Roman" w:eastAsia="Times New Roman" w:hAnsi="Times New Roman" w:cs="Times New Roman"/>
                <w:b/>
                <w:bCs/>
                <w:sz w:val="24"/>
                <w:szCs w:val="24"/>
              </w:rPr>
            </w:pPr>
            <w:r w:rsidRPr="003C4B6A">
              <w:rPr>
                <w:rFonts w:ascii="Times New Roman" w:eastAsia="Times New Roman" w:hAnsi="Times New Roman" w:cs="Times New Roman"/>
                <w:b/>
                <w:bCs/>
                <w:sz w:val="24"/>
                <w:szCs w:val="24"/>
              </w:rPr>
              <w:t>10. TEENCAP PROGRAM – program prevencije napada na adolescente </w:t>
            </w:r>
          </w:p>
        </w:tc>
        <w:tc>
          <w:tcPr>
            <w:tcW w:w="1626" w:type="dxa"/>
            <w:tcBorders>
              <w:top w:val="nil"/>
              <w:left w:val="nil"/>
              <w:bottom w:val="single" w:sz="6" w:space="0" w:color="999999"/>
              <w:right w:val="single" w:sz="6" w:space="0" w:color="999999"/>
            </w:tcBorders>
            <w:shd w:val="clear" w:color="auto" w:fill="auto"/>
            <w:hideMark/>
          </w:tcPr>
          <w:p w14:paraId="6896FC29"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a) </w:t>
            </w:r>
          </w:p>
        </w:tc>
        <w:tc>
          <w:tcPr>
            <w:tcW w:w="1350" w:type="dxa"/>
            <w:tcBorders>
              <w:top w:val="nil"/>
              <w:left w:val="nil"/>
              <w:bottom w:val="single" w:sz="6" w:space="0" w:color="999999"/>
              <w:right w:val="single" w:sz="6" w:space="0" w:color="999999"/>
            </w:tcBorders>
            <w:shd w:val="clear" w:color="auto" w:fill="auto"/>
            <w:hideMark/>
          </w:tcPr>
          <w:p w14:paraId="0354AA6F"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b) </w:t>
            </w:r>
          </w:p>
        </w:tc>
        <w:tc>
          <w:tcPr>
            <w:tcW w:w="679" w:type="dxa"/>
            <w:tcBorders>
              <w:top w:val="nil"/>
              <w:left w:val="nil"/>
              <w:bottom w:val="single" w:sz="6" w:space="0" w:color="999999"/>
              <w:right w:val="single" w:sz="6" w:space="0" w:color="999999"/>
            </w:tcBorders>
            <w:shd w:val="clear" w:color="auto" w:fill="auto"/>
            <w:hideMark/>
          </w:tcPr>
          <w:p w14:paraId="621B0943"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8.a,b,c </w:t>
            </w:r>
          </w:p>
        </w:tc>
        <w:tc>
          <w:tcPr>
            <w:tcW w:w="816" w:type="dxa"/>
            <w:tcBorders>
              <w:top w:val="nil"/>
              <w:left w:val="nil"/>
              <w:bottom w:val="single" w:sz="6" w:space="0" w:color="999999"/>
              <w:right w:val="single" w:sz="6" w:space="0" w:color="999999"/>
            </w:tcBorders>
            <w:shd w:val="clear" w:color="auto" w:fill="auto"/>
            <w:hideMark/>
          </w:tcPr>
          <w:p w14:paraId="423F3E3C"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3C4B6A">
              <w:rPr>
                <w:rFonts w:ascii="Times New Roman" w:eastAsia="Times New Roman" w:hAnsi="Times New Roman" w:cs="Times New Roman"/>
                <w:sz w:val="24"/>
                <w:szCs w:val="24"/>
              </w:rPr>
              <w:t> </w:t>
            </w:r>
          </w:p>
        </w:tc>
        <w:tc>
          <w:tcPr>
            <w:tcW w:w="1014" w:type="dxa"/>
            <w:tcBorders>
              <w:top w:val="nil"/>
              <w:left w:val="nil"/>
              <w:bottom w:val="single" w:sz="6" w:space="0" w:color="999999"/>
              <w:right w:val="single" w:sz="6" w:space="0" w:color="999999"/>
            </w:tcBorders>
            <w:shd w:val="clear" w:color="auto" w:fill="auto"/>
            <w:hideMark/>
          </w:tcPr>
          <w:p w14:paraId="0F436E0C"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3 </w:t>
            </w:r>
          </w:p>
        </w:tc>
        <w:tc>
          <w:tcPr>
            <w:tcW w:w="1460" w:type="dxa"/>
            <w:tcBorders>
              <w:top w:val="nil"/>
              <w:left w:val="nil"/>
              <w:bottom w:val="single" w:sz="6" w:space="0" w:color="999999"/>
              <w:right w:val="single" w:sz="6" w:space="0" w:color="999999"/>
            </w:tcBorders>
            <w:shd w:val="clear" w:color="auto" w:fill="auto"/>
            <w:hideMark/>
          </w:tcPr>
          <w:p w14:paraId="28E18B91"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Psihologinja i TEENCAP treneri, razrednici </w:t>
            </w:r>
          </w:p>
        </w:tc>
      </w:tr>
      <w:tr w:rsidR="003C2DFD" w:rsidRPr="003C4B6A" w14:paraId="363CA065" w14:textId="77777777" w:rsidTr="008A2DA3">
        <w:tc>
          <w:tcPr>
            <w:tcW w:w="2702" w:type="dxa"/>
            <w:tcBorders>
              <w:top w:val="nil"/>
              <w:left w:val="single" w:sz="6" w:space="0" w:color="999999"/>
              <w:bottom w:val="single" w:sz="6" w:space="0" w:color="999999"/>
              <w:right w:val="single" w:sz="6" w:space="0" w:color="999999"/>
            </w:tcBorders>
            <w:shd w:val="clear" w:color="auto" w:fill="auto"/>
            <w:hideMark/>
          </w:tcPr>
          <w:p w14:paraId="67470430" w14:textId="77777777" w:rsidR="003C2DFD" w:rsidRPr="003C4B6A" w:rsidRDefault="003C2DFD" w:rsidP="008A2DA3">
            <w:pPr>
              <w:spacing w:after="0" w:line="240" w:lineRule="auto"/>
              <w:textAlignment w:val="baseline"/>
              <w:rPr>
                <w:rFonts w:ascii="Times New Roman" w:eastAsia="Times New Roman" w:hAnsi="Times New Roman" w:cs="Times New Roman"/>
                <w:b/>
                <w:bCs/>
                <w:sz w:val="24"/>
                <w:szCs w:val="24"/>
              </w:rPr>
            </w:pPr>
          </w:p>
        </w:tc>
        <w:tc>
          <w:tcPr>
            <w:tcW w:w="1626" w:type="dxa"/>
            <w:tcBorders>
              <w:top w:val="nil"/>
              <w:left w:val="nil"/>
              <w:bottom w:val="single" w:sz="6" w:space="0" w:color="999999"/>
              <w:right w:val="single" w:sz="6" w:space="0" w:color="999999"/>
            </w:tcBorders>
            <w:shd w:val="clear" w:color="auto" w:fill="auto"/>
            <w:hideMark/>
          </w:tcPr>
          <w:p w14:paraId="2A7893A9"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p>
        </w:tc>
        <w:tc>
          <w:tcPr>
            <w:tcW w:w="1350" w:type="dxa"/>
            <w:tcBorders>
              <w:top w:val="nil"/>
              <w:left w:val="nil"/>
              <w:bottom w:val="single" w:sz="6" w:space="0" w:color="999999"/>
              <w:right w:val="single" w:sz="6" w:space="0" w:color="999999"/>
            </w:tcBorders>
            <w:shd w:val="clear" w:color="auto" w:fill="auto"/>
            <w:hideMark/>
          </w:tcPr>
          <w:p w14:paraId="6EC57549"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p>
        </w:tc>
        <w:tc>
          <w:tcPr>
            <w:tcW w:w="679" w:type="dxa"/>
            <w:tcBorders>
              <w:top w:val="nil"/>
              <w:left w:val="nil"/>
              <w:bottom w:val="single" w:sz="6" w:space="0" w:color="999999"/>
              <w:right w:val="single" w:sz="6" w:space="0" w:color="999999"/>
            </w:tcBorders>
            <w:shd w:val="clear" w:color="auto" w:fill="auto"/>
            <w:hideMark/>
          </w:tcPr>
          <w:p w14:paraId="283168E2"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p>
        </w:tc>
        <w:tc>
          <w:tcPr>
            <w:tcW w:w="816" w:type="dxa"/>
            <w:tcBorders>
              <w:top w:val="nil"/>
              <w:left w:val="nil"/>
              <w:bottom w:val="single" w:sz="6" w:space="0" w:color="999999"/>
              <w:right w:val="single" w:sz="6" w:space="0" w:color="999999"/>
            </w:tcBorders>
            <w:shd w:val="clear" w:color="auto" w:fill="auto"/>
            <w:hideMark/>
          </w:tcPr>
          <w:p w14:paraId="0A916738"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p>
        </w:tc>
        <w:tc>
          <w:tcPr>
            <w:tcW w:w="1014" w:type="dxa"/>
            <w:tcBorders>
              <w:top w:val="nil"/>
              <w:left w:val="nil"/>
              <w:bottom w:val="single" w:sz="6" w:space="0" w:color="999999"/>
              <w:right w:val="single" w:sz="6" w:space="0" w:color="999999"/>
            </w:tcBorders>
            <w:shd w:val="clear" w:color="auto" w:fill="auto"/>
            <w:hideMark/>
          </w:tcPr>
          <w:p w14:paraId="07317CE7"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p>
        </w:tc>
        <w:tc>
          <w:tcPr>
            <w:tcW w:w="1460" w:type="dxa"/>
            <w:tcBorders>
              <w:top w:val="nil"/>
              <w:left w:val="nil"/>
              <w:bottom w:val="single" w:sz="6" w:space="0" w:color="999999"/>
              <w:right w:val="single" w:sz="6" w:space="0" w:color="999999"/>
            </w:tcBorders>
            <w:shd w:val="clear" w:color="auto" w:fill="auto"/>
            <w:hideMark/>
          </w:tcPr>
          <w:p w14:paraId="10916E2E"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p>
        </w:tc>
      </w:tr>
      <w:tr w:rsidR="003C2DFD" w:rsidRPr="003C4B6A" w14:paraId="6F3D3B5F" w14:textId="77777777" w:rsidTr="008A2DA3">
        <w:tc>
          <w:tcPr>
            <w:tcW w:w="2702" w:type="dxa"/>
            <w:tcBorders>
              <w:top w:val="nil"/>
              <w:left w:val="single" w:sz="6" w:space="0" w:color="999999"/>
              <w:bottom w:val="single" w:sz="6" w:space="0" w:color="999999"/>
              <w:right w:val="single" w:sz="6" w:space="0" w:color="999999"/>
            </w:tcBorders>
            <w:shd w:val="clear" w:color="auto" w:fill="auto"/>
            <w:hideMark/>
          </w:tcPr>
          <w:p w14:paraId="4EE219AF" w14:textId="77777777" w:rsidR="003C2DFD" w:rsidRPr="003C4B6A" w:rsidRDefault="003C2DFD" w:rsidP="008A2DA3">
            <w:pPr>
              <w:spacing w:after="0" w:line="240" w:lineRule="auto"/>
              <w:textAlignment w:val="baseline"/>
              <w:rPr>
                <w:rFonts w:ascii="Times New Roman" w:eastAsia="Times New Roman" w:hAnsi="Times New Roman" w:cs="Times New Roman"/>
                <w:b/>
                <w:bCs/>
                <w:sz w:val="24"/>
                <w:szCs w:val="24"/>
              </w:rPr>
            </w:pPr>
            <w:r w:rsidRPr="003C4B6A">
              <w:rPr>
                <w:rFonts w:ascii="Times New Roman" w:eastAsia="Times New Roman" w:hAnsi="Times New Roman" w:cs="Times New Roman"/>
                <w:b/>
                <w:bCs/>
                <w:sz w:val="24"/>
                <w:szCs w:val="24"/>
              </w:rPr>
              <w:t xml:space="preserve">11.UČENJE NIJE MUČENJE“ – program razvoja </w:t>
            </w:r>
            <w:proofErr w:type="spellStart"/>
            <w:r w:rsidRPr="003C4B6A">
              <w:rPr>
                <w:rFonts w:ascii="Times New Roman" w:eastAsia="Times New Roman" w:hAnsi="Times New Roman" w:cs="Times New Roman"/>
                <w:b/>
                <w:bCs/>
                <w:sz w:val="24"/>
                <w:szCs w:val="24"/>
              </w:rPr>
              <w:t>samoreguliranog</w:t>
            </w:r>
            <w:proofErr w:type="spellEnd"/>
            <w:r w:rsidRPr="003C4B6A">
              <w:rPr>
                <w:rFonts w:ascii="Times New Roman" w:eastAsia="Times New Roman" w:hAnsi="Times New Roman" w:cs="Times New Roman"/>
                <w:b/>
                <w:bCs/>
                <w:sz w:val="24"/>
                <w:szCs w:val="24"/>
              </w:rPr>
              <w:t xml:space="preserve"> učenja </w:t>
            </w:r>
          </w:p>
        </w:tc>
        <w:tc>
          <w:tcPr>
            <w:tcW w:w="1626" w:type="dxa"/>
            <w:tcBorders>
              <w:top w:val="nil"/>
              <w:left w:val="nil"/>
              <w:bottom w:val="single" w:sz="6" w:space="0" w:color="999999"/>
              <w:right w:val="single" w:sz="6" w:space="0" w:color="999999"/>
            </w:tcBorders>
            <w:shd w:val="clear" w:color="auto" w:fill="auto"/>
            <w:hideMark/>
          </w:tcPr>
          <w:p w14:paraId="530023FE"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c) </w:t>
            </w:r>
          </w:p>
        </w:tc>
        <w:tc>
          <w:tcPr>
            <w:tcW w:w="1350" w:type="dxa"/>
            <w:tcBorders>
              <w:top w:val="nil"/>
              <w:left w:val="nil"/>
              <w:bottom w:val="single" w:sz="6" w:space="0" w:color="999999"/>
              <w:right w:val="single" w:sz="6" w:space="0" w:color="999999"/>
            </w:tcBorders>
            <w:shd w:val="clear" w:color="auto" w:fill="auto"/>
            <w:hideMark/>
          </w:tcPr>
          <w:p w14:paraId="4771A3CF"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b) </w:t>
            </w:r>
          </w:p>
        </w:tc>
        <w:tc>
          <w:tcPr>
            <w:tcW w:w="679" w:type="dxa"/>
            <w:tcBorders>
              <w:top w:val="nil"/>
              <w:left w:val="nil"/>
              <w:bottom w:val="single" w:sz="6" w:space="0" w:color="999999"/>
              <w:right w:val="single" w:sz="6" w:space="0" w:color="999999"/>
            </w:tcBorders>
            <w:shd w:val="clear" w:color="auto" w:fill="auto"/>
            <w:hideMark/>
          </w:tcPr>
          <w:p w14:paraId="6DA6228C"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5.a,b,c </w:t>
            </w:r>
          </w:p>
        </w:tc>
        <w:tc>
          <w:tcPr>
            <w:tcW w:w="816" w:type="dxa"/>
            <w:tcBorders>
              <w:top w:val="nil"/>
              <w:left w:val="nil"/>
              <w:bottom w:val="single" w:sz="6" w:space="0" w:color="999999"/>
              <w:right w:val="single" w:sz="6" w:space="0" w:color="999999"/>
            </w:tcBorders>
            <w:shd w:val="clear" w:color="auto" w:fill="auto"/>
            <w:hideMark/>
          </w:tcPr>
          <w:p w14:paraId="198859B6"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014" w:type="dxa"/>
            <w:tcBorders>
              <w:top w:val="nil"/>
              <w:left w:val="nil"/>
              <w:bottom w:val="single" w:sz="6" w:space="0" w:color="999999"/>
              <w:right w:val="single" w:sz="6" w:space="0" w:color="999999"/>
            </w:tcBorders>
            <w:shd w:val="clear" w:color="auto" w:fill="auto"/>
            <w:hideMark/>
          </w:tcPr>
          <w:p w14:paraId="1EE6508B"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60" w:type="dxa"/>
            <w:tcBorders>
              <w:top w:val="nil"/>
              <w:left w:val="nil"/>
              <w:bottom w:val="single" w:sz="6" w:space="0" w:color="999999"/>
              <w:right w:val="single" w:sz="6" w:space="0" w:color="999999"/>
            </w:tcBorders>
            <w:shd w:val="clear" w:color="auto" w:fill="auto"/>
            <w:hideMark/>
          </w:tcPr>
          <w:p w14:paraId="04ACAB88" w14:textId="77777777" w:rsidR="003C2DFD" w:rsidRPr="003C4B6A" w:rsidRDefault="003C2DFD" w:rsidP="008A2DA3">
            <w:pPr>
              <w:spacing w:after="0" w:line="240" w:lineRule="auto"/>
              <w:textAlignment w:val="baseline"/>
              <w:rPr>
                <w:rFonts w:ascii="Times New Roman" w:eastAsia="Times New Roman" w:hAnsi="Times New Roman" w:cs="Times New Roman"/>
                <w:sz w:val="24"/>
                <w:szCs w:val="24"/>
              </w:rPr>
            </w:pPr>
            <w:r w:rsidRPr="003C4B6A">
              <w:rPr>
                <w:rFonts w:ascii="Times New Roman" w:eastAsia="Times New Roman" w:hAnsi="Times New Roman" w:cs="Times New Roman"/>
                <w:sz w:val="24"/>
                <w:szCs w:val="24"/>
              </w:rPr>
              <w:t>psihologinja </w:t>
            </w:r>
          </w:p>
        </w:tc>
      </w:tr>
      <w:tr w:rsidR="003C2DFD" w:rsidRPr="00DF0995" w14:paraId="28A255B1" w14:textId="77777777" w:rsidTr="008A2DA3">
        <w:tc>
          <w:tcPr>
            <w:tcW w:w="2702" w:type="dxa"/>
            <w:tcBorders>
              <w:top w:val="nil"/>
              <w:left w:val="single" w:sz="6" w:space="0" w:color="999999"/>
              <w:bottom w:val="single" w:sz="6" w:space="0" w:color="999999"/>
              <w:right w:val="single" w:sz="6" w:space="0" w:color="999999"/>
            </w:tcBorders>
            <w:shd w:val="clear" w:color="auto" w:fill="auto"/>
            <w:hideMark/>
          </w:tcPr>
          <w:p w14:paraId="1B1BA9D8"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12</w:t>
            </w:r>
            <w:r w:rsidRPr="00DF0995">
              <w:rPr>
                <w:rFonts w:ascii="Times New Roman" w:eastAsia="Times New Roman" w:hAnsi="Times New Roman" w:cs="Times New Roman"/>
                <w:b/>
                <w:bCs/>
                <w:sz w:val="24"/>
                <w:szCs w:val="24"/>
              </w:rPr>
              <w:t xml:space="preserve">. „Ja znam na internetu – program sigurnosti na internetu i prevencije </w:t>
            </w:r>
            <w:proofErr w:type="spellStart"/>
            <w:r w:rsidRPr="00DF0995">
              <w:rPr>
                <w:rFonts w:ascii="Times New Roman" w:eastAsia="Times New Roman" w:hAnsi="Times New Roman" w:cs="Times New Roman"/>
                <w:b/>
                <w:bCs/>
                <w:sz w:val="24"/>
                <w:szCs w:val="24"/>
              </w:rPr>
              <w:t>cyberbullinga</w:t>
            </w:r>
            <w:proofErr w:type="spellEnd"/>
            <w:r w:rsidRPr="00DF0995">
              <w:rPr>
                <w:rFonts w:ascii="Times New Roman" w:eastAsia="Times New Roman" w:hAnsi="Times New Roman" w:cs="Times New Roman"/>
                <w:b/>
                <w:bCs/>
                <w:sz w:val="24"/>
                <w:szCs w:val="24"/>
              </w:rPr>
              <w:t> </w:t>
            </w:r>
          </w:p>
        </w:tc>
        <w:tc>
          <w:tcPr>
            <w:tcW w:w="1626" w:type="dxa"/>
            <w:tcBorders>
              <w:top w:val="nil"/>
              <w:left w:val="nil"/>
              <w:bottom w:val="single" w:sz="6" w:space="0" w:color="999999"/>
              <w:right w:val="single" w:sz="6" w:space="0" w:color="999999"/>
            </w:tcBorders>
            <w:shd w:val="clear" w:color="auto" w:fill="auto"/>
            <w:hideMark/>
          </w:tcPr>
          <w:p w14:paraId="0F4F808A"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b) </w:t>
            </w:r>
          </w:p>
        </w:tc>
        <w:tc>
          <w:tcPr>
            <w:tcW w:w="1350" w:type="dxa"/>
            <w:tcBorders>
              <w:top w:val="nil"/>
              <w:left w:val="nil"/>
              <w:bottom w:val="single" w:sz="6" w:space="0" w:color="999999"/>
              <w:right w:val="single" w:sz="6" w:space="0" w:color="999999"/>
            </w:tcBorders>
            <w:shd w:val="clear" w:color="auto" w:fill="auto"/>
            <w:hideMark/>
          </w:tcPr>
          <w:p w14:paraId="7802E307"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b) </w:t>
            </w:r>
          </w:p>
        </w:tc>
        <w:tc>
          <w:tcPr>
            <w:tcW w:w="679" w:type="dxa"/>
            <w:tcBorders>
              <w:top w:val="nil"/>
              <w:left w:val="nil"/>
              <w:bottom w:val="single" w:sz="6" w:space="0" w:color="999999"/>
              <w:right w:val="single" w:sz="6" w:space="0" w:color="999999"/>
            </w:tcBorders>
            <w:shd w:val="clear" w:color="auto" w:fill="auto"/>
            <w:hideMark/>
          </w:tcPr>
          <w:p w14:paraId="21CC8CE4"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4.a,b,</w:t>
            </w:r>
          </w:p>
        </w:tc>
        <w:tc>
          <w:tcPr>
            <w:tcW w:w="816" w:type="dxa"/>
            <w:tcBorders>
              <w:top w:val="nil"/>
              <w:left w:val="nil"/>
              <w:bottom w:val="single" w:sz="6" w:space="0" w:color="999999"/>
              <w:right w:val="single" w:sz="6" w:space="0" w:color="999999"/>
            </w:tcBorders>
            <w:shd w:val="clear" w:color="auto" w:fill="auto"/>
            <w:hideMark/>
          </w:tcPr>
          <w:p w14:paraId="3F45B85B"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 </w:t>
            </w:r>
            <w:r>
              <w:rPr>
                <w:rFonts w:ascii="Times New Roman" w:eastAsia="Times New Roman" w:hAnsi="Times New Roman" w:cs="Times New Roman"/>
                <w:sz w:val="24"/>
                <w:szCs w:val="24"/>
              </w:rPr>
              <w:t>41</w:t>
            </w:r>
          </w:p>
        </w:tc>
        <w:tc>
          <w:tcPr>
            <w:tcW w:w="1014" w:type="dxa"/>
            <w:tcBorders>
              <w:top w:val="nil"/>
              <w:left w:val="nil"/>
              <w:bottom w:val="single" w:sz="6" w:space="0" w:color="999999"/>
              <w:right w:val="single" w:sz="6" w:space="0" w:color="999999"/>
            </w:tcBorders>
            <w:shd w:val="clear" w:color="auto" w:fill="auto"/>
            <w:hideMark/>
          </w:tcPr>
          <w:p w14:paraId="70BE575E"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DF0995">
              <w:rPr>
                <w:rFonts w:ascii="Times New Roman" w:eastAsia="Times New Roman" w:hAnsi="Times New Roman" w:cs="Times New Roman"/>
                <w:sz w:val="24"/>
                <w:szCs w:val="24"/>
              </w:rPr>
              <w:t> </w:t>
            </w:r>
          </w:p>
        </w:tc>
        <w:tc>
          <w:tcPr>
            <w:tcW w:w="1460" w:type="dxa"/>
            <w:tcBorders>
              <w:top w:val="nil"/>
              <w:left w:val="nil"/>
              <w:bottom w:val="single" w:sz="6" w:space="0" w:color="999999"/>
              <w:right w:val="single" w:sz="6" w:space="0" w:color="999999"/>
            </w:tcBorders>
            <w:shd w:val="clear" w:color="auto" w:fill="auto"/>
            <w:hideMark/>
          </w:tcPr>
          <w:p w14:paraId="512AA8F5" w14:textId="77777777" w:rsidR="003C2DFD"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Učitelji informatike</w:t>
            </w:r>
            <w:r w:rsidRPr="00DF0995">
              <w:rPr>
                <w:rFonts w:ascii="Times New Roman" w:eastAsia="Times New Roman" w:hAnsi="Times New Roman" w:cs="Times New Roman"/>
                <w:sz w:val="24"/>
                <w:szCs w:val="24"/>
              </w:rPr>
              <w:t> Razrednic</w:t>
            </w:r>
            <w:r>
              <w:rPr>
                <w:rFonts w:ascii="Times New Roman" w:eastAsia="Times New Roman" w:hAnsi="Times New Roman" w:cs="Times New Roman"/>
                <w:sz w:val="24"/>
                <w:szCs w:val="24"/>
              </w:rPr>
              <w:t>i,</w:t>
            </w:r>
          </w:p>
          <w:p w14:paraId="6CA0A9ED" w14:textId="77777777" w:rsidR="003C2DFD"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Stručna služba vanjski suradnici</w:t>
            </w:r>
          </w:p>
          <w:p w14:paraId="6AA3CAA7"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 </w:t>
            </w:r>
            <w:r>
              <w:rPr>
                <w:rFonts w:ascii="Times New Roman" w:eastAsia="Times New Roman" w:hAnsi="Times New Roman" w:cs="Times New Roman"/>
                <w:sz w:val="24"/>
                <w:szCs w:val="24"/>
              </w:rPr>
              <w:t>(MUP)</w:t>
            </w:r>
          </w:p>
        </w:tc>
      </w:tr>
      <w:tr w:rsidR="003C2DFD" w:rsidRPr="00DF0995" w14:paraId="6D532EB3" w14:textId="77777777" w:rsidTr="008A2DA3">
        <w:tc>
          <w:tcPr>
            <w:tcW w:w="2702" w:type="dxa"/>
            <w:tcBorders>
              <w:top w:val="nil"/>
              <w:left w:val="single" w:sz="6" w:space="0" w:color="999999"/>
              <w:bottom w:val="single" w:sz="6" w:space="0" w:color="999999"/>
              <w:right w:val="single" w:sz="6" w:space="0" w:color="999999"/>
            </w:tcBorders>
            <w:shd w:val="clear" w:color="auto" w:fill="auto"/>
          </w:tcPr>
          <w:p w14:paraId="76BE25CA" w14:textId="77777777" w:rsidR="003C2DFD" w:rsidRDefault="003C2DFD" w:rsidP="008A2DA3">
            <w:pPr>
              <w:spacing w:after="0" w:line="240" w:lineRule="auto"/>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 „Pitaj psihologa…“ – program razvoja psihološke otpornosti</w:t>
            </w:r>
          </w:p>
        </w:tc>
        <w:tc>
          <w:tcPr>
            <w:tcW w:w="1626" w:type="dxa"/>
            <w:tcBorders>
              <w:top w:val="nil"/>
              <w:left w:val="nil"/>
              <w:bottom w:val="single" w:sz="6" w:space="0" w:color="999999"/>
              <w:right w:val="single" w:sz="6" w:space="0" w:color="999999"/>
            </w:tcBorders>
            <w:shd w:val="clear" w:color="auto" w:fill="auto"/>
          </w:tcPr>
          <w:p w14:paraId="77BCA2F3"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350" w:type="dxa"/>
            <w:tcBorders>
              <w:top w:val="nil"/>
              <w:left w:val="nil"/>
              <w:bottom w:val="single" w:sz="6" w:space="0" w:color="999999"/>
              <w:right w:val="single" w:sz="6" w:space="0" w:color="999999"/>
            </w:tcBorders>
            <w:shd w:val="clear" w:color="auto" w:fill="auto"/>
          </w:tcPr>
          <w:p w14:paraId="1AC44C20"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679" w:type="dxa"/>
            <w:tcBorders>
              <w:top w:val="nil"/>
              <w:left w:val="nil"/>
              <w:bottom w:val="single" w:sz="6" w:space="0" w:color="999999"/>
              <w:right w:val="single" w:sz="6" w:space="0" w:color="999999"/>
            </w:tcBorders>
            <w:shd w:val="clear" w:color="auto" w:fill="auto"/>
          </w:tcPr>
          <w:p w14:paraId="77A9273C"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7.a,b,c</w:t>
            </w:r>
          </w:p>
        </w:tc>
        <w:tc>
          <w:tcPr>
            <w:tcW w:w="816" w:type="dxa"/>
            <w:tcBorders>
              <w:top w:val="nil"/>
              <w:left w:val="nil"/>
              <w:bottom w:val="single" w:sz="6" w:space="0" w:color="999999"/>
              <w:right w:val="single" w:sz="6" w:space="0" w:color="999999"/>
            </w:tcBorders>
            <w:shd w:val="clear" w:color="auto" w:fill="auto"/>
          </w:tcPr>
          <w:p w14:paraId="2F53312B"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014" w:type="dxa"/>
            <w:tcBorders>
              <w:top w:val="nil"/>
              <w:left w:val="nil"/>
              <w:bottom w:val="single" w:sz="6" w:space="0" w:color="999999"/>
              <w:right w:val="single" w:sz="6" w:space="0" w:color="999999"/>
            </w:tcBorders>
            <w:shd w:val="clear" w:color="auto" w:fill="auto"/>
          </w:tcPr>
          <w:p w14:paraId="25920894" w14:textId="77777777" w:rsidR="003C2DFD"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60" w:type="dxa"/>
            <w:tcBorders>
              <w:top w:val="nil"/>
              <w:left w:val="nil"/>
              <w:bottom w:val="single" w:sz="6" w:space="0" w:color="999999"/>
              <w:right w:val="single" w:sz="6" w:space="0" w:color="999999"/>
            </w:tcBorders>
            <w:shd w:val="clear" w:color="auto" w:fill="auto"/>
          </w:tcPr>
          <w:p w14:paraId="6E5FD3F4" w14:textId="77777777" w:rsidR="003C2DFD"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Psihologinja, razrednice</w:t>
            </w:r>
          </w:p>
        </w:tc>
      </w:tr>
      <w:tr w:rsidR="003C2DFD" w:rsidRPr="00DF0995" w14:paraId="2C7ED13C" w14:textId="77777777" w:rsidTr="008A2DA3">
        <w:tc>
          <w:tcPr>
            <w:tcW w:w="2702" w:type="dxa"/>
            <w:tcBorders>
              <w:top w:val="nil"/>
              <w:left w:val="single" w:sz="6" w:space="0" w:color="999999"/>
              <w:bottom w:val="single" w:sz="6" w:space="0" w:color="999999"/>
              <w:right w:val="single" w:sz="6" w:space="0" w:color="999999"/>
            </w:tcBorders>
            <w:shd w:val="clear" w:color="auto" w:fill="auto"/>
            <w:hideMark/>
          </w:tcPr>
          <w:p w14:paraId="2B337AFF"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sidRPr="00DF0995">
              <w:rPr>
                <w:rFonts w:ascii="Times New Roman" w:eastAsia="Times New Roman" w:hAnsi="Times New Roman" w:cs="Times New Roman"/>
                <w:b/>
                <w:bCs/>
                <w:sz w:val="24"/>
                <w:szCs w:val="24"/>
              </w:rPr>
              <w:t>. Savjetovalište za učenike </w:t>
            </w:r>
          </w:p>
          <w:p w14:paraId="710246C0"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 </w:t>
            </w:r>
          </w:p>
        </w:tc>
        <w:tc>
          <w:tcPr>
            <w:tcW w:w="1626" w:type="dxa"/>
            <w:tcBorders>
              <w:top w:val="nil"/>
              <w:left w:val="nil"/>
              <w:bottom w:val="single" w:sz="6" w:space="0" w:color="999999"/>
              <w:right w:val="single" w:sz="6" w:space="0" w:color="999999"/>
            </w:tcBorders>
            <w:shd w:val="clear" w:color="auto" w:fill="auto"/>
            <w:hideMark/>
          </w:tcPr>
          <w:p w14:paraId="7F6123D7"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a) </w:t>
            </w:r>
          </w:p>
        </w:tc>
        <w:tc>
          <w:tcPr>
            <w:tcW w:w="1350" w:type="dxa"/>
            <w:tcBorders>
              <w:top w:val="nil"/>
              <w:left w:val="nil"/>
              <w:bottom w:val="single" w:sz="6" w:space="0" w:color="999999"/>
              <w:right w:val="single" w:sz="6" w:space="0" w:color="999999"/>
            </w:tcBorders>
            <w:shd w:val="clear" w:color="auto" w:fill="auto"/>
            <w:hideMark/>
          </w:tcPr>
          <w:p w14:paraId="4CA8E51E"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a) </w:t>
            </w:r>
          </w:p>
        </w:tc>
        <w:tc>
          <w:tcPr>
            <w:tcW w:w="679" w:type="dxa"/>
            <w:tcBorders>
              <w:top w:val="nil"/>
              <w:left w:val="nil"/>
              <w:bottom w:val="single" w:sz="6" w:space="0" w:color="999999"/>
              <w:right w:val="single" w:sz="6" w:space="0" w:color="999999"/>
            </w:tcBorders>
            <w:shd w:val="clear" w:color="auto" w:fill="auto"/>
            <w:hideMark/>
          </w:tcPr>
          <w:p w14:paraId="066A8D0A"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1.-8. </w:t>
            </w:r>
          </w:p>
        </w:tc>
        <w:tc>
          <w:tcPr>
            <w:tcW w:w="816" w:type="dxa"/>
            <w:tcBorders>
              <w:top w:val="nil"/>
              <w:left w:val="nil"/>
              <w:bottom w:val="single" w:sz="6" w:space="0" w:color="999999"/>
              <w:right w:val="single" w:sz="6" w:space="0" w:color="999999"/>
            </w:tcBorders>
            <w:shd w:val="clear" w:color="auto" w:fill="auto"/>
            <w:hideMark/>
          </w:tcPr>
          <w:p w14:paraId="40B163A4"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1014" w:type="dxa"/>
            <w:tcBorders>
              <w:top w:val="nil"/>
              <w:left w:val="nil"/>
              <w:bottom w:val="single" w:sz="6" w:space="0" w:color="999999"/>
              <w:right w:val="single" w:sz="6" w:space="0" w:color="999999"/>
            </w:tcBorders>
            <w:shd w:val="clear" w:color="auto" w:fill="auto"/>
            <w:hideMark/>
          </w:tcPr>
          <w:p w14:paraId="70486E74"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Prema potrebi </w:t>
            </w:r>
          </w:p>
        </w:tc>
        <w:tc>
          <w:tcPr>
            <w:tcW w:w="1460" w:type="dxa"/>
            <w:tcBorders>
              <w:top w:val="nil"/>
              <w:left w:val="nil"/>
              <w:bottom w:val="single" w:sz="6" w:space="0" w:color="999999"/>
              <w:right w:val="single" w:sz="6" w:space="0" w:color="999999"/>
            </w:tcBorders>
            <w:shd w:val="clear" w:color="auto" w:fill="auto"/>
            <w:hideMark/>
          </w:tcPr>
          <w:p w14:paraId="25C25D37"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Stručni suradnici </w:t>
            </w:r>
          </w:p>
        </w:tc>
      </w:tr>
    </w:tbl>
    <w:p w14:paraId="182DC4DD" w14:textId="77777777" w:rsidR="003C2DFD" w:rsidRDefault="003C2DFD" w:rsidP="003C2DFD">
      <w:pPr>
        <w:spacing w:after="0" w:line="240" w:lineRule="auto"/>
        <w:jc w:val="both"/>
        <w:textAlignment w:val="baseline"/>
        <w:rPr>
          <w:rFonts w:ascii="Times New Roman" w:eastAsia="Times New Roman" w:hAnsi="Times New Roman" w:cs="Times New Roman"/>
          <w:sz w:val="24"/>
          <w:szCs w:val="24"/>
        </w:rPr>
      </w:pPr>
    </w:p>
    <w:p w14:paraId="2EE61280" w14:textId="77777777" w:rsidR="003C2DFD" w:rsidRPr="00DF0995" w:rsidRDefault="003C2DFD" w:rsidP="003C2DFD">
      <w:pPr>
        <w:spacing w:after="0" w:line="240" w:lineRule="auto"/>
        <w:textAlignment w:val="baseline"/>
        <w:rPr>
          <w:rFonts w:ascii="Segoe UI" w:eastAsia="Times New Roman" w:hAnsi="Segoe UI" w:cs="Segoe UI"/>
          <w:sz w:val="18"/>
          <w:szCs w:val="18"/>
        </w:rPr>
      </w:pPr>
      <w:r w:rsidRPr="00DF0995">
        <w:rPr>
          <w:rFonts w:ascii="Calibri" w:eastAsia="Times New Roman" w:hAnsi="Calibri" w:cs="Calibri"/>
        </w:rPr>
        <w:t> </w:t>
      </w:r>
    </w:p>
    <w:p w14:paraId="4B608587" w14:textId="77777777" w:rsidR="003C2DFD" w:rsidRPr="00DF0995" w:rsidRDefault="003C2DFD" w:rsidP="003C2DFD">
      <w:pPr>
        <w:spacing w:after="0" w:line="240" w:lineRule="auto"/>
        <w:textAlignment w:val="baseline"/>
        <w:rPr>
          <w:rFonts w:ascii="Segoe UI" w:eastAsia="Times New Roman" w:hAnsi="Segoe UI" w:cs="Segoe UI"/>
          <w:sz w:val="18"/>
          <w:szCs w:val="18"/>
        </w:rPr>
      </w:pPr>
      <w:r w:rsidRPr="00DF0995">
        <w:rPr>
          <w:rFonts w:ascii="Calibri" w:eastAsia="Times New Roman" w:hAnsi="Calibri" w:cs="Calibri"/>
        </w:rPr>
        <w:t> </w:t>
      </w:r>
    </w:p>
    <w:p w14:paraId="50EF5B64" w14:textId="5350C875" w:rsidR="003C2DFD" w:rsidRDefault="003C2DFD" w:rsidP="003C2DFD">
      <w:pPr>
        <w:spacing w:after="0" w:line="240" w:lineRule="auto"/>
        <w:jc w:val="both"/>
        <w:textAlignment w:val="baseline"/>
        <w:rPr>
          <w:rFonts w:ascii="Calibri" w:eastAsia="Times New Roman" w:hAnsi="Calibri" w:cs="Calibri"/>
        </w:rPr>
      </w:pPr>
      <w:r w:rsidRPr="00DF0995">
        <w:rPr>
          <w:rFonts w:ascii="Calibri" w:eastAsia="Times New Roman" w:hAnsi="Calibri" w:cs="Calibri"/>
        </w:rPr>
        <w:t> </w:t>
      </w:r>
    </w:p>
    <w:p w14:paraId="5D2700FA" w14:textId="3C5D53CF" w:rsidR="00473E40" w:rsidRDefault="00473E40" w:rsidP="003C2DFD">
      <w:pPr>
        <w:spacing w:after="0" w:line="240" w:lineRule="auto"/>
        <w:jc w:val="both"/>
        <w:textAlignment w:val="baseline"/>
        <w:rPr>
          <w:rFonts w:ascii="Calibri" w:eastAsia="Times New Roman" w:hAnsi="Calibri" w:cs="Calibri"/>
        </w:rPr>
      </w:pPr>
    </w:p>
    <w:p w14:paraId="6364EFA2" w14:textId="324A05F9" w:rsidR="00473E40" w:rsidRDefault="00473E40" w:rsidP="003C2DFD">
      <w:pPr>
        <w:spacing w:after="0" w:line="240" w:lineRule="auto"/>
        <w:jc w:val="both"/>
        <w:textAlignment w:val="baseline"/>
        <w:rPr>
          <w:rFonts w:ascii="Calibri" w:eastAsia="Times New Roman" w:hAnsi="Calibri" w:cs="Calibri"/>
        </w:rPr>
      </w:pPr>
    </w:p>
    <w:p w14:paraId="5CD3FF6A" w14:textId="77777777" w:rsidR="00473E40" w:rsidRPr="00DF0995" w:rsidRDefault="00473E40" w:rsidP="003C2DFD">
      <w:pPr>
        <w:spacing w:after="0" w:line="240" w:lineRule="auto"/>
        <w:jc w:val="both"/>
        <w:textAlignment w:val="baseline"/>
        <w:rPr>
          <w:rFonts w:ascii="Segoe UI" w:eastAsia="Times New Roman" w:hAnsi="Segoe UI" w:cs="Segoe UI"/>
          <w:sz w:val="18"/>
          <w:szCs w:val="18"/>
        </w:rPr>
      </w:pPr>
    </w:p>
    <w:p w14:paraId="0991F2E2" w14:textId="77777777" w:rsidR="003C2DFD" w:rsidRPr="00DF0995" w:rsidRDefault="003C2DFD" w:rsidP="003C2DFD">
      <w:pPr>
        <w:spacing w:after="0" w:line="240" w:lineRule="auto"/>
        <w:jc w:val="both"/>
        <w:textAlignment w:val="baseline"/>
        <w:rPr>
          <w:rFonts w:ascii="Segoe UI" w:eastAsia="Times New Roman" w:hAnsi="Segoe UI" w:cs="Segoe UI"/>
          <w:sz w:val="18"/>
          <w:szCs w:val="18"/>
        </w:rPr>
      </w:pPr>
      <w:r w:rsidRPr="00DF0995">
        <w:rPr>
          <w:rFonts w:ascii="Times New Roman" w:eastAsia="Times New Roman" w:hAnsi="Times New Roman" w:cs="Times New Roman"/>
          <w:b/>
          <w:bCs/>
          <w:sz w:val="24"/>
          <w:szCs w:val="24"/>
        </w:rPr>
        <w:t>RAD S RODITELJIMA</w:t>
      </w:r>
      <w:r w:rsidRPr="00DF0995">
        <w:rPr>
          <w:rFonts w:ascii="Times New Roman" w:eastAsia="Times New Roman" w:hAnsi="Times New Roman" w:cs="Times New Roman"/>
          <w:sz w:val="24"/>
          <w:szCs w:val="24"/>
        </w:rPr>
        <w:t> </w:t>
      </w:r>
    </w:p>
    <w:tbl>
      <w:tblPr>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4"/>
        <w:gridCol w:w="2049"/>
        <w:gridCol w:w="1215"/>
        <w:gridCol w:w="1517"/>
        <w:gridCol w:w="977"/>
        <w:gridCol w:w="1434"/>
      </w:tblGrid>
      <w:tr w:rsidR="003C2DFD" w:rsidRPr="00DF0995" w14:paraId="6E685FAB" w14:textId="77777777" w:rsidTr="008A2DA3">
        <w:tc>
          <w:tcPr>
            <w:tcW w:w="2185" w:type="dxa"/>
            <w:tcBorders>
              <w:top w:val="single" w:sz="6" w:space="0" w:color="999999"/>
              <w:left w:val="single" w:sz="6" w:space="0" w:color="999999"/>
              <w:bottom w:val="single" w:sz="12" w:space="0" w:color="666666"/>
              <w:right w:val="single" w:sz="6" w:space="0" w:color="999999"/>
            </w:tcBorders>
            <w:shd w:val="clear" w:color="auto" w:fill="FBE4D5"/>
            <w:hideMark/>
          </w:tcPr>
          <w:p w14:paraId="3F1F7CA0"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Oblik rada  aktivnosti  </w:t>
            </w:r>
          </w:p>
          <w:p w14:paraId="35FCECA1"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 </w:t>
            </w:r>
          </w:p>
          <w:p w14:paraId="430EA28C" w14:textId="77777777" w:rsidR="003C2DFD" w:rsidRPr="00DF0995" w:rsidRDefault="003C2DFD" w:rsidP="006E0E0C">
            <w:pPr>
              <w:numPr>
                <w:ilvl w:val="0"/>
                <w:numId w:val="38"/>
              </w:numPr>
              <w:spacing w:after="0" w:line="240" w:lineRule="auto"/>
              <w:ind w:left="360" w:firstLine="0"/>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Individualno savjetovanje </w:t>
            </w:r>
          </w:p>
          <w:p w14:paraId="237EA855" w14:textId="77777777" w:rsidR="003C2DFD" w:rsidRPr="00DF0995" w:rsidRDefault="003C2DFD" w:rsidP="006E0E0C">
            <w:pPr>
              <w:numPr>
                <w:ilvl w:val="0"/>
                <w:numId w:val="39"/>
              </w:numPr>
              <w:spacing w:after="0" w:line="240" w:lineRule="auto"/>
              <w:ind w:left="360" w:firstLine="0"/>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Grupno savjetovanje </w:t>
            </w:r>
          </w:p>
          <w:p w14:paraId="4D0C85B1" w14:textId="77777777" w:rsidR="003C2DFD" w:rsidRPr="00DF0995" w:rsidRDefault="003C2DFD" w:rsidP="006E0E0C">
            <w:pPr>
              <w:numPr>
                <w:ilvl w:val="0"/>
                <w:numId w:val="40"/>
              </w:numPr>
              <w:spacing w:after="0" w:line="240" w:lineRule="auto"/>
              <w:ind w:left="360" w:firstLine="0"/>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Roditeljski sastanak </w:t>
            </w:r>
          </w:p>
          <w:p w14:paraId="7471B5B5" w14:textId="77777777" w:rsidR="003C2DFD" w:rsidRPr="00DF0995" w:rsidRDefault="003C2DFD" w:rsidP="006E0E0C">
            <w:pPr>
              <w:numPr>
                <w:ilvl w:val="0"/>
                <w:numId w:val="41"/>
              </w:numPr>
              <w:spacing w:after="0" w:line="240" w:lineRule="auto"/>
              <w:ind w:left="360" w:firstLine="0"/>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Vijeće roditelja </w:t>
            </w:r>
          </w:p>
        </w:tc>
        <w:tc>
          <w:tcPr>
            <w:tcW w:w="2049" w:type="dxa"/>
            <w:tcBorders>
              <w:top w:val="single" w:sz="6" w:space="0" w:color="999999"/>
              <w:left w:val="nil"/>
              <w:bottom w:val="single" w:sz="12" w:space="0" w:color="666666"/>
              <w:right w:val="single" w:sz="6" w:space="0" w:color="999999"/>
            </w:tcBorders>
            <w:shd w:val="clear" w:color="auto" w:fill="FBE4D5"/>
            <w:hideMark/>
          </w:tcPr>
          <w:p w14:paraId="4954DBDC"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Razina intervencije  </w:t>
            </w:r>
          </w:p>
          <w:p w14:paraId="5783718B"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 </w:t>
            </w:r>
          </w:p>
          <w:p w14:paraId="68A7CD8A" w14:textId="77777777" w:rsidR="003C2DFD" w:rsidRPr="00DF0995" w:rsidRDefault="003C2DFD" w:rsidP="006E0E0C">
            <w:pPr>
              <w:numPr>
                <w:ilvl w:val="0"/>
                <w:numId w:val="42"/>
              </w:numPr>
              <w:spacing w:after="0" w:line="240" w:lineRule="auto"/>
              <w:ind w:left="360" w:firstLine="0"/>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Univerzalna </w:t>
            </w:r>
          </w:p>
          <w:p w14:paraId="0885247E" w14:textId="77777777" w:rsidR="003C2DFD" w:rsidRPr="00DF0995" w:rsidRDefault="003C2DFD" w:rsidP="006E0E0C">
            <w:pPr>
              <w:numPr>
                <w:ilvl w:val="0"/>
                <w:numId w:val="43"/>
              </w:numPr>
              <w:spacing w:after="0" w:line="240" w:lineRule="auto"/>
              <w:ind w:left="360" w:firstLine="0"/>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Selektivna </w:t>
            </w:r>
          </w:p>
          <w:p w14:paraId="76D5A4D3" w14:textId="77777777" w:rsidR="003C2DFD" w:rsidRPr="00DF0995" w:rsidRDefault="003C2DFD" w:rsidP="006E0E0C">
            <w:pPr>
              <w:numPr>
                <w:ilvl w:val="0"/>
                <w:numId w:val="44"/>
              </w:numPr>
              <w:spacing w:after="0" w:line="240" w:lineRule="auto"/>
              <w:ind w:left="360" w:firstLine="0"/>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Indicirana </w:t>
            </w:r>
          </w:p>
        </w:tc>
        <w:tc>
          <w:tcPr>
            <w:tcW w:w="1019" w:type="dxa"/>
            <w:tcBorders>
              <w:top w:val="single" w:sz="6" w:space="0" w:color="999999"/>
              <w:left w:val="nil"/>
              <w:bottom w:val="single" w:sz="12" w:space="0" w:color="666666"/>
              <w:right w:val="single" w:sz="6" w:space="0" w:color="999999"/>
            </w:tcBorders>
            <w:shd w:val="clear" w:color="auto" w:fill="FBE4D5"/>
            <w:hideMark/>
          </w:tcPr>
          <w:p w14:paraId="7D21358C"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Sudionici  </w:t>
            </w:r>
          </w:p>
        </w:tc>
        <w:tc>
          <w:tcPr>
            <w:tcW w:w="1670" w:type="dxa"/>
            <w:tcBorders>
              <w:top w:val="single" w:sz="6" w:space="0" w:color="999999"/>
              <w:left w:val="nil"/>
              <w:bottom w:val="single" w:sz="12" w:space="0" w:color="666666"/>
              <w:right w:val="single" w:sz="6" w:space="0" w:color="999999"/>
            </w:tcBorders>
            <w:shd w:val="clear" w:color="auto" w:fill="FBE4D5"/>
            <w:hideMark/>
          </w:tcPr>
          <w:p w14:paraId="7E1048A5"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Tema/Naziv radionice/ </w:t>
            </w:r>
          </w:p>
          <w:p w14:paraId="51BFEDD5"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predavanja </w:t>
            </w:r>
          </w:p>
        </w:tc>
        <w:tc>
          <w:tcPr>
            <w:tcW w:w="978" w:type="dxa"/>
            <w:tcBorders>
              <w:top w:val="single" w:sz="6" w:space="0" w:color="999999"/>
              <w:left w:val="nil"/>
              <w:bottom w:val="single" w:sz="12" w:space="0" w:color="666666"/>
              <w:right w:val="single" w:sz="6" w:space="0" w:color="999999"/>
            </w:tcBorders>
            <w:shd w:val="clear" w:color="auto" w:fill="FBE4D5"/>
            <w:hideMark/>
          </w:tcPr>
          <w:p w14:paraId="4B13E303"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Planirani broj susreta </w:t>
            </w:r>
          </w:p>
        </w:tc>
        <w:tc>
          <w:tcPr>
            <w:tcW w:w="1475" w:type="dxa"/>
            <w:tcBorders>
              <w:top w:val="single" w:sz="6" w:space="0" w:color="999999"/>
              <w:left w:val="nil"/>
              <w:bottom w:val="single" w:sz="12" w:space="0" w:color="666666"/>
              <w:right w:val="single" w:sz="6" w:space="0" w:color="999999"/>
            </w:tcBorders>
            <w:shd w:val="clear" w:color="auto" w:fill="FBE4D5"/>
            <w:hideMark/>
          </w:tcPr>
          <w:p w14:paraId="54F8D3BD"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Voditelj/ </w:t>
            </w:r>
          </w:p>
          <w:p w14:paraId="68DFD7D8"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suradnici </w:t>
            </w:r>
          </w:p>
        </w:tc>
      </w:tr>
      <w:tr w:rsidR="003C2DFD" w:rsidRPr="00DF0995" w14:paraId="1D8638FD" w14:textId="77777777" w:rsidTr="008A2DA3">
        <w:tc>
          <w:tcPr>
            <w:tcW w:w="2185" w:type="dxa"/>
            <w:tcBorders>
              <w:top w:val="nil"/>
              <w:left w:val="single" w:sz="6" w:space="0" w:color="999999"/>
              <w:bottom w:val="single" w:sz="6" w:space="0" w:color="999999"/>
              <w:right w:val="single" w:sz="6" w:space="0" w:color="999999"/>
            </w:tcBorders>
            <w:shd w:val="clear" w:color="auto" w:fill="auto"/>
            <w:hideMark/>
          </w:tcPr>
          <w:p w14:paraId="352B1A09"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1.Savjetovalište za  roditelje  - individualno/skupno </w:t>
            </w:r>
          </w:p>
          <w:p w14:paraId="519288EF"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 </w:t>
            </w:r>
          </w:p>
        </w:tc>
        <w:tc>
          <w:tcPr>
            <w:tcW w:w="2049" w:type="dxa"/>
            <w:tcBorders>
              <w:top w:val="nil"/>
              <w:left w:val="nil"/>
              <w:bottom w:val="single" w:sz="6" w:space="0" w:color="999999"/>
              <w:right w:val="single" w:sz="6" w:space="0" w:color="999999"/>
            </w:tcBorders>
            <w:shd w:val="clear" w:color="auto" w:fill="auto"/>
            <w:hideMark/>
          </w:tcPr>
          <w:p w14:paraId="7D9C2578"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a) </w:t>
            </w:r>
          </w:p>
        </w:tc>
        <w:tc>
          <w:tcPr>
            <w:tcW w:w="1019" w:type="dxa"/>
            <w:tcBorders>
              <w:top w:val="nil"/>
              <w:left w:val="nil"/>
              <w:bottom w:val="single" w:sz="6" w:space="0" w:color="999999"/>
              <w:right w:val="single" w:sz="6" w:space="0" w:color="999999"/>
            </w:tcBorders>
            <w:shd w:val="clear" w:color="auto" w:fill="auto"/>
            <w:hideMark/>
          </w:tcPr>
          <w:p w14:paraId="6A5654F7"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Roditelji  od 1. -8. po potrebi </w:t>
            </w:r>
          </w:p>
        </w:tc>
        <w:tc>
          <w:tcPr>
            <w:tcW w:w="1670" w:type="dxa"/>
            <w:tcBorders>
              <w:top w:val="nil"/>
              <w:left w:val="nil"/>
              <w:bottom w:val="single" w:sz="6" w:space="0" w:color="999999"/>
              <w:right w:val="single" w:sz="6" w:space="0" w:color="999999"/>
            </w:tcBorders>
            <w:shd w:val="clear" w:color="auto" w:fill="auto"/>
            <w:hideMark/>
          </w:tcPr>
          <w:p w14:paraId="0D0688FC"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 </w:t>
            </w:r>
          </w:p>
        </w:tc>
        <w:tc>
          <w:tcPr>
            <w:tcW w:w="978" w:type="dxa"/>
            <w:tcBorders>
              <w:top w:val="nil"/>
              <w:left w:val="nil"/>
              <w:bottom w:val="single" w:sz="6" w:space="0" w:color="999999"/>
              <w:right w:val="single" w:sz="6" w:space="0" w:color="999999"/>
            </w:tcBorders>
            <w:shd w:val="clear" w:color="auto" w:fill="auto"/>
            <w:hideMark/>
          </w:tcPr>
          <w:p w14:paraId="4EC1EBAF"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35 </w:t>
            </w:r>
          </w:p>
        </w:tc>
        <w:tc>
          <w:tcPr>
            <w:tcW w:w="1475" w:type="dxa"/>
            <w:tcBorders>
              <w:top w:val="nil"/>
              <w:left w:val="nil"/>
              <w:bottom w:val="single" w:sz="6" w:space="0" w:color="999999"/>
              <w:right w:val="single" w:sz="6" w:space="0" w:color="999999"/>
            </w:tcBorders>
            <w:shd w:val="clear" w:color="auto" w:fill="auto"/>
            <w:hideMark/>
          </w:tcPr>
          <w:p w14:paraId="007B8500"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Psihologinja </w:t>
            </w:r>
          </w:p>
          <w:p w14:paraId="1DA9FE1C"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 </w:t>
            </w:r>
          </w:p>
        </w:tc>
      </w:tr>
      <w:tr w:rsidR="003C2DFD" w:rsidRPr="00DF0995" w14:paraId="1791DBBB" w14:textId="77777777" w:rsidTr="008A2DA3">
        <w:tc>
          <w:tcPr>
            <w:tcW w:w="2185" w:type="dxa"/>
            <w:tcBorders>
              <w:top w:val="nil"/>
              <w:left w:val="single" w:sz="6" w:space="0" w:color="999999"/>
              <w:bottom w:val="single" w:sz="6" w:space="0" w:color="999999"/>
              <w:right w:val="single" w:sz="6" w:space="0" w:color="999999"/>
            </w:tcBorders>
            <w:shd w:val="clear" w:color="auto" w:fill="auto"/>
            <w:hideMark/>
          </w:tcPr>
          <w:p w14:paraId="41450575"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2. Roditeljski sastanak </w:t>
            </w:r>
          </w:p>
        </w:tc>
        <w:tc>
          <w:tcPr>
            <w:tcW w:w="2049" w:type="dxa"/>
            <w:tcBorders>
              <w:top w:val="nil"/>
              <w:left w:val="nil"/>
              <w:bottom w:val="single" w:sz="6" w:space="0" w:color="999999"/>
              <w:right w:val="single" w:sz="6" w:space="0" w:color="999999"/>
            </w:tcBorders>
            <w:shd w:val="clear" w:color="auto" w:fill="auto"/>
            <w:hideMark/>
          </w:tcPr>
          <w:p w14:paraId="0FEF3CE6"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b) </w:t>
            </w:r>
          </w:p>
        </w:tc>
        <w:tc>
          <w:tcPr>
            <w:tcW w:w="1019" w:type="dxa"/>
            <w:tcBorders>
              <w:top w:val="nil"/>
              <w:left w:val="nil"/>
              <w:bottom w:val="single" w:sz="6" w:space="0" w:color="999999"/>
              <w:right w:val="single" w:sz="6" w:space="0" w:color="999999"/>
            </w:tcBorders>
            <w:shd w:val="clear" w:color="auto" w:fill="auto"/>
            <w:hideMark/>
          </w:tcPr>
          <w:p w14:paraId="68000830"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Roditelji </w:t>
            </w:r>
            <w:proofErr w:type="spellStart"/>
            <w:r>
              <w:rPr>
                <w:rFonts w:ascii="Times New Roman" w:eastAsia="Times New Roman" w:hAnsi="Times New Roman" w:cs="Times New Roman"/>
                <w:sz w:val="24"/>
                <w:szCs w:val="24"/>
              </w:rPr>
              <w:t>uč</w:t>
            </w:r>
            <w:proofErr w:type="spellEnd"/>
            <w:r>
              <w:rPr>
                <w:rFonts w:ascii="Times New Roman" w:eastAsia="Times New Roman" w:hAnsi="Times New Roman" w:cs="Times New Roman"/>
                <w:sz w:val="24"/>
                <w:szCs w:val="24"/>
              </w:rPr>
              <w:t>. 1</w:t>
            </w:r>
            <w:r w:rsidRPr="00DF0995">
              <w:rPr>
                <w:rFonts w:ascii="Times New Roman" w:eastAsia="Times New Roman" w:hAnsi="Times New Roman" w:cs="Times New Roman"/>
                <w:sz w:val="24"/>
                <w:szCs w:val="24"/>
              </w:rPr>
              <w:t>.r </w:t>
            </w:r>
          </w:p>
        </w:tc>
        <w:tc>
          <w:tcPr>
            <w:tcW w:w="1670" w:type="dxa"/>
            <w:tcBorders>
              <w:top w:val="nil"/>
              <w:left w:val="nil"/>
              <w:bottom w:val="single" w:sz="6" w:space="0" w:color="999999"/>
              <w:right w:val="single" w:sz="6" w:space="0" w:color="999999"/>
            </w:tcBorders>
            <w:shd w:val="clear" w:color="auto" w:fill="auto"/>
            <w:hideMark/>
          </w:tcPr>
          <w:p w14:paraId="644701F6"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Učenik, roditelj, škola</w:t>
            </w:r>
          </w:p>
        </w:tc>
        <w:tc>
          <w:tcPr>
            <w:tcW w:w="978" w:type="dxa"/>
            <w:tcBorders>
              <w:top w:val="nil"/>
              <w:left w:val="nil"/>
              <w:bottom w:val="single" w:sz="6" w:space="0" w:color="999999"/>
              <w:right w:val="single" w:sz="6" w:space="0" w:color="999999"/>
            </w:tcBorders>
            <w:shd w:val="clear" w:color="auto" w:fill="auto"/>
            <w:hideMark/>
          </w:tcPr>
          <w:p w14:paraId="1323231F"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1 </w:t>
            </w:r>
          </w:p>
        </w:tc>
        <w:tc>
          <w:tcPr>
            <w:tcW w:w="1475" w:type="dxa"/>
            <w:tcBorders>
              <w:top w:val="nil"/>
              <w:left w:val="nil"/>
              <w:bottom w:val="single" w:sz="6" w:space="0" w:color="999999"/>
              <w:right w:val="single" w:sz="6" w:space="0" w:color="999999"/>
            </w:tcBorders>
            <w:shd w:val="clear" w:color="auto" w:fill="auto"/>
            <w:hideMark/>
          </w:tcPr>
          <w:p w14:paraId="46070D31"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Psihologinja, učiteljice </w:t>
            </w:r>
          </w:p>
        </w:tc>
      </w:tr>
      <w:tr w:rsidR="003C2DFD" w:rsidRPr="00DF0995" w14:paraId="0D247D09" w14:textId="77777777" w:rsidTr="008A2DA3">
        <w:tc>
          <w:tcPr>
            <w:tcW w:w="2185" w:type="dxa"/>
            <w:tcBorders>
              <w:top w:val="nil"/>
              <w:left w:val="single" w:sz="6" w:space="0" w:color="999999"/>
              <w:bottom w:val="single" w:sz="6" w:space="0" w:color="999999"/>
              <w:right w:val="single" w:sz="6" w:space="0" w:color="999999"/>
            </w:tcBorders>
            <w:shd w:val="clear" w:color="auto" w:fill="auto"/>
            <w:hideMark/>
          </w:tcPr>
          <w:p w14:paraId="51A760FC"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3. Roditeljski sastanak </w:t>
            </w:r>
          </w:p>
        </w:tc>
        <w:tc>
          <w:tcPr>
            <w:tcW w:w="2049" w:type="dxa"/>
            <w:tcBorders>
              <w:top w:val="nil"/>
              <w:left w:val="nil"/>
              <w:bottom w:val="single" w:sz="6" w:space="0" w:color="999999"/>
              <w:right w:val="single" w:sz="6" w:space="0" w:color="999999"/>
            </w:tcBorders>
            <w:shd w:val="clear" w:color="auto" w:fill="auto"/>
            <w:hideMark/>
          </w:tcPr>
          <w:p w14:paraId="1D408B66"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b) </w:t>
            </w:r>
          </w:p>
        </w:tc>
        <w:tc>
          <w:tcPr>
            <w:tcW w:w="1019" w:type="dxa"/>
            <w:tcBorders>
              <w:top w:val="nil"/>
              <w:left w:val="nil"/>
              <w:bottom w:val="single" w:sz="6" w:space="0" w:color="999999"/>
              <w:right w:val="single" w:sz="6" w:space="0" w:color="999999"/>
            </w:tcBorders>
            <w:shd w:val="clear" w:color="auto" w:fill="auto"/>
            <w:hideMark/>
          </w:tcPr>
          <w:p w14:paraId="50309874"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 xml:space="preserve">Roditelji </w:t>
            </w:r>
            <w:proofErr w:type="spellStart"/>
            <w:r w:rsidRPr="00DF0995">
              <w:rPr>
                <w:rFonts w:ascii="Times New Roman" w:eastAsia="Times New Roman" w:hAnsi="Times New Roman" w:cs="Times New Roman"/>
                <w:sz w:val="24"/>
                <w:szCs w:val="24"/>
              </w:rPr>
              <w:t>uč</w:t>
            </w:r>
            <w:proofErr w:type="spellEnd"/>
            <w:r w:rsidRPr="00DF0995">
              <w:rPr>
                <w:rFonts w:ascii="Times New Roman" w:eastAsia="Times New Roman" w:hAnsi="Times New Roman" w:cs="Times New Roman"/>
                <w:sz w:val="24"/>
                <w:szCs w:val="24"/>
              </w:rPr>
              <w:t>. 2.r </w:t>
            </w:r>
          </w:p>
        </w:tc>
        <w:tc>
          <w:tcPr>
            <w:tcW w:w="1670" w:type="dxa"/>
            <w:tcBorders>
              <w:top w:val="nil"/>
              <w:left w:val="nil"/>
              <w:bottom w:val="single" w:sz="6" w:space="0" w:color="999999"/>
              <w:right w:val="single" w:sz="6" w:space="0" w:color="999999"/>
            </w:tcBorders>
            <w:shd w:val="clear" w:color="auto" w:fill="auto"/>
            <w:hideMark/>
          </w:tcPr>
          <w:p w14:paraId="73557028"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CAP – prevencija napada na djecu </w:t>
            </w:r>
          </w:p>
        </w:tc>
        <w:tc>
          <w:tcPr>
            <w:tcW w:w="978" w:type="dxa"/>
            <w:tcBorders>
              <w:top w:val="nil"/>
              <w:left w:val="nil"/>
              <w:bottom w:val="single" w:sz="6" w:space="0" w:color="999999"/>
              <w:right w:val="single" w:sz="6" w:space="0" w:color="999999"/>
            </w:tcBorders>
            <w:shd w:val="clear" w:color="auto" w:fill="auto"/>
            <w:hideMark/>
          </w:tcPr>
          <w:p w14:paraId="2FBC9C74"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1 </w:t>
            </w:r>
          </w:p>
        </w:tc>
        <w:tc>
          <w:tcPr>
            <w:tcW w:w="1475" w:type="dxa"/>
            <w:tcBorders>
              <w:top w:val="nil"/>
              <w:left w:val="nil"/>
              <w:bottom w:val="single" w:sz="6" w:space="0" w:color="999999"/>
              <w:right w:val="single" w:sz="6" w:space="0" w:color="999999"/>
            </w:tcBorders>
            <w:shd w:val="clear" w:color="auto" w:fill="auto"/>
            <w:hideMark/>
          </w:tcPr>
          <w:p w14:paraId="71CAD399"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Psihologinja, učiteljice </w:t>
            </w:r>
          </w:p>
        </w:tc>
      </w:tr>
      <w:tr w:rsidR="003C2DFD" w:rsidRPr="00DF0995" w14:paraId="3E2544A0" w14:textId="77777777" w:rsidTr="008A2DA3">
        <w:tc>
          <w:tcPr>
            <w:tcW w:w="2185" w:type="dxa"/>
            <w:tcBorders>
              <w:top w:val="nil"/>
              <w:left w:val="single" w:sz="6" w:space="0" w:color="999999"/>
              <w:bottom w:val="single" w:sz="6" w:space="0" w:color="999999"/>
              <w:right w:val="single" w:sz="6" w:space="0" w:color="999999"/>
            </w:tcBorders>
            <w:shd w:val="clear" w:color="auto" w:fill="auto"/>
            <w:hideMark/>
          </w:tcPr>
          <w:p w14:paraId="4BDD7DD6"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4..Roditeljski sastanak </w:t>
            </w:r>
          </w:p>
        </w:tc>
        <w:tc>
          <w:tcPr>
            <w:tcW w:w="2049" w:type="dxa"/>
            <w:tcBorders>
              <w:top w:val="nil"/>
              <w:left w:val="nil"/>
              <w:bottom w:val="single" w:sz="6" w:space="0" w:color="999999"/>
              <w:right w:val="single" w:sz="6" w:space="0" w:color="999999"/>
            </w:tcBorders>
            <w:shd w:val="clear" w:color="auto" w:fill="auto"/>
            <w:hideMark/>
          </w:tcPr>
          <w:p w14:paraId="0B316418"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b/>
                <w:bCs/>
                <w:sz w:val="24"/>
                <w:szCs w:val="24"/>
              </w:rPr>
              <w:t>b)</w:t>
            </w:r>
            <w:r w:rsidRPr="00DF0995">
              <w:rPr>
                <w:rFonts w:ascii="Times New Roman" w:eastAsia="Times New Roman" w:hAnsi="Times New Roman" w:cs="Times New Roman"/>
                <w:sz w:val="24"/>
                <w:szCs w:val="24"/>
              </w:rPr>
              <w:t> </w:t>
            </w:r>
          </w:p>
        </w:tc>
        <w:tc>
          <w:tcPr>
            <w:tcW w:w="1019" w:type="dxa"/>
            <w:tcBorders>
              <w:top w:val="nil"/>
              <w:left w:val="nil"/>
              <w:bottom w:val="single" w:sz="6" w:space="0" w:color="999999"/>
              <w:right w:val="single" w:sz="6" w:space="0" w:color="999999"/>
            </w:tcBorders>
            <w:shd w:val="clear" w:color="auto" w:fill="auto"/>
            <w:hideMark/>
          </w:tcPr>
          <w:p w14:paraId="00D9AF09"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 xml:space="preserve">Roditelji </w:t>
            </w:r>
            <w:proofErr w:type="spellStart"/>
            <w:r w:rsidRPr="00DF0995">
              <w:rPr>
                <w:rFonts w:ascii="Times New Roman" w:eastAsia="Times New Roman" w:hAnsi="Times New Roman" w:cs="Times New Roman"/>
                <w:sz w:val="24"/>
                <w:szCs w:val="24"/>
              </w:rPr>
              <w:t>uč</w:t>
            </w:r>
            <w:proofErr w:type="spellEnd"/>
            <w:r w:rsidRPr="00DF0995">
              <w:rPr>
                <w:rFonts w:ascii="Times New Roman" w:eastAsia="Times New Roman" w:hAnsi="Times New Roman" w:cs="Times New Roman"/>
                <w:sz w:val="24"/>
                <w:szCs w:val="24"/>
              </w:rPr>
              <w:t>. 3.r </w:t>
            </w:r>
          </w:p>
        </w:tc>
        <w:tc>
          <w:tcPr>
            <w:tcW w:w="1670" w:type="dxa"/>
            <w:tcBorders>
              <w:top w:val="nil"/>
              <w:left w:val="nil"/>
              <w:bottom w:val="single" w:sz="6" w:space="0" w:color="999999"/>
              <w:right w:val="single" w:sz="6" w:space="0" w:color="999999"/>
            </w:tcBorders>
            <w:shd w:val="clear" w:color="auto" w:fill="auto"/>
            <w:hideMark/>
          </w:tcPr>
          <w:p w14:paraId="3A1C963B"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Životne vještine – prevencija ovisnosti i nasilja </w:t>
            </w:r>
          </w:p>
        </w:tc>
        <w:tc>
          <w:tcPr>
            <w:tcW w:w="978" w:type="dxa"/>
            <w:tcBorders>
              <w:top w:val="nil"/>
              <w:left w:val="nil"/>
              <w:bottom w:val="single" w:sz="6" w:space="0" w:color="999999"/>
              <w:right w:val="single" w:sz="6" w:space="0" w:color="999999"/>
            </w:tcBorders>
            <w:shd w:val="clear" w:color="auto" w:fill="auto"/>
            <w:hideMark/>
          </w:tcPr>
          <w:p w14:paraId="75BC247B"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1 </w:t>
            </w:r>
          </w:p>
        </w:tc>
        <w:tc>
          <w:tcPr>
            <w:tcW w:w="1475" w:type="dxa"/>
            <w:tcBorders>
              <w:top w:val="nil"/>
              <w:left w:val="nil"/>
              <w:bottom w:val="single" w:sz="6" w:space="0" w:color="999999"/>
              <w:right w:val="single" w:sz="6" w:space="0" w:color="999999"/>
            </w:tcBorders>
            <w:shd w:val="clear" w:color="auto" w:fill="auto"/>
            <w:hideMark/>
          </w:tcPr>
          <w:p w14:paraId="4DD08030"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Psihologinja,  </w:t>
            </w:r>
          </w:p>
          <w:p w14:paraId="52D294DE"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Učiteljice, </w:t>
            </w:r>
          </w:p>
          <w:p w14:paraId="73A5E3E9"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 </w:t>
            </w:r>
          </w:p>
        </w:tc>
      </w:tr>
      <w:tr w:rsidR="003C2DFD" w:rsidRPr="00DF0995" w14:paraId="3CCE9EFB" w14:textId="77777777" w:rsidTr="008A2DA3">
        <w:tc>
          <w:tcPr>
            <w:tcW w:w="2185" w:type="dxa"/>
            <w:tcBorders>
              <w:top w:val="nil"/>
              <w:left w:val="single" w:sz="6" w:space="0" w:color="999999"/>
              <w:bottom w:val="single" w:sz="6" w:space="0" w:color="999999"/>
              <w:right w:val="single" w:sz="6" w:space="0" w:color="999999"/>
            </w:tcBorders>
            <w:shd w:val="clear" w:color="auto" w:fill="auto"/>
            <w:hideMark/>
          </w:tcPr>
          <w:p w14:paraId="36C68604"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lastRenderedPageBreak/>
              <w:t>5.Roditeljski sastanak </w:t>
            </w:r>
          </w:p>
          <w:p w14:paraId="791023C3"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 </w:t>
            </w:r>
          </w:p>
        </w:tc>
        <w:tc>
          <w:tcPr>
            <w:tcW w:w="2049" w:type="dxa"/>
            <w:tcBorders>
              <w:top w:val="nil"/>
              <w:left w:val="nil"/>
              <w:bottom w:val="single" w:sz="6" w:space="0" w:color="999999"/>
              <w:right w:val="single" w:sz="6" w:space="0" w:color="999999"/>
            </w:tcBorders>
            <w:shd w:val="clear" w:color="auto" w:fill="auto"/>
            <w:hideMark/>
          </w:tcPr>
          <w:p w14:paraId="7B38E7A6"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b) </w:t>
            </w:r>
          </w:p>
        </w:tc>
        <w:tc>
          <w:tcPr>
            <w:tcW w:w="1019" w:type="dxa"/>
            <w:tcBorders>
              <w:top w:val="nil"/>
              <w:left w:val="nil"/>
              <w:bottom w:val="single" w:sz="6" w:space="0" w:color="999999"/>
              <w:right w:val="single" w:sz="6" w:space="0" w:color="999999"/>
            </w:tcBorders>
            <w:shd w:val="clear" w:color="auto" w:fill="auto"/>
            <w:hideMark/>
          </w:tcPr>
          <w:p w14:paraId="511BB63A"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 xml:space="preserve">Roditelji </w:t>
            </w:r>
            <w:proofErr w:type="spellStart"/>
            <w:r w:rsidRPr="00DF0995">
              <w:rPr>
                <w:rFonts w:ascii="Times New Roman" w:eastAsia="Times New Roman" w:hAnsi="Times New Roman" w:cs="Times New Roman"/>
                <w:sz w:val="24"/>
                <w:szCs w:val="24"/>
              </w:rPr>
              <w:t>uč</w:t>
            </w:r>
            <w:proofErr w:type="spellEnd"/>
            <w:r w:rsidRPr="00DF0995">
              <w:rPr>
                <w:rFonts w:ascii="Times New Roman" w:eastAsia="Times New Roman" w:hAnsi="Times New Roman" w:cs="Times New Roman"/>
                <w:sz w:val="24"/>
                <w:szCs w:val="24"/>
              </w:rPr>
              <w:t xml:space="preserve"> 4.r </w:t>
            </w:r>
          </w:p>
        </w:tc>
        <w:tc>
          <w:tcPr>
            <w:tcW w:w="1670" w:type="dxa"/>
            <w:tcBorders>
              <w:top w:val="nil"/>
              <w:left w:val="nil"/>
              <w:bottom w:val="single" w:sz="6" w:space="0" w:color="999999"/>
              <w:right w:val="single" w:sz="6" w:space="0" w:color="999999"/>
            </w:tcBorders>
            <w:shd w:val="clear" w:color="auto" w:fill="auto"/>
            <w:hideMark/>
          </w:tcPr>
          <w:p w14:paraId="2F2AB0B4"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Opasnosti zlouporabe interneta </w:t>
            </w:r>
          </w:p>
        </w:tc>
        <w:tc>
          <w:tcPr>
            <w:tcW w:w="978" w:type="dxa"/>
            <w:tcBorders>
              <w:top w:val="nil"/>
              <w:left w:val="nil"/>
              <w:bottom w:val="single" w:sz="6" w:space="0" w:color="999999"/>
              <w:right w:val="single" w:sz="6" w:space="0" w:color="999999"/>
            </w:tcBorders>
            <w:shd w:val="clear" w:color="auto" w:fill="auto"/>
            <w:hideMark/>
          </w:tcPr>
          <w:p w14:paraId="13C9B6DF"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1 </w:t>
            </w:r>
          </w:p>
        </w:tc>
        <w:tc>
          <w:tcPr>
            <w:tcW w:w="1475" w:type="dxa"/>
            <w:tcBorders>
              <w:top w:val="nil"/>
              <w:left w:val="nil"/>
              <w:bottom w:val="single" w:sz="6" w:space="0" w:color="999999"/>
              <w:right w:val="single" w:sz="6" w:space="0" w:color="999999"/>
            </w:tcBorders>
            <w:shd w:val="clear" w:color="auto" w:fill="auto"/>
            <w:hideMark/>
          </w:tcPr>
          <w:p w14:paraId="3C793572"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Pedagoginja</w:t>
            </w:r>
          </w:p>
          <w:p w14:paraId="1104253E"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učiteljice </w:t>
            </w:r>
          </w:p>
          <w:p w14:paraId="6715724B"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 xml:space="preserve">Učiteljica </w:t>
            </w:r>
            <w:proofErr w:type="spellStart"/>
            <w:r w:rsidRPr="00DF0995">
              <w:rPr>
                <w:rFonts w:ascii="Times New Roman" w:eastAsia="Times New Roman" w:hAnsi="Times New Roman" w:cs="Times New Roman"/>
                <w:sz w:val="24"/>
                <w:szCs w:val="24"/>
              </w:rPr>
              <w:t>inf</w:t>
            </w:r>
            <w:proofErr w:type="spellEnd"/>
            <w:r w:rsidRPr="00DF0995">
              <w:rPr>
                <w:rFonts w:ascii="Times New Roman" w:eastAsia="Times New Roman" w:hAnsi="Times New Roman" w:cs="Times New Roman"/>
                <w:sz w:val="24"/>
                <w:szCs w:val="24"/>
              </w:rPr>
              <w:t> </w:t>
            </w:r>
          </w:p>
        </w:tc>
      </w:tr>
      <w:tr w:rsidR="003C2DFD" w:rsidRPr="00DF0995" w14:paraId="7BB4C641" w14:textId="77777777" w:rsidTr="008A2DA3">
        <w:tc>
          <w:tcPr>
            <w:tcW w:w="2185" w:type="dxa"/>
            <w:tcBorders>
              <w:top w:val="nil"/>
              <w:left w:val="single" w:sz="6" w:space="0" w:color="999999"/>
              <w:bottom w:val="single" w:sz="6" w:space="0" w:color="999999"/>
              <w:right w:val="single" w:sz="6" w:space="0" w:color="999999"/>
            </w:tcBorders>
            <w:shd w:val="clear" w:color="auto" w:fill="auto"/>
            <w:hideMark/>
          </w:tcPr>
          <w:p w14:paraId="5DB5E710"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6.Roditeljski sastanak </w:t>
            </w:r>
          </w:p>
        </w:tc>
        <w:tc>
          <w:tcPr>
            <w:tcW w:w="2049" w:type="dxa"/>
            <w:tcBorders>
              <w:top w:val="nil"/>
              <w:left w:val="nil"/>
              <w:bottom w:val="single" w:sz="6" w:space="0" w:color="999999"/>
              <w:right w:val="single" w:sz="6" w:space="0" w:color="999999"/>
            </w:tcBorders>
            <w:shd w:val="clear" w:color="auto" w:fill="auto"/>
            <w:hideMark/>
          </w:tcPr>
          <w:p w14:paraId="266E2F86"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b) </w:t>
            </w:r>
          </w:p>
        </w:tc>
        <w:tc>
          <w:tcPr>
            <w:tcW w:w="1019" w:type="dxa"/>
            <w:tcBorders>
              <w:top w:val="nil"/>
              <w:left w:val="nil"/>
              <w:bottom w:val="single" w:sz="6" w:space="0" w:color="999999"/>
              <w:right w:val="single" w:sz="6" w:space="0" w:color="999999"/>
            </w:tcBorders>
            <w:shd w:val="clear" w:color="auto" w:fill="auto"/>
            <w:hideMark/>
          </w:tcPr>
          <w:p w14:paraId="6C21F1EE"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 xml:space="preserve">Roditelji </w:t>
            </w:r>
            <w:proofErr w:type="spellStart"/>
            <w:r w:rsidRPr="00DF0995">
              <w:rPr>
                <w:rFonts w:ascii="Times New Roman" w:eastAsia="Times New Roman" w:hAnsi="Times New Roman" w:cs="Times New Roman"/>
                <w:sz w:val="24"/>
                <w:szCs w:val="24"/>
              </w:rPr>
              <w:t>uč</w:t>
            </w:r>
            <w:proofErr w:type="spellEnd"/>
            <w:r w:rsidRPr="00DF0995">
              <w:rPr>
                <w:rFonts w:ascii="Times New Roman" w:eastAsia="Times New Roman" w:hAnsi="Times New Roman" w:cs="Times New Roman"/>
                <w:sz w:val="24"/>
                <w:szCs w:val="24"/>
              </w:rPr>
              <w:t xml:space="preserve"> 5.r </w:t>
            </w:r>
          </w:p>
        </w:tc>
        <w:tc>
          <w:tcPr>
            <w:tcW w:w="1670" w:type="dxa"/>
            <w:tcBorders>
              <w:top w:val="nil"/>
              <w:left w:val="nil"/>
              <w:bottom w:val="single" w:sz="6" w:space="0" w:color="999999"/>
              <w:right w:val="single" w:sz="6" w:space="0" w:color="999999"/>
            </w:tcBorders>
            <w:shd w:val="clear" w:color="auto" w:fill="auto"/>
            <w:hideMark/>
          </w:tcPr>
          <w:p w14:paraId="6D4B37E3"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Ah,  to učenje!</w:t>
            </w:r>
          </w:p>
        </w:tc>
        <w:tc>
          <w:tcPr>
            <w:tcW w:w="978" w:type="dxa"/>
            <w:tcBorders>
              <w:top w:val="nil"/>
              <w:left w:val="nil"/>
              <w:bottom w:val="single" w:sz="6" w:space="0" w:color="999999"/>
              <w:right w:val="single" w:sz="6" w:space="0" w:color="999999"/>
            </w:tcBorders>
            <w:shd w:val="clear" w:color="auto" w:fill="auto"/>
            <w:hideMark/>
          </w:tcPr>
          <w:p w14:paraId="79ABE630"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1 </w:t>
            </w:r>
          </w:p>
        </w:tc>
        <w:tc>
          <w:tcPr>
            <w:tcW w:w="1475" w:type="dxa"/>
            <w:tcBorders>
              <w:top w:val="nil"/>
              <w:left w:val="nil"/>
              <w:bottom w:val="single" w:sz="6" w:space="0" w:color="999999"/>
              <w:right w:val="single" w:sz="6" w:space="0" w:color="999999"/>
            </w:tcBorders>
            <w:shd w:val="clear" w:color="auto" w:fill="auto"/>
            <w:hideMark/>
          </w:tcPr>
          <w:p w14:paraId="52AAC0D6"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Psihologinja, učiteljice </w:t>
            </w:r>
          </w:p>
        </w:tc>
      </w:tr>
      <w:tr w:rsidR="003C2DFD" w:rsidRPr="00DF0995" w14:paraId="34967578" w14:textId="77777777" w:rsidTr="008A2DA3">
        <w:tc>
          <w:tcPr>
            <w:tcW w:w="2185" w:type="dxa"/>
            <w:tcBorders>
              <w:top w:val="nil"/>
              <w:left w:val="single" w:sz="6" w:space="0" w:color="999999"/>
              <w:bottom w:val="single" w:sz="6" w:space="0" w:color="999999"/>
              <w:right w:val="single" w:sz="6" w:space="0" w:color="999999"/>
            </w:tcBorders>
            <w:shd w:val="clear" w:color="auto" w:fill="auto"/>
            <w:hideMark/>
          </w:tcPr>
          <w:p w14:paraId="612696C2"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7.Roditeljski sastanak </w:t>
            </w:r>
          </w:p>
        </w:tc>
        <w:tc>
          <w:tcPr>
            <w:tcW w:w="2049" w:type="dxa"/>
            <w:tcBorders>
              <w:top w:val="nil"/>
              <w:left w:val="nil"/>
              <w:bottom w:val="single" w:sz="6" w:space="0" w:color="999999"/>
              <w:right w:val="single" w:sz="6" w:space="0" w:color="999999"/>
            </w:tcBorders>
            <w:shd w:val="clear" w:color="auto" w:fill="auto"/>
            <w:hideMark/>
          </w:tcPr>
          <w:p w14:paraId="20728717"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b) </w:t>
            </w:r>
          </w:p>
        </w:tc>
        <w:tc>
          <w:tcPr>
            <w:tcW w:w="1019" w:type="dxa"/>
            <w:tcBorders>
              <w:top w:val="nil"/>
              <w:left w:val="nil"/>
              <w:bottom w:val="single" w:sz="6" w:space="0" w:color="999999"/>
              <w:right w:val="single" w:sz="6" w:space="0" w:color="999999"/>
            </w:tcBorders>
            <w:shd w:val="clear" w:color="auto" w:fill="auto"/>
            <w:hideMark/>
          </w:tcPr>
          <w:p w14:paraId="64B5456F"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 xml:space="preserve">Roditelji </w:t>
            </w:r>
            <w:proofErr w:type="spellStart"/>
            <w:r w:rsidRPr="00DF0995">
              <w:rPr>
                <w:rFonts w:ascii="Times New Roman" w:eastAsia="Times New Roman" w:hAnsi="Times New Roman" w:cs="Times New Roman"/>
                <w:sz w:val="24"/>
                <w:szCs w:val="24"/>
              </w:rPr>
              <w:t>uč</w:t>
            </w:r>
            <w:proofErr w:type="spellEnd"/>
            <w:r w:rsidRPr="00DF0995">
              <w:rPr>
                <w:rFonts w:ascii="Times New Roman" w:eastAsia="Times New Roman" w:hAnsi="Times New Roman" w:cs="Times New Roman"/>
                <w:sz w:val="24"/>
                <w:szCs w:val="24"/>
              </w:rPr>
              <w:t>. 6.r </w:t>
            </w:r>
          </w:p>
        </w:tc>
        <w:tc>
          <w:tcPr>
            <w:tcW w:w="1670" w:type="dxa"/>
            <w:tcBorders>
              <w:top w:val="nil"/>
              <w:left w:val="nil"/>
              <w:bottom w:val="single" w:sz="6" w:space="0" w:color="999999"/>
              <w:right w:val="single" w:sz="6" w:space="0" w:color="999999"/>
            </w:tcBorders>
            <w:shd w:val="clear" w:color="auto" w:fill="auto"/>
            <w:hideMark/>
          </w:tcPr>
          <w:p w14:paraId="1935A97D"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Prevencija ovisnosti – MOGU AKO HOĆU – MAH 2 </w:t>
            </w:r>
          </w:p>
        </w:tc>
        <w:tc>
          <w:tcPr>
            <w:tcW w:w="978" w:type="dxa"/>
            <w:tcBorders>
              <w:top w:val="nil"/>
              <w:left w:val="nil"/>
              <w:bottom w:val="single" w:sz="6" w:space="0" w:color="999999"/>
              <w:right w:val="single" w:sz="6" w:space="0" w:color="999999"/>
            </w:tcBorders>
            <w:shd w:val="clear" w:color="auto" w:fill="auto"/>
            <w:hideMark/>
          </w:tcPr>
          <w:p w14:paraId="3AB3E50C"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1 </w:t>
            </w:r>
          </w:p>
        </w:tc>
        <w:tc>
          <w:tcPr>
            <w:tcW w:w="1475" w:type="dxa"/>
            <w:tcBorders>
              <w:top w:val="nil"/>
              <w:left w:val="nil"/>
              <w:bottom w:val="single" w:sz="6" w:space="0" w:color="999999"/>
              <w:right w:val="single" w:sz="6" w:space="0" w:color="999999"/>
            </w:tcBorders>
            <w:shd w:val="clear" w:color="auto" w:fill="auto"/>
            <w:hideMark/>
          </w:tcPr>
          <w:p w14:paraId="2266BF86"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Policijski djelatnici PU PGŽ, razrednici </w:t>
            </w:r>
          </w:p>
          <w:p w14:paraId="5ACE3A11"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,stručna služba </w:t>
            </w:r>
          </w:p>
        </w:tc>
      </w:tr>
      <w:tr w:rsidR="003C2DFD" w:rsidRPr="00DF0995" w14:paraId="473C4A59" w14:textId="77777777" w:rsidTr="008A2DA3">
        <w:tc>
          <w:tcPr>
            <w:tcW w:w="2185" w:type="dxa"/>
            <w:tcBorders>
              <w:top w:val="nil"/>
              <w:left w:val="single" w:sz="6" w:space="0" w:color="999999"/>
              <w:bottom w:val="single" w:sz="6" w:space="0" w:color="999999"/>
              <w:right w:val="single" w:sz="6" w:space="0" w:color="999999"/>
            </w:tcBorders>
            <w:shd w:val="clear" w:color="auto" w:fill="auto"/>
            <w:hideMark/>
          </w:tcPr>
          <w:p w14:paraId="0B254787"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8.Roditeljski sastanak </w:t>
            </w:r>
          </w:p>
        </w:tc>
        <w:tc>
          <w:tcPr>
            <w:tcW w:w="2049" w:type="dxa"/>
            <w:tcBorders>
              <w:top w:val="nil"/>
              <w:left w:val="nil"/>
              <w:bottom w:val="single" w:sz="6" w:space="0" w:color="999999"/>
              <w:right w:val="single" w:sz="6" w:space="0" w:color="999999"/>
            </w:tcBorders>
            <w:shd w:val="clear" w:color="auto" w:fill="auto"/>
            <w:hideMark/>
          </w:tcPr>
          <w:p w14:paraId="3035ABBC"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b) </w:t>
            </w:r>
          </w:p>
        </w:tc>
        <w:tc>
          <w:tcPr>
            <w:tcW w:w="1019" w:type="dxa"/>
            <w:tcBorders>
              <w:top w:val="nil"/>
              <w:left w:val="nil"/>
              <w:bottom w:val="single" w:sz="6" w:space="0" w:color="999999"/>
              <w:right w:val="single" w:sz="6" w:space="0" w:color="999999"/>
            </w:tcBorders>
            <w:shd w:val="clear" w:color="auto" w:fill="auto"/>
            <w:hideMark/>
          </w:tcPr>
          <w:p w14:paraId="160A0CC9"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 xml:space="preserve">Roditelji </w:t>
            </w:r>
            <w:proofErr w:type="spellStart"/>
            <w:r w:rsidRPr="00DF0995">
              <w:rPr>
                <w:rFonts w:ascii="Times New Roman" w:eastAsia="Times New Roman" w:hAnsi="Times New Roman" w:cs="Times New Roman"/>
                <w:sz w:val="24"/>
                <w:szCs w:val="24"/>
              </w:rPr>
              <w:t>uč</w:t>
            </w:r>
            <w:proofErr w:type="spellEnd"/>
            <w:r w:rsidRPr="00DF0995">
              <w:rPr>
                <w:rFonts w:ascii="Times New Roman" w:eastAsia="Times New Roman" w:hAnsi="Times New Roman" w:cs="Times New Roman"/>
                <w:sz w:val="24"/>
                <w:szCs w:val="24"/>
              </w:rPr>
              <w:t>. 7 r </w:t>
            </w:r>
          </w:p>
        </w:tc>
        <w:tc>
          <w:tcPr>
            <w:tcW w:w="1670" w:type="dxa"/>
            <w:tcBorders>
              <w:top w:val="nil"/>
              <w:left w:val="nil"/>
              <w:bottom w:val="single" w:sz="6" w:space="0" w:color="999999"/>
              <w:right w:val="single" w:sz="6" w:space="0" w:color="999999"/>
            </w:tcBorders>
            <w:shd w:val="clear" w:color="auto" w:fill="auto"/>
            <w:hideMark/>
          </w:tcPr>
          <w:p w14:paraId="1A994B6C"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„Poremećaji mentalnog zdravlja kod djece i mladih“ </w:t>
            </w:r>
          </w:p>
        </w:tc>
        <w:tc>
          <w:tcPr>
            <w:tcW w:w="978" w:type="dxa"/>
            <w:tcBorders>
              <w:top w:val="nil"/>
              <w:left w:val="nil"/>
              <w:bottom w:val="single" w:sz="6" w:space="0" w:color="999999"/>
              <w:right w:val="single" w:sz="6" w:space="0" w:color="999999"/>
            </w:tcBorders>
            <w:shd w:val="clear" w:color="auto" w:fill="auto"/>
            <w:hideMark/>
          </w:tcPr>
          <w:p w14:paraId="05EF1DE5"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1 </w:t>
            </w:r>
          </w:p>
        </w:tc>
        <w:tc>
          <w:tcPr>
            <w:tcW w:w="1475" w:type="dxa"/>
            <w:tcBorders>
              <w:top w:val="nil"/>
              <w:left w:val="nil"/>
              <w:bottom w:val="single" w:sz="6" w:space="0" w:color="999999"/>
              <w:right w:val="single" w:sz="6" w:space="0" w:color="999999"/>
            </w:tcBorders>
            <w:shd w:val="clear" w:color="auto" w:fill="auto"/>
            <w:hideMark/>
          </w:tcPr>
          <w:p w14:paraId="415A7B63"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Psihologinja i/ili vanjski suradnici </w:t>
            </w:r>
          </w:p>
        </w:tc>
      </w:tr>
      <w:tr w:rsidR="003C2DFD" w:rsidRPr="00DF0995" w14:paraId="2FBA6E80" w14:textId="77777777" w:rsidTr="008A2DA3">
        <w:tc>
          <w:tcPr>
            <w:tcW w:w="2185" w:type="dxa"/>
            <w:tcBorders>
              <w:top w:val="nil"/>
              <w:left w:val="single" w:sz="6" w:space="0" w:color="999999"/>
              <w:bottom w:val="single" w:sz="6" w:space="0" w:color="999999"/>
              <w:right w:val="single" w:sz="6" w:space="0" w:color="999999"/>
            </w:tcBorders>
            <w:shd w:val="clear" w:color="auto" w:fill="auto"/>
            <w:hideMark/>
          </w:tcPr>
          <w:p w14:paraId="6EFD19D0"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9.Roditeljski sastanak </w:t>
            </w:r>
          </w:p>
        </w:tc>
        <w:tc>
          <w:tcPr>
            <w:tcW w:w="2049" w:type="dxa"/>
            <w:tcBorders>
              <w:top w:val="nil"/>
              <w:left w:val="nil"/>
              <w:bottom w:val="single" w:sz="6" w:space="0" w:color="999999"/>
              <w:right w:val="single" w:sz="6" w:space="0" w:color="999999"/>
            </w:tcBorders>
            <w:shd w:val="clear" w:color="auto" w:fill="auto"/>
            <w:hideMark/>
          </w:tcPr>
          <w:p w14:paraId="7ED42676"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b) </w:t>
            </w:r>
          </w:p>
        </w:tc>
        <w:tc>
          <w:tcPr>
            <w:tcW w:w="1019" w:type="dxa"/>
            <w:tcBorders>
              <w:top w:val="nil"/>
              <w:left w:val="nil"/>
              <w:bottom w:val="single" w:sz="6" w:space="0" w:color="999999"/>
              <w:right w:val="single" w:sz="6" w:space="0" w:color="999999"/>
            </w:tcBorders>
            <w:shd w:val="clear" w:color="auto" w:fill="auto"/>
            <w:hideMark/>
          </w:tcPr>
          <w:p w14:paraId="2BD47E45"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 xml:space="preserve">Roditelji </w:t>
            </w:r>
            <w:proofErr w:type="spellStart"/>
            <w:r w:rsidRPr="00DF0995">
              <w:rPr>
                <w:rFonts w:ascii="Times New Roman" w:eastAsia="Times New Roman" w:hAnsi="Times New Roman" w:cs="Times New Roman"/>
                <w:sz w:val="24"/>
                <w:szCs w:val="24"/>
              </w:rPr>
              <w:t>uč</w:t>
            </w:r>
            <w:proofErr w:type="spellEnd"/>
            <w:r w:rsidRPr="00DF0995">
              <w:rPr>
                <w:rFonts w:ascii="Times New Roman" w:eastAsia="Times New Roman" w:hAnsi="Times New Roman" w:cs="Times New Roman"/>
                <w:sz w:val="24"/>
                <w:szCs w:val="24"/>
              </w:rPr>
              <w:t>. 8.r </w:t>
            </w:r>
          </w:p>
        </w:tc>
        <w:tc>
          <w:tcPr>
            <w:tcW w:w="1670" w:type="dxa"/>
            <w:tcBorders>
              <w:top w:val="nil"/>
              <w:left w:val="nil"/>
              <w:bottom w:val="single" w:sz="6" w:space="0" w:color="999999"/>
              <w:right w:val="single" w:sz="6" w:space="0" w:color="999999"/>
            </w:tcBorders>
            <w:shd w:val="clear" w:color="auto" w:fill="auto"/>
            <w:hideMark/>
          </w:tcPr>
          <w:p w14:paraId="11FCEB38"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TEENCAP – prevencija zlostavljanja u adolescentnoj dobi </w:t>
            </w:r>
          </w:p>
        </w:tc>
        <w:tc>
          <w:tcPr>
            <w:tcW w:w="978" w:type="dxa"/>
            <w:tcBorders>
              <w:top w:val="nil"/>
              <w:left w:val="nil"/>
              <w:bottom w:val="single" w:sz="6" w:space="0" w:color="999999"/>
              <w:right w:val="single" w:sz="6" w:space="0" w:color="999999"/>
            </w:tcBorders>
            <w:shd w:val="clear" w:color="auto" w:fill="auto"/>
            <w:hideMark/>
          </w:tcPr>
          <w:p w14:paraId="2ED88821"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1 </w:t>
            </w:r>
          </w:p>
        </w:tc>
        <w:tc>
          <w:tcPr>
            <w:tcW w:w="1475" w:type="dxa"/>
            <w:tcBorders>
              <w:top w:val="nil"/>
              <w:left w:val="nil"/>
              <w:bottom w:val="single" w:sz="6" w:space="0" w:color="999999"/>
              <w:right w:val="single" w:sz="6" w:space="0" w:color="999999"/>
            </w:tcBorders>
            <w:shd w:val="clear" w:color="auto" w:fill="auto"/>
            <w:hideMark/>
          </w:tcPr>
          <w:p w14:paraId="43EB2A16"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Psihologinja, razrednici </w:t>
            </w:r>
          </w:p>
        </w:tc>
      </w:tr>
      <w:tr w:rsidR="003C2DFD" w:rsidRPr="00DF0995" w14:paraId="6A388B08" w14:textId="77777777" w:rsidTr="008A2DA3">
        <w:tc>
          <w:tcPr>
            <w:tcW w:w="2185" w:type="dxa"/>
            <w:tcBorders>
              <w:top w:val="nil"/>
              <w:left w:val="single" w:sz="6" w:space="0" w:color="999999"/>
              <w:bottom w:val="single" w:sz="6" w:space="0" w:color="999999"/>
              <w:right w:val="single" w:sz="6" w:space="0" w:color="999999"/>
            </w:tcBorders>
            <w:shd w:val="clear" w:color="auto" w:fill="auto"/>
            <w:hideMark/>
          </w:tcPr>
          <w:p w14:paraId="1E2DFC8B"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p>
        </w:tc>
        <w:tc>
          <w:tcPr>
            <w:tcW w:w="2049" w:type="dxa"/>
            <w:tcBorders>
              <w:top w:val="nil"/>
              <w:left w:val="nil"/>
              <w:bottom w:val="single" w:sz="6" w:space="0" w:color="999999"/>
              <w:right w:val="single" w:sz="6" w:space="0" w:color="999999"/>
            </w:tcBorders>
            <w:shd w:val="clear" w:color="auto" w:fill="auto"/>
            <w:hideMark/>
          </w:tcPr>
          <w:p w14:paraId="653E2461"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p>
        </w:tc>
        <w:tc>
          <w:tcPr>
            <w:tcW w:w="1019" w:type="dxa"/>
            <w:tcBorders>
              <w:top w:val="nil"/>
              <w:left w:val="nil"/>
              <w:bottom w:val="single" w:sz="6" w:space="0" w:color="999999"/>
              <w:right w:val="single" w:sz="6" w:space="0" w:color="999999"/>
            </w:tcBorders>
            <w:shd w:val="clear" w:color="auto" w:fill="auto"/>
            <w:hideMark/>
          </w:tcPr>
          <w:p w14:paraId="1C068CCF"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p>
        </w:tc>
        <w:tc>
          <w:tcPr>
            <w:tcW w:w="1670" w:type="dxa"/>
            <w:tcBorders>
              <w:top w:val="nil"/>
              <w:left w:val="nil"/>
              <w:bottom w:val="single" w:sz="6" w:space="0" w:color="999999"/>
              <w:right w:val="single" w:sz="6" w:space="0" w:color="999999"/>
            </w:tcBorders>
            <w:shd w:val="clear" w:color="auto" w:fill="auto"/>
            <w:hideMark/>
          </w:tcPr>
          <w:p w14:paraId="4254A66F"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p>
        </w:tc>
        <w:tc>
          <w:tcPr>
            <w:tcW w:w="978" w:type="dxa"/>
            <w:tcBorders>
              <w:top w:val="nil"/>
              <w:left w:val="nil"/>
              <w:bottom w:val="single" w:sz="6" w:space="0" w:color="999999"/>
              <w:right w:val="single" w:sz="6" w:space="0" w:color="999999"/>
            </w:tcBorders>
            <w:shd w:val="clear" w:color="auto" w:fill="auto"/>
            <w:hideMark/>
          </w:tcPr>
          <w:p w14:paraId="4481C3DF"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p>
        </w:tc>
        <w:tc>
          <w:tcPr>
            <w:tcW w:w="1475" w:type="dxa"/>
            <w:tcBorders>
              <w:top w:val="nil"/>
              <w:left w:val="nil"/>
              <w:bottom w:val="single" w:sz="6" w:space="0" w:color="999999"/>
              <w:right w:val="single" w:sz="6" w:space="0" w:color="999999"/>
            </w:tcBorders>
            <w:shd w:val="clear" w:color="auto" w:fill="auto"/>
            <w:hideMark/>
          </w:tcPr>
          <w:p w14:paraId="414409CB"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p>
        </w:tc>
      </w:tr>
      <w:tr w:rsidR="003C2DFD" w:rsidRPr="00DF0995" w14:paraId="4C6E99A4" w14:textId="77777777" w:rsidTr="008A2DA3">
        <w:tc>
          <w:tcPr>
            <w:tcW w:w="2185" w:type="dxa"/>
            <w:tcBorders>
              <w:top w:val="nil"/>
              <w:left w:val="single" w:sz="6" w:space="0" w:color="999999"/>
              <w:bottom w:val="single" w:sz="6" w:space="0" w:color="999999"/>
              <w:right w:val="single" w:sz="6" w:space="0" w:color="999999"/>
            </w:tcBorders>
            <w:shd w:val="clear" w:color="auto" w:fill="auto"/>
            <w:hideMark/>
          </w:tcPr>
          <w:p w14:paraId="163AAD64"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10. Vijeće roditelja </w:t>
            </w:r>
          </w:p>
        </w:tc>
        <w:tc>
          <w:tcPr>
            <w:tcW w:w="2049" w:type="dxa"/>
            <w:tcBorders>
              <w:top w:val="nil"/>
              <w:left w:val="nil"/>
              <w:bottom w:val="single" w:sz="6" w:space="0" w:color="999999"/>
              <w:right w:val="single" w:sz="6" w:space="0" w:color="999999"/>
            </w:tcBorders>
            <w:shd w:val="clear" w:color="auto" w:fill="auto"/>
            <w:hideMark/>
          </w:tcPr>
          <w:p w14:paraId="641A95FD"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a) </w:t>
            </w:r>
          </w:p>
        </w:tc>
        <w:tc>
          <w:tcPr>
            <w:tcW w:w="1019" w:type="dxa"/>
            <w:tcBorders>
              <w:top w:val="nil"/>
              <w:left w:val="nil"/>
              <w:bottom w:val="single" w:sz="6" w:space="0" w:color="999999"/>
              <w:right w:val="single" w:sz="6" w:space="0" w:color="999999"/>
            </w:tcBorders>
            <w:shd w:val="clear" w:color="auto" w:fill="auto"/>
            <w:hideMark/>
          </w:tcPr>
          <w:p w14:paraId="6AF901BE"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Roditelji predstavnici razrednih odjela </w:t>
            </w:r>
          </w:p>
        </w:tc>
        <w:tc>
          <w:tcPr>
            <w:tcW w:w="1670" w:type="dxa"/>
            <w:tcBorders>
              <w:top w:val="nil"/>
              <w:left w:val="nil"/>
              <w:bottom w:val="single" w:sz="6" w:space="0" w:color="999999"/>
              <w:right w:val="single" w:sz="6" w:space="0" w:color="999999"/>
            </w:tcBorders>
            <w:shd w:val="clear" w:color="auto" w:fill="auto"/>
            <w:hideMark/>
          </w:tcPr>
          <w:p w14:paraId="6DC4D95F"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 xml:space="preserve">Predstavljanje ŠPP , Školskog </w:t>
            </w:r>
            <w:proofErr w:type="spellStart"/>
            <w:r w:rsidRPr="00DF0995">
              <w:rPr>
                <w:rFonts w:ascii="Times New Roman" w:eastAsia="Times New Roman" w:hAnsi="Times New Roman" w:cs="Times New Roman"/>
                <w:sz w:val="24"/>
                <w:szCs w:val="24"/>
              </w:rPr>
              <w:t>kurikula</w:t>
            </w:r>
            <w:proofErr w:type="spellEnd"/>
            <w:r w:rsidRPr="00DF0995">
              <w:rPr>
                <w:rFonts w:ascii="Times New Roman" w:eastAsia="Times New Roman" w:hAnsi="Times New Roman" w:cs="Times New Roman"/>
                <w:sz w:val="24"/>
                <w:szCs w:val="24"/>
              </w:rPr>
              <w:t xml:space="preserve">, </w:t>
            </w:r>
            <w:proofErr w:type="spellStart"/>
            <w:r w:rsidRPr="00DF0995">
              <w:rPr>
                <w:rFonts w:ascii="Times New Roman" w:eastAsia="Times New Roman" w:hAnsi="Times New Roman" w:cs="Times New Roman"/>
                <w:sz w:val="24"/>
                <w:szCs w:val="24"/>
              </w:rPr>
              <w:t>GPiP</w:t>
            </w:r>
            <w:proofErr w:type="spellEnd"/>
            <w:r w:rsidRPr="00DF0995">
              <w:rPr>
                <w:rFonts w:ascii="Times New Roman" w:eastAsia="Times New Roman" w:hAnsi="Times New Roman" w:cs="Times New Roman"/>
                <w:sz w:val="24"/>
                <w:szCs w:val="24"/>
              </w:rPr>
              <w:t xml:space="preserve"> , </w:t>
            </w:r>
          </w:p>
          <w:p w14:paraId="33D3FB63"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 Evaluacija preventivnih aktivnosti </w:t>
            </w:r>
          </w:p>
        </w:tc>
        <w:tc>
          <w:tcPr>
            <w:tcW w:w="978" w:type="dxa"/>
            <w:tcBorders>
              <w:top w:val="nil"/>
              <w:left w:val="nil"/>
              <w:bottom w:val="single" w:sz="6" w:space="0" w:color="999999"/>
              <w:right w:val="single" w:sz="6" w:space="0" w:color="999999"/>
            </w:tcBorders>
            <w:shd w:val="clear" w:color="auto" w:fill="auto"/>
            <w:hideMark/>
          </w:tcPr>
          <w:p w14:paraId="665FD1C4"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3 </w:t>
            </w:r>
          </w:p>
        </w:tc>
        <w:tc>
          <w:tcPr>
            <w:tcW w:w="1475" w:type="dxa"/>
            <w:tcBorders>
              <w:top w:val="nil"/>
              <w:left w:val="nil"/>
              <w:bottom w:val="single" w:sz="6" w:space="0" w:color="999999"/>
              <w:right w:val="single" w:sz="6" w:space="0" w:color="999999"/>
            </w:tcBorders>
            <w:shd w:val="clear" w:color="auto" w:fill="auto"/>
            <w:hideMark/>
          </w:tcPr>
          <w:p w14:paraId="04FF2D04"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Ravnateljica, stručna služba </w:t>
            </w:r>
          </w:p>
        </w:tc>
      </w:tr>
    </w:tbl>
    <w:p w14:paraId="4A090258" w14:textId="77777777" w:rsidR="003C2DFD" w:rsidRPr="00DF0995" w:rsidRDefault="003C2DFD" w:rsidP="003C2DFD">
      <w:pPr>
        <w:spacing w:after="0" w:line="240" w:lineRule="auto"/>
        <w:textAlignment w:val="baseline"/>
        <w:rPr>
          <w:rFonts w:ascii="Segoe UI" w:eastAsia="Times New Roman" w:hAnsi="Segoe UI" w:cs="Segoe UI"/>
          <w:sz w:val="18"/>
          <w:szCs w:val="18"/>
        </w:rPr>
      </w:pPr>
      <w:r w:rsidRPr="00DF0995">
        <w:rPr>
          <w:rFonts w:ascii="Times New Roman" w:eastAsia="Times New Roman" w:hAnsi="Times New Roman" w:cs="Times New Roman"/>
          <w:sz w:val="24"/>
          <w:szCs w:val="24"/>
        </w:rPr>
        <w:t> </w:t>
      </w:r>
    </w:p>
    <w:p w14:paraId="56ABB4AC" w14:textId="77777777" w:rsidR="003C2DFD" w:rsidRPr="00DF0995" w:rsidRDefault="003C2DFD" w:rsidP="003C2DFD">
      <w:pPr>
        <w:spacing w:after="0" w:line="240" w:lineRule="auto"/>
        <w:textAlignment w:val="baseline"/>
        <w:rPr>
          <w:rFonts w:ascii="Segoe UI" w:eastAsia="Times New Roman" w:hAnsi="Segoe UI" w:cs="Segoe UI"/>
          <w:sz w:val="18"/>
          <w:szCs w:val="18"/>
        </w:rPr>
      </w:pPr>
      <w:r w:rsidRPr="00DF0995">
        <w:rPr>
          <w:rFonts w:ascii="Times New Roman" w:eastAsia="Times New Roman" w:hAnsi="Times New Roman" w:cs="Times New Roman"/>
          <w:sz w:val="24"/>
          <w:szCs w:val="24"/>
        </w:rPr>
        <w:t> </w:t>
      </w:r>
    </w:p>
    <w:p w14:paraId="143F07FF" w14:textId="77777777" w:rsidR="003C2DFD" w:rsidRPr="00DF0995" w:rsidRDefault="003C2DFD" w:rsidP="003C2DFD">
      <w:pPr>
        <w:spacing w:after="0" w:line="240" w:lineRule="auto"/>
        <w:textAlignment w:val="baseline"/>
        <w:rPr>
          <w:rFonts w:ascii="Segoe UI" w:eastAsia="Times New Roman" w:hAnsi="Segoe UI" w:cs="Segoe UI"/>
          <w:sz w:val="18"/>
          <w:szCs w:val="18"/>
        </w:rPr>
      </w:pPr>
      <w:r w:rsidRPr="00DF0995">
        <w:rPr>
          <w:rFonts w:ascii="Times New Roman" w:eastAsia="Times New Roman" w:hAnsi="Times New Roman" w:cs="Times New Roman"/>
          <w:sz w:val="24"/>
          <w:szCs w:val="24"/>
        </w:rPr>
        <w:t> </w:t>
      </w:r>
    </w:p>
    <w:p w14:paraId="217F6227" w14:textId="19CDE461" w:rsidR="003C2DFD" w:rsidRDefault="003C2DFD" w:rsidP="003C2DFD">
      <w:pPr>
        <w:spacing w:after="0" w:line="240" w:lineRule="auto"/>
        <w:textAlignment w:val="baseline"/>
        <w:rPr>
          <w:rFonts w:ascii="Times New Roman" w:eastAsia="Times New Roman" w:hAnsi="Times New Roman" w:cs="Times New Roman"/>
          <w:sz w:val="24"/>
          <w:szCs w:val="24"/>
        </w:rPr>
      </w:pPr>
    </w:p>
    <w:p w14:paraId="0ABF1583" w14:textId="4BFA7D2B" w:rsidR="00473E40" w:rsidRDefault="00473E40">
      <w:pPr>
        <w:rPr>
          <w:rFonts w:ascii="Segoe UI" w:eastAsia="Times New Roman" w:hAnsi="Segoe UI" w:cs="Segoe UI"/>
          <w:sz w:val="18"/>
          <w:szCs w:val="18"/>
        </w:rPr>
      </w:pPr>
      <w:r>
        <w:rPr>
          <w:rFonts w:ascii="Segoe UI" w:eastAsia="Times New Roman" w:hAnsi="Segoe UI" w:cs="Segoe UI"/>
          <w:sz w:val="18"/>
          <w:szCs w:val="18"/>
        </w:rPr>
        <w:br w:type="page"/>
      </w:r>
    </w:p>
    <w:p w14:paraId="63A0B788" w14:textId="77777777" w:rsidR="00EE2C75" w:rsidRPr="00EE2C75" w:rsidRDefault="00EE2C75" w:rsidP="003C2DFD">
      <w:pPr>
        <w:spacing w:after="0" w:line="240" w:lineRule="auto"/>
        <w:textAlignment w:val="baseline"/>
        <w:rPr>
          <w:rFonts w:ascii="Segoe UI" w:eastAsia="Times New Roman" w:hAnsi="Segoe UI" w:cs="Segoe UI"/>
          <w:sz w:val="18"/>
          <w:szCs w:val="18"/>
        </w:rPr>
      </w:pPr>
    </w:p>
    <w:p w14:paraId="2EE54770" w14:textId="77777777" w:rsidR="003C2DFD" w:rsidRPr="00DF0995" w:rsidRDefault="003C2DFD" w:rsidP="003C2DFD">
      <w:pPr>
        <w:spacing w:after="0" w:line="240" w:lineRule="auto"/>
        <w:textAlignment w:val="baseline"/>
        <w:rPr>
          <w:rFonts w:ascii="Segoe UI" w:eastAsia="Times New Roman" w:hAnsi="Segoe UI" w:cs="Segoe UI"/>
          <w:sz w:val="18"/>
          <w:szCs w:val="18"/>
        </w:rPr>
      </w:pPr>
      <w:r w:rsidRPr="00DF0995">
        <w:rPr>
          <w:rFonts w:ascii="Times New Roman" w:eastAsia="Times New Roman" w:hAnsi="Times New Roman" w:cs="Times New Roman"/>
          <w:sz w:val="24"/>
          <w:szCs w:val="24"/>
        </w:rPr>
        <w:t> </w:t>
      </w:r>
    </w:p>
    <w:p w14:paraId="2CF2624A" w14:textId="77777777" w:rsidR="003C2DFD" w:rsidRPr="00DF0995" w:rsidRDefault="003C2DFD" w:rsidP="003C2DFD">
      <w:pPr>
        <w:spacing w:after="0" w:line="240" w:lineRule="auto"/>
        <w:jc w:val="both"/>
        <w:textAlignment w:val="baseline"/>
        <w:rPr>
          <w:rFonts w:ascii="Segoe UI" w:eastAsia="Times New Roman" w:hAnsi="Segoe UI" w:cs="Segoe UI"/>
          <w:sz w:val="18"/>
          <w:szCs w:val="18"/>
        </w:rPr>
      </w:pPr>
      <w:r w:rsidRPr="00DF0995">
        <w:rPr>
          <w:rFonts w:ascii="Times New Roman" w:eastAsia="Times New Roman" w:hAnsi="Times New Roman" w:cs="Times New Roman"/>
          <w:b/>
          <w:bCs/>
          <w:sz w:val="24"/>
          <w:szCs w:val="24"/>
        </w:rPr>
        <w:t>RAD S UČITELJIMA</w:t>
      </w:r>
      <w:r w:rsidRPr="00DF0995">
        <w:rPr>
          <w:rFonts w:ascii="Times New Roman" w:eastAsia="Times New Roman" w:hAnsi="Times New Roman" w:cs="Times New Roman"/>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2"/>
        <w:gridCol w:w="2049"/>
        <w:gridCol w:w="1097"/>
        <w:gridCol w:w="1558"/>
        <w:gridCol w:w="976"/>
        <w:gridCol w:w="1292"/>
      </w:tblGrid>
      <w:tr w:rsidR="003C2DFD" w:rsidRPr="00DF0995" w14:paraId="41C8B194" w14:textId="77777777" w:rsidTr="008A2DA3">
        <w:tc>
          <w:tcPr>
            <w:tcW w:w="2685" w:type="dxa"/>
            <w:tcBorders>
              <w:top w:val="single" w:sz="6" w:space="0" w:color="999999"/>
              <w:left w:val="single" w:sz="6" w:space="0" w:color="999999"/>
              <w:bottom w:val="single" w:sz="12" w:space="0" w:color="666666"/>
              <w:right w:val="single" w:sz="6" w:space="0" w:color="999999"/>
            </w:tcBorders>
            <w:shd w:val="clear" w:color="auto" w:fill="FBE4D5"/>
            <w:hideMark/>
          </w:tcPr>
          <w:p w14:paraId="69B1791D"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Oblik rada aktivnosti </w:t>
            </w:r>
          </w:p>
          <w:p w14:paraId="58802B45" w14:textId="77777777" w:rsidR="003C2DFD" w:rsidRPr="00DF0995" w:rsidRDefault="003C2DFD" w:rsidP="006E0E0C">
            <w:pPr>
              <w:numPr>
                <w:ilvl w:val="0"/>
                <w:numId w:val="45"/>
              </w:numPr>
              <w:spacing w:after="0" w:line="240" w:lineRule="auto"/>
              <w:ind w:left="360" w:firstLine="0"/>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Individualno savjetovanje o postupanju prema učenicima </w:t>
            </w:r>
          </w:p>
          <w:p w14:paraId="4808D8D2" w14:textId="77777777" w:rsidR="003C2DFD" w:rsidRPr="00DF0995" w:rsidRDefault="003C2DFD" w:rsidP="006E0E0C">
            <w:pPr>
              <w:numPr>
                <w:ilvl w:val="0"/>
                <w:numId w:val="46"/>
              </w:numPr>
              <w:spacing w:after="0" w:line="240" w:lineRule="auto"/>
              <w:ind w:left="360" w:firstLine="0"/>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Grupno savjetovanje s ciljem prevencije problema u ponašanju </w:t>
            </w:r>
          </w:p>
          <w:p w14:paraId="1672D991" w14:textId="77777777" w:rsidR="003C2DFD" w:rsidRPr="00DF0995" w:rsidRDefault="003C2DFD" w:rsidP="006E0E0C">
            <w:pPr>
              <w:numPr>
                <w:ilvl w:val="0"/>
                <w:numId w:val="47"/>
              </w:numPr>
              <w:spacing w:after="0" w:line="240" w:lineRule="auto"/>
              <w:ind w:left="360" w:firstLine="0"/>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Razredna vijeća </w:t>
            </w:r>
          </w:p>
          <w:p w14:paraId="4F114B05" w14:textId="77777777" w:rsidR="003C2DFD" w:rsidRPr="00DF0995" w:rsidRDefault="003C2DFD" w:rsidP="006E0E0C">
            <w:pPr>
              <w:numPr>
                <w:ilvl w:val="0"/>
                <w:numId w:val="48"/>
              </w:numPr>
              <w:spacing w:after="0" w:line="240" w:lineRule="auto"/>
              <w:ind w:left="360" w:firstLine="0"/>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Učiteljska vijeća </w:t>
            </w:r>
          </w:p>
        </w:tc>
        <w:tc>
          <w:tcPr>
            <w:tcW w:w="1380" w:type="dxa"/>
            <w:tcBorders>
              <w:top w:val="single" w:sz="6" w:space="0" w:color="999999"/>
              <w:left w:val="nil"/>
              <w:bottom w:val="single" w:sz="12" w:space="0" w:color="666666"/>
              <w:right w:val="single" w:sz="6" w:space="0" w:color="999999"/>
            </w:tcBorders>
            <w:shd w:val="clear" w:color="auto" w:fill="FBE4D5"/>
            <w:hideMark/>
          </w:tcPr>
          <w:p w14:paraId="6577D342"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Razina intervencije  </w:t>
            </w:r>
          </w:p>
          <w:p w14:paraId="40F08004" w14:textId="77777777" w:rsidR="003C2DFD" w:rsidRPr="00DF0995" w:rsidRDefault="003C2DFD" w:rsidP="006E0E0C">
            <w:pPr>
              <w:numPr>
                <w:ilvl w:val="0"/>
                <w:numId w:val="49"/>
              </w:numPr>
              <w:spacing w:after="0" w:line="240" w:lineRule="auto"/>
              <w:ind w:left="360" w:firstLine="0"/>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Univerzalna </w:t>
            </w:r>
          </w:p>
          <w:p w14:paraId="656BE8A6" w14:textId="77777777" w:rsidR="003C2DFD" w:rsidRPr="00DF0995" w:rsidRDefault="003C2DFD" w:rsidP="006E0E0C">
            <w:pPr>
              <w:numPr>
                <w:ilvl w:val="0"/>
                <w:numId w:val="50"/>
              </w:numPr>
              <w:spacing w:after="0" w:line="240" w:lineRule="auto"/>
              <w:ind w:left="360" w:firstLine="0"/>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Selektivna </w:t>
            </w:r>
          </w:p>
          <w:p w14:paraId="77C92847" w14:textId="77777777" w:rsidR="003C2DFD" w:rsidRPr="00DF0995" w:rsidRDefault="003C2DFD" w:rsidP="006E0E0C">
            <w:pPr>
              <w:numPr>
                <w:ilvl w:val="0"/>
                <w:numId w:val="51"/>
              </w:numPr>
              <w:spacing w:after="0" w:line="240" w:lineRule="auto"/>
              <w:ind w:left="360" w:firstLine="0"/>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Indicirana </w:t>
            </w:r>
          </w:p>
        </w:tc>
        <w:tc>
          <w:tcPr>
            <w:tcW w:w="1125" w:type="dxa"/>
            <w:tcBorders>
              <w:top w:val="single" w:sz="6" w:space="0" w:color="999999"/>
              <w:left w:val="nil"/>
              <w:bottom w:val="single" w:sz="12" w:space="0" w:color="666666"/>
              <w:right w:val="single" w:sz="6" w:space="0" w:color="999999"/>
            </w:tcBorders>
            <w:shd w:val="clear" w:color="auto" w:fill="FBE4D5"/>
            <w:hideMark/>
          </w:tcPr>
          <w:p w14:paraId="7B1B3548"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Sudionici  </w:t>
            </w:r>
          </w:p>
        </w:tc>
        <w:tc>
          <w:tcPr>
            <w:tcW w:w="2400" w:type="dxa"/>
            <w:tcBorders>
              <w:top w:val="single" w:sz="6" w:space="0" w:color="999999"/>
              <w:left w:val="nil"/>
              <w:bottom w:val="single" w:sz="12" w:space="0" w:color="666666"/>
              <w:right w:val="single" w:sz="6" w:space="0" w:color="999999"/>
            </w:tcBorders>
            <w:shd w:val="clear" w:color="auto" w:fill="FBE4D5"/>
            <w:hideMark/>
          </w:tcPr>
          <w:p w14:paraId="5DD81758"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Tema/Naziv radionice/ </w:t>
            </w:r>
          </w:p>
          <w:p w14:paraId="4604857A"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predavanja </w:t>
            </w:r>
          </w:p>
        </w:tc>
        <w:tc>
          <w:tcPr>
            <w:tcW w:w="870" w:type="dxa"/>
            <w:tcBorders>
              <w:top w:val="single" w:sz="6" w:space="0" w:color="999999"/>
              <w:left w:val="nil"/>
              <w:bottom w:val="single" w:sz="12" w:space="0" w:color="666666"/>
              <w:right w:val="single" w:sz="6" w:space="0" w:color="999999"/>
            </w:tcBorders>
            <w:shd w:val="clear" w:color="auto" w:fill="FBE4D5"/>
            <w:hideMark/>
          </w:tcPr>
          <w:p w14:paraId="3681727C"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Planirani broj susreta </w:t>
            </w:r>
          </w:p>
        </w:tc>
        <w:tc>
          <w:tcPr>
            <w:tcW w:w="1665" w:type="dxa"/>
            <w:tcBorders>
              <w:top w:val="single" w:sz="6" w:space="0" w:color="999999"/>
              <w:left w:val="nil"/>
              <w:bottom w:val="single" w:sz="12" w:space="0" w:color="666666"/>
              <w:right w:val="single" w:sz="6" w:space="0" w:color="999999"/>
            </w:tcBorders>
            <w:shd w:val="clear" w:color="auto" w:fill="FBE4D5"/>
            <w:hideMark/>
          </w:tcPr>
          <w:p w14:paraId="1F11DEBC"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Voditelj/ </w:t>
            </w:r>
          </w:p>
          <w:p w14:paraId="0B9A840E"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suradnici </w:t>
            </w:r>
          </w:p>
        </w:tc>
      </w:tr>
      <w:tr w:rsidR="003C2DFD" w:rsidRPr="00DF0995" w14:paraId="66955098" w14:textId="77777777" w:rsidTr="008A2DA3">
        <w:tc>
          <w:tcPr>
            <w:tcW w:w="2685" w:type="dxa"/>
            <w:tcBorders>
              <w:top w:val="nil"/>
              <w:left w:val="single" w:sz="6" w:space="0" w:color="999999"/>
              <w:bottom w:val="single" w:sz="6" w:space="0" w:color="999999"/>
              <w:right w:val="single" w:sz="6" w:space="0" w:color="999999"/>
            </w:tcBorders>
            <w:shd w:val="clear" w:color="auto" w:fill="auto"/>
            <w:hideMark/>
          </w:tcPr>
          <w:p w14:paraId="4B513FD9"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1.Individualno savjetovanje  </w:t>
            </w:r>
          </w:p>
        </w:tc>
        <w:tc>
          <w:tcPr>
            <w:tcW w:w="1380" w:type="dxa"/>
            <w:tcBorders>
              <w:top w:val="nil"/>
              <w:left w:val="nil"/>
              <w:bottom w:val="single" w:sz="6" w:space="0" w:color="999999"/>
              <w:right w:val="single" w:sz="6" w:space="0" w:color="999999"/>
            </w:tcBorders>
            <w:shd w:val="clear" w:color="auto" w:fill="auto"/>
            <w:hideMark/>
          </w:tcPr>
          <w:p w14:paraId="070B53CF"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a) </w:t>
            </w:r>
          </w:p>
        </w:tc>
        <w:tc>
          <w:tcPr>
            <w:tcW w:w="1125" w:type="dxa"/>
            <w:tcBorders>
              <w:top w:val="nil"/>
              <w:left w:val="nil"/>
              <w:bottom w:val="single" w:sz="6" w:space="0" w:color="999999"/>
              <w:right w:val="single" w:sz="6" w:space="0" w:color="999999"/>
            </w:tcBorders>
            <w:shd w:val="clear" w:color="auto" w:fill="auto"/>
            <w:hideMark/>
          </w:tcPr>
          <w:p w14:paraId="589AD5DC"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Svi učitelji </w:t>
            </w:r>
          </w:p>
        </w:tc>
        <w:tc>
          <w:tcPr>
            <w:tcW w:w="2400" w:type="dxa"/>
            <w:tcBorders>
              <w:top w:val="nil"/>
              <w:left w:val="nil"/>
              <w:bottom w:val="single" w:sz="6" w:space="0" w:color="999999"/>
              <w:right w:val="single" w:sz="6" w:space="0" w:color="999999"/>
            </w:tcBorders>
            <w:shd w:val="clear" w:color="auto" w:fill="auto"/>
            <w:hideMark/>
          </w:tcPr>
          <w:p w14:paraId="470B3276"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Prema potrebi </w:t>
            </w:r>
          </w:p>
        </w:tc>
        <w:tc>
          <w:tcPr>
            <w:tcW w:w="870" w:type="dxa"/>
            <w:tcBorders>
              <w:top w:val="nil"/>
              <w:left w:val="nil"/>
              <w:bottom w:val="single" w:sz="6" w:space="0" w:color="999999"/>
              <w:right w:val="single" w:sz="6" w:space="0" w:color="999999"/>
            </w:tcBorders>
            <w:shd w:val="clear" w:color="auto" w:fill="auto"/>
            <w:hideMark/>
          </w:tcPr>
          <w:p w14:paraId="139BB508"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Prema potrebi </w:t>
            </w:r>
          </w:p>
        </w:tc>
        <w:tc>
          <w:tcPr>
            <w:tcW w:w="1665" w:type="dxa"/>
            <w:tcBorders>
              <w:top w:val="nil"/>
              <w:left w:val="nil"/>
              <w:bottom w:val="single" w:sz="6" w:space="0" w:color="999999"/>
              <w:right w:val="single" w:sz="6" w:space="0" w:color="999999"/>
            </w:tcBorders>
            <w:shd w:val="clear" w:color="auto" w:fill="auto"/>
            <w:hideMark/>
          </w:tcPr>
          <w:p w14:paraId="577CB76A"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Ravnateljica, stručni suradnici, vanjski suradnici </w:t>
            </w:r>
          </w:p>
        </w:tc>
      </w:tr>
      <w:tr w:rsidR="003C2DFD" w:rsidRPr="00DF0995" w14:paraId="6FD6ED01" w14:textId="77777777" w:rsidTr="008A2DA3">
        <w:tc>
          <w:tcPr>
            <w:tcW w:w="2685" w:type="dxa"/>
            <w:tcBorders>
              <w:top w:val="nil"/>
              <w:left w:val="single" w:sz="6" w:space="0" w:color="999999"/>
              <w:bottom w:val="single" w:sz="6" w:space="0" w:color="999999"/>
              <w:right w:val="single" w:sz="6" w:space="0" w:color="999999"/>
            </w:tcBorders>
            <w:shd w:val="clear" w:color="auto" w:fill="auto"/>
            <w:hideMark/>
          </w:tcPr>
          <w:p w14:paraId="0941D76D"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2.Grupno savjetovanje </w:t>
            </w:r>
          </w:p>
        </w:tc>
        <w:tc>
          <w:tcPr>
            <w:tcW w:w="1380" w:type="dxa"/>
            <w:tcBorders>
              <w:top w:val="nil"/>
              <w:left w:val="nil"/>
              <w:bottom w:val="single" w:sz="6" w:space="0" w:color="999999"/>
              <w:right w:val="single" w:sz="6" w:space="0" w:color="999999"/>
            </w:tcBorders>
            <w:shd w:val="clear" w:color="auto" w:fill="auto"/>
            <w:hideMark/>
          </w:tcPr>
          <w:p w14:paraId="3DF21BE8"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a) </w:t>
            </w:r>
          </w:p>
        </w:tc>
        <w:tc>
          <w:tcPr>
            <w:tcW w:w="1125" w:type="dxa"/>
            <w:tcBorders>
              <w:top w:val="nil"/>
              <w:left w:val="nil"/>
              <w:bottom w:val="single" w:sz="6" w:space="0" w:color="999999"/>
              <w:right w:val="single" w:sz="6" w:space="0" w:color="999999"/>
            </w:tcBorders>
            <w:shd w:val="clear" w:color="auto" w:fill="auto"/>
            <w:hideMark/>
          </w:tcPr>
          <w:p w14:paraId="0C256CAD"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Svi učitelji </w:t>
            </w:r>
          </w:p>
        </w:tc>
        <w:tc>
          <w:tcPr>
            <w:tcW w:w="2400" w:type="dxa"/>
            <w:tcBorders>
              <w:top w:val="nil"/>
              <w:left w:val="nil"/>
              <w:bottom w:val="single" w:sz="6" w:space="0" w:color="999999"/>
              <w:right w:val="single" w:sz="6" w:space="0" w:color="999999"/>
            </w:tcBorders>
            <w:shd w:val="clear" w:color="auto" w:fill="auto"/>
            <w:hideMark/>
          </w:tcPr>
          <w:p w14:paraId="12C6D0B6"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Prema potrebi </w:t>
            </w:r>
          </w:p>
        </w:tc>
        <w:tc>
          <w:tcPr>
            <w:tcW w:w="870" w:type="dxa"/>
            <w:tcBorders>
              <w:top w:val="nil"/>
              <w:left w:val="nil"/>
              <w:bottom w:val="single" w:sz="6" w:space="0" w:color="999999"/>
              <w:right w:val="single" w:sz="6" w:space="0" w:color="999999"/>
            </w:tcBorders>
            <w:shd w:val="clear" w:color="auto" w:fill="auto"/>
            <w:hideMark/>
          </w:tcPr>
          <w:p w14:paraId="7041A1DE"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Prema </w:t>
            </w:r>
          </w:p>
          <w:p w14:paraId="20EBB3FE"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potrebi </w:t>
            </w:r>
          </w:p>
        </w:tc>
        <w:tc>
          <w:tcPr>
            <w:tcW w:w="1665" w:type="dxa"/>
            <w:tcBorders>
              <w:top w:val="nil"/>
              <w:left w:val="nil"/>
              <w:bottom w:val="single" w:sz="6" w:space="0" w:color="999999"/>
              <w:right w:val="single" w:sz="6" w:space="0" w:color="999999"/>
            </w:tcBorders>
            <w:shd w:val="clear" w:color="auto" w:fill="auto"/>
            <w:hideMark/>
          </w:tcPr>
          <w:p w14:paraId="0D64D1F2"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Ravnateljica, stručni suradnici, vanjski suradnici </w:t>
            </w:r>
          </w:p>
        </w:tc>
      </w:tr>
      <w:tr w:rsidR="003C2DFD" w:rsidRPr="00DF0995" w14:paraId="0D82766B" w14:textId="77777777" w:rsidTr="008A2DA3">
        <w:tc>
          <w:tcPr>
            <w:tcW w:w="2685" w:type="dxa"/>
            <w:tcBorders>
              <w:top w:val="nil"/>
              <w:left w:val="single" w:sz="6" w:space="0" w:color="999999"/>
              <w:bottom w:val="single" w:sz="6" w:space="0" w:color="999999"/>
              <w:right w:val="single" w:sz="6" w:space="0" w:color="999999"/>
            </w:tcBorders>
            <w:shd w:val="clear" w:color="auto" w:fill="auto"/>
            <w:hideMark/>
          </w:tcPr>
          <w:p w14:paraId="234F3321"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2.Sjednice RV </w:t>
            </w:r>
          </w:p>
        </w:tc>
        <w:tc>
          <w:tcPr>
            <w:tcW w:w="1380" w:type="dxa"/>
            <w:tcBorders>
              <w:top w:val="nil"/>
              <w:left w:val="nil"/>
              <w:bottom w:val="single" w:sz="6" w:space="0" w:color="999999"/>
              <w:right w:val="single" w:sz="6" w:space="0" w:color="999999"/>
            </w:tcBorders>
            <w:shd w:val="clear" w:color="auto" w:fill="auto"/>
            <w:hideMark/>
          </w:tcPr>
          <w:p w14:paraId="306944E4"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a) </w:t>
            </w:r>
          </w:p>
        </w:tc>
        <w:tc>
          <w:tcPr>
            <w:tcW w:w="1125" w:type="dxa"/>
            <w:tcBorders>
              <w:top w:val="nil"/>
              <w:left w:val="nil"/>
              <w:bottom w:val="single" w:sz="6" w:space="0" w:color="999999"/>
              <w:right w:val="single" w:sz="6" w:space="0" w:color="999999"/>
            </w:tcBorders>
            <w:shd w:val="clear" w:color="auto" w:fill="auto"/>
            <w:hideMark/>
          </w:tcPr>
          <w:p w14:paraId="5184B8BE"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Svi učitelji </w:t>
            </w:r>
          </w:p>
        </w:tc>
        <w:tc>
          <w:tcPr>
            <w:tcW w:w="2400" w:type="dxa"/>
            <w:tcBorders>
              <w:top w:val="nil"/>
              <w:left w:val="nil"/>
              <w:bottom w:val="single" w:sz="6" w:space="0" w:color="999999"/>
              <w:right w:val="single" w:sz="6" w:space="0" w:color="999999"/>
            </w:tcBorders>
            <w:shd w:val="clear" w:color="auto" w:fill="auto"/>
            <w:hideMark/>
          </w:tcPr>
          <w:p w14:paraId="6BB029A9"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Analiza uzroka školskog neuspjeha i/ili problema u ponašanju, dogovor oko postupanja za njihovo uklanjanje, izricanje pedagoških mjera </w:t>
            </w:r>
          </w:p>
        </w:tc>
        <w:tc>
          <w:tcPr>
            <w:tcW w:w="870" w:type="dxa"/>
            <w:tcBorders>
              <w:top w:val="nil"/>
              <w:left w:val="nil"/>
              <w:bottom w:val="single" w:sz="6" w:space="0" w:color="999999"/>
              <w:right w:val="single" w:sz="6" w:space="0" w:color="999999"/>
            </w:tcBorders>
            <w:shd w:val="clear" w:color="auto" w:fill="auto"/>
            <w:hideMark/>
          </w:tcPr>
          <w:p w14:paraId="603B3406"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Prema potrebi </w:t>
            </w:r>
          </w:p>
        </w:tc>
        <w:tc>
          <w:tcPr>
            <w:tcW w:w="1665" w:type="dxa"/>
            <w:tcBorders>
              <w:top w:val="nil"/>
              <w:left w:val="nil"/>
              <w:bottom w:val="single" w:sz="6" w:space="0" w:color="999999"/>
              <w:right w:val="single" w:sz="6" w:space="0" w:color="999999"/>
            </w:tcBorders>
            <w:shd w:val="clear" w:color="auto" w:fill="auto"/>
            <w:hideMark/>
          </w:tcPr>
          <w:p w14:paraId="5A47BF4B"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Ravnateljica, stručni suradnici, učitelji, vanjski suradnici </w:t>
            </w:r>
          </w:p>
        </w:tc>
      </w:tr>
      <w:tr w:rsidR="003C2DFD" w:rsidRPr="00DF0995" w14:paraId="6C50E1FA" w14:textId="77777777" w:rsidTr="008A2DA3">
        <w:tc>
          <w:tcPr>
            <w:tcW w:w="2685" w:type="dxa"/>
            <w:tcBorders>
              <w:top w:val="nil"/>
              <w:left w:val="single" w:sz="6" w:space="0" w:color="999999"/>
              <w:bottom w:val="single" w:sz="6" w:space="0" w:color="999999"/>
              <w:right w:val="single" w:sz="6" w:space="0" w:color="999999"/>
            </w:tcBorders>
            <w:shd w:val="clear" w:color="auto" w:fill="auto"/>
            <w:hideMark/>
          </w:tcPr>
          <w:p w14:paraId="61059600"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3. Sjednica RV </w:t>
            </w:r>
          </w:p>
        </w:tc>
        <w:tc>
          <w:tcPr>
            <w:tcW w:w="1380" w:type="dxa"/>
            <w:tcBorders>
              <w:top w:val="nil"/>
              <w:left w:val="nil"/>
              <w:bottom w:val="single" w:sz="6" w:space="0" w:color="999999"/>
              <w:right w:val="single" w:sz="6" w:space="0" w:color="999999"/>
            </w:tcBorders>
            <w:shd w:val="clear" w:color="auto" w:fill="auto"/>
            <w:hideMark/>
          </w:tcPr>
          <w:p w14:paraId="2E586182"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b) </w:t>
            </w:r>
          </w:p>
        </w:tc>
        <w:tc>
          <w:tcPr>
            <w:tcW w:w="1125" w:type="dxa"/>
            <w:tcBorders>
              <w:top w:val="nil"/>
              <w:left w:val="nil"/>
              <w:bottom w:val="single" w:sz="6" w:space="0" w:color="999999"/>
              <w:right w:val="single" w:sz="6" w:space="0" w:color="999999"/>
            </w:tcBorders>
            <w:shd w:val="clear" w:color="auto" w:fill="auto"/>
            <w:hideMark/>
          </w:tcPr>
          <w:p w14:paraId="0FA17419"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Učitelji u RV 5.r </w:t>
            </w:r>
          </w:p>
        </w:tc>
        <w:tc>
          <w:tcPr>
            <w:tcW w:w="2400" w:type="dxa"/>
            <w:tcBorders>
              <w:top w:val="nil"/>
              <w:left w:val="nil"/>
              <w:bottom w:val="single" w:sz="6" w:space="0" w:color="999999"/>
              <w:right w:val="single" w:sz="6" w:space="0" w:color="999999"/>
            </w:tcBorders>
            <w:shd w:val="clear" w:color="auto" w:fill="auto"/>
            <w:hideMark/>
          </w:tcPr>
          <w:p w14:paraId="3FEF9B94"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 xml:space="preserve">Informiranje učitelja o razvojnim specifičnostima učenika na početku 5.r s </w:t>
            </w:r>
            <w:r w:rsidRPr="00DF0995">
              <w:rPr>
                <w:rFonts w:ascii="Times New Roman" w:eastAsia="Times New Roman" w:hAnsi="Times New Roman" w:cs="Times New Roman"/>
                <w:sz w:val="24"/>
                <w:szCs w:val="24"/>
              </w:rPr>
              <w:lastRenderedPageBreak/>
              <w:t>posebnim naglaskom na učenike s posebnim potrebama </w:t>
            </w:r>
          </w:p>
        </w:tc>
        <w:tc>
          <w:tcPr>
            <w:tcW w:w="870" w:type="dxa"/>
            <w:tcBorders>
              <w:top w:val="nil"/>
              <w:left w:val="nil"/>
              <w:bottom w:val="single" w:sz="6" w:space="0" w:color="999999"/>
              <w:right w:val="single" w:sz="6" w:space="0" w:color="999999"/>
            </w:tcBorders>
            <w:shd w:val="clear" w:color="auto" w:fill="auto"/>
            <w:hideMark/>
          </w:tcPr>
          <w:p w14:paraId="663054F4"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lastRenderedPageBreak/>
              <w:t>1 </w:t>
            </w:r>
          </w:p>
        </w:tc>
        <w:tc>
          <w:tcPr>
            <w:tcW w:w="1665" w:type="dxa"/>
            <w:tcBorders>
              <w:top w:val="nil"/>
              <w:left w:val="nil"/>
              <w:bottom w:val="single" w:sz="6" w:space="0" w:color="999999"/>
              <w:right w:val="single" w:sz="6" w:space="0" w:color="999999"/>
            </w:tcBorders>
            <w:shd w:val="clear" w:color="auto" w:fill="auto"/>
            <w:hideMark/>
          </w:tcPr>
          <w:p w14:paraId="67380CD3"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Učitelji, ravnateljica, stručna služba </w:t>
            </w:r>
          </w:p>
        </w:tc>
      </w:tr>
      <w:tr w:rsidR="003C2DFD" w:rsidRPr="00DF0995" w14:paraId="562444DD" w14:textId="77777777" w:rsidTr="008A2DA3">
        <w:tc>
          <w:tcPr>
            <w:tcW w:w="2685" w:type="dxa"/>
            <w:tcBorders>
              <w:top w:val="nil"/>
              <w:left w:val="single" w:sz="6" w:space="0" w:color="999999"/>
              <w:bottom w:val="single" w:sz="6" w:space="0" w:color="999999"/>
              <w:right w:val="single" w:sz="6" w:space="0" w:color="999999"/>
            </w:tcBorders>
            <w:shd w:val="clear" w:color="auto" w:fill="auto"/>
            <w:hideMark/>
          </w:tcPr>
          <w:p w14:paraId="75FA202A"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4. Sjednica UV </w:t>
            </w:r>
          </w:p>
        </w:tc>
        <w:tc>
          <w:tcPr>
            <w:tcW w:w="1380" w:type="dxa"/>
            <w:tcBorders>
              <w:top w:val="nil"/>
              <w:left w:val="nil"/>
              <w:bottom w:val="single" w:sz="6" w:space="0" w:color="999999"/>
              <w:right w:val="single" w:sz="6" w:space="0" w:color="999999"/>
            </w:tcBorders>
            <w:shd w:val="clear" w:color="auto" w:fill="auto"/>
            <w:hideMark/>
          </w:tcPr>
          <w:p w14:paraId="17B0DE47"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a) </w:t>
            </w:r>
          </w:p>
        </w:tc>
        <w:tc>
          <w:tcPr>
            <w:tcW w:w="1125" w:type="dxa"/>
            <w:tcBorders>
              <w:top w:val="nil"/>
              <w:left w:val="nil"/>
              <w:bottom w:val="single" w:sz="6" w:space="0" w:color="999999"/>
              <w:right w:val="single" w:sz="6" w:space="0" w:color="999999"/>
            </w:tcBorders>
            <w:shd w:val="clear" w:color="auto" w:fill="auto"/>
            <w:hideMark/>
          </w:tcPr>
          <w:p w14:paraId="774BF65F"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Svi učitelji </w:t>
            </w:r>
          </w:p>
        </w:tc>
        <w:tc>
          <w:tcPr>
            <w:tcW w:w="2400" w:type="dxa"/>
            <w:tcBorders>
              <w:top w:val="nil"/>
              <w:left w:val="nil"/>
              <w:bottom w:val="single" w:sz="6" w:space="0" w:color="999999"/>
              <w:right w:val="single" w:sz="6" w:space="0" w:color="999999"/>
            </w:tcBorders>
            <w:shd w:val="clear" w:color="auto" w:fill="auto"/>
            <w:hideMark/>
          </w:tcPr>
          <w:p w14:paraId="38379DA3"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Predstavljanje Preventivnog programa </w:t>
            </w:r>
          </w:p>
        </w:tc>
        <w:tc>
          <w:tcPr>
            <w:tcW w:w="870" w:type="dxa"/>
            <w:tcBorders>
              <w:top w:val="nil"/>
              <w:left w:val="nil"/>
              <w:bottom w:val="single" w:sz="6" w:space="0" w:color="999999"/>
              <w:right w:val="single" w:sz="6" w:space="0" w:color="999999"/>
            </w:tcBorders>
            <w:shd w:val="clear" w:color="auto" w:fill="auto"/>
            <w:hideMark/>
          </w:tcPr>
          <w:p w14:paraId="48A74B42"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1 </w:t>
            </w:r>
          </w:p>
        </w:tc>
        <w:tc>
          <w:tcPr>
            <w:tcW w:w="1665" w:type="dxa"/>
            <w:tcBorders>
              <w:top w:val="nil"/>
              <w:left w:val="nil"/>
              <w:bottom w:val="single" w:sz="6" w:space="0" w:color="999999"/>
              <w:right w:val="single" w:sz="6" w:space="0" w:color="999999"/>
            </w:tcBorders>
            <w:shd w:val="clear" w:color="auto" w:fill="auto"/>
            <w:hideMark/>
          </w:tcPr>
          <w:p w14:paraId="54FF0309"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Psihologinja </w:t>
            </w:r>
          </w:p>
        </w:tc>
      </w:tr>
      <w:tr w:rsidR="003C2DFD" w:rsidRPr="00DF0995" w14:paraId="28183D91" w14:textId="77777777" w:rsidTr="008A2DA3">
        <w:tc>
          <w:tcPr>
            <w:tcW w:w="2685" w:type="dxa"/>
            <w:tcBorders>
              <w:top w:val="nil"/>
              <w:left w:val="single" w:sz="6" w:space="0" w:color="999999"/>
              <w:bottom w:val="single" w:sz="6" w:space="0" w:color="999999"/>
              <w:right w:val="single" w:sz="6" w:space="0" w:color="999999"/>
            </w:tcBorders>
            <w:shd w:val="clear" w:color="auto" w:fill="auto"/>
            <w:hideMark/>
          </w:tcPr>
          <w:p w14:paraId="4872AEE5"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5. Sjednica UV </w:t>
            </w:r>
          </w:p>
        </w:tc>
        <w:tc>
          <w:tcPr>
            <w:tcW w:w="1380" w:type="dxa"/>
            <w:tcBorders>
              <w:top w:val="nil"/>
              <w:left w:val="nil"/>
              <w:bottom w:val="single" w:sz="6" w:space="0" w:color="999999"/>
              <w:right w:val="single" w:sz="6" w:space="0" w:color="999999"/>
            </w:tcBorders>
            <w:shd w:val="clear" w:color="auto" w:fill="auto"/>
            <w:hideMark/>
          </w:tcPr>
          <w:p w14:paraId="72AC7482"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a) </w:t>
            </w:r>
          </w:p>
        </w:tc>
        <w:tc>
          <w:tcPr>
            <w:tcW w:w="1125" w:type="dxa"/>
            <w:tcBorders>
              <w:top w:val="nil"/>
              <w:left w:val="nil"/>
              <w:bottom w:val="single" w:sz="6" w:space="0" w:color="999999"/>
              <w:right w:val="single" w:sz="6" w:space="0" w:color="999999"/>
            </w:tcBorders>
            <w:shd w:val="clear" w:color="auto" w:fill="auto"/>
            <w:hideMark/>
          </w:tcPr>
          <w:p w14:paraId="5CFE9FF4"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Svi učitelji </w:t>
            </w:r>
          </w:p>
        </w:tc>
        <w:tc>
          <w:tcPr>
            <w:tcW w:w="2400" w:type="dxa"/>
            <w:tcBorders>
              <w:top w:val="nil"/>
              <w:left w:val="nil"/>
              <w:bottom w:val="single" w:sz="6" w:space="0" w:color="999999"/>
              <w:right w:val="single" w:sz="6" w:space="0" w:color="999999"/>
            </w:tcBorders>
            <w:shd w:val="clear" w:color="auto" w:fill="auto"/>
            <w:hideMark/>
          </w:tcPr>
          <w:p w14:paraId="2F4B2FE1"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Stres kod učitelja </w:t>
            </w:r>
          </w:p>
        </w:tc>
        <w:tc>
          <w:tcPr>
            <w:tcW w:w="870" w:type="dxa"/>
            <w:tcBorders>
              <w:top w:val="nil"/>
              <w:left w:val="nil"/>
              <w:bottom w:val="single" w:sz="6" w:space="0" w:color="999999"/>
              <w:right w:val="single" w:sz="6" w:space="0" w:color="999999"/>
            </w:tcBorders>
            <w:shd w:val="clear" w:color="auto" w:fill="auto"/>
            <w:hideMark/>
          </w:tcPr>
          <w:p w14:paraId="72789537"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1 </w:t>
            </w:r>
          </w:p>
        </w:tc>
        <w:tc>
          <w:tcPr>
            <w:tcW w:w="1665" w:type="dxa"/>
            <w:tcBorders>
              <w:top w:val="nil"/>
              <w:left w:val="nil"/>
              <w:bottom w:val="single" w:sz="6" w:space="0" w:color="999999"/>
              <w:right w:val="single" w:sz="6" w:space="0" w:color="999999"/>
            </w:tcBorders>
            <w:shd w:val="clear" w:color="auto" w:fill="auto"/>
            <w:hideMark/>
          </w:tcPr>
          <w:p w14:paraId="17014DF4"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Vanjski suradnik </w:t>
            </w:r>
          </w:p>
        </w:tc>
      </w:tr>
      <w:tr w:rsidR="003C2DFD" w:rsidRPr="00DF0995" w14:paraId="44C020D0" w14:textId="77777777" w:rsidTr="008A2DA3">
        <w:tc>
          <w:tcPr>
            <w:tcW w:w="2685" w:type="dxa"/>
            <w:tcBorders>
              <w:top w:val="nil"/>
              <w:left w:val="single" w:sz="6" w:space="0" w:color="999999"/>
              <w:bottom w:val="single" w:sz="6" w:space="0" w:color="999999"/>
              <w:right w:val="single" w:sz="6" w:space="0" w:color="999999"/>
            </w:tcBorders>
            <w:shd w:val="clear" w:color="auto" w:fill="auto"/>
            <w:hideMark/>
          </w:tcPr>
          <w:p w14:paraId="44FEB8CB"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6. Sjednica UV </w:t>
            </w:r>
          </w:p>
        </w:tc>
        <w:tc>
          <w:tcPr>
            <w:tcW w:w="1380" w:type="dxa"/>
            <w:tcBorders>
              <w:top w:val="nil"/>
              <w:left w:val="nil"/>
              <w:bottom w:val="single" w:sz="6" w:space="0" w:color="999999"/>
              <w:right w:val="single" w:sz="6" w:space="0" w:color="999999"/>
            </w:tcBorders>
            <w:shd w:val="clear" w:color="auto" w:fill="auto"/>
            <w:hideMark/>
          </w:tcPr>
          <w:p w14:paraId="7B042AC5"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a) </w:t>
            </w:r>
          </w:p>
        </w:tc>
        <w:tc>
          <w:tcPr>
            <w:tcW w:w="1125" w:type="dxa"/>
            <w:tcBorders>
              <w:top w:val="nil"/>
              <w:left w:val="nil"/>
              <w:bottom w:val="single" w:sz="6" w:space="0" w:color="999999"/>
              <w:right w:val="single" w:sz="6" w:space="0" w:color="999999"/>
            </w:tcBorders>
            <w:shd w:val="clear" w:color="auto" w:fill="auto"/>
            <w:hideMark/>
          </w:tcPr>
          <w:p w14:paraId="69E9BE67"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Svi učitelji </w:t>
            </w:r>
          </w:p>
        </w:tc>
        <w:tc>
          <w:tcPr>
            <w:tcW w:w="2400" w:type="dxa"/>
            <w:tcBorders>
              <w:top w:val="nil"/>
              <w:left w:val="nil"/>
              <w:bottom w:val="single" w:sz="6" w:space="0" w:color="999999"/>
              <w:right w:val="single" w:sz="6" w:space="0" w:color="999999"/>
            </w:tcBorders>
            <w:shd w:val="clear" w:color="auto" w:fill="auto"/>
            <w:hideMark/>
          </w:tcPr>
          <w:p w14:paraId="473A528E"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Poremećaji mentalnog zdravlja kod djece i mladih </w:t>
            </w:r>
          </w:p>
        </w:tc>
        <w:tc>
          <w:tcPr>
            <w:tcW w:w="870" w:type="dxa"/>
            <w:tcBorders>
              <w:top w:val="nil"/>
              <w:left w:val="nil"/>
              <w:bottom w:val="single" w:sz="6" w:space="0" w:color="999999"/>
              <w:right w:val="single" w:sz="6" w:space="0" w:color="999999"/>
            </w:tcBorders>
            <w:shd w:val="clear" w:color="auto" w:fill="auto"/>
            <w:hideMark/>
          </w:tcPr>
          <w:p w14:paraId="237DE2F6"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1 </w:t>
            </w:r>
          </w:p>
        </w:tc>
        <w:tc>
          <w:tcPr>
            <w:tcW w:w="1665" w:type="dxa"/>
            <w:tcBorders>
              <w:top w:val="nil"/>
              <w:left w:val="nil"/>
              <w:bottom w:val="single" w:sz="6" w:space="0" w:color="999999"/>
              <w:right w:val="single" w:sz="6" w:space="0" w:color="999999"/>
            </w:tcBorders>
            <w:shd w:val="clear" w:color="auto" w:fill="auto"/>
            <w:hideMark/>
          </w:tcPr>
          <w:p w14:paraId="2F78B4E2"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Psihologinja </w:t>
            </w:r>
          </w:p>
        </w:tc>
      </w:tr>
      <w:tr w:rsidR="003C2DFD" w:rsidRPr="00DF0995" w14:paraId="66CCBF2D" w14:textId="77777777" w:rsidTr="008A2DA3">
        <w:tc>
          <w:tcPr>
            <w:tcW w:w="2685" w:type="dxa"/>
            <w:tcBorders>
              <w:top w:val="nil"/>
              <w:left w:val="single" w:sz="6" w:space="0" w:color="999999"/>
              <w:bottom w:val="single" w:sz="6" w:space="0" w:color="999999"/>
              <w:right w:val="single" w:sz="6" w:space="0" w:color="999999"/>
            </w:tcBorders>
            <w:shd w:val="clear" w:color="auto" w:fill="auto"/>
            <w:hideMark/>
          </w:tcPr>
          <w:p w14:paraId="19B795D2" w14:textId="77777777" w:rsidR="003C2DFD" w:rsidRPr="00DF0995" w:rsidRDefault="003C2DFD" w:rsidP="008A2DA3">
            <w:pPr>
              <w:spacing w:after="0" w:line="240" w:lineRule="auto"/>
              <w:textAlignment w:val="baseline"/>
              <w:rPr>
                <w:rFonts w:ascii="Times New Roman" w:eastAsia="Times New Roman" w:hAnsi="Times New Roman" w:cs="Times New Roman"/>
                <w:b/>
                <w:bCs/>
                <w:sz w:val="24"/>
                <w:szCs w:val="24"/>
              </w:rPr>
            </w:pPr>
            <w:r w:rsidRPr="00DF0995">
              <w:rPr>
                <w:rFonts w:ascii="Times New Roman" w:eastAsia="Times New Roman" w:hAnsi="Times New Roman" w:cs="Times New Roman"/>
                <w:b/>
                <w:bCs/>
                <w:sz w:val="24"/>
                <w:szCs w:val="24"/>
              </w:rPr>
              <w:t>7. Sjednica UV </w:t>
            </w:r>
          </w:p>
        </w:tc>
        <w:tc>
          <w:tcPr>
            <w:tcW w:w="1380" w:type="dxa"/>
            <w:tcBorders>
              <w:top w:val="nil"/>
              <w:left w:val="nil"/>
              <w:bottom w:val="single" w:sz="6" w:space="0" w:color="999999"/>
              <w:right w:val="single" w:sz="6" w:space="0" w:color="999999"/>
            </w:tcBorders>
            <w:shd w:val="clear" w:color="auto" w:fill="auto"/>
            <w:hideMark/>
          </w:tcPr>
          <w:p w14:paraId="32FB4CFE"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a) </w:t>
            </w:r>
          </w:p>
        </w:tc>
        <w:tc>
          <w:tcPr>
            <w:tcW w:w="1125" w:type="dxa"/>
            <w:tcBorders>
              <w:top w:val="nil"/>
              <w:left w:val="nil"/>
              <w:bottom w:val="single" w:sz="6" w:space="0" w:color="999999"/>
              <w:right w:val="single" w:sz="6" w:space="0" w:color="999999"/>
            </w:tcBorders>
            <w:shd w:val="clear" w:color="auto" w:fill="auto"/>
            <w:hideMark/>
          </w:tcPr>
          <w:p w14:paraId="6DC56C7C"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Svi učitelji </w:t>
            </w:r>
          </w:p>
        </w:tc>
        <w:tc>
          <w:tcPr>
            <w:tcW w:w="2400" w:type="dxa"/>
            <w:tcBorders>
              <w:top w:val="nil"/>
              <w:left w:val="nil"/>
              <w:bottom w:val="single" w:sz="6" w:space="0" w:color="999999"/>
              <w:right w:val="single" w:sz="6" w:space="0" w:color="999999"/>
            </w:tcBorders>
            <w:shd w:val="clear" w:color="auto" w:fill="auto"/>
            <w:hideMark/>
          </w:tcPr>
          <w:p w14:paraId="49DFC470" w14:textId="77777777" w:rsidR="003C2DFD" w:rsidRPr="00DF0995" w:rsidRDefault="003C2DFD" w:rsidP="008A2DA3">
            <w:pPr>
              <w:spacing w:after="0" w:line="240" w:lineRule="auto"/>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Uspješna komunikacija u timu </w:t>
            </w:r>
          </w:p>
        </w:tc>
        <w:tc>
          <w:tcPr>
            <w:tcW w:w="870" w:type="dxa"/>
            <w:tcBorders>
              <w:top w:val="nil"/>
              <w:left w:val="nil"/>
              <w:bottom w:val="single" w:sz="6" w:space="0" w:color="999999"/>
              <w:right w:val="single" w:sz="6" w:space="0" w:color="999999"/>
            </w:tcBorders>
            <w:shd w:val="clear" w:color="auto" w:fill="auto"/>
            <w:hideMark/>
          </w:tcPr>
          <w:p w14:paraId="287FCC0A"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1 </w:t>
            </w:r>
          </w:p>
        </w:tc>
        <w:tc>
          <w:tcPr>
            <w:tcW w:w="1665" w:type="dxa"/>
            <w:tcBorders>
              <w:top w:val="nil"/>
              <w:left w:val="nil"/>
              <w:bottom w:val="single" w:sz="6" w:space="0" w:color="999999"/>
              <w:right w:val="single" w:sz="6" w:space="0" w:color="999999"/>
            </w:tcBorders>
            <w:shd w:val="clear" w:color="auto" w:fill="auto"/>
            <w:hideMark/>
          </w:tcPr>
          <w:p w14:paraId="49C35CD2" w14:textId="77777777" w:rsidR="003C2DFD" w:rsidRPr="00DF0995" w:rsidRDefault="003C2DFD" w:rsidP="008A2DA3">
            <w:pPr>
              <w:spacing w:after="0" w:line="240" w:lineRule="auto"/>
              <w:jc w:val="center"/>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Vanjski suradnik </w:t>
            </w:r>
          </w:p>
        </w:tc>
      </w:tr>
    </w:tbl>
    <w:p w14:paraId="57CF07D9" w14:textId="77777777" w:rsidR="003C2DFD" w:rsidRPr="00DF0995" w:rsidRDefault="003C2DFD" w:rsidP="003C2DFD">
      <w:pPr>
        <w:spacing w:after="0" w:line="240" w:lineRule="auto"/>
        <w:textAlignment w:val="baseline"/>
        <w:rPr>
          <w:rFonts w:ascii="Segoe UI" w:eastAsia="Times New Roman" w:hAnsi="Segoe UI" w:cs="Segoe UI"/>
          <w:sz w:val="18"/>
          <w:szCs w:val="18"/>
        </w:rPr>
      </w:pPr>
      <w:r w:rsidRPr="00DF0995">
        <w:rPr>
          <w:rFonts w:ascii="Times New Roman" w:eastAsia="Times New Roman" w:hAnsi="Times New Roman" w:cs="Times New Roman"/>
          <w:sz w:val="24"/>
          <w:szCs w:val="24"/>
        </w:rPr>
        <w:t> </w:t>
      </w:r>
    </w:p>
    <w:p w14:paraId="3C6CFC41" w14:textId="77777777" w:rsidR="003C2DFD" w:rsidRPr="00DF0995" w:rsidRDefault="003C2DFD" w:rsidP="003C2DFD">
      <w:pPr>
        <w:spacing w:after="0" w:line="240" w:lineRule="auto"/>
        <w:jc w:val="both"/>
        <w:textAlignment w:val="baseline"/>
        <w:rPr>
          <w:rFonts w:ascii="Segoe UI" w:eastAsia="Times New Roman" w:hAnsi="Segoe UI" w:cs="Segoe UI"/>
          <w:sz w:val="18"/>
          <w:szCs w:val="18"/>
        </w:rPr>
      </w:pPr>
      <w:r w:rsidRPr="00DF0995">
        <w:rPr>
          <w:rFonts w:ascii="Times New Roman" w:eastAsia="Times New Roman" w:hAnsi="Times New Roman" w:cs="Times New Roman"/>
          <w:sz w:val="24"/>
          <w:szCs w:val="24"/>
        </w:rPr>
        <w:t>Napomena: </w:t>
      </w:r>
    </w:p>
    <w:p w14:paraId="3C161D15" w14:textId="77777777" w:rsidR="003C2DFD" w:rsidRPr="00DF0995" w:rsidRDefault="003C2DFD" w:rsidP="003C2DFD">
      <w:pPr>
        <w:spacing w:after="0" w:line="240" w:lineRule="auto"/>
        <w:jc w:val="both"/>
        <w:textAlignment w:val="baseline"/>
        <w:rPr>
          <w:rFonts w:ascii="Segoe UI" w:eastAsia="Times New Roman" w:hAnsi="Segoe UI" w:cs="Segoe UI"/>
          <w:sz w:val="18"/>
          <w:szCs w:val="18"/>
        </w:rPr>
      </w:pPr>
      <w:r w:rsidRPr="00DF0995">
        <w:rPr>
          <w:rFonts w:ascii="Times New Roman" w:eastAsia="Times New Roman" w:hAnsi="Times New Roman" w:cs="Times New Roman"/>
          <w:sz w:val="24"/>
          <w:szCs w:val="24"/>
        </w:rPr>
        <w:t>Sve se aktivnosti kontinuirano prate i bilježe: </w:t>
      </w:r>
    </w:p>
    <w:p w14:paraId="376695CE" w14:textId="28A6E09E" w:rsidR="003C2DFD" w:rsidRPr="00DF0995" w:rsidRDefault="003C2DFD" w:rsidP="006E0E0C">
      <w:pPr>
        <w:numPr>
          <w:ilvl w:val="0"/>
          <w:numId w:val="52"/>
        </w:numPr>
        <w:spacing w:after="0" w:line="240" w:lineRule="auto"/>
        <w:ind w:left="360" w:firstLine="0"/>
        <w:jc w:val="both"/>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na redovnim mjesečnim sjednicama Učiteljskog vijeća, te na sastancima Vijeća roditelja, Vijeća učenika Ško</w:t>
      </w:r>
      <w:r w:rsidR="00465C84">
        <w:rPr>
          <w:rFonts w:ascii="Times New Roman" w:eastAsia="Times New Roman" w:hAnsi="Times New Roman" w:cs="Times New Roman"/>
          <w:sz w:val="24"/>
          <w:szCs w:val="24"/>
        </w:rPr>
        <w:t>l</w:t>
      </w:r>
      <w:r w:rsidRPr="00DF0995">
        <w:rPr>
          <w:rFonts w:ascii="Times New Roman" w:eastAsia="Times New Roman" w:hAnsi="Times New Roman" w:cs="Times New Roman"/>
          <w:sz w:val="24"/>
          <w:szCs w:val="24"/>
        </w:rPr>
        <w:t>skog odbora,  </w:t>
      </w:r>
    </w:p>
    <w:p w14:paraId="758DDE3E" w14:textId="77777777" w:rsidR="003C2DFD" w:rsidRPr="00DF0995" w:rsidRDefault="003C2DFD" w:rsidP="006E0E0C">
      <w:pPr>
        <w:numPr>
          <w:ilvl w:val="0"/>
          <w:numId w:val="52"/>
        </w:numPr>
        <w:spacing w:after="0" w:line="240" w:lineRule="auto"/>
        <w:ind w:left="360" w:firstLine="0"/>
        <w:jc w:val="both"/>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preko radijskih emisija, školskog lista „Iskrice“ i učeničkog lista Odjela za djecu s CP-om, „Duga“, Biltena i Zbirke „E učionice“ ,  </w:t>
      </w:r>
    </w:p>
    <w:p w14:paraId="5E93EBA1" w14:textId="77777777" w:rsidR="003C2DFD" w:rsidRPr="00DF0995" w:rsidRDefault="003C2DFD" w:rsidP="006E0E0C">
      <w:pPr>
        <w:numPr>
          <w:ilvl w:val="0"/>
          <w:numId w:val="53"/>
        </w:numPr>
        <w:spacing w:after="0" w:line="240" w:lineRule="auto"/>
        <w:ind w:left="360" w:firstLine="0"/>
        <w:jc w:val="both"/>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 xml:space="preserve">preko </w:t>
      </w:r>
      <w:proofErr w:type="spellStart"/>
      <w:r w:rsidRPr="00DF0995">
        <w:rPr>
          <w:rFonts w:ascii="Times New Roman" w:eastAsia="Times New Roman" w:hAnsi="Times New Roman" w:cs="Times New Roman"/>
          <w:sz w:val="24"/>
          <w:szCs w:val="24"/>
        </w:rPr>
        <w:t>ppt</w:t>
      </w:r>
      <w:proofErr w:type="spellEnd"/>
      <w:r w:rsidRPr="00DF0995">
        <w:rPr>
          <w:rFonts w:ascii="Times New Roman" w:eastAsia="Times New Roman" w:hAnsi="Times New Roman" w:cs="Times New Roman"/>
          <w:sz w:val="24"/>
          <w:szCs w:val="24"/>
        </w:rPr>
        <w:t xml:space="preserve"> prezentacija , plakata, postera , zidnih panoa, web stranica škole </w:t>
      </w:r>
    </w:p>
    <w:p w14:paraId="6BC36A1C" w14:textId="77777777" w:rsidR="003C2DFD" w:rsidRDefault="003C2DFD" w:rsidP="003C2DFD">
      <w:pPr>
        <w:spacing w:after="0" w:line="240" w:lineRule="auto"/>
        <w:jc w:val="both"/>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Za svaku se aktivnost/program pripremaju evaluacijski obrasci koji se obrađuju na Timu za kvalitetu. Takve povratne informacije omogućavaju nam daljnje kvalitetnije planiranje i realizaciju. </w:t>
      </w:r>
    </w:p>
    <w:p w14:paraId="42CAA038" w14:textId="77777777" w:rsidR="003C2DFD" w:rsidRPr="00DF0995" w:rsidRDefault="003C2DFD" w:rsidP="003C2DFD">
      <w:pPr>
        <w:spacing w:after="0" w:line="240" w:lineRule="auto"/>
        <w:jc w:val="both"/>
        <w:textAlignment w:val="baseline"/>
        <w:rPr>
          <w:rFonts w:ascii="Segoe UI" w:eastAsia="Times New Roman" w:hAnsi="Segoe UI" w:cs="Segoe UI"/>
          <w:sz w:val="18"/>
          <w:szCs w:val="18"/>
        </w:rPr>
      </w:pPr>
      <w:r>
        <w:rPr>
          <w:rFonts w:ascii="Times New Roman" w:eastAsia="Times New Roman" w:hAnsi="Times New Roman" w:cs="Times New Roman"/>
          <w:sz w:val="24"/>
          <w:szCs w:val="24"/>
        </w:rPr>
        <w:t xml:space="preserve">      </w:t>
      </w:r>
    </w:p>
    <w:p w14:paraId="72715B7C" w14:textId="77777777" w:rsidR="003C2DFD" w:rsidRDefault="003C2DFD" w:rsidP="003C2DFD">
      <w:pPr>
        <w:spacing w:after="0" w:line="240" w:lineRule="auto"/>
        <w:jc w:val="both"/>
        <w:textAlignment w:val="baseline"/>
        <w:rPr>
          <w:rFonts w:ascii="Times New Roman" w:eastAsia="Times New Roman" w:hAnsi="Times New Roman" w:cs="Times New Roman"/>
          <w:sz w:val="24"/>
          <w:szCs w:val="24"/>
        </w:rPr>
      </w:pPr>
      <w:r w:rsidRPr="00DF0995">
        <w:rPr>
          <w:rFonts w:ascii="Times New Roman" w:eastAsia="Times New Roman" w:hAnsi="Times New Roman" w:cs="Times New Roman"/>
          <w:sz w:val="24"/>
          <w:szCs w:val="24"/>
        </w:rPr>
        <w:t>Na kraju svakog polugodišta utvrđuje se odgojna situacija u školi koja se prezentira Učiteljskom vijeću i Vijeću roditelja te se po potrebi program korigira i/ili nadopunjuje. </w:t>
      </w:r>
    </w:p>
    <w:p w14:paraId="01CF8768" w14:textId="77777777" w:rsidR="003C2DFD" w:rsidRDefault="003C2DFD" w:rsidP="003C2DFD">
      <w:pPr>
        <w:spacing w:after="0" w:line="240" w:lineRule="auto"/>
        <w:jc w:val="both"/>
        <w:textAlignment w:val="baseline"/>
        <w:rPr>
          <w:rFonts w:ascii="Times New Roman" w:eastAsia="Times New Roman" w:hAnsi="Times New Roman" w:cs="Times New Roman"/>
          <w:sz w:val="24"/>
          <w:szCs w:val="24"/>
        </w:rPr>
      </w:pPr>
    </w:p>
    <w:p w14:paraId="118A4EDE" w14:textId="77777777" w:rsidR="003C2DFD" w:rsidRPr="00CB7D86" w:rsidRDefault="003C2DFD" w:rsidP="003C2DFD">
      <w:pPr>
        <w:spacing w:after="0" w:line="240" w:lineRule="auto"/>
        <w:jc w:val="both"/>
        <w:textAlignment w:val="baseline"/>
        <w:rPr>
          <w:rFonts w:ascii="Times New Roman" w:eastAsia="Times New Roman" w:hAnsi="Times New Roman" w:cs="Times New Roman"/>
          <w:b/>
          <w:sz w:val="24"/>
          <w:szCs w:val="24"/>
        </w:rPr>
      </w:pPr>
      <w:r w:rsidRPr="00CB7D86">
        <w:rPr>
          <w:rFonts w:ascii="Times New Roman" w:eastAsia="Times New Roman" w:hAnsi="Times New Roman" w:cs="Times New Roman"/>
          <w:b/>
          <w:sz w:val="24"/>
          <w:szCs w:val="24"/>
        </w:rPr>
        <w:t>Sve aktivnosti koje uključuju vanjske suradnike realizirat će se u skladu s važećim epidemiološkim mjerama.</w:t>
      </w:r>
    </w:p>
    <w:p w14:paraId="020042F7" w14:textId="77777777" w:rsidR="003C2DFD" w:rsidRPr="00DF0995" w:rsidRDefault="003C2DFD" w:rsidP="003C2DFD">
      <w:pPr>
        <w:spacing w:after="0" w:line="240" w:lineRule="auto"/>
        <w:jc w:val="both"/>
        <w:textAlignment w:val="baseline"/>
        <w:rPr>
          <w:rFonts w:ascii="Segoe UI" w:eastAsia="Times New Roman" w:hAnsi="Segoe UI" w:cs="Segoe UI"/>
          <w:sz w:val="18"/>
          <w:szCs w:val="18"/>
        </w:rPr>
      </w:pPr>
      <w:r w:rsidRPr="00DF0995">
        <w:rPr>
          <w:rFonts w:ascii="Times New Roman" w:eastAsia="Times New Roman" w:hAnsi="Times New Roman" w:cs="Times New Roman"/>
          <w:sz w:val="24"/>
          <w:szCs w:val="24"/>
        </w:rPr>
        <w:t> </w:t>
      </w:r>
    </w:p>
    <w:p w14:paraId="5F15BD91" w14:textId="77777777" w:rsidR="003C2DFD" w:rsidRPr="00DF0995" w:rsidRDefault="003C2DFD" w:rsidP="003C2DFD">
      <w:pPr>
        <w:spacing w:after="0" w:line="240" w:lineRule="auto"/>
        <w:ind w:firstLine="3540"/>
        <w:textAlignment w:val="baseline"/>
        <w:rPr>
          <w:rFonts w:ascii="Segoe UI" w:eastAsia="Times New Roman" w:hAnsi="Segoe UI" w:cs="Segoe UI"/>
          <w:sz w:val="18"/>
          <w:szCs w:val="18"/>
        </w:rPr>
      </w:pPr>
      <w:r w:rsidRPr="00DF0995">
        <w:rPr>
          <w:rFonts w:ascii="Times New Roman" w:eastAsia="Times New Roman" w:hAnsi="Times New Roman" w:cs="Times New Roman"/>
          <w:b/>
          <w:bCs/>
          <w:sz w:val="24"/>
          <w:szCs w:val="24"/>
        </w:rPr>
        <w:t>Voditeljica ŠPP</w:t>
      </w:r>
      <w:r w:rsidRPr="00DF09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Psihologinja: </w:t>
      </w:r>
      <w:r w:rsidRPr="00DF0995">
        <w:rPr>
          <w:rFonts w:ascii="Times New Roman" w:eastAsia="Times New Roman" w:hAnsi="Times New Roman" w:cs="Times New Roman"/>
          <w:sz w:val="24"/>
          <w:szCs w:val="24"/>
        </w:rPr>
        <w:t xml:space="preserve">Tanja </w:t>
      </w:r>
      <w:proofErr w:type="spellStart"/>
      <w:r w:rsidRPr="00DF0995">
        <w:rPr>
          <w:rFonts w:ascii="Times New Roman" w:eastAsia="Times New Roman" w:hAnsi="Times New Roman" w:cs="Times New Roman"/>
          <w:sz w:val="24"/>
          <w:szCs w:val="24"/>
        </w:rPr>
        <w:t>Tuhtan-Maras,</w:t>
      </w:r>
      <w:r>
        <w:rPr>
          <w:rFonts w:ascii="Times New Roman" w:eastAsia="Times New Roman" w:hAnsi="Times New Roman" w:cs="Times New Roman"/>
          <w:sz w:val="24"/>
          <w:szCs w:val="24"/>
        </w:rPr>
        <w:t>prof</w:t>
      </w:r>
      <w:proofErr w:type="spellEnd"/>
    </w:p>
    <w:p w14:paraId="60165A96" w14:textId="77777777" w:rsidR="003C2DFD" w:rsidRPr="00DF0995" w:rsidRDefault="003C2DFD" w:rsidP="003C2DFD">
      <w:pPr>
        <w:spacing w:after="0" w:line="240" w:lineRule="auto"/>
        <w:jc w:val="both"/>
        <w:textAlignment w:val="baseline"/>
        <w:rPr>
          <w:rFonts w:ascii="Segoe UI" w:eastAsia="Times New Roman" w:hAnsi="Segoe UI" w:cs="Segoe UI"/>
          <w:sz w:val="18"/>
          <w:szCs w:val="18"/>
        </w:rPr>
      </w:pPr>
      <w:r w:rsidRPr="00DF0995">
        <w:rPr>
          <w:rFonts w:ascii="Calibri" w:eastAsia="Times New Roman" w:hAnsi="Calibri" w:cs="Calibri"/>
          <w:sz w:val="24"/>
          <w:szCs w:val="24"/>
        </w:rPr>
        <w:t> </w:t>
      </w:r>
    </w:p>
    <w:p w14:paraId="549E2773" w14:textId="77777777" w:rsidR="003C2DFD" w:rsidRPr="00DF0995" w:rsidRDefault="003C2DFD" w:rsidP="003C2DFD">
      <w:pPr>
        <w:spacing w:after="0" w:line="240" w:lineRule="auto"/>
        <w:textAlignment w:val="baseline"/>
        <w:rPr>
          <w:rFonts w:ascii="Segoe UI" w:eastAsia="Times New Roman" w:hAnsi="Segoe UI" w:cs="Segoe UI"/>
          <w:sz w:val="18"/>
          <w:szCs w:val="18"/>
        </w:rPr>
      </w:pPr>
      <w:r w:rsidRPr="00DF0995">
        <w:rPr>
          <w:rFonts w:ascii="Calibri" w:eastAsia="Times New Roman" w:hAnsi="Calibri" w:cs="Calibri"/>
        </w:rPr>
        <w:t> </w:t>
      </w:r>
    </w:p>
    <w:p w14:paraId="5C637AD1" w14:textId="31ACFDB8" w:rsidR="00DB48F8" w:rsidRDefault="00DB48F8" w:rsidP="00DB48F8"/>
    <w:p w14:paraId="548E390F" w14:textId="77777777" w:rsidR="00EE2C75" w:rsidRPr="00DB48F8" w:rsidRDefault="00EE2C75" w:rsidP="00DB48F8"/>
    <w:p w14:paraId="6F6B7D63" w14:textId="77777777" w:rsidR="00DB48F8" w:rsidRPr="00DB48F8" w:rsidRDefault="00DB48F8" w:rsidP="00DB48F8"/>
    <w:p w14:paraId="09B63A86" w14:textId="77777777" w:rsidR="00DB48F8" w:rsidRPr="00DB48F8" w:rsidRDefault="00DB48F8" w:rsidP="00DB48F8">
      <w:r w:rsidRPr="00DB48F8">
        <w:t>Ravnateljica                                                                                            predsjednik Školskog odbora</w:t>
      </w:r>
    </w:p>
    <w:p w14:paraId="45991F49" w14:textId="27ADBF3D" w:rsidR="00A378CA" w:rsidRDefault="00DB48F8">
      <w:r w:rsidRPr="00DB48F8">
        <w:t xml:space="preserve">Bojana Matešin, prof.                                                                            Diego </w:t>
      </w:r>
      <w:proofErr w:type="spellStart"/>
      <w:r w:rsidRPr="00DB48F8">
        <w:t>Tich</w:t>
      </w:r>
      <w:proofErr w:type="spellEnd"/>
      <w:r w:rsidRPr="00DB48F8">
        <w:t>, prof.</w:t>
      </w:r>
    </w:p>
    <w:sectPr w:rsidR="00A378CA" w:rsidSect="004B09E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BCA35" w14:textId="77777777" w:rsidR="009301E7" w:rsidRDefault="009301E7">
      <w:pPr>
        <w:spacing w:after="0" w:line="240" w:lineRule="auto"/>
      </w:pPr>
      <w:r>
        <w:separator/>
      </w:r>
    </w:p>
  </w:endnote>
  <w:endnote w:type="continuationSeparator" w:id="0">
    <w:p w14:paraId="148207CA" w14:textId="77777777" w:rsidR="009301E7" w:rsidRDefault="00930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itstrm_Amerigo">
    <w:altName w:val="Arial"/>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Kartika">
    <w:altName w:val="Opus Metronome Std"/>
    <w:charset w:val="00"/>
    <w:family w:val="roman"/>
    <w:pitch w:val="variable"/>
    <w:sig w:usb0="008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Minion Pro">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04B4F" w14:textId="77777777" w:rsidR="00EE2C75" w:rsidRDefault="00EE2C75" w:rsidP="00267318">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21</w:t>
    </w:r>
    <w:r>
      <w:rPr>
        <w:rStyle w:val="Brojstranice"/>
      </w:rPr>
      <w:fldChar w:fldCharType="end"/>
    </w:r>
  </w:p>
  <w:p w14:paraId="6506033E" w14:textId="77777777" w:rsidR="00EE2C75" w:rsidRDefault="00EE2C75" w:rsidP="00267318">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07AE6" w14:textId="6E1E92E7" w:rsidR="00EE2C75" w:rsidRDefault="003D3B9C" w:rsidP="003D3B9C">
    <w:pPr>
      <w:pStyle w:val="Podnoje"/>
      <w:jc w:val="right"/>
    </w:pP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75DAB" w14:textId="5D55BAB5" w:rsidR="003D3B9C" w:rsidRDefault="003D3B9C" w:rsidP="003D3B9C">
    <w:pPr>
      <w:pStyle w:val="Podnoje"/>
      <w:jc w:val="right"/>
    </w:pPr>
    <w:r>
      <w:fldChar w:fldCharType="begin"/>
    </w:r>
    <w:r>
      <w:instrText>PAGE   \* MERGEFORMAT</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F70AE" w14:textId="77777777" w:rsidR="00EE2C75" w:rsidRDefault="00EE2C75" w:rsidP="00267318">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21</w:t>
    </w:r>
    <w:r>
      <w:rPr>
        <w:rStyle w:val="Brojstranice"/>
      </w:rPr>
      <w:fldChar w:fldCharType="end"/>
    </w:r>
  </w:p>
  <w:p w14:paraId="01B2B2C9" w14:textId="77777777" w:rsidR="00EE2C75" w:rsidRDefault="00EE2C75" w:rsidP="00267318">
    <w:pPr>
      <w:pStyle w:val="Podnoj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360599"/>
      <w:docPartObj>
        <w:docPartGallery w:val="Page Numbers (Bottom of Page)"/>
        <w:docPartUnique/>
      </w:docPartObj>
    </w:sdtPr>
    <w:sdtEndPr/>
    <w:sdtContent>
      <w:p w14:paraId="627B6960" w14:textId="112A01E0" w:rsidR="00EE2C75" w:rsidRPr="00232188" w:rsidRDefault="003D3B9C">
        <w:pPr>
          <w:pStyle w:val="Podnoje"/>
          <w:jc w:val="right"/>
        </w:pPr>
        <w:r>
          <w:fldChar w:fldCharType="begin"/>
        </w:r>
        <w:r>
          <w:instrText>PAGE   \* MERGEFORMAT</w:instrText>
        </w:r>
        <w:r>
          <w:fldChar w:fldCharType="separate"/>
        </w:r>
        <w:r>
          <w:t>1</w:t>
        </w:r>
        <w:r>
          <w:fldChar w:fldCharType="end"/>
        </w:r>
      </w:p>
    </w:sdtContent>
  </w:sdt>
  <w:p w14:paraId="338666A9" w14:textId="77777777" w:rsidR="00EE2C75" w:rsidRDefault="00EE2C75">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BAD57" w14:textId="77777777" w:rsidR="00EE2C75" w:rsidRDefault="00EE2C75" w:rsidP="00267318">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4BA5C98E" w14:textId="77777777" w:rsidR="00EE2C75" w:rsidRDefault="00EE2C75" w:rsidP="00267318">
    <w:pPr>
      <w:pStyle w:val="Podnoje"/>
      <w:ind w:right="360"/>
    </w:pPr>
  </w:p>
  <w:p w14:paraId="32323C74" w14:textId="77777777" w:rsidR="00EE2C75" w:rsidRDefault="00EE2C75"/>
  <w:p w14:paraId="4C460F3F" w14:textId="77777777" w:rsidR="00EE2C75" w:rsidRDefault="00EE2C7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83F58" w14:textId="77777777" w:rsidR="00EE2C75" w:rsidRDefault="00EE2C75" w:rsidP="00267318">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113</w:t>
    </w:r>
    <w:r>
      <w:rPr>
        <w:rStyle w:val="Brojstranice"/>
      </w:rPr>
      <w:fldChar w:fldCharType="end"/>
    </w:r>
  </w:p>
  <w:p w14:paraId="2192DF2C" w14:textId="77777777" w:rsidR="00EE2C75" w:rsidRDefault="00EE2C75" w:rsidP="00267318">
    <w:pPr>
      <w:pStyle w:val="Podnoje"/>
      <w:ind w:right="360"/>
    </w:pPr>
  </w:p>
  <w:p w14:paraId="1A886A69" w14:textId="77777777" w:rsidR="00EE2C75" w:rsidRDefault="00EE2C75"/>
  <w:p w14:paraId="7E67064C" w14:textId="77777777" w:rsidR="00EE2C75" w:rsidRDefault="00EE2C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5C447" w14:textId="77777777" w:rsidR="009301E7" w:rsidRDefault="009301E7">
      <w:pPr>
        <w:spacing w:after="0" w:line="240" w:lineRule="auto"/>
      </w:pPr>
      <w:r>
        <w:separator/>
      </w:r>
    </w:p>
  </w:footnote>
  <w:footnote w:type="continuationSeparator" w:id="0">
    <w:p w14:paraId="6316360F" w14:textId="77777777" w:rsidR="009301E7" w:rsidRDefault="009301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1DBB7" w14:textId="77777777" w:rsidR="003D3B9C" w:rsidRDefault="003D3B9C">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B9C76EC"/>
    <w:lvl w:ilvl="0">
      <w:numFmt w:val="decimal"/>
      <w:lvlText w:val="*"/>
      <w:lvlJc w:val="left"/>
    </w:lvl>
  </w:abstractNum>
  <w:abstractNum w:abstractNumId="1" w15:restartNumberingAfterBreak="0">
    <w:nsid w:val="01012420"/>
    <w:multiLevelType w:val="hybridMultilevel"/>
    <w:tmpl w:val="381619E0"/>
    <w:lvl w:ilvl="0" w:tplc="2ACC57E6">
      <w:start w:val="1"/>
      <w:numFmt w:val="bullet"/>
      <w:lvlText w:val="v"/>
      <w:lvlJc w:val="left"/>
      <w:pPr>
        <w:ind w:left="720" w:hanging="360"/>
      </w:pPr>
      <w:rPr>
        <w:rFonts w:ascii="Wingdings" w:hAnsi="Wingdings" w:hint="default"/>
      </w:rPr>
    </w:lvl>
    <w:lvl w:ilvl="1" w:tplc="87EAB820">
      <w:start w:val="1"/>
      <w:numFmt w:val="bullet"/>
      <w:lvlText w:val="o"/>
      <w:lvlJc w:val="left"/>
      <w:pPr>
        <w:ind w:left="1440" w:hanging="360"/>
      </w:pPr>
      <w:rPr>
        <w:rFonts w:ascii="Courier New" w:hAnsi="Courier New" w:hint="default"/>
      </w:rPr>
    </w:lvl>
    <w:lvl w:ilvl="2" w:tplc="395622EC">
      <w:start w:val="1"/>
      <w:numFmt w:val="bullet"/>
      <w:lvlText w:val=""/>
      <w:lvlJc w:val="left"/>
      <w:pPr>
        <w:ind w:left="2160" w:hanging="360"/>
      </w:pPr>
      <w:rPr>
        <w:rFonts w:ascii="Wingdings" w:hAnsi="Wingdings" w:hint="default"/>
      </w:rPr>
    </w:lvl>
    <w:lvl w:ilvl="3" w:tplc="42922A90">
      <w:start w:val="1"/>
      <w:numFmt w:val="bullet"/>
      <w:lvlText w:val=""/>
      <w:lvlJc w:val="left"/>
      <w:pPr>
        <w:ind w:left="2880" w:hanging="360"/>
      </w:pPr>
      <w:rPr>
        <w:rFonts w:ascii="Symbol" w:hAnsi="Symbol" w:hint="default"/>
      </w:rPr>
    </w:lvl>
    <w:lvl w:ilvl="4" w:tplc="478AF3D0">
      <w:start w:val="1"/>
      <w:numFmt w:val="bullet"/>
      <w:lvlText w:val="o"/>
      <w:lvlJc w:val="left"/>
      <w:pPr>
        <w:ind w:left="3600" w:hanging="360"/>
      </w:pPr>
      <w:rPr>
        <w:rFonts w:ascii="Courier New" w:hAnsi="Courier New" w:hint="default"/>
      </w:rPr>
    </w:lvl>
    <w:lvl w:ilvl="5" w:tplc="1132F27A">
      <w:start w:val="1"/>
      <w:numFmt w:val="bullet"/>
      <w:lvlText w:val=""/>
      <w:lvlJc w:val="left"/>
      <w:pPr>
        <w:ind w:left="4320" w:hanging="360"/>
      </w:pPr>
      <w:rPr>
        <w:rFonts w:ascii="Wingdings" w:hAnsi="Wingdings" w:hint="default"/>
      </w:rPr>
    </w:lvl>
    <w:lvl w:ilvl="6" w:tplc="F138A764">
      <w:start w:val="1"/>
      <w:numFmt w:val="bullet"/>
      <w:lvlText w:val=""/>
      <w:lvlJc w:val="left"/>
      <w:pPr>
        <w:ind w:left="5040" w:hanging="360"/>
      </w:pPr>
      <w:rPr>
        <w:rFonts w:ascii="Symbol" w:hAnsi="Symbol" w:hint="default"/>
      </w:rPr>
    </w:lvl>
    <w:lvl w:ilvl="7" w:tplc="11C4007C">
      <w:start w:val="1"/>
      <w:numFmt w:val="bullet"/>
      <w:lvlText w:val="o"/>
      <w:lvlJc w:val="left"/>
      <w:pPr>
        <w:ind w:left="5760" w:hanging="360"/>
      </w:pPr>
      <w:rPr>
        <w:rFonts w:ascii="Courier New" w:hAnsi="Courier New" w:hint="default"/>
      </w:rPr>
    </w:lvl>
    <w:lvl w:ilvl="8" w:tplc="DFF8B57C">
      <w:start w:val="1"/>
      <w:numFmt w:val="bullet"/>
      <w:lvlText w:val=""/>
      <w:lvlJc w:val="left"/>
      <w:pPr>
        <w:ind w:left="6480" w:hanging="360"/>
      </w:pPr>
      <w:rPr>
        <w:rFonts w:ascii="Wingdings" w:hAnsi="Wingdings" w:hint="default"/>
      </w:rPr>
    </w:lvl>
  </w:abstractNum>
  <w:abstractNum w:abstractNumId="2" w15:restartNumberingAfterBreak="0">
    <w:nsid w:val="010C53A3"/>
    <w:multiLevelType w:val="hybridMultilevel"/>
    <w:tmpl w:val="45A0A0A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3E179A1"/>
    <w:multiLevelType w:val="multilevel"/>
    <w:tmpl w:val="D05A81F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5CB5C5F"/>
    <w:multiLevelType w:val="hybridMultilevel"/>
    <w:tmpl w:val="E3B8AA86"/>
    <w:lvl w:ilvl="0" w:tplc="73DE8FB2">
      <w:start w:val="1"/>
      <w:numFmt w:val="bullet"/>
      <w:lvlText w:val="v"/>
      <w:lvlJc w:val="left"/>
      <w:pPr>
        <w:ind w:left="720" w:hanging="360"/>
      </w:pPr>
      <w:rPr>
        <w:rFonts w:ascii="Wingdings" w:hAnsi="Wingdings" w:hint="default"/>
      </w:rPr>
    </w:lvl>
    <w:lvl w:ilvl="1" w:tplc="03E486E2">
      <w:start w:val="1"/>
      <w:numFmt w:val="bullet"/>
      <w:lvlText w:val="o"/>
      <w:lvlJc w:val="left"/>
      <w:pPr>
        <w:ind w:left="1440" w:hanging="360"/>
      </w:pPr>
      <w:rPr>
        <w:rFonts w:ascii="Courier New" w:hAnsi="Courier New" w:hint="default"/>
      </w:rPr>
    </w:lvl>
    <w:lvl w:ilvl="2" w:tplc="0EECF33E">
      <w:start w:val="1"/>
      <w:numFmt w:val="bullet"/>
      <w:lvlText w:val=""/>
      <w:lvlJc w:val="left"/>
      <w:pPr>
        <w:ind w:left="2160" w:hanging="360"/>
      </w:pPr>
      <w:rPr>
        <w:rFonts w:ascii="Wingdings" w:hAnsi="Wingdings" w:hint="default"/>
      </w:rPr>
    </w:lvl>
    <w:lvl w:ilvl="3" w:tplc="3CCCBC7C">
      <w:start w:val="1"/>
      <w:numFmt w:val="bullet"/>
      <w:lvlText w:val=""/>
      <w:lvlJc w:val="left"/>
      <w:pPr>
        <w:ind w:left="2880" w:hanging="360"/>
      </w:pPr>
      <w:rPr>
        <w:rFonts w:ascii="Symbol" w:hAnsi="Symbol" w:hint="default"/>
      </w:rPr>
    </w:lvl>
    <w:lvl w:ilvl="4" w:tplc="58B6CB10">
      <w:start w:val="1"/>
      <w:numFmt w:val="bullet"/>
      <w:lvlText w:val="o"/>
      <w:lvlJc w:val="left"/>
      <w:pPr>
        <w:ind w:left="3600" w:hanging="360"/>
      </w:pPr>
      <w:rPr>
        <w:rFonts w:ascii="Courier New" w:hAnsi="Courier New" w:hint="default"/>
      </w:rPr>
    </w:lvl>
    <w:lvl w:ilvl="5" w:tplc="B962936E">
      <w:start w:val="1"/>
      <w:numFmt w:val="bullet"/>
      <w:lvlText w:val=""/>
      <w:lvlJc w:val="left"/>
      <w:pPr>
        <w:ind w:left="4320" w:hanging="360"/>
      </w:pPr>
      <w:rPr>
        <w:rFonts w:ascii="Wingdings" w:hAnsi="Wingdings" w:hint="default"/>
      </w:rPr>
    </w:lvl>
    <w:lvl w:ilvl="6" w:tplc="6896C6B4">
      <w:start w:val="1"/>
      <w:numFmt w:val="bullet"/>
      <w:lvlText w:val=""/>
      <w:lvlJc w:val="left"/>
      <w:pPr>
        <w:ind w:left="5040" w:hanging="360"/>
      </w:pPr>
      <w:rPr>
        <w:rFonts w:ascii="Symbol" w:hAnsi="Symbol" w:hint="default"/>
      </w:rPr>
    </w:lvl>
    <w:lvl w:ilvl="7" w:tplc="96443CA0">
      <w:start w:val="1"/>
      <w:numFmt w:val="bullet"/>
      <w:lvlText w:val="o"/>
      <w:lvlJc w:val="left"/>
      <w:pPr>
        <w:ind w:left="5760" w:hanging="360"/>
      </w:pPr>
      <w:rPr>
        <w:rFonts w:ascii="Courier New" w:hAnsi="Courier New" w:hint="default"/>
      </w:rPr>
    </w:lvl>
    <w:lvl w:ilvl="8" w:tplc="3D7C2C44">
      <w:start w:val="1"/>
      <w:numFmt w:val="bullet"/>
      <w:lvlText w:val=""/>
      <w:lvlJc w:val="left"/>
      <w:pPr>
        <w:ind w:left="6480" w:hanging="360"/>
      </w:pPr>
      <w:rPr>
        <w:rFonts w:ascii="Wingdings" w:hAnsi="Wingdings" w:hint="default"/>
      </w:rPr>
    </w:lvl>
  </w:abstractNum>
  <w:abstractNum w:abstractNumId="5" w15:restartNumberingAfterBreak="0">
    <w:nsid w:val="09BF0F05"/>
    <w:multiLevelType w:val="multilevel"/>
    <w:tmpl w:val="B07E7CE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AB1603B"/>
    <w:multiLevelType w:val="hybridMultilevel"/>
    <w:tmpl w:val="6388F2FA"/>
    <w:lvl w:ilvl="0" w:tplc="041A0001">
      <w:start w:val="1"/>
      <w:numFmt w:val="bullet"/>
      <w:lvlText w:val=""/>
      <w:lvlJc w:val="left"/>
      <w:pPr>
        <w:ind w:left="976" w:hanging="360"/>
      </w:pPr>
      <w:rPr>
        <w:rFonts w:ascii="Symbol" w:hAnsi="Symbol" w:hint="default"/>
      </w:rPr>
    </w:lvl>
    <w:lvl w:ilvl="1" w:tplc="041A0003" w:tentative="1">
      <w:start w:val="1"/>
      <w:numFmt w:val="bullet"/>
      <w:lvlText w:val="o"/>
      <w:lvlJc w:val="left"/>
      <w:pPr>
        <w:ind w:left="1696" w:hanging="360"/>
      </w:pPr>
      <w:rPr>
        <w:rFonts w:ascii="Courier New" w:hAnsi="Courier New" w:cs="Courier New" w:hint="default"/>
      </w:rPr>
    </w:lvl>
    <w:lvl w:ilvl="2" w:tplc="041A0005" w:tentative="1">
      <w:start w:val="1"/>
      <w:numFmt w:val="bullet"/>
      <w:lvlText w:val=""/>
      <w:lvlJc w:val="left"/>
      <w:pPr>
        <w:ind w:left="2416" w:hanging="360"/>
      </w:pPr>
      <w:rPr>
        <w:rFonts w:ascii="Wingdings" w:hAnsi="Wingdings" w:hint="default"/>
      </w:rPr>
    </w:lvl>
    <w:lvl w:ilvl="3" w:tplc="041A0001">
      <w:start w:val="1"/>
      <w:numFmt w:val="bullet"/>
      <w:lvlText w:val=""/>
      <w:lvlJc w:val="left"/>
      <w:pPr>
        <w:ind w:left="3136" w:hanging="360"/>
      </w:pPr>
      <w:rPr>
        <w:rFonts w:ascii="Symbol" w:hAnsi="Symbol" w:hint="default"/>
      </w:rPr>
    </w:lvl>
    <w:lvl w:ilvl="4" w:tplc="041A0003" w:tentative="1">
      <w:start w:val="1"/>
      <w:numFmt w:val="bullet"/>
      <w:lvlText w:val="o"/>
      <w:lvlJc w:val="left"/>
      <w:pPr>
        <w:ind w:left="3856" w:hanging="360"/>
      </w:pPr>
      <w:rPr>
        <w:rFonts w:ascii="Courier New" w:hAnsi="Courier New" w:cs="Courier New" w:hint="default"/>
      </w:rPr>
    </w:lvl>
    <w:lvl w:ilvl="5" w:tplc="041A0005" w:tentative="1">
      <w:start w:val="1"/>
      <w:numFmt w:val="bullet"/>
      <w:lvlText w:val=""/>
      <w:lvlJc w:val="left"/>
      <w:pPr>
        <w:ind w:left="4576" w:hanging="360"/>
      </w:pPr>
      <w:rPr>
        <w:rFonts w:ascii="Wingdings" w:hAnsi="Wingdings" w:hint="default"/>
      </w:rPr>
    </w:lvl>
    <w:lvl w:ilvl="6" w:tplc="041A0001" w:tentative="1">
      <w:start w:val="1"/>
      <w:numFmt w:val="bullet"/>
      <w:lvlText w:val=""/>
      <w:lvlJc w:val="left"/>
      <w:pPr>
        <w:ind w:left="5296" w:hanging="360"/>
      </w:pPr>
      <w:rPr>
        <w:rFonts w:ascii="Symbol" w:hAnsi="Symbol" w:hint="default"/>
      </w:rPr>
    </w:lvl>
    <w:lvl w:ilvl="7" w:tplc="041A0003" w:tentative="1">
      <w:start w:val="1"/>
      <w:numFmt w:val="bullet"/>
      <w:lvlText w:val="o"/>
      <w:lvlJc w:val="left"/>
      <w:pPr>
        <w:ind w:left="6016" w:hanging="360"/>
      </w:pPr>
      <w:rPr>
        <w:rFonts w:ascii="Courier New" w:hAnsi="Courier New" w:cs="Courier New" w:hint="default"/>
      </w:rPr>
    </w:lvl>
    <w:lvl w:ilvl="8" w:tplc="041A0005" w:tentative="1">
      <w:start w:val="1"/>
      <w:numFmt w:val="bullet"/>
      <w:lvlText w:val=""/>
      <w:lvlJc w:val="left"/>
      <w:pPr>
        <w:ind w:left="6736" w:hanging="360"/>
      </w:pPr>
      <w:rPr>
        <w:rFonts w:ascii="Wingdings" w:hAnsi="Wingdings" w:hint="default"/>
      </w:rPr>
    </w:lvl>
  </w:abstractNum>
  <w:abstractNum w:abstractNumId="7" w15:restartNumberingAfterBreak="0">
    <w:nsid w:val="0B016404"/>
    <w:multiLevelType w:val="hybridMultilevel"/>
    <w:tmpl w:val="6DB4231E"/>
    <w:lvl w:ilvl="0" w:tplc="76B8EFE6">
      <w:start w:val="1"/>
      <w:numFmt w:val="bullet"/>
      <w:lvlText w:val="v"/>
      <w:lvlJc w:val="left"/>
      <w:pPr>
        <w:ind w:left="720" w:hanging="360"/>
      </w:pPr>
      <w:rPr>
        <w:rFonts w:ascii="Wingdings" w:hAnsi="Wingdings" w:hint="default"/>
      </w:rPr>
    </w:lvl>
    <w:lvl w:ilvl="1" w:tplc="D958932C">
      <w:start w:val="1"/>
      <w:numFmt w:val="bullet"/>
      <w:lvlText w:val="o"/>
      <w:lvlJc w:val="left"/>
      <w:pPr>
        <w:ind w:left="1440" w:hanging="360"/>
      </w:pPr>
      <w:rPr>
        <w:rFonts w:ascii="Courier New" w:hAnsi="Courier New" w:hint="default"/>
      </w:rPr>
    </w:lvl>
    <w:lvl w:ilvl="2" w:tplc="8BF49AE0">
      <w:start w:val="1"/>
      <w:numFmt w:val="bullet"/>
      <w:lvlText w:val=""/>
      <w:lvlJc w:val="left"/>
      <w:pPr>
        <w:ind w:left="2160" w:hanging="360"/>
      </w:pPr>
      <w:rPr>
        <w:rFonts w:ascii="Wingdings" w:hAnsi="Wingdings" w:hint="default"/>
      </w:rPr>
    </w:lvl>
    <w:lvl w:ilvl="3" w:tplc="217CFFEC">
      <w:start w:val="1"/>
      <w:numFmt w:val="bullet"/>
      <w:lvlText w:val=""/>
      <w:lvlJc w:val="left"/>
      <w:pPr>
        <w:ind w:left="2880" w:hanging="360"/>
      </w:pPr>
      <w:rPr>
        <w:rFonts w:ascii="Symbol" w:hAnsi="Symbol" w:hint="default"/>
      </w:rPr>
    </w:lvl>
    <w:lvl w:ilvl="4" w:tplc="CB147C56">
      <w:start w:val="1"/>
      <w:numFmt w:val="bullet"/>
      <w:lvlText w:val="o"/>
      <w:lvlJc w:val="left"/>
      <w:pPr>
        <w:ind w:left="3600" w:hanging="360"/>
      </w:pPr>
      <w:rPr>
        <w:rFonts w:ascii="Courier New" w:hAnsi="Courier New" w:hint="default"/>
      </w:rPr>
    </w:lvl>
    <w:lvl w:ilvl="5" w:tplc="888E3E90">
      <w:start w:val="1"/>
      <w:numFmt w:val="bullet"/>
      <w:lvlText w:val=""/>
      <w:lvlJc w:val="left"/>
      <w:pPr>
        <w:ind w:left="4320" w:hanging="360"/>
      </w:pPr>
      <w:rPr>
        <w:rFonts w:ascii="Wingdings" w:hAnsi="Wingdings" w:hint="default"/>
      </w:rPr>
    </w:lvl>
    <w:lvl w:ilvl="6" w:tplc="8FA07154">
      <w:start w:val="1"/>
      <w:numFmt w:val="bullet"/>
      <w:lvlText w:val=""/>
      <w:lvlJc w:val="left"/>
      <w:pPr>
        <w:ind w:left="5040" w:hanging="360"/>
      </w:pPr>
      <w:rPr>
        <w:rFonts w:ascii="Symbol" w:hAnsi="Symbol" w:hint="default"/>
      </w:rPr>
    </w:lvl>
    <w:lvl w:ilvl="7" w:tplc="35E4B604">
      <w:start w:val="1"/>
      <w:numFmt w:val="bullet"/>
      <w:lvlText w:val="o"/>
      <w:lvlJc w:val="left"/>
      <w:pPr>
        <w:ind w:left="5760" w:hanging="360"/>
      </w:pPr>
      <w:rPr>
        <w:rFonts w:ascii="Courier New" w:hAnsi="Courier New" w:hint="default"/>
      </w:rPr>
    </w:lvl>
    <w:lvl w:ilvl="8" w:tplc="64DE0038">
      <w:start w:val="1"/>
      <w:numFmt w:val="bullet"/>
      <w:lvlText w:val=""/>
      <w:lvlJc w:val="left"/>
      <w:pPr>
        <w:ind w:left="6480" w:hanging="360"/>
      </w:pPr>
      <w:rPr>
        <w:rFonts w:ascii="Wingdings" w:hAnsi="Wingdings" w:hint="default"/>
      </w:rPr>
    </w:lvl>
  </w:abstractNum>
  <w:abstractNum w:abstractNumId="8" w15:restartNumberingAfterBreak="0">
    <w:nsid w:val="0B3B7EBC"/>
    <w:multiLevelType w:val="multilevel"/>
    <w:tmpl w:val="B25293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B450F20"/>
    <w:multiLevelType w:val="hybridMultilevel"/>
    <w:tmpl w:val="CBD67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247582"/>
    <w:multiLevelType w:val="multilevel"/>
    <w:tmpl w:val="DF22D870"/>
    <w:lvl w:ilvl="0">
      <w:start w:val="6"/>
      <w:numFmt w:val="decimal"/>
      <w:lvlText w:val="%1."/>
      <w:lvlJc w:val="left"/>
      <w:pPr>
        <w:ind w:left="720" w:hanging="360"/>
      </w:pPr>
      <w:rPr>
        <w:rFonts w:hint="default"/>
        <w:b w:val="0"/>
        <w:color w:val="auto"/>
      </w:rPr>
    </w:lvl>
    <w:lvl w:ilvl="1">
      <w:start w:val="6"/>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05541B0"/>
    <w:multiLevelType w:val="multilevel"/>
    <w:tmpl w:val="9934D2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2201564"/>
    <w:multiLevelType w:val="hybridMultilevel"/>
    <w:tmpl w:val="F1D89CBA"/>
    <w:lvl w:ilvl="0" w:tplc="041A0001">
      <w:start w:val="1"/>
      <w:numFmt w:val="bullet"/>
      <w:lvlText w:val=""/>
      <w:lvlJc w:val="left"/>
      <w:pPr>
        <w:ind w:left="1051" w:hanging="360"/>
      </w:pPr>
      <w:rPr>
        <w:rFonts w:ascii="Symbol" w:hAnsi="Symbol" w:hint="default"/>
      </w:rPr>
    </w:lvl>
    <w:lvl w:ilvl="1" w:tplc="041A0003" w:tentative="1">
      <w:start w:val="1"/>
      <w:numFmt w:val="bullet"/>
      <w:lvlText w:val="o"/>
      <w:lvlJc w:val="left"/>
      <w:pPr>
        <w:ind w:left="1771" w:hanging="360"/>
      </w:pPr>
      <w:rPr>
        <w:rFonts w:ascii="Courier New" w:hAnsi="Courier New" w:cs="Courier New" w:hint="default"/>
      </w:rPr>
    </w:lvl>
    <w:lvl w:ilvl="2" w:tplc="041A0005" w:tentative="1">
      <w:start w:val="1"/>
      <w:numFmt w:val="bullet"/>
      <w:lvlText w:val=""/>
      <w:lvlJc w:val="left"/>
      <w:pPr>
        <w:ind w:left="2491" w:hanging="360"/>
      </w:pPr>
      <w:rPr>
        <w:rFonts w:ascii="Wingdings" w:hAnsi="Wingdings" w:hint="default"/>
      </w:rPr>
    </w:lvl>
    <w:lvl w:ilvl="3" w:tplc="041A0001" w:tentative="1">
      <w:start w:val="1"/>
      <w:numFmt w:val="bullet"/>
      <w:lvlText w:val=""/>
      <w:lvlJc w:val="left"/>
      <w:pPr>
        <w:ind w:left="3211" w:hanging="360"/>
      </w:pPr>
      <w:rPr>
        <w:rFonts w:ascii="Symbol" w:hAnsi="Symbol" w:hint="default"/>
      </w:rPr>
    </w:lvl>
    <w:lvl w:ilvl="4" w:tplc="041A0003" w:tentative="1">
      <w:start w:val="1"/>
      <w:numFmt w:val="bullet"/>
      <w:lvlText w:val="o"/>
      <w:lvlJc w:val="left"/>
      <w:pPr>
        <w:ind w:left="3931" w:hanging="360"/>
      </w:pPr>
      <w:rPr>
        <w:rFonts w:ascii="Courier New" w:hAnsi="Courier New" w:cs="Courier New" w:hint="default"/>
      </w:rPr>
    </w:lvl>
    <w:lvl w:ilvl="5" w:tplc="041A0005" w:tentative="1">
      <w:start w:val="1"/>
      <w:numFmt w:val="bullet"/>
      <w:lvlText w:val=""/>
      <w:lvlJc w:val="left"/>
      <w:pPr>
        <w:ind w:left="4651" w:hanging="360"/>
      </w:pPr>
      <w:rPr>
        <w:rFonts w:ascii="Wingdings" w:hAnsi="Wingdings" w:hint="default"/>
      </w:rPr>
    </w:lvl>
    <w:lvl w:ilvl="6" w:tplc="041A0001" w:tentative="1">
      <w:start w:val="1"/>
      <w:numFmt w:val="bullet"/>
      <w:lvlText w:val=""/>
      <w:lvlJc w:val="left"/>
      <w:pPr>
        <w:ind w:left="5371" w:hanging="360"/>
      </w:pPr>
      <w:rPr>
        <w:rFonts w:ascii="Symbol" w:hAnsi="Symbol" w:hint="default"/>
      </w:rPr>
    </w:lvl>
    <w:lvl w:ilvl="7" w:tplc="041A0003" w:tentative="1">
      <w:start w:val="1"/>
      <w:numFmt w:val="bullet"/>
      <w:lvlText w:val="o"/>
      <w:lvlJc w:val="left"/>
      <w:pPr>
        <w:ind w:left="6091" w:hanging="360"/>
      </w:pPr>
      <w:rPr>
        <w:rFonts w:ascii="Courier New" w:hAnsi="Courier New" w:cs="Courier New" w:hint="default"/>
      </w:rPr>
    </w:lvl>
    <w:lvl w:ilvl="8" w:tplc="041A0005" w:tentative="1">
      <w:start w:val="1"/>
      <w:numFmt w:val="bullet"/>
      <w:lvlText w:val=""/>
      <w:lvlJc w:val="left"/>
      <w:pPr>
        <w:ind w:left="6811" w:hanging="360"/>
      </w:pPr>
      <w:rPr>
        <w:rFonts w:ascii="Wingdings" w:hAnsi="Wingdings" w:hint="default"/>
      </w:rPr>
    </w:lvl>
  </w:abstractNum>
  <w:abstractNum w:abstractNumId="13" w15:restartNumberingAfterBreak="0">
    <w:nsid w:val="12DD5604"/>
    <w:multiLevelType w:val="hybridMultilevel"/>
    <w:tmpl w:val="2B38823A"/>
    <w:lvl w:ilvl="0" w:tplc="7DAA41E2">
      <w:start w:val="1"/>
      <w:numFmt w:val="bullet"/>
      <w:lvlText w:val=""/>
      <w:lvlJc w:val="left"/>
      <w:pPr>
        <w:tabs>
          <w:tab w:val="num" w:pos="720"/>
        </w:tabs>
        <w:ind w:left="720" w:hanging="360"/>
      </w:pPr>
      <w:rPr>
        <w:rFonts w:ascii="Wingdings" w:hAnsi="Wingdings" w:hint="default"/>
      </w:rPr>
    </w:lvl>
    <w:lvl w:ilvl="1" w:tplc="08004AE4" w:tentative="1">
      <w:start w:val="1"/>
      <w:numFmt w:val="bullet"/>
      <w:lvlText w:val=""/>
      <w:lvlJc w:val="left"/>
      <w:pPr>
        <w:tabs>
          <w:tab w:val="num" w:pos="1440"/>
        </w:tabs>
        <w:ind w:left="1440" w:hanging="360"/>
      </w:pPr>
      <w:rPr>
        <w:rFonts w:ascii="Wingdings" w:hAnsi="Wingdings" w:hint="default"/>
      </w:rPr>
    </w:lvl>
    <w:lvl w:ilvl="2" w:tplc="934444AC" w:tentative="1">
      <w:start w:val="1"/>
      <w:numFmt w:val="bullet"/>
      <w:lvlText w:val=""/>
      <w:lvlJc w:val="left"/>
      <w:pPr>
        <w:tabs>
          <w:tab w:val="num" w:pos="2160"/>
        </w:tabs>
        <w:ind w:left="2160" w:hanging="360"/>
      </w:pPr>
      <w:rPr>
        <w:rFonts w:ascii="Wingdings" w:hAnsi="Wingdings" w:hint="default"/>
      </w:rPr>
    </w:lvl>
    <w:lvl w:ilvl="3" w:tplc="D92ABA90" w:tentative="1">
      <w:start w:val="1"/>
      <w:numFmt w:val="bullet"/>
      <w:lvlText w:val=""/>
      <w:lvlJc w:val="left"/>
      <w:pPr>
        <w:tabs>
          <w:tab w:val="num" w:pos="2880"/>
        </w:tabs>
        <w:ind w:left="2880" w:hanging="360"/>
      </w:pPr>
      <w:rPr>
        <w:rFonts w:ascii="Wingdings" w:hAnsi="Wingdings" w:hint="default"/>
      </w:rPr>
    </w:lvl>
    <w:lvl w:ilvl="4" w:tplc="BF4C54BC" w:tentative="1">
      <w:start w:val="1"/>
      <w:numFmt w:val="bullet"/>
      <w:lvlText w:val=""/>
      <w:lvlJc w:val="left"/>
      <w:pPr>
        <w:tabs>
          <w:tab w:val="num" w:pos="3600"/>
        </w:tabs>
        <w:ind w:left="3600" w:hanging="360"/>
      </w:pPr>
      <w:rPr>
        <w:rFonts w:ascii="Wingdings" w:hAnsi="Wingdings" w:hint="default"/>
      </w:rPr>
    </w:lvl>
    <w:lvl w:ilvl="5" w:tplc="43383376" w:tentative="1">
      <w:start w:val="1"/>
      <w:numFmt w:val="bullet"/>
      <w:lvlText w:val=""/>
      <w:lvlJc w:val="left"/>
      <w:pPr>
        <w:tabs>
          <w:tab w:val="num" w:pos="4320"/>
        </w:tabs>
        <w:ind w:left="4320" w:hanging="360"/>
      </w:pPr>
      <w:rPr>
        <w:rFonts w:ascii="Wingdings" w:hAnsi="Wingdings" w:hint="default"/>
      </w:rPr>
    </w:lvl>
    <w:lvl w:ilvl="6" w:tplc="AB708928" w:tentative="1">
      <w:start w:val="1"/>
      <w:numFmt w:val="bullet"/>
      <w:lvlText w:val=""/>
      <w:lvlJc w:val="left"/>
      <w:pPr>
        <w:tabs>
          <w:tab w:val="num" w:pos="5040"/>
        </w:tabs>
        <w:ind w:left="5040" w:hanging="360"/>
      </w:pPr>
      <w:rPr>
        <w:rFonts w:ascii="Wingdings" w:hAnsi="Wingdings" w:hint="default"/>
      </w:rPr>
    </w:lvl>
    <w:lvl w:ilvl="7" w:tplc="5694DEB8" w:tentative="1">
      <w:start w:val="1"/>
      <w:numFmt w:val="bullet"/>
      <w:lvlText w:val=""/>
      <w:lvlJc w:val="left"/>
      <w:pPr>
        <w:tabs>
          <w:tab w:val="num" w:pos="5760"/>
        </w:tabs>
        <w:ind w:left="5760" w:hanging="360"/>
      </w:pPr>
      <w:rPr>
        <w:rFonts w:ascii="Wingdings" w:hAnsi="Wingdings" w:hint="default"/>
      </w:rPr>
    </w:lvl>
    <w:lvl w:ilvl="8" w:tplc="FB2667F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751B31"/>
    <w:multiLevelType w:val="hybridMultilevel"/>
    <w:tmpl w:val="B3660510"/>
    <w:lvl w:ilvl="0" w:tplc="0CEAB0A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BB1948"/>
    <w:multiLevelType w:val="hybridMultilevel"/>
    <w:tmpl w:val="08AC1A46"/>
    <w:lvl w:ilvl="0" w:tplc="041A0001">
      <w:start w:val="1"/>
      <w:numFmt w:val="bullet"/>
      <w:lvlText w:val=""/>
      <w:lvlJc w:val="left"/>
      <w:pPr>
        <w:ind w:left="1650" w:hanging="360"/>
      </w:pPr>
      <w:rPr>
        <w:rFonts w:ascii="Symbol" w:hAnsi="Symbol" w:hint="default"/>
      </w:rPr>
    </w:lvl>
    <w:lvl w:ilvl="1" w:tplc="041A0003" w:tentative="1">
      <w:start w:val="1"/>
      <w:numFmt w:val="bullet"/>
      <w:lvlText w:val="o"/>
      <w:lvlJc w:val="left"/>
      <w:pPr>
        <w:ind w:left="2370" w:hanging="360"/>
      </w:pPr>
      <w:rPr>
        <w:rFonts w:ascii="Courier New" w:hAnsi="Courier New" w:cs="Courier New" w:hint="default"/>
      </w:rPr>
    </w:lvl>
    <w:lvl w:ilvl="2" w:tplc="041A0005" w:tentative="1">
      <w:start w:val="1"/>
      <w:numFmt w:val="bullet"/>
      <w:lvlText w:val=""/>
      <w:lvlJc w:val="left"/>
      <w:pPr>
        <w:ind w:left="3090" w:hanging="360"/>
      </w:pPr>
      <w:rPr>
        <w:rFonts w:ascii="Wingdings" w:hAnsi="Wingdings" w:hint="default"/>
      </w:rPr>
    </w:lvl>
    <w:lvl w:ilvl="3" w:tplc="041A0001" w:tentative="1">
      <w:start w:val="1"/>
      <w:numFmt w:val="bullet"/>
      <w:lvlText w:val=""/>
      <w:lvlJc w:val="left"/>
      <w:pPr>
        <w:ind w:left="3810" w:hanging="360"/>
      </w:pPr>
      <w:rPr>
        <w:rFonts w:ascii="Symbol" w:hAnsi="Symbol" w:hint="default"/>
      </w:rPr>
    </w:lvl>
    <w:lvl w:ilvl="4" w:tplc="041A0003" w:tentative="1">
      <w:start w:val="1"/>
      <w:numFmt w:val="bullet"/>
      <w:lvlText w:val="o"/>
      <w:lvlJc w:val="left"/>
      <w:pPr>
        <w:ind w:left="4530" w:hanging="360"/>
      </w:pPr>
      <w:rPr>
        <w:rFonts w:ascii="Courier New" w:hAnsi="Courier New" w:cs="Courier New" w:hint="default"/>
      </w:rPr>
    </w:lvl>
    <w:lvl w:ilvl="5" w:tplc="041A0005" w:tentative="1">
      <w:start w:val="1"/>
      <w:numFmt w:val="bullet"/>
      <w:lvlText w:val=""/>
      <w:lvlJc w:val="left"/>
      <w:pPr>
        <w:ind w:left="5250" w:hanging="360"/>
      </w:pPr>
      <w:rPr>
        <w:rFonts w:ascii="Wingdings" w:hAnsi="Wingdings" w:hint="default"/>
      </w:rPr>
    </w:lvl>
    <w:lvl w:ilvl="6" w:tplc="041A0001" w:tentative="1">
      <w:start w:val="1"/>
      <w:numFmt w:val="bullet"/>
      <w:lvlText w:val=""/>
      <w:lvlJc w:val="left"/>
      <w:pPr>
        <w:ind w:left="5970" w:hanging="360"/>
      </w:pPr>
      <w:rPr>
        <w:rFonts w:ascii="Symbol" w:hAnsi="Symbol" w:hint="default"/>
      </w:rPr>
    </w:lvl>
    <w:lvl w:ilvl="7" w:tplc="041A0003" w:tentative="1">
      <w:start w:val="1"/>
      <w:numFmt w:val="bullet"/>
      <w:lvlText w:val="o"/>
      <w:lvlJc w:val="left"/>
      <w:pPr>
        <w:ind w:left="6690" w:hanging="360"/>
      </w:pPr>
      <w:rPr>
        <w:rFonts w:ascii="Courier New" w:hAnsi="Courier New" w:cs="Courier New" w:hint="default"/>
      </w:rPr>
    </w:lvl>
    <w:lvl w:ilvl="8" w:tplc="041A0005" w:tentative="1">
      <w:start w:val="1"/>
      <w:numFmt w:val="bullet"/>
      <w:lvlText w:val=""/>
      <w:lvlJc w:val="left"/>
      <w:pPr>
        <w:ind w:left="7410" w:hanging="360"/>
      </w:pPr>
      <w:rPr>
        <w:rFonts w:ascii="Wingdings" w:hAnsi="Wingdings" w:hint="default"/>
      </w:rPr>
    </w:lvl>
  </w:abstractNum>
  <w:abstractNum w:abstractNumId="16" w15:restartNumberingAfterBreak="0">
    <w:nsid w:val="15FB6541"/>
    <w:multiLevelType w:val="multilevel"/>
    <w:tmpl w:val="658058D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C233D4"/>
    <w:multiLevelType w:val="hybridMultilevel"/>
    <w:tmpl w:val="1F3ECD9A"/>
    <w:lvl w:ilvl="0" w:tplc="041A0001">
      <w:start w:val="1"/>
      <w:numFmt w:val="bullet"/>
      <w:lvlText w:val=""/>
      <w:lvlJc w:val="left"/>
      <w:pPr>
        <w:ind w:left="2650" w:hanging="360"/>
      </w:pPr>
      <w:rPr>
        <w:rFonts w:ascii="Symbol" w:hAnsi="Symbol" w:hint="default"/>
      </w:rPr>
    </w:lvl>
    <w:lvl w:ilvl="1" w:tplc="041A0003" w:tentative="1">
      <w:start w:val="1"/>
      <w:numFmt w:val="bullet"/>
      <w:lvlText w:val="o"/>
      <w:lvlJc w:val="left"/>
      <w:pPr>
        <w:ind w:left="3370" w:hanging="360"/>
      </w:pPr>
      <w:rPr>
        <w:rFonts w:ascii="Courier New" w:hAnsi="Courier New" w:cs="Courier New" w:hint="default"/>
      </w:rPr>
    </w:lvl>
    <w:lvl w:ilvl="2" w:tplc="041A0005" w:tentative="1">
      <w:start w:val="1"/>
      <w:numFmt w:val="bullet"/>
      <w:lvlText w:val=""/>
      <w:lvlJc w:val="left"/>
      <w:pPr>
        <w:ind w:left="4090" w:hanging="360"/>
      </w:pPr>
      <w:rPr>
        <w:rFonts w:ascii="Wingdings" w:hAnsi="Wingdings" w:hint="default"/>
      </w:rPr>
    </w:lvl>
    <w:lvl w:ilvl="3" w:tplc="041A0001" w:tentative="1">
      <w:start w:val="1"/>
      <w:numFmt w:val="bullet"/>
      <w:lvlText w:val=""/>
      <w:lvlJc w:val="left"/>
      <w:pPr>
        <w:ind w:left="4810" w:hanging="360"/>
      </w:pPr>
      <w:rPr>
        <w:rFonts w:ascii="Symbol" w:hAnsi="Symbol" w:hint="default"/>
      </w:rPr>
    </w:lvl>
    <w:lvl w:ilvl="4" w:tplc="041A0003" w:tentative="1">
      <w:start w:val="1"/>
      <w:numFmt w:val="bullet"/>
      <w:lvlText w:val="o"/>
      <w:lvlJc w:val="left"/>
      <w:pPr>
        <w:ind w:left="5530" w:hanging="360"/>
      </w:pPr>
      <w:rPr>
        <w:rFonts w:ascii="Courier New" w:hAnsi="Courier New" w:cs="Courier New" w:hint="default"/>
      </w:rPr>
    </w:lvl>
    <w:lvl w:ilvl="5" w:tplc="041A0005" w:tentative="1">
      <w:start w:val="1"/>
      <w:numFmt w:val="bullet"/>
      <w:lvlText w:val=""/>
      <w:lvlJc w:val="left"/>
      <w:pPr>
        <w:ind w:left="6250" w:hanging="360"/>
      </w:pPr>
      <w:rPr>
        <w:rFonts w:ascii="Wingdings" w:hAnsi="Wingdings" w:hint="default"/>
      </w:rPr>
    </w:lvl>
    <w:lvl w:ilvl="6" w:tplc="041A0001" w:tentative="1">
      <w:start w:val="1"/>
      <w:numFmt w:val="bullet"/>
      <w:lvlText w:val=""/>
      <w:lvlJc w:val="left"/>
      <w:pPr>
        <w:ind w:left="6970" w:hanging="360"/>
      </w:pPr>
      <w:rPr>
        <w:rFonts w:ascii="Symbol" w:hAnsi="Symbol" w:hint="default"/>
      </w:rPr>
    </w:lvl>
    <w:lvl w:ilvl="7" w:tplc="041A0003" w:tentative="1">
      <w:start w:val="1"/>
      <w:numFmt w:val="bullet"/>
      <w:lvlText w:val="o"/>
      <w:lvlJc w:val="left"/>
      <w:pPr>
        <w:ind w:left="7690" w:hanging="360"/>
      </w:pPr>
      <w:rPr>
        <w:rFonts w:ascii="Courier New" w:hAnsi="Courier New" w:cs="Courier New" w:hint="default"/>
      </w:rPr>
    </w:lvl>
    <w:lvl w:ilvl="8" w:tplc="041A0005" w:tentative="1">
      <w:start w:val="1"/>
      <w:numFmt w:val="bullet"/>
      <w:lvlText w:val=""/>
      <w:lvlJc w:val="left"/>
      <w:pPr>
        <w:ind w:left="8410" w:hanging="360"/>
      </w:pPr>
      <w:rPr>
        <w:rFonts w:ascii="Wingdings" w:hAnsi="Wingdings" w:hint="default"/>
      </w:rPr>
    </w:lvl>
  </w:abstractNum>
  <w:abstractNum w:abstractNumId="18" w15:restartNumberingAfterBreak="0">
    <w:nsid w:val="18147E0B"/>
    <w:multiLevelType w:val="hybridMultilevel"/>
    <w:tmpl w:val="5FBAE18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9708B6"/>
    <w:multiLevelType w:val="hybridMultilevel"/>
    <w:tmpl w:val="C8F866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9FA3349"/>
    <w:multiLevelType w:val="hybridMultilevel"/>
    <w:tmpl w:val="43300A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A501A16"/>
    <w:multiLevelType w:val="multilevel"/>
    <w:tmpl w:val="E03E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B53043E"/>
    <w:multiLevelType w:val="hybridMultilevel"/>
    <w:tmpl w:val="C136DE8A"/>
    <w:lvl w:ilvl="0" w:tplc="0DDC2BC8">
      <w:start w:val="1"/>
      <w:numFmt w:val="bullet"/>
      <w:lvlText w:val="v"/>
      <w:lvlJc w:val="left"/>
      <w:pPr>
        <w:ind w:left="720" w:hanging="360"/>
      </w:pPr>
      <w:rPr>
        <w:rFonts w:ascii="Wingdings" w:hAnsi="Wingdings" w:hint="default"/>
      </w:rPr>
    </w:lvl>
    <w:lvl w:ilvl="1" w:tplc="07163A3C">
      <w:start w:val="1"/>
      <w:numFmt w:val="bullet"/>
      <w:lvlText w:val="o"/>
      <w:lvlJc w:val="left"/>
      <w:pPr>
        <w:ind w:left="1440" w:hanging="360"/>
      </w:pPr>
      <w:rPr>
        <w:rFonts w:ascii="Courier New" w:hAnsi="Courier New" w:hint="default"/>
      </w:rPr>
    </w:lvl>
    <w:lvl w:ilvl="2" w:tplc="755CDFF8">
      <w:start w:val="1"/>
      <w:numFmt w:val="bullet"/>
      <w:lvlText w:val=""/>
      <w:lvlJc w:val="left"/>
      <w:pPr>
        <w:ind w:left="2160" w:hanging="360"/>
      </w:pPr>
      <w:rPr>
        <w:rFonts w:ascii="Wingdings" w:hAnsi="Wingdings" w:hint="default"/>
      </w:rPr>
    </w:lvl>
    <w:lvl w:ilvl="3" w:tplc="BCE2C890">
      <w:start w:val="1"/>
      <w:numFmt w:val="bullet"/>
      <w:lvlText w:val=""/>
      <w:lvlJc w:val="left"/>
      <w:pPr>
        <w:ind w:left="2880" w:hanging="360"/>
      </w:pPr>
      <w:rPr>
        <w:rFonts w:ascii="Symbol" w:hAnsi="Symbol" w:hint="default"/>
      </w:rPr>
    </w:lvl>
    <w:lvl w:ilvl="4" w:tplc="F5E4ECC2">
      <w:start w:val="1"/>
      <w:numFmt w:val="bullet"/>
      <w:lvlText w:val="o"/>
      <w:lvlJc w:val="left"/>
      <w:pPr>
        <w:ind w:left="3600" w:hanging="360"/>
      </w:pPr>
      <w:rPr>
        <w:rFonts w:ascii="Courier New" w:hAnsi="Courier New" w:hint="default"/>
      </w:rPr>
    </w:lvl>
    <w:lvl w:ilvl="5" w:tplc="6B589A92">
      <w:start w:val="1"/>
      <w:numFmt w:val="bullet"/>
      <w:lvlText w:val=""/>
      <w:lvlJc w:val="left"/>
      <w:pPr>
        <w:ind w:left="4320" w:hanging="360"/>
      </w:pPr>
      <w:rPr>
        <w:rFonts w:ascii="Wingdings" w:hAnsi="Wingdings" w:hint="default"/>
      </w:rPr>
    </w:lvl>
    <w:lvl w:ilvl="6" w:tplc="64FEE760">
      <w:start w:val="1"/>
      <w:numFmt w:val="bullet"/>
      <w:lvlText w:val=""/>
      <w:lvlJc w:val="left"/>
      <w:pPr>
        <w:ind w:left="5040" w:hanging="360"/>
      </w:pPr>
      <w:rPr>
        <w:rFonts w:ascii="Symbol" w:hAnsi="Symbol" w:hint="default"/>
      </w:rPr>
    </w:lvl>
    <w:lvl w:ilvl="7" w:tplc="08981C88">
      <w:start w:val="1"/>
      <w:numFmt w:val="bullet"/>
      <w:lvlText w:val="o"/>
      <w:lvlJc w:val="left"/>
      <w:pPr>
        <w:ind w:left="5760" w:hanging="360"/>
      </w:pPr>
      <w:rPr>
        <w:rFonts w:ascii="Courier New" w:hAnsi="Courier New" w:hint="default"/>
      </w:rPr>
    </w:lvl>
    <w:lvl w:ilvl="8" w:tplc="FB301CE4">
      <w:start w:val="1"/>
      <w:numFmt w:val="bullet"/>
      <w:lvlText w:val=""/>
      <w:lvlJc w:val="left"/>
      <w:pPr>
        <w:ind w:left="6480" w:hanging="360"/>
      </w:pPr>
      <w:rPr>
        <w:rFonts w:ascii="Wingdings" w:hAnsi="Wingdings" w:hint="default"/>
      </w:rPr>
    </w:lvl>
  </w:abstractNum>
  <w:abstractNum w:abstractNumId="23" w15:restartNumberingAfterBreak="0">
    <w:nsid w:val="1C505B03"/>
    <w:multiLevelType w:val="hybridMultilevel"/>
    <w:tmpl w:val="83E688B4"/>
    <w:lvl w:ilvl="0" w:tplc="0324C70C">
      <w:start w:val="1"/>
      <w:numFmt w:val="bullet"/>
      <w:lvlText w:val="v"/>
      <w:lvlJc w:val="left"/>
      <w:pPr>
        <w:ind w:left="720" w:hanging="360"/>
      </w:pPr>
      <w:rPr>
        <w:rFonts w:ascii="Wingdings" w:hAnsi="Wingdings" w:hint="default"/>
      </w:rPr>
    </w:lvl>
    <w:lvl w:ilvl="1" w:tplc="89367CFC">
      <w:start w:val="1"/>
      <w:numFmt w:val="bullet"/>
      <w:lvlText w:val="o"/>
      <w:lvlJc w:val="left"/>
      <w:pPr>
        <w:ind w:left="1440" w:hanging="360"/>
      </w:pPr>
      <w:rPr>
        <w:rFonts w:ascii="Courier New" w:hAnsi="Courier New" w:hint="default"/>
      </w:rPr>
    </w:lvl>
    <w:lvl w:ilvl="2" w:tplc="3DA451CC">
      <w:start w:val="1"/>
      <w:numFmt w:val="bullet"/>
      <w:lvlText w:val=""/>
      <w:lvlJc w:val="left"/>
      <w:pPr>
        <w:ind w:left="2160" w:hanging="360"/>
      </w:pPr>
      <w:rPr>
        <w:rFonts w:ascii="Wingdings" w:hAnsi="Wingdings" w:hint="default"/>
      </w:rPr>
    </w:lvl>
    <w:lvl w:ilvl="3" w:tplc="963AB6AC">
      <w:start w:val="1"/>
      <w:numFmt w:val="bullet"/>
      <w:lvlText w:val=""/>
      <w:lvlJc w:val="left"/>
      <w:pPr>
        <w:ind w:left="2880" w:hanging="360"/>
      </w:pPr>
      <w:rPr>
        <w:rFonts w:ascii="Symbol" w:hAnsi="Symbol" w:hint="default"/>
      </w:rPr>
    </w:lvl>
    <w:lvl w:ilvl="4" w:tplc="707A52AC">
      <w:start w:val="1"/>
      <w:numFmt w:val="bullet"/>
      <w:lvlText w:val="o"/>
      <w:lvlJc w:val="left"/>
      <w:pPr>
        <w:ind w:left="3600" w:hanging="360"/>
      </w:pPr>
      <w:rPr>
        <w:rFonts w:ascii="Courier New" w:hAnsi="Courier New" w:hint="default"/>
      </w:rPr>
    </w:lvl>
    <w:lvl w:ilvl="5" w:tplc="FCA6346C">
      <w:start w:val="1"/>
      <w:numFmt w:val="bullet"/>
      <w:lvlText w:val=""/>
      <w:lvlJc w:val="left"/>
      <w:pPr>
        <w:ind w:left="4320" w:hanging="360"/>
      </w:pPr>
      <w:rPr>
        <w:rFonts w:ascii="Wingdings" w:hAnsi="Wingdings" w:hint="default"/>
      </w:rPr>
    </w:lvl>
    <w:lvl w:ilvl="6" w:tplc="7E4E1B32">
      <w:start w:val="1"/>
      <w:numFmt w:val="bullet"/>
      <w:lvlText w:val=""/>
      <w:lvlJc w:val="left"/>
      <w:pPr>
        <w:ind w:left="5040" w:hanging="360"/>
      </w:pPr>
      <w:rPr>
        <w:rFonts w:ascii="Symbol" w:hAnsi="Symbol" w:hint="default"/>
      </w:rPr>
    </w:lvl>
    <w:lvl w:ilvl="7" w:tplc="C63C854C">
      <w:start w:val="1"/>
      <w:numFmt w:val="bullet"/>
      <w:lvlText w:val="o"/>
      <w:lvlJc w:val="left"/>
      <w:pPr>
        <w:ind w:left="5760" w:hanging="360"/>
      </w:pPr>
      <w:rPr>
        <w:rFonts w:ascii="Courier New" w:hAnsi="Courier New" w:hint="default"/>
      </w:rPr>
    </w:lvl>
    <w:lvl w:ilvl="8" w:tplc="2F5E8DA8">
      <w:start w:val="1"/>
      <w:numFmt w:val="bullet"/>
      <w:lvlText w:val=""/>
      <w:lvlJc w:val="left"/>
      <w:pPr>
        <w:ind w:left="6480" w:hanging="360"/>
      </w:pPr>
      <w:rPr>
        <w:rFonts w:ascii="Wingdings" w:hAnsi="Wingdings" w:hint="default"/>
      </w:rPr>
    </w:lvl>
  </w:abstractNum>
  <w:abstractNum w:abstractNumId="24" w15:restartNumberingAfterBreak="0">
    <w:nsid w:val="1D964A24"/>
    <w:multiLevelType w:val="hybridMultilevel"/>
    <w:tmpl w:val="F3CC912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1DBC5E9F"/>
    <w:multiLevelType w:val="hybridMultilevel"/>
    <w:tmpl w:val="25D02602"/>
    <w:lvl w:ilvl="0" w:tplc="F306BFB2">
      <w:start w:val="1"/>
      <w:numFmt w:val="decimal"/>
      <w:lvlText w:val="%1."/>
      <w:lvlJc w:val="left"/>
      <w:pPr>
        <w:ind w:left="360" w:hanging="360"/>
      </w:pPr>
      <w:rPr>
        <w:rFonts w:cs="Times New Roman" w:hint="default"/>
        <w:b/>
      </w:rPr>
    </w:lvl>
    <w:lvl w:ilvl="1" w:tplc="04090015">
      <w:start w:val="1"/>
      <w:numFmt w:val="upp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1E3A5ECE"/>
    <w:multiLevelType w:val="multilevel"/>
    <w:tmpl w:val="7F08EE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0910078"/>
    <w:multiLevelType w:val="hybridMultilevel"/>
    <w:tmpl w:val="53D69F72"/>
    <w:lvl w:ilvl="0" w:tplc="041A0001">
      <w:start w:val="1"/>
      <w:numFmt w:val="bullet"/>
      <w:lvlText w:val=""/>
      <w:lvlJc w:val="left"/>
      <w:pPr>
        <w:ind w:left="1650" w:hanging="360"/>
      </w:pPr>
      <w:rPr>
        <w:rFonts w:ascii="Symbol" w:hAnsi="Symbol" w:hint="default"/>
      </w:rPr>
    </w:lvl>
    <w:lvl w:ilvl="1" w:tplc="041A0003" w:tentative="1">
      <w:start w:val="1"/>
      <w:numFmt w:val="bullet"/>
      <w:lvlText w:val="o"/>
      <w:lvlJc w:val="left"/>
      <w:pPr>
        <w:ind w:left="2370" w:hanging="360"/>
      </w:pPr>
      <w:rPr>
        <w:rFonts w:ascii="Courier New" w:hAnsi="Courier New" w:cs="Courier New" w:hint="default"/>
      </w:rPr>
    </w:lvl>
    <w:lvl w:ilvl="2" w:tplc="041A0005" w:tentative="1">
      <w:start w:val="1"/>
      <w:numFmt w:val="bullet"/>
      <w:lvlText w:val=""/>
      <w:lvlJc w:val="left"/>
      <w:pPr>
        <w:ind w:left="3090" w:hanging="360"/>
      </w:pPr>
      <w:rPr>
        <w:rFonts w:ascii="Wingdings" w:hAnsi="Wingdings" w:hint="default"/>
      </w:rPr>
    </w:lvl>
    <w:lvl w:ilvl="3" w:tplc="041A0001" w:tentative="1">
      <w:start w:val="1"/>
      <w:numFmt w:val="bullet"/>
      <w:lvlText w:val=""/>
      <w:lvlJc w:val="left"/>
      <w:pPr>
        <w:ind w:left="3810" w:hanging="360"/>
      </w:pPr>
      <w:rPr>
        <w:rFonts w:ascii="Symbol" w:hAnsi="Symbol" w:hint="default"/>
      </w:rPr>
    </w:lvl>
    <w:lvl w:ilvl="4" w:tplc="041A0003" w:tentative="1">
      <w:start w:val="1"/>
      <w:numFmt w:val="bullet"/>
      <w:lvlText w:val="o"/>
      <w:lvlJc w:val="left"/>
      <w:pPr>
        <w:ind w:left="4530" w:hanging="360"/>
      </w:pPr>
      <w:rPr>
        <w:rFonts w:ascii="Courier New" w:hAnsi="Courier New" w:cs="Courier New" w:hint="default"/>
      </w:rPr>
    </w:lvl>
    <w:lvl w:ilvl="5" w:tplc="041A0005" w:tentative="1">
      <w:start w:val="1"/>
      <w:numFmt w:val="bullet"/>
      <w:lvlText w:val=""/>
      <w:lvlJc w:val="left"/>
      <w:pPr>
        <w:ind w:left="5250" w:hanging="360"/>
      </w:pPr>
      <w:rPr>
        <w:rFonts w:ascii="Wingdings" w:hAnsi="Wingdings" w:hint="default"/>
      </w:rPr>
    </w:lvl>
    <w:lvl w:ilvl="6" w:tplc="041A0001" w:tentative="1">
      <w:start w:val="1"/>
      <w:numFmt w:val="bullet"/>
      <w:lvlText w:val=""/>
      <w:lvlJc w:val="left"/>
      <w:pPr>
        <w:ind w:left="5970" w:hanging="360"/>
      </w:pPr>
      <w:rPr>
        <w:rFonts w:ascii="Symbol" w:hAnsi="Symbol" w:hint="default"/>
      </w:rPr>
    </w:lvl>
    <w:lvl w:ilvl="7" w:tplc="041A0003" w:tentative="1">
      <w:start w:val="1"/>
      <w:numFmt w:val="bullet"/>
      <w:lvlText w:val="o"/>
      <w:lvlJc w:val="left"/>
      <w:pPr>
        <w:ind w:left="6690" w:hanging="360"/>
      </w:pPr>
      <w:rPr>
        <w:rFonts w:ascii="Courier New" w:hAnsi="Courier New" w:cs="Courier New" w:hint="default"/>
      </w:rPr>
    </w:lvl>
    <w:lvl w:ilvl="8" w:tplc="041A0005" w:tentative="1">
      <w:start w:val="1"/>
      <w:numFmt w:val="bullet"/>
      <w:lvlText w:val=""/>
      <w:lvlJc w:val="left"/>
      <w:pPr>
        <w:ind w:left="7410" w:hanging="360"/>
      </w:pPr>
      <w:rPr>
        <w:rFonts w:ascii="Wingdings" w:hAnsi="Wingdings" w:hint="default"/>
      </w:rPr>
    </w:lvl>
  </w:abstractNum>
  <w:abstractNum w:abstractNumId="28" w15:restartNumberingAfterBreak="0">
    <w:nsid w:val="20EF2294"/>
    <w:multiLevelType w:val="multilevel"/>
    <w:tmpl w:val="67BAB92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19C1E3D"/>
    <w:multiLevelType w:val="hybridMultilevel"/>
    <w:tmpl w:val="5E566250"/>
    <w:lvl w:ilvl="0" w:tplc="04090001">
      <w:start w:val="1"/>
      <w:numFmt w:val="bullet"/>
      <w:lvlText w:val=""/>
      <w:lvlJc w:val="left"/>
      <w:pPr>
        <w:tabs>
          <w:tab w:val="num" w:pos="720"/>
        </w:tabs>
        <w:ind w:left="720" w:hanging="360"/>
      </w:pPr>
      <w:rPr>
        <w:rFonts w:ascii="Symbol" w:hAnsi="Symbol" w:hint="default"/>
      </w:rPr>
    </w:lvl>
    <w:lvl w:ilvl="1" w:tplc="041A0001">
      <w:start w:val="1"/>
      <w:numFmt w:val="bullet"/>
      <w:lvlText w:val=""/>
      <w:lvlJc w:val="left"/>
      <w:pPr>
        <w:tabs>
          <w:tab w:val="num" w:pos="1440"/>
        </w:tabs>
        <w:ind w:left="1440" w:hanging="360"/>
      </w:pPr>
      <w:rPr>
        <w:rFonts w:ascii="Symbol" w:hAnsi="Symbol" w:hint="default"/>
      </w:rPr>
    </w:lvl>
    <w:lvl w:ilvl="2" w:tplc="4B9C1648" w:tentative="1">
      <w:start w:val="1"/>
      <w:numFmt w:val="bullet"/>
      <w:lvlText w:val=""/>
      <w:lvlJc w:val="left"/>
      <w:pPr>
        <w:tabs>
          <w:tab w:val="num" w:pos="2160"/>
        </w:tabs>
        <w:ind w:left="2160" w:hanging="360"/>
      </w:pPr>
      <w:rPr>
        <w:rFonts w:ascii="Wingdings" w:hAnsi="Wingdings" w:hint="default"/>
      </w:rPr>
    </w:lvl>
    <w:lvl w:ilvl="3" w:tplc="25A22268" w:tentative="1">
      <w:start w:val="1"/>
      <w:numFmt w:val="bullet"/>
      <w:lvlText w:val=""/>
      <w:lvlJc w:val="left"/>
      <w:pPr>
        <w:tabs>
          <w:tab w:val="num" w:pos="2880"/>
        </w:tabs>
        <w:ind w:left="2880" w:hanging="360"/>
      </w:pPr>
      <w:rPr>
        <w:rFonts w:ascii="Wingdings" w:hAnsi="Wingdings" w:hint="default"/>
      </w:rPr>
    </w:lvl>
    <w:lvl w:ilvl="4" w:tplc="4F6C460C" w:tentative="1">
      <w:start w:val="1"/>
      <w:numFmt w:val="bullet"/>
      <w:lvlText w:val=""/>
      <w:lvlJc w:val="left"/>
      <w:pPr>
        <w:tabs>
          <w:tab w:val="num" w:pos="3600"/>
        </w:tabs>
        <w:ind w:left="3600" w:hanging="360"/>
      </w:pPr>
      <w:rPr>
        <w:rFonts w:ascii="Wingdings" w:hAnsi="Wingdings" w:hint="default"/>
      </w:rPr>
    </w:lvl>
    <w:lvl w:ilvl="5" w:tplc="8ABA9584" w:tentative="1">
      <w:start w:val="1"/>
      <w:numFmt w:val="bullet"/>
      <w:lvlText w:val=""/>
      <w:lvlJc w:val="left"/>
      <w:pPr>
        <w:tabs>
          <w:tab w:val="num" w:pos="4320"/>
        </w:tabs>
        <w:ind w:left="4320" w:hanging="360"/>
      </w:pPr>
      <w:rPr>
        <w:rFonts w:ascii="Wingdings" w:hAnsi="Wingdings" w:hint="default"/>
      </w:rPr>
    </w:lvl>
    <w:lvl w:ilvl="6" w:tplc="851E7240" w:tentative="1">
      <w:start w:val="1"/>
      <w:numFmt w:val="bullet"/>
      <w:lvlText w:val=""/>
      <w:lvlJc w:val="left"/>
      <w:pPr>
        <w:tabs>
          <w:tab w:val="num" w:pos="5040"/>
        </w:tabs>
        <w:ind w:left="5040" w:hanging="360"/>
      </w:pPr>
      <w:rPr>
        <w:rFonts w:ascii="Wingdings" w:hAnsi="Wingdings" w:hint="default"/>
      </w:rPr>
    </w:lvl>
    <w:lvl w:ilvl="7" w:tplc="8F90F5FA" w:tentative="1">
      <w:start w:val="1"/>
      <w:numFmt w:val="bullet"/>
      <w:lvlText w:val=""/>
      <w:lvlJc w:val="left"/>
      <w:pPr>
        <w:tabs>
          <w:tab w:val="num" w:pos="5760"/>
        </w:tabs>
        <w:ind w:left="5760" w:hanging="360"/>
      </w:pPr>
      <w:rPr>
        <w:rFonts w:ascii="Wingdings" w:hAnsi="Wingdings" w:hint="default"/>
      </w:rPr>
    </w:lvl>
    <w:lvl w:ilvl="8" w:tplc="0DFE256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51F5D2D"/>
    <w:multiLevelType w:val="hybridMultilevel"/>
    <w:tmpl w:val="5B6E0D88"/>
    <w:lvl w:ilvl="0" w:tplc="94E2338A">
      <w:start w:val="1"/>
      <w:numFmt w:val="bullet"/>
      <w:lvlText w:val=""/>
      <w:lvlJc w:val="left"/>
      <w:pPr>
        <w:tabs>
          <w:tab w:val="num" w:pos="720"/>
        </w:tabs>
        <w:ind w:left="720" w:hanging="360"/>
      </w:pPr>
      <w:rPr>
        <w:rFonts w:ascii="Wingdings" w:hAnsi="Wingdings" w:hint="default"/>
      </w:rPr>
    </w:lvl>
    <w:lvl w:ilvl="1" w:tplc="041A0001">
      <w:start w:val="1"/>
      <w:numFmt w:val="bullet"/>
      <w:lvlText w:val=""/>
      <w:lvlJc w:val="left"/>
      <w:pPr>
        <w:tabs>
          <w:tab w:val="num" w:pos="1440"/>
        </w:tabs>
        <w:ind w:left="1440" w:hanging="360"/>
      </w:pPr>
      <w:rPr>
        <w:rFonts w:ascii="Symbol" w:hAnsi="Symbol" w:hint="default"/>
      </w:rPr>
    </w:lvl>
    <w:lvl w:ilvl="2" w:tplc="4B9C1648" w:tentative="1">
      <w:start w:val="1"/>
      <w:numFmt w:val="bullet"/>
      <w:lvlText w:val=""/>
      <w:lvlJc w:val="left"/>
      <w:pPr>
        <w:tabs>
          <w:tab w:val="num" w:pos="2160"/>
        </w:tabs>
        <w:ind w:left="2160" w:hanging="360"/>
      </w:pPr>
      <w:rPr>
        <w:rFonts w:ascii="Wingdings" w:hAnsi="Wingdings" w:hint="default"/>
      </w:rPr>
    </w:lvl>
    <w:lvl w:ilvl="3" w:tplc="25A22268" w:tentative="1">
      <w:start w:val="1"/>
      <w:numFmt w:val="bullet"/>
      <w:lvlText w:val=""/>
      <w:lvlJc w:val="left"/>
      <w:pPr>
        <w:tabs>
          <w:tab w:val="num" w:pos="2880"/>
        </w:tabs>
        <w:ind w:left="2880" w:hanging="360"/>
      </w:pPr>
      <w:rPr>
        <w:rFonts w:ascii="Wingdings" w:hAnsi="Wingdings" w:hint="default"/>
      </w:rPr>
    </w:lvl>
    <w:lvl w:ilvl="4" w:tplc="4F6C460C" w:tentative="1">
      <w:start w:val="1"/>
      <w:numFmt w:val="bullet"/>
      <w:lvlText w:val=""/>
      <w:lvlJc w:val="left"/>
      <w:pPr>
        <w:tabs>
          <w:tab w:val="num" w:pos="3600"/>
        </w:tabs>
        <w:ind w:left="3600" w:hanging="360"/>
      </w:pPr>
      <w:rPr>
        <w:rFonts w:ascii="Wingdings" w:hAnsi="Wingdings" w:hint="default"/>
      </w:rPr>
    </w:lvl>
    <w:lvl w:ilvl="5" w:tplc="8ABA9584" w:tentative="1">
      <w:start w:val="1"/>
      <w:numFmt w:val="bullet"/>
      <w:lvlText w:val=""/>
      <w:lvlJc w:val="left"/>
      <w:pPr>
        <w:tabs>
          <w:tab w:val="num" w:pos="4320"/>
        </w:tabs>
        <w:ind w:left="4320" w:hanging="360"/>
      </w:pPr>
      <w:rPr>
        <w:rFonts w:ascii="Wingdings" w:hAnsi="Wingdings" w:hint="default"/>
      </w:rPr>
    </w:lvl>
    <w:lvl w:ilvl="6" w:tplc="851E7240" w:tentative="1">
      <w:start w:val="1"/>
      <w:numFmt w:val="bullet"/>
      <w:lvlText w:val=""/>
      <w:lvlJc w:val="left"/>
      <w:pPr>
        <w:tabs>
          <w:tab w:val="num" w:pos="5040"/>
        </w:tabs>
        <w:ind w:left="5040" w:hanging="360"/>
      </w:pPr>
      <w:rPr>
        <w:rFonts w:ascii="Wingdings" w:hAnsi="Wingdings" w:hint="default"/>
      </w:rPr>
    </w:lvl>
    <w:lvl w:ilvl="7" w:tplc="8F90F5FA" w:tentative="1">
      <w:start w:val="1"/>
      <w:numFmt w:val="bullet"/>
      <w:lvlText w:val=""/>
      <w:lvlJc w:val="left"/>
      <w:pPr>
        <w:tabs>
          <w:tab w:val="num" w:pos="5760"/>
        </w:tabs>
        <w:ind w:left="5760" w:hanging="360"/>
      </w:pPr>
      <w:rPr>
        <w:rFonts w:ascii="Wingdings" w:hAnsi="Wingdings" w:hint="default"/>
      </w:rPr>
    </w:lvl>
    <w:lvl w:ilvl="8" w:tplc="0DFE256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8DA7DB5"/>
    <w:multiLevelType w:val="hybridMultilevel"/>
    <w:tmpl w:val="582E3D4E"/>
    <w:lvl w:ilvl="0" w:tplc="679A10E4">
      <w:numFmt w:val="bullet"/>
      <w:lvlText w:val="•"/>
      <w:lvlJc w:val="left"/>
      <w:pPr>
        <w:ind w:left="1068" w:hanging="708"/>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2972260D"/>
    <w:multiLevelType w:val="multilevel"/>
    <w:tmpl w:val="91364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AA404F6"/>
    <w:multiLevelType w:val="hybridMultilevel"/>
    <w:tmpl w:val="1A00C92C"/>
    <w:lvl w:ilvl="0" w:tplc="041A0001">
      <w:start w:val="1"/>
      <w:numFmt w:val="bullet"/>
      <w:lvlText w:val=""/>
      <w:lvlJc w:val="left"/>
      <w:pPr>
        <w:ind w:left="450" w:hanging="360"/>
      </w:pPr>
      <w:rPr>
        <w:rFonts w:ascii="Symbol" w:hAnsi="Symbol" w:hint="default"/>
      </w:rPr>
    </w:lvl>
    <w:lvl w:ilvl="1" w:tplc="041A0003" w:tentative="1">
      <w:start w:val="1"/>
      <w:numFmt w:val="bullet"/>
      <w:lvlText w:val="o"/>
      <w:lvlJc w:val="left"/>
      <w:pPr>
        <w:ind w:left="2520" w:hanging="360"/>
      </w:pPr>
      <w:rPr>
        <w:rFonts w:ascii="Courier New" w:hAnsi="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4" w15:restartNumberingAfterBreak="0">
    <w:nsid w:val="2D240960"/>
    <w:multiLevelType w:val="hybridMultilevel"/>
    <w:tmpl w:val="56ECF1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2D4D3052"/>
    <w:multiLevelType w:val="hybridMultilevel"/>
    <w:tmpl w:val="E2964A7A"/>
    <w:lvl w:ilvl="0" w:tplc="83CCABEC">
      <w:start w:val="1"/>
      <w:numFmt w:val="bullet"/>
      <w:lvlText w:val=""/>
      <w:lvlJc w:val="left"/>
      <w:pPr>
        <w:ind w:left="720" w:hanging="360"/>
      </w:pPr>
      <w:rPr>
        <w:rFonts w:ascii="Symbol" w:hAnsi="Symbol" w:hint="default"/>
      </w:rPr>
    </w:lvl>
    <w:lvl w:ilvl="1" w:tplc="05B8B2E6">
      <w:start w:val="1"/>
      <w:numFmt w:val="bullet"/>
      <w:lvlText w:val="o"/>
      <w:lvlJc w:val="left"/>
      <w:pPr>
        <w:ind w:left="1440" w:hanging="360"/>
      </w:pPr>
      <w:rPr>
        <w:rFonts w:ascii="Courier New" w:hAnsi="Courier New" w:hint="default"/>
      </w:rPr>
    </w:lvl>
    <w:lvl w:ilvl="2" w:tplc="B50654D6">
      <w:start w:val="1"/>
      <w:numFmt w:val="bullet"/>
      <w:lvlText w:val=""/>
      <w:lvlJc w:val="left"/>
      <w:pPr>
        <w:ind w:left="2160" w:hanging="360"/>
      </w:pPr>
      <w:rPr>
        <w:rFonts w:ascii="Wingdings" w:hAnsi="Wingdings" w:hint="default"/>
      </w:rPr>
    </w:lvl>
    <w:lvl w:ilvl="3" w:tplc="FD2E917A">
      <w:start w:val="1"/>
      <w:numFmt w:val="bullet"/>
      <w:lvlText w:val=""/>
      <w:lvlJc w:val="left"/>
      <w:pPr>
        <w:ind w:left="2880" w:hanging="360"/>
      </w:pPr>
      <w:rPr>
        <w:rFonts w:ascii="Symbol" w:hAnsi="Symbol" w:hint="default"/>
      </w:rPr>
    </w:lvl>
    <w:lvl w:ilvl="4" w:tplc="5C9085C8">
      <w:start w:val="1"/>
      <w:numFmt w:val="bullet"/>
      <w:lvlText w:val="o"/>
      <w:lvlJc w:val="left"/>
      <w:pPr>
        <w:ind w:left="3600" w:hanging="360"/>
      </w:pPr>
      <w:rPr>
        <w:rFonts w:ascii="Courier New" w:hAnsi="Courier New" w:hint="default"/>
      </w:rPr>
    </w:lvl>
    <w:lvl w:ilvl="5" w:tplc="BE6CB394">
      <w:start w:val="1"/>
      <w:numFmt w:val="bullet"/>
      <w:lvlText w:val=""/>
      <w:lvlJc w:val="left"/>
      <w:pPr>
        <w:ind w:left="4320" w:hanging="360"/>
      </w:pPr>
      <w:rPr>
        <w:rFonts w:ascii="Wingdings" w:hAnsi="Wingdings" w:hint="default"/>
      </w:rPr>
    </w:lvl>
    <w:lvl w:ilvl="6" w:tplc="B9D25152">
      <w:start w:val="1"/>
      <w:numFmt w:val="bullet"/>
      <w:lvlText w:val=""/>
      <w:lvlJc w:val="left"/>
      <w:pPr>
        <w:ind w:left="5040" w:hanging="360"/>
      </w:pPr>
      <w:rPr>
        <w:rFonts w:ascii="Symbol" w:hAnsi="Symbol" w:hint="default"/>
      </w:rPr>
    </w:lvl>
    <w:lvl w:ilvl="7" w:tplc="4B58D5A0">
      <w:start w:val="1"/>
      <w:numFmt w:val="bullet"/>
      <w:lvlText w:val="o"/>
      <w:lvlJc w:val="left"/>
      <w:pPr>
        <w:ind w:left="5760" w:hanging="360"/>
      </w:pPr>
      <w:rPr>
        <w:rFonts w:ascii="Courier New" w:hAnsi="Courier New" w:hint="default"/>
      </w:rPr>
    </w:lvl>
    <w:lvl w:ilvl="8" w:tplc="DCF41098">
      <w:start w:val="1"/>
      <w:numFmt w:val="bullet"/>
      <w:lvlText w:val=""/>
      <w:lvlJc w:val="left"/>
      <w:pPr>
        <w:ind w:left="6480" w:hanging="360"/>
      </w:pPr>
      <w:rPr>
        <w:rFonts w:ascii="Wingdings" w:hAnsi="Wingdings" w:hint="default"/>
      </w:rPr>
    </w:lvl>
  </w:abstractNum>
  <w:abstractNum w:abstractNumId="36" w15:restartNumberingAfterBreak="0">
    <w:nsid w:val="2E180D11"/>
    <w:multiLevelType w:val="hybridMultilevel"/>
    <w:tmpl w:val="03A4F47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F5C1E73"/>
    <w:multiLevelType w:val="hybridMultilevel"/>
    <w:tmpl w:val="BAC23DB2"/>
    <w:lvl w:ilvl="0" w:tplc="51E42A94">
      <w:start w:val="1"/>
      <w:numFmt w:val="bullet"/>
      <w:lvlText w:val=""/>
      <w:lvlJc w:val="left"/>
      <w:pPr>
        <w:ind w:left="720" w:hanging="360"/>
      </w:pPr>
      <w:rPr>
        <w:rFonts w:ascii="Symbol" w:hAnsi="Symbol" w:hint="default"/>
      </w:rPr>
    </w:lvl>
    <w:lvl w:ilvl="1" w:tplc="F22A006A">
      <w:start w:val="1"/>
      <w:numFmt w:val="bullet"/>
      <w:lvlText w:val="o"/>
      <w:lvlJc w:val="left"/>
      <w:pPr>
        <w:ind w:left="1440" w:hanging="360"/>
      </w:pPr>
      <w:rPr>
        <w:rFonts w:ascii="Courier New" w:hAnsi="Courier New" w:hint="default"/>
      </w:rPr>
    </w:lvl>
    <w:lvl w:ilvl="2" w:tplc="60AE7DD8">
      <w:start w:val="1"/>
      <w:numFmt w:val="bullet"/>
      <w:lvlText w:val=""/>
      <w:lvlJc w:val="left"/>
      <w:pPr>
        <w:ind w:left="2160" w:hanging="360"/>
      </w:pPr>
      <w:rPr>
        <w:rFonts w:ascii="Wingdings" w:hAnsi="Wingdings" w:hint="default"/>
      </w:rPr>
    </w:lvl>
    <w:lvl w:ilvl="3" w:tplc="42F40AB0">
      <w:start w:val="1"/>
      <w:numFmt w:val="bullet"/>
      <w:lvlText w:val=""/>
      <w:lvlJc w:val="left"/>
      <w:pPr>
        <w:ind w:left="2880" w:hanging="360"/>
      </w:pPr>
      <w:rPr>
        <w:rFonts w:ascii="Symbol" w:hAnsi="Symbol" w:hint="default"/>
      </w:rPr>
    </w:lvl>
    <w:lvl w:ilvl="4" w:tplc="68C004C8">
      <w:start w:val="1"/>
      <w:numFmt w:val="bullet"/>
      <w:lvlText w:val="o"/>
      <w:lvlJc w:val="left"/>
      <w:pPr>
        <w:ind w:left="3600" w:hanging="360"/>
      </w:pPr>
      <w:rPr>
        <w:rFonts w:ascii="Courier New" w:hAnsi="Courier New" w:hint="default"/>
      </w:rPr>
    </w:lvl>
    <w:lvl w:ilvl="5" w:tplc="CE96FA06">
      <w:start w:val="1"/>
      <w:numFmt w:val="bullet"/>
      <w:lvlText w:val=""/>
      <w:lvlJc w:val="left"/>
      <w:pPr>
        <w:ind w:left="4320" w:hanging="360"/>
      </w:pPr>
      <w:rPr>
        <w:rFonts w:ascii="Wingdings" w:hAnsi="Wingdings" w:hint="default"/>
      </w:rPr>
    </w:lvl>
    <w:lvl w:ilvl="6" w:tplc="8286DDEE">
      <w:start w:val="1"/>
      <w:numFmt w:val="bullet"/>
      <w:lvlText w:val=""/>
      <w:lvlJc w:val="left"/>
      <w:pPr>
        <w:ind w:left="5040" w:hanging="360"/>
      </w:pPr>
      <w:rPr>
        <w:rFonts w:ascii="Symbol" w:hAnsi="Symbol" w:hint="default"/>
      </w:rPr>
    </w:lvl>
    <w:lvl w:ilvl="7" w:tplc="741E0744">
      <w:start w:val="1"/>
      <w:numFmt w:val="bullet"/>
      <w:lvlText w:val="o"/>
      <w:lvlJc w:val="left"/>
      <w:pPr>
        <w:ind w:left="5760" w:hanging="360"/>
      </w:pPr>
      <w:rPr>
        <w:rFonts w:ascii="Courier New" w:hAnsi="Courier New" w:hint="default"/>
      </w:rPr>
    </w:lvl>
    <w:lvl w:ilvl="8" w:tplc="4062727C">
      <w:start w:val="1"/>
      <w:numFmt w:val="bullet"/>
      <w:lvlText w:val=""/>
      <w:lvlJc w:val="left"/>
      <w:pPr>
        <w:ind w:left="6480" w:hanging="360"/>
      </w:pPr>
      <w:rPr>
        <w:rFonts w:ascii="Wingdings" w:hAnsi="Wingdings" w:hint="default"/>
      </w:rPr>
    </w:lvl>
  </w:abstractNum>
  <w:abstractNum w:abstractNumId="38" w15:restartNumberingAfterBreak="0">
    <w:nsid w:val="310005AF"/>
    <w:multiLevelType w:val="multilevel"/>
    <w:tmpl w:val="8708C9B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11B0AC4"/>
    <w:multiLevelType w:val="hybridMultilevel"/>
    <w:tmpl w:val="49A4911A"/>
    <w:lvl w:ilvl="0" w:tplc="041A0001">
      <w:start w:val="1"/>
      <w:numFmt w:val="bullet"/>
      <w:lvlText w:val=""/>
      <w:lvlJc w:val="left"/>
      <w:pPr>
        <w:ind w:left="1930" w:hanging="360"/>
      </w:pPr>
      <w:rPr>
        <w:rFonts w:ascii="Symbol" w:hAnsi="Symbol" w:hint="default"/>
      </w:rPr>
    </w:lvl>
    <w:lvl w:ilvl="1" w:tplc="041A0003" w:tentative="1">
      <w:start w:val="1"/>
      <w:numFmt w:val="bullet"/>
      <w:lvlText w:val="o"/>
      <w:lvlJc w:val="left"/>
      <w:pPr>
        <w:ind w:left="2650" w:hanging="360"/>
      </w:pPr>
      <w:rPr>
        <w:rFonts w:ascii="Courier New" w:hAnsi="Courier New" w:cs="Courier New" w:hint="default"/>
      </w:rPr>
    </w:lvl>
    <w:lvl w:ilvl="2" w:tplc="041A0005" w:tentative="1">
      <w:start w:val="1"/>
      <w:numFmt w:val="bullet"/>
      <w:lvlText w:val=""/>
      <w:lvlJc w:val="left"/>
      <w:pPr>
        <w:ind w:left="3370" w:hanging="360"/>
      </w:pPr>
      <w:rPr>
        <w:rFonts w:ascii="Wingdings" w:hAnsi="Wingdings" w:hint="default"/>
      </w:rPr>
    </w:lvl>
    <w:lvl w:ilvl="3" w:tplc="041A0001" w:tentative="1">
      <w:start w:val="1"/>
      <w:numFmt w:val="bullet"/>
      <w:lvlText w:val=""/>
      <w:lvlJc w:val="left"/>
      <w:pPr>
        <w:ind w:left="4090" w:hanging="360"/>
      </w:pPr>
      <w:rPr>
        <w:rFonts w:ascii="Symbol" w:hAnsi="Symbol" w:hint="default"/>
      </w:rPr>
    </w:lvl>
    <w:lvl w:ilvl="4" w:tplc="041A0003" w:tentative="1">
      <w:start w:val="1"/>
      <w:numFmt w:val="bullet"/>
      <w:lvlText w:val="o"/>
      <w:lvlJc w:val="left"/>
      <w:pPr>
        <w:ind w:left="4810" w:hanging="360"/>
      </w:pPr>
      <w:rPr>
        <w:rFonts w:ascii="Courier New" w:hAnsi="Courier New" w:cs="Courier New" w:hint="default"/>
      </w:rPr>
    </w:lvl>
    <w:lvl w:ilvl="5" w:tplc="041A0005" w:tentative="1">
      <w:start w:val="1"/>
      <w:numFmt w:val="bullet"/>
      <w:lvlText w:val=""/>
      <w:lvlJc w:val="left"/>
      <w:pPr>
        <w:ind w:left="5530" w:hanging="360"/>
      </w:pPr>
      <w:rPr>
        <w:rFonts w:ascii="Wingdings" w:hAnsi="Wingdings" w:hint="default"/>
      </w:rPr>
    </w:lvl>
    <w:lvl w:ilvl="6" w:tplc="041A0001" w:tentative="1">
      <w:start w:val="1"/>
      <w:numFmt w:val="bullet"/>
      <w:lvlText w:val=""/>
      <w:lvlJc w:val="left"/>
      <w:pPr>
        <w:ind w:left="6250" w:hanging="360"/>
      </w:pPr>
      <w:rPr>
        <w:rFonts w:ascii="Symbol" w:hAnsi="Symbol" w:hint="default"/>
      </w:rPr>
    </w:lvl>
    <w:lvl w:ilvl="7" w:tplc="041A0003" w:tentative="1">
      <w:start w:val="1"/>
      <w:numFmt w:val="bullet"/>
      <w:lvlText w:val="o"/>
      <w:lvlJc w:val="left"/>
      <w:pPr>
        <w:ind w:left="6970" w:hanging="360"/>
      </w:pPr>
      <w:rPr>
        <w:rFonts w:ascii="Courier New" w:hAnsi="Courier New" w:cs="Courier New" w:hint="default"/>
      </w:rPr>
    </w:lvl>
    <w:lvl w:ilvl="8" w:tplc="041A0005" w:tentative="1">
      <w:start w:val="1"/>
      <w:numFmt w:val="bullet"/>
      <w:lvlText w:val=""/>
      <w:lvlJc w:val="left"/>
      <w:pPr>
        <w:ind w:left="7690" w:hanging="360"/>
      </w:pPr>
      <w:rPr>
        <w:rFonts w:ascii="Wingdings" w:hAnsi="Wingdings" w:hint="default"/>
      </w:rPr>
    </w:lvl>
  </w:abstractNum>
  <w:abstractNum w:abstractNumId="40" w15:restartNumberingAfterBreak="0">
    <w:nsid w:val="323A14B2"/>
    <w:multiLevelType w:val="multilevel"/>
    <w:tmpl w:val="52E2240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2B57FEE"/>
    <w:multiLevelType w:val="multilevel"/>
    <w:tmpl w:val="3FEEF7D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3C65E14"/>
    <w:multiLevelType w:val="hybridMultilevel"/>
    <w:tmpl w:val="25160542"/>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34B8249A"/>
    <w:multiLevelType w:val="hybridMultilevel"/>
    <w:tmpl w:val="E42E54A6"/>
    <w:lvl w:ilvl="0" w:tplc="041A0001">
      <w:start w:val="1"/>
      <w:numFmt w:val="bullet"/>
      <w:lvlText w:val=""/>
      <w:lvlJc w:val="left"/>
      <w:pPr>
        <w:ind w:left="1650" w:hanging="360"/>
      </w:pPr>
      <w:rPr>
        <w:rFonts w:ascii="Symbol" w:hAnsi="Symbol" w:hint="default"/>
      </w:rPr>
    </w:lvl>
    <w:lvl w:ilvl="1" w:tplc="041A0003" w:tentative="1">
      <w:start w:val="1"/>
      <w:numFmt w:val="bullet"/>
      <w:lvlText w:val="o"/>
      <w:lvlJc w:val="left"/>
      <w:pPr>
        <w:ind w:left="2370" w:hanging="360"/>
      </w:pPr>
      <w:rPr>
        <w:rFonts w:ascii="Courier New" w:hAnsi="Courier New" w:cs="Courier New" w:hint="default"/>
      </w:rPr>
    </w:lvl>
    <w:lvl w:ilvl="2" w:tplc="041A0005" w:tentative="1">
      <w:start w:val="1"/>
      <w:numFmt w:val="bullet"/>
      <w:lvlText w:val=""/>
      <w:lvlJc w:val="left"/>
      <w:pPr>
        <w:ind w:left="3090" w:hanging="360"/>
      </w:pPr>
      <w:rPr>
        <w:rFonts w:ascii="Wingdings" w:hAnsi="Wingdings" w:hint="default"/>
      </w:rPr>
    </w:lvl>
    <w:lvl w:ilvl="3" w:tplc="041A0001" w:tentative="1">
      <w:start w:val="1"/>
      <w:numFmt w:val="bullet"/>
      <w:lvlText w:val=""/>
      <w:lvlJc w:val="left"/>
      <w:pPr>
        <w:ind w:left="3810" w:hanging="360"/>
      </w:pPr>
      <w:rPr>
        <w:rFonts w:ascii="Symbol" w:hAnsi="Symbol" w:hint="default"/>
      </w:rPr>
    </w:lvl>
    <w:lvl w:ilvl="4" w:tplc="041A0003" w:tentative="1">
      <w:start w:val="1"/>
      <w:numFmt w:val="bullet"/>
      <w:lvlText w:val="o"/>
      <w:lvlJc w:val="left"/>
      <w:pPr>
        <w:ind w:left="4530" w:hanging="360"/>
      </w:pPr>
      <w:rPr>
        <w:rFonts w:ascii="Courier New" w:hAnsi="Courier New" w:cs="Courier New" w:hint="default"/>
      </w:rPr>
    </w:lvl>
    <w:lvl w:ilvl="5" w:tplc="041A0005" w:tentative="1">
      <w:start w:val="1"/>
      <w:numFmt w:val="bullet"/>
      <w:lvlText w:val=""/>
      <w:lvlJc w:val="left"/>
      <w:pPr>
        <w:ind w:left="5250" w:hanging="360"/>
      </w:pPr>
      <w:rPr>
        <w:rFonts w:ascii="Wingdings" w:hAnsi="Wingdings" w:hint="default"/>
      </w:rPr>
    </w:lvl>
    <w:lvl w:ilvl="6" w:tplc="041A0001" w:tentative="1">
      <w:start w:val="1"/>
      <w:numFmt w:val="bullet"/>
      <w:lvlText w:val=""/>
      <w:lvlJc w:val="left"/>
      <w:pPr>
        <w:ind w:left="5970" w:hanging="360"/>
      </w:pPr>
      <w:rPr>
        <w:rFonts w:ascii="Symbol" w:hAnsi="Symbol" w:hint="default"/>
      </w:rPr>
    </w:lvl>
    <w:lvl w:ilvl="7" w:tplc="041A0003" w:tentative="1">
      <w:start w:val="1"/>
      <w:numFmt w:val="bullet"/>
      <w:lvlText w:val="o"/>
      <w:lvlJc w:val="left"/>
      <w:pPr>
        <w:ind w:left="6690" w:hanging="360"/>
      </w:pPr>
      <w:rPr>
        <w:rFonts w:ascii="Courier New" w:hAnsi="Courier New" w:cs="Courier New" w:hint="default"/>
      </w:rPr>
    </w:lvl>
    <w:lvl w:ilvl="8" w:tplc="041A0005" w:tentative="1">
      <w:start w:val="1"/>
      <w:numFmt w:val="bullet"/>
      <w:lvlText w:val=""/>
      <w:lvlJc w:val="left"/>
      <w:pPr>
        <w:ind w:left="7410" w:hanging="360"/>
      </w:pPr>
      <w:rPr>
        <w:rFonts w:ascii="Wingdings" w:hAnsi="Wingdings" w:hint="default"/>
      </w:rPr>
    </w:lvl>
  </w:abstractNum>
  <w:abstractNum w:abstractNumId="44" w15:restartNumberingAfterBreak="0">
    <w:nsid w:val="37D94125"/>
    <w:multiLevelType w:val="hybridMultilevel"/>
    <w:tmpl w:val="777435EA"/>
    <w:lvl w:ilvl="0" w:tplc="9D28A50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3A7A0D8B"/>
    <w:multiLevelType w:val="hybridMultilevel"/>
    <w:tmpl w:val="9724EF3C"/>
    <w:lvl w:ilvl="0" w:tplc="66123D90">
      <w:start w:val="1"/>
      <w:numFmt w:val="bullet"/>
      <w:lvlText w:val="v"/>
      <w:lvlJc w:val="left"/>
      <w:pPr>
        <w:ind w:left="720" w:hanging="360"/>
      </w:pPr>
      <w:rPr>
        <w:rFonts w:ascii="Wingdings" w:hAnsi="Wingdings" w:hint="default"/>
      </w:rPr>
    </w:lvl>
    <w:lvl w:ilvl="1" w:tplc="0BC4DF72">
      <w:start w:val="1"/>
      <w:numFmt w:val="bullet"/>
      <w:lvlText w:val="o"/>
      <w:lvlJc w:val="left"/>
      <w:pPr>
        <w:ind w:left="1440" w:hanging="360"/>
      </w:pPr>
      <w:rPr>
        <w:rFonts w:ascii="Courier New" w:hAnsi="Courier New" w:hint="default"/>
      </w:rPr>
    </w:lvl>
    <w:lvl w:ilvl="2" w:tplc="A470F70C">
      <w:start w:val="1"/>
      <w:numFmt w:val="bullet"/>
      <w:lvlText w:val=""/>
      <w:lvlJc w:val="left"/>
      <w:pPr>
        <w:ind w:left="2160" w:hanging="360"/>
      </w:pPr>
      <w:rPr>
        <w:rFonts w:ascii="Wingdings" w:hAnsi="Wingdings" w:hint="default"/>
      </w:rPr>
    </w:lvl>
    <w:lvl w:ilvl="3" w:tplc="42A2BD76">
      <w:start w:val="1"/>
      <w:numFmt w:val="bullet"/>
      <w:lvlText w:val=""/>
      <w:lvlJc w:val="left"/>
      <w:pPr>
        <w:ind w:left="2880" w:hanging="360"/>
      </w:pPr>
      <w:rPr>
        <w:rFonts w:ascii="Symbol" w:hAnsi="Symbol" w:hint="default"/>
      </w:rPr>
    </w:lvl>
    <w:lvl w:ilvl="4" w:tplc="F4760B58">
      <w:start w:val="1"/>
      <w:numFmt w:val="bullet"/>
      <w:lvlText w:val="o"/>
      <w:lvlJc w:val="left"/>
      <w:pPr>
        <w:ind w:left="3600" w:hanging="360"/>
      </w:pPr>
      <w:rPr>
        <w:rFonts w:ascii="Courier New" w:hAnsi="Courier New" w:hint="default"/>
      </w:rPr>
    </w:lvl>
    <w:lvl w:ilvl="5" w:tplc="8950291C">
      <w:start w:val="1"/>
      <w:numFmt w:val="bullet"/>
      <w:lvlText w:val=""/>
      <w:lvlJc w:val="left"/>
      <w:pPr>
        <w:ind w:left="4320" w:hanging="360"/>
      </w:pPr>
      <w:rPr>
        <w:rFonts w:ascii="Wingdings" w:hAnsi="Wingdings" w:hint="default"/>
      </w:rPr>
    </w:lvl>
    <w:lvl w:ilvl="6" w:tplc="699E546A">
      <w:start w:val="1"/>
      <w:numFmt w:val="bullet"/>
      <w:lvlText w:val=""/>
      <w:lvlJc w:val="left"/>
      <w:pPr>
        <w:ind w:left="5040" w:hanging="360"/>
      </w:pPr>
      <w:rPr>
        <w:rFonts w:ascii="Symbol" w:hAnsi="Symbol" w:hint="default"/>
      </w:rPr>
    </w:lvl>
    <w:lvl w:ilvl="7" w:tplc="C28295DE">
      <w:start w:val="1"/>
      <w:numFmt w:val="bullet"/>
      <w:lvlText w:val="o"/>
      <w:lvlJc w:val="left"/>
      <w:pPr>
        <w:ind w:left="5760" w:hanging="360"/>
      </w:pPr>
      <w:rPr>
        <w:rFonts w:ascii="Courier New" w:hAnsi="Courier New" w:hint="default"/>
      </w:rPr>
    </w:lvl>
    <w:lvl w:ilvl="8" w:tplc="CE9A689A">
      <w:start w:val="1"/>
      <w:numFmt w:val="bullet"/>
      <w:lvlText w:val=""/>
      <w:lvlJc w:val="left"/>
      <w:pPr>
        <w:ind w:left="6480" w:hanging="360"/>
      </w:pPr>
      <w:rPr>
        <w:rFonts w:ascii="Wingdings" w:hAnsi="Wingdings" w:hint="default"/>
      </w:rPr>
    </w:lvl>
  </w:abstractNum>
  <w:abstractNum w:abstractNumId="46" w15:restartNumberingAfterBreak="0">
    <w:nsid w:val="3AAF097A"/>
    <w:multiLevelType w:val="multilevel"/>
    <w:tmpl w:val="A1968AB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AE81885"/>
    <w:multiLevelType w:val="hybridMultilevel"/>
    <w:tmpl w:val="8F2C1ACE"/>
    <w:lvl w:ilvl="0" w:tplc="98A2F8CE">
      <w:start w:val="1"/>
      <w:numFmt w:val="bullet"/>
      <w:lvlText w:val=""/>
      <w:lvlJc w:val="left"/>
      <w:pPr>
        <w:ind w:left="360" w:hanging="360"/>
      </w:pPr>
      <w:rPr>
        <w:rFonts w:ascii="Symbol" w:hAnsi="Symbol" w:hint="default"/>
        <w:b/>
        <w:u w:val="none"/>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8" w15:restartNumberingAfterBreak="0">
    <w:nsid w:val="3D483E24"/>
    <w:multiLevelType w:val="hybridMultilevel"/>
    <w:tmpl w:val="4DEA626C"/>
    <w:lvl w:ilvl="0" w:tplc="5B7E5DFA">
      <w:start w:val="1"/>
      <w:numFmt w:val="bullet"/>
      <w:lvlText w:val=""/>
      <w:lvlJc w:val="left"/>
      <w:pPr>
        <w:tabs>
          <w:tab w:val="num" w:pos="720"/>
        </w:tabs>
        <w:ind w:left="720" w:hanging="360"/>
      </w:pPr>
      <w:rPr>
        <w:rFonts w:ascii="Wingdings" w:hAnsi="Wingdings" w:hint="default"/>
      </w:rPr>
    </w:lvl>
    <w:lvl w:ilvl="1" w:tplc="BB8A27C2" w:tentative="1">
      <w:start w:val="1"/>
      <w:numFmt w:val="bullet"/>
      <w:lvlText w:val=""/>
      <w:lvlJc w:val="left"/>
      <w:pPr>
        <w:tabs>
          <w:tab w:val="num" w:pos="1440"/>
        </w:tabs>
        <w:ind w:left="1440" w:hanging="360"/>
      </w:pPr>
      <w:rPr>
        <w:rFonts w:ascii="Wingdings" w:hAnsi="Wingdings" w:hint="default"/>
      </w:rPr>
    </w:lvl>
    <w:lvl w:ilvl="2" w:tplc="9954D268" w:tentative="1">
      <w:start w:val="1"/>
      <w:numFmt w:val="bullet"/>
      <w:lvlText w:val=""/>
      <w:lvlJc w:val="left"/>
      <w:pPr>
        <w:tabs>
          <w:tab w:val="num" w:pos="2160"/>
        </w:tabs>
        <w:ind w:left="2160" w:hanging="360"/>
      </w:pPr>
      <w:rPr>
        <w:rFonts w:ascii="Wingdings" w:hAnsi="Wingdings" w:hint="default"/>
      </w:rPr>
    </w:lvl>
    <w:lvl w:ilvl="3" w:tplc="5E16E504" w:tentative="1">
      <w:start w:val="1"/>
      <w:numFmt w:val="bullet"/>
      <w:lvlText w:val=""/>
      <w:lvlJc w:val="left"/>
      <w:pPr>
        <w:tabs>
          <w:tab w:val="num" w:pos="2880"/>
        </w:tabs>
        <w:ind w:left="2880" w:hanging="360"/>
      </w:pPr>
      <w:rPr>
        <w:rFonts w:ascii="Wingdings" w:hAnsi="Wingdings" w:hint="default"/>
      </w:rPr>
    </w:lvl>
    <w:lvl w:ilvl="4" w:tplc="5E0A247C" w:tentative="1">
      <w:start w:val="1"/>
      <w:numFmt w:val="bullet"/>
      <w:lvlText w:val=""/>
      <w:lvlJc w:val="left"/>
      <w:pPr>
        <w:tabs>
          <w:tab w:val="num" w:pos="3600"/>
        </w:tabs>
        <w:ind w:left="3600" w:hanging="360"/>
      </w:pPr>
      <w:rPr>
        <w:rFonts w:ascii="Wingdings" w:hAnsi="Wingdings" w:hint="default"/>
      </w:rPr>
    </w:lvl>
    <w:lvl w:ilvl="5" w:tplc="32DEDF22" w:tentative="1">
      <w:start w:val="1"/>
      <w:numFmt w:val="bullet"/>
      <w:lvlText w:val=""/>
      <w:lvlJc w:val="left"/>
      <w:pPr>
        <w:tabs>
          <w:tab w:val="num" w:pos="4320"/>
        </w:tabs>
        <w:ind w:left="4320" w:hanging="360"/>
      </w:pPr>
      <w:rPr>
        <w:rFonts w:ascii="Wingdings" w:hAnsi="Wingdings" w:hint="default"/>
      </w:rPr>
    </w:lvl>
    <w:lvl w:ilvl="6" w:tplc="D0B0A3AA" w:tentative="1">
      <w:start w:val="1"/>
      <w:numFmt w:val="bullet"/>
      <w:lvlText w:val=""/>
      <w:lvlJc w:val="left"/>
      <w:pPr>
        <w:tabs>
          <w:tab w:val="num" w:pos="5040"/>
        </w:tabs>
        <w:ind w:left="5040" w:hanging="360"/>
      </w:pPr>
      <w:rPr>
        <w:rFonts w:ascii="Wingdings" w:hAnsi="Wingdings" w:hint="default"/>
      </w:rPr>
    </w:lvl>
    <w:lvl w:ilvl="7" w:tplc="3B68710E" w:tentative="1">
      <w:start w:val="1"/>
      <w:numFmt w:val="bullet"/>
      <w:lvlText w:val=""/>
      <w:lvlJc w:val="left"/>
      <w:pPr>
        <w:tabs>
          <w:tab w:val="num" w:pos="5760"/>
        </w:tabs>
        <w:ind w:left="5760" w:hanging="360"/>
      </w:pPr>
      <w:rPr>
        <w:rFonts w:ascii="Wingdings" w:hAnsi="Wingdings" w:hint="default"/>
      </w:rPr>
    </w:lvl>
    <w:lvl w:ilvl="8" w:tplc="BFC0B10E"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E102C40"/>
    <w:multiLevelType w:val="hybridMultilevel"/>
    <w:tmpl w:val="B28C3C7A"/>
    <w:lvl w:ilvl="0" w:tplc="9DEE2E76">
      <w:start w:val="1"/>
      <w:numFmt w:val="bullet"/>
      <w:lvlText w:val=""/>
      <w:lvlJc w:val="left"/>
      <w:pPr>
        <w:tabs>
          <w:tab w:val="num" w:pos="720"/>
        </w:tabs>
        <w:ind w:left="720" w:hanging="360"/>
      </w:pPr>
      <w:rPr>
        <w:rFonts w:ascii="Wingdings" w:hAnsi="Wingdings" w:hint="default"/>
      </w:rPr>
    </w:lvl>
    <w:lvl w:ilvl="1" w:tplc="BBCC096C" w:tentative="1">
      <w:start w:val="1"/>
      <w:numFmt w:val="bullet"/>
      <w:lvlText w:val=""/>
      <w:lvlJc w:val="left"/>
      <w:pPr>
        <w:tabs>
          <w:tab w:val="num" w:pos="1440"/>
        </w:tabs>
        <w:ind w:left="1440" w:hanging="360"/>
      </w:pPr>
      <w:rPr>
        <w:rFonts w:ascii="Wingdings" w:hAnsi="Wingdings" w:hint="default"/>
      </w:rPr>
    </w:lvl>
    <w:lvl w:ilvl="2" w:tplc="D1289BAA" w:tentative="1">
      <w:start w:val="1"/>
      <w:numFmt w:val="bullet"/>
      <w:lvlText w:val=""/>
      <w:lvlJc w:val="left"/>
      <w:pPr>
        <w:tabs>
          <w:tab w:val="num" w:pos="2160"/>
        </w:tabs>
        <w:ind w:left="2160" w:hanging="360"/>
      </w:pPr>
      <w:rPr>
        <w:rFonts w:ascii="Wingdings" w:hAnsi="Wingdings" w:hint="default"/>
      </w:rPr>
    </w:lvl>
    <w:lvl w:ilvl="3" w:tplc="739CB908" w:tentative="1">
      <w:start w:val="1"/>
      <w:numFmt w:val="bullet"/>
      <w:lvlText w:val=""/>
      <w:lvlJc w:val="left"/>
      <w:pPr>
        <w:tabs>
          <w:tab w:val="num" w:pos="2880"/>
        </w:tabs>
        <w:ind w:left="2880" w:hanging="360"/>
      </w:pPr>
      <w:rPr>
        <w:rFonts w:ascii="Wingdings" w:hAnsi="Wingdings" w:hint="default"/>
      </w:rPr>
    </w:lvl>
    <w:lvl w:ilvl="4" w:tplc="F710B76E" w:tentative="1">
      <w:start w:val="1"/>
      <w:numFmt w:val="bullet"/>
      <w:lvlText w:val=""/>
      <w:lvlJc w:val="left"/>
      <w:pPr>
        <w:tabs>
          <w:tab w:val="num" w:pos="3600"/>
        </w:tabs>
        <w:ind w:left="3600" w:hanging="360"/>
      </w:pPr>
      <w:rPr>
        <w:rFonts w:ascii="Wingdings" w:hAnsi="Wingdings" w:hint="default"/>
      </w:rPr>
    </w:lvl>
    <w:lvl w:ilvl="5" w:tplc="9BFEDC12" w:tentative="1">
      <w:start w:val="1"/>
      <w:numFmt w:val="bullet"/>
      <w:lvlText w:val=""/>
      <w:lvlJc w:val="left"/>
      <w:pPr>
        <w:tabs>
          <w:tab w:val="num" w:pos="4320"/>
        </w:tabs>
        <w:ind w:left="4320" w:hanging="360"/>
      </w:pPr>
      <w:rPr>
        <w:rFonts w:ascii="Wingdings" w:hAnsi="Wingdings" w:hint="default"/>
      </w:rPr>
    </w:lvl>
    <w:lvl w:ilvl="6" w:tplc="1700B4A6" w:tentative="1">
      <w:start w:val="1"/>
      <w:numFmt w:val="bullet"/>
      <w:lvlText w:val=""/>
      <w:lvlJc w:val="left"/>
      <w:pPr>
        <w:tabs>
          <w:tab w:val="num" w:pos="5040"/>
        </w:tabs>
        <w:ind w:left="5040" w:hanging="360"/>
      </w:pPr>
      <w:rPr>
        <w:rFonts w:ascii="Wingdings" w:hAnsi="Wingdings" w:hint="default"/>
      </w:rPr>
    </w:lvl>
    <w:lvl w:ilvl="7" w:tplc="D72A226A" w:tentative="1">
      <w:start w:val="1"/>
      <w:numFmt w:val="bullet"/>
      <w:lvlText w:val=""/>
      <w:lvlJc w:val="left"/>
      <w:pPr>
        <w:tabs>
          <w:tab w:val="num" w:pos="5760"/>
        </w:tabs>
        <w:ind w:left="5760" w:hanging="360"/>
      </w:pPr>
      <w:rPr>
        <w:rFonts w:ascii="Wingdings" w:hAnsi="Wingdings" w:hint="default"/>
      </w:rPr>
    </w:lvl>
    <w:lvl w:ilvl="8" w:tplc="BDC6C9D4"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1BF01A5"/>
    <w:multiLevelType w:val="hybridMultilevel"/>
    <w:tmpl w:val="8B2A382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2184ADA"/>
    <w:multiLevelType w:val="hybridMultilevel"/>
    <w:tmpl w:val="BA1AF692"/>
    <w:lvl w:ilvl="0" w:tplc="A3F6A3B8">
      <w:start w:val="1"/>
      <w:numFmt w:val="bullet"/>
      <w:lvlText w:val=""/>
      <w:lvlJc w:val="left"/>
      <w:pPr>
        <w:tabs>
          <w:tab w:val="num" w:pos="720"/>
        </w:tabs>
        <w:ind w:left="720" w:hanging="360"/>
      </w:pPr>
      <w:rPr>
        <w:rFonts w:ascii="Wingdings" w:hAnsi="Wingdings" w:hint="default"/>
      </w:rPr>
    </w:lvl>
    <w:lvl w:ilvl="1" w:tplc="18C6C6DC" w:tentative="1">
      <w:start w:val="1"/>
      <w:numFmt w:val="bullet"/>
      <w:lvlText w:val=""/>
      <w:lvlJc w:val="left"/>
      <w:pPr>
        <w:tabs>
          <w:tab w:val="num" w:pos="1440"/>
        </w:tabs>
        <w:ind w:left="1440" w:hanging="360"/>
      </w:pPr>
      <w:rPr>
        <w:rFonts w:ascii="Wingdings" w:hAnsi="Wingdings" w:hint="default"/>
      </w:rPr>
    </w:lvl>
    <w:lvl w:ilvl="2" w:tplc="81064C1A" w:tentative="1">
      <w:start w:val="1"/>
      <w:numFmt w:val="bullet"/>
      <w:lvlText w:val=""/>
      <w:lvlJc w:val="left"/>
      <w:pPr>
        <w:tabs>
          <w:tab w:val="num" w:pos="2160"/>
        </w:tabs>
        <w:ind w:left="2160" w:hanging="360"/>
      </w:pPr>
      <w:rPr>
        <w:rFonts w:ascii="Wingdings" w:hAnsi="Wingdings" w:hint="default"/>
      </w:rPr>
    </w:lvl>
    <w:lvl w:ilvl="3" w:tplc="142AEBF2" w:tentative="1">
      <w:start w:val="1"/>
      <w:numFmt w:val="bullet"/>
      <w:lvlText w:val=""/>
      <w:lvlJc w:val="left"/>
      <w:pPr>
        <w:tabs>
          <w:tab w:val="num" w:pos="2880"/>
        </w:tabs>
        <w:ind w:left="2880" w:hanging="360"/>
      </w:pPr>
      <w:rPr>
        <w:rFonts w:ascii="Wingdings" w:hAnsi="Wingdings" w:hint="default"/>
      </w:rPr>
    </w:lvl>
    <w:lvl w:ilvl="4" w:tplc="218AF784" w:tentative="1">
      <w:start w:val="1"/>
      <w:numFmt w:val="bullet"/>
      <w:lvlText w:val=""/>
      <w:lvlJc w:val="left"/>
      <w:pPr>
        <w:tabs>
          <w:tab w:val="num" w:pos="3600"/>
        </w:tabs>
        <w:ind w:left="3600" w:hanging="360"/>
      </w:pPr>
      <w:rPr>
        <w:rFonts w:ascii="Wingdings" w:hAnsi="Wingdings" w:hint="default"/>
      </w:rPr>
    </w:lvl>
    <w:lvl w:ilvl="5" w:tplc="1E864726" w:tentative="1">
      <w:start w:val="1"/>
      <w:numFmt w:val="bullet"/>
      <w:lvlText w:val=""/>
      <w:lvlJc w:val="left"/>
      <w:pPr>
        <w:tabs>
          <w:tab w:val="num" w:pos="4320"/>
        </w:tabs>
        <w:ind w:left="4320" w:hanging="360"/>
      </w:pPr>
      <w:rPr>
        <w:rFonts w:ascii="Wingdings" w:hAnsi="Wingdings" w:hint="default"/>
      </w:rPr>
    </w:lvl>
    <w:lvl w:ilvl="6" w:tplc="003E9B5C" w:tentative="1">
      <w:start w:val="1"/>
      <w:numFmt w:val="bullet"/>
      <w:lvlText w:val=""/>
      <w:lvlJc w:val="left"/>
      <w:pPr>
        <w:tabs>
          <w:tab w:val="num" w:pos="5040"/>
        </w:tabs>
        <w:ind w:left="5040" w:hanging="360"/>
      </w:pPr>
      <w:rPr>
        <w:rFonts w:ascii="Wingdings" w:hAnsi="Wingdings" w:hint="default"/>
      </w:rPr>
    </w:lvl>
    <w:lvl w:ilvl="7" w:tplc="9BE8AA82" w:tentative="1">
      <w:start w:val="1"/>
      <w:numFmt w:val="bullet"/>
      <w:lvlText w:val=""/>
      <w:lvlJc w:val="left"/>
      <w:pPr>
        <w:tabs>
          <w:tab w:val="num" w:pos="5760"/>
        </w:tabs>
        <w:ind w:left="5760" w:hanging="360"/>
      </w:pPr>
      <w:rPr>
        <w:rFonts w:ascii="Wingdings" w:hAnsi="Wingdings" w:hint="default"/>
      </w:rPr>
    </w:lvl>
    <w:lvl w:ilvl="8" w:tplc="B67E84C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2CA722B"/>
    <w:multiLevelType w:val="multilevel"/>
    <w:tmpl w:val="5F548B2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41E0076"/>
    <w:multiLevelType w:val="hybridMultilevel"/>
    <w:tmpl w:val="C5C257B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4B34D14"/>
    <w:multiLevelType w:val="hybridMultilevel"/>
    <w:tmpl w:val="8CE0D7BE"/>
    <w:lvl w:ilvl="0" w:tplc="041A0001">
      <w:start w:val="1"/>
      <w:numFmt w:val="bullet"/>
      <w:lvlText w:val=""/>
      <w:lvlJc w:val="left"/>
      <w:pPr>
        <w:tabs>
          <w:tab w:val="num" w:pos="720"/>
        </w:tabs>
        <w:ind w:left="720" w:hanging="360"/>
      </w:pPr>
      <w:rPr>
        <w:rFonts w:ascii="Symbol" w:hAnsi="Symbol" w:hint="default"/>
      </w:rPr>
    </w:lvl>
    <w:lvl w:ilvl="1" w:tplc="041A000D">
      <w:start w:val="1"/>
      <w:numFmt w:val="bullet"/>
      <w:lvlText w:val=""/>
      <w:lvlJc w:val="left"/>
      <w:pPr>
        <w:tabs>
          <w:tab w:val="num" w:pos="1440"/>
        </w:tabs>
        <w:ind w:left="1440" w:hanging="360"/>
      </w:pPr>
      <w:rPr>
        <w:rFonts w:ascii="Wingdings" w:hAnsi="Wingdings"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99052D8"/>
    <w:multiLevelType w:val="hybridMultilevel"/>
    <w:tmpl w:val="019C138A"/>
    <w:lvl w:ilvl="0" w:tplc="98A2F8CE">
      <w:start w:val="1"/>
      <w:numFmt w:val="bullet"/>
      <w:lvlText w:val=""/>
      <w:lvlJc w:val="left"/>
      <w:pPr>
        <w:ind w:left="450" w:hanging="360"/>
      </w:pPr>
      <w:rPr>
        <w:rFonts w:ascii="Symbol" w:hAnsi="Symbol" w:hint="default"/>
        <w:b/>
        <w:u w:val="no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49CF51F6"/>
    <w:multiLevelType w:val="multilevel"/>
    <w:tmpl w:val="FE5236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A432BAE"/>
    <w:multiLevelType w:val="multilevel"/>
    <w:tmpl w:val="F2C865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C39675D"/>
    <w:multiLevelType w:val="hybridMultilevel"/>
    <w:tmpl w:val="CD04CF6A"/>
    <w:lvl w:ilvl="0" w:tplc="C7245044">
      <w:start w:val="2"/>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9" w15:restartNumberingAfterBreak="0">
    <w:nsid w:val="4F0A6E98"/>
    <w:multiLevelType w:val="multilevel"/>
    <w:tmpl w:val="F52C2B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F413EA2"/>
    <w:multiLevelType w:val="multilevel"/>
    <w:tmpl w:val="C7988CB6"/>
    <w:lvl w:ilvl="0">
      <w:start w:val="3"/>
      <w:numFmt w:val="decimal"/>
      <w:lvlText w:val="%1."/>
      <w:lvlJc w:val="left"/>
      <w:pPr>
        <w:ind w:left="540" w:hanging="540"/>
      </w:pPr>
      <w:rPr>
        <w:rFonts w:hint="default"/>
        <w:b/>
        <w:bCs/>
      </w:rPr>
    </w:lvl>
    <w:lvl w:ilvl="1">
      <w:start w:val="4"/>
      <w:numFmt w:val="decimal"/>
      <w:lvlText w:val="%1.%2."/>
      <w:lvlJc w:val="left"/>
      <w:pPr>
        <w:ind w:left="1287" w:hanging="720"/>
      </w:pPr>
      <w:rPr>
        <w:rFonts w:hint="default"/>
        <w:b/>
        <w:bCs/>
      </w:rPr>
    </w:lvl>
    <w:lvl w:ilvl="2">
      <w:start w:val="1"/>
      <w:numFmt w:val="decimal"/>
      <w:lvlText w:val="%1.%2.%3."/>
      <w:lvlJc w:val="left"/>
      <w:pPr>
        <w:ind w:left="1650" w:hanging="720"/>
      </w:pPr>
      <w:rPr>
        <w:rFonts w:hint="default"/>
        <w:b w:val="0"/>
      </w:rPr>
    </w:lvl>
    <w:lvl w:ilvl="3">
      <w:start w:val="1"/>
      <w:numFmt w:val="decimal"/>
      <w:lvlText w:val="%1.%2.%3.%4."/>
      <w:lvlJc w:val="left"/>
      <w:pPr>
        <w:ind w:left="2475" w:hanging="1080"/>
      </w:pPr>
      <w:rPr>
        <w:rFonts w:hint="default"/>
        <w:b w:val="0"/>
      </w:rPr>
    </w:lvl>
    <w:lvl w:ilvl="4">
      <w:start w:val="1"/>
      <w:numFmt w:val="decimal"/>
      <w:lvlText w:val="%1.%2.%3.%4.%5."/>
      <w:lvlJc w:val="left"/>
      <w:pPr>
        <w:ind w:left="2940" w:hanging="1080"/>
      </w:pPr>
      <w:rPr>
        <w:rFonts w:hint="default"/>
        <w:b w:val="0"/>
      </w:rPr>
    </w:lvl>
    <w:lvl w:ilvl="5">
      <w:start w:val="1"/>
      <w:numFmt w:val="decimal"/>
      <w:lvlText w:val="%1.%2.%3.%4.%5.%6."/>
      <w:lvlJc w:val="left"/>
      <w:pPr>
        <w:ind w:left="3765" w:hanging="1440"/>
      </w:pPr>
      <w:rPr>
        <w:rFonts w:hint="default"/>
        <w:b w:val="0"/>
      </w:rPr>
    </w:lvl>
    <w:lvl w:ilvl="6">
      <w:start w:val="1"/>
      <w:numFmt w:val="decimal"/>
      <w:lvlText w:val="%1.%2.%3.%4.%5.%6.%7."/>
      <w:lvlJc w:val="left"/>
      <w:pPr>
        <w:ind w:left="4230" w:hanging="1440"/>
      </w:pPr>
      <w:rPr>
        <w:rFonts w:hint="default"/>
        <w:b w:val="0"/>
      </w:rPr>
    </w:lvl>
    <w:lvl w:ilvl="7">
      <w:start w:val="1"/>
      <w:numFmt w:val="decimal"/>
      <w:lvlText w:val="%1.%2.%3.%4.%5.%6.%7.%8."/>
      <w:lvlJc w:val="left"/>
      <w:pPr>
        <w:ind w:left="5055" w:hanging="1800"/>
      </w:pPr>
      <w:rPr>
        <w:rFonts w:hint="default"/>
        <w:b w:val="0"/>
      </w:rPr>
    </w:lvl>
    <w:lvl w:ilvl="8">
      <w:start w:val="1"/>
      <w:numFmt w:val="decimal"/>
      <w:lvlText w:val="%1.%2.%3.%4.%5.%6.%7.%8.%9."/>
      <w:lvlJc w:val="left"/>
      <w:pPr>
        <w:ind w:left="5520" w:hanging="1800"/>
      </w:pPr>
      <w:rPr>
        <w:rFonts w:hint="default"/>
        <w:b w:val="0"/>
      </w:rPr>
    </w:lvl>
  </w:abstractNum>
  <w:abstractNum w:abstractNumId="61" w15:restartNumberingAfterBreak="0">
    <w:nsid w:val="52901A18"/>
    <w:multiLevelType w:val="multilevel"/>
    <w:tmpl w:val="715C3E2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44D4C15"/>
    <w:multiLevelType w:val="hybridMultilevel"/>
    <w:tmpl w:val="0E52D0DA"/>
    <w:lvl w:ilvl="0" w:tplc="041A0001">
      <w:start w:val="1"/>
      <w:numFmt w:val="bullet"/>
      <w:lvlText w:val=""/>
      <w:lvlJc w:val="left"/>
      <w:pPr>
        <w:ind w:left="1650" w:hanging="360"/>
      </w:pPr>
      <w:rPr>
        <w:rFonts w:ascii="Symbol" w:hAnsi="Symbol" w:hint="default"/>
      </w:rPr>
    </w:lvl>
    <w:lvl w:ilvl="1" w:tplc="041A0003" w:tentative="1">
      <w:start w:val="1"/>
      <w:numFmt w:val="bullet"/>
      <w:lvlText w:val="o"/>
      <w:lvlJc w:val="left"/>
      <w:pPr>
        <w:ind w:left="2370" w:hanging="360"/>
      </w:pPr>
      <w:rPr>
        <w:rFonts w:ascii="Courier New" w:hAnsi="Courier New" w:cs="Courier New" w:hint="default"/>
      </w:rPr>
    </w:lvl>
    <w:lvl w:ilvl="2" w:tplc="041A0005" w:tentative="1">
      <w:start w:val="1"/>
      <w:numFmt w:val="bullet"/>
      <w:lvlText w:val=""/>
      <w:lvlJc w:val="left"/>
      <w:pPr>
        <w:ind w:left="3090" w:hanging="360"/>
      </w:pPr>
      <w:rPr>
        <w:rFonts w:ascii="Wingdings" w:hAnsi="Wingdings" w:hint="default"/>
      </w:rPr>
    </w:lvl>
    <w:lvl w:ilvl="3" w:tplc="041A0001" w:tentative="1">
      <w:start w:val="1"/>
      <w:numFmt w:val="bullet"/>
      <w:lvlText w:val=""/>
      <w:lvlJc w:val="left"/>
      <w:pPr>
        <w:ind w:left="3810" w:hanging="360"/>
      </w:pPr>
      <w:rPr>
        <w:rFonts w:ascii="Symbol" w:hAnsi="Symbol" w:hint="default"/>
      </w:rPr>
    </w:lvl>
    <w:lvl w:ilvl="4" w:tplc="041A0003" w:tentative="1">
      <w:start w:val="1"/>
      <w:numFmt w:val="bullet"/>
      <w:lvlText w:val="o"/>
      <w:lvlJc w:val="left"/>
      <w:pPr>
        <w:ind w:left="4530" w:hanging="360"/>
      </w:pPr>
      <w:rPr>
        <w:rFonts w:ascii="Courier New" w:hAnsi="Courier New" w:cs="Courier New" w:hint="default"/>
      </w:rPr>
    </w:lvl>
    <w:lvl w:ilvl="5" w:tplc="041A0005" w:tentative="1">
      <w:start w:val="1"/>
      <w:numFmt w:val="bullet"/>
      <w:lvlText w:val=""/>
      <w:lvlJc w:val="left"/>
      <w:pPr>
        <w:ind w:left="5250" w:hanging="360"/>
      </w:pPr>
      <w:rPr>
        <w:rFonts w:ascii="Wingdings" w:hAnsi="Wingdings" w:hint="default"/>
      </w:rPr>
    </w:lvl>
    <w:lvl w:ilvl="6" w:tplc="041A0001" w:tentative="1">
      <w:start w:val="1"/>
      <w:numFmt w:val="bullet"/>
      <w:lvlText w:val=""/>
      <w:lvlJc w:val="left"/>
      <w:pPr>
        <w:ind w:left="5970" w:hanging="360"/>
      </w:pPr>
      <w:rPr>
        <w:rFonts w:ascii="Symbol" w:hAnsi="Symbol" w:hint="default"/>
      </w:rPr>
    </w:lvl>
    <w:lvl w:ilvl="7" w:tplc="041A0003" w:tentative="1">
      <w:start w:val="1"/>
      <w:numFmt w:val="bullet"/>
      <w:lvlText w:val="o"/>
      <w:lvlJc w:val="left"/>
      <w:pPr>
        <w:ind w:left="6690" w:hanging="360"/>
      </w:pPr>
      <w:rPr>
        <w:rFonts w:ascii="Courier New" w:hAnsi="Courier New" w:cs="Courier New" w:hint="default"/>
      </w:rPr>
    </w:lvl>
    <w:lvl w:ilvl="8" w:tplc="041A0005" w:tentative="1">
      <w:start w:val="1"/>
      <w:numFmt w:val="bullet"/>
      <w:lvlText w:val=""/>
      <w:lvlJc w:val="left"/>
      <w:pPr>
        <w:ind w:left="7410" w:hanging="360"/>
      </w:pPr>
      <w:rPr>
        <w:rFonts w:ascii="Wingdings" w:hAnsi="Wingdings" w:hint="default"/>
      </w:rPr>
    </w:lvl>
  </w:abstractNum>
  <w:abstractNum w:abstractNumId="63" w15:restartNumberingAfterBreak="0">
    <w:nsid w:val="549F23B6"/>
    <w:multiLevelType w:val="hybridMultilevel"/>
    <w:tmpl w:val="6204C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BB9CD1D4">
      <w:start w:val="23"/>
      <w:numFmt w:val="bullet"/>
      <w:lvlText w:val="•"/>
      <w:lvlJc w:val="left"/>
      <w:pPr>
        <w:ind w:left="1440" w:hanging="360"/>
      </w:pPr>
      <w:rPr>
        <w:rFonts w:ascii="Times New Roman" w:eastAsia="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62761AE"/>
    <w:multiLevelType w:val="hybridMultilevel"/>
    <w:tmpl w:val="5C6C1698"/>
    <w:lvl w:ilvl="0" w:tplc="3C3AFC5E">
      <w:start w:val="1"/>
      <w:numFmt w:val="bullet"/>
      <w:lvlText w:val="v"/>
      <w:lvlJc w:val="left"/>
      <w:pPr>
        <w:ind w:left="720" w:hanging="360"/>
      </w:pPr>
      <w:rPr>
        <w:rFonts w:ascii="Wingdings" w:hAnsi="Wingdings" w:hint="default"/>
      </w:rPr>
    </w:lvl>
    <w:lvl w:ilvl="1" w:tplc="6032F0AA">
      <w:start w:val="1"/>
      <w:numFmt w:val="bullet"/>
      <w:lvlText w:val="o"/>
      <w:lvlJc w:val="left"/>
      <w:pPr>
        <w:ind w:left="1440" w:hanging="360"/>
      </w:pPr>
      <w:rPr>
        <w:rFonts w:ascii="Courier New" w:hAnsi="Courier New" w:hint="default"/>
      </w:rPr>
    </w:lvl>
    <w:lvl w:ilvl="2" w:tplc="5BC86278">
      <w:start w:val="1"/>
      <w:numFmt w:val="bullet"/>
      <w:lvlText w:val=""/>
      <w:lvlJc w:val="left"/>
      <w:pPr>
        <w:ind w:left="2160" w:hanging="360"/>
      </w:pPr>
      <w:rPr>
        <w:rFonts w:ascii="Wingdings" w:hAnsi="Wingdings" w:hint="default"/>
      </w:rPr>
    </w:lvl>
    <w:lvl w:ilvl="3" w:tplc="FF76FAC0">
      <w:start w:val="1"/>
      <w:numFmt w:val="bullet"/>
      <w:lvlText w:val=""/>
      <w:lvlJc w:val="left"/>
      <w:pPr>
        <w:ind w:left="2880" w:hanging="360"/>
      </w:pPr>
      <w:rPr>
        <w:rFonts w:ascii="Symbol" w:hAnsi="Symbol" w:hint="default"/>
      </w:rPr>
    </w:lvl>
    <w:lvl w:ilvl="4" w:tplc="511868E4">
      <w:start w:val="1"/>
      <w:numFmt w:val="bullet"/>
      <w:lvlText w:val="o"/>
      <w:lvlJc w:val="left"/>
      <w:pPr>
        <w:ind w:left="3600" w:hanging="360"/>
      </w:pPr>
      <w:rPr>
        <w:rFonts w:ascii="Courier New" w:hAnsi="Courier New" w:hint="default"/>
      </w:rPr>
    </w:lvl>
    <w:lvl w:ilvl="5" w:tplc="90CA2C1A">
      <w:start w:val="1"/>
      <w:numFmt w:val="bullet"/>
      <w:lvlText w:val=""/>
      <w:lvlJc w:val="left"/>
      <w:pPr>
        <w:ind w:left="4320" w:hanging="360"/>
      </w:pPr>
      <w:rPr>
        <w:rFonts w:ascii="Wingdings" w:hAnsi="Wingdings" w:hint="default"/>
      </w:rPr>
    </w:lvl>
    <w:lvl w:ilvl="6" w:tplc="5F188152">
      <w:start w:val="1"/>
      <w:numFmt w:val="bullet"/>
      <w:lvlText w:val=""/>
      <w:lvlJc w:val="left"/>
      <w:pPr>
        <w:ind w:left="5040" w:hanging="360"/>
      </w:pPr>
      <w:rPr>
        <w:rFonts w:ascii="Symbol" w:hAnsi="Symbol" w:hint="default"/>
      </w:rPr>
    </w:lvl>
    <w:lvl w:ilvl="7" w:tplc="D046C726">
      <w:start w:val="1"/>
      <w:numFmt w:val="bullet"/>
      <w:lvlText w:val="o"/>
      <w:lvlJc w:val="left"/>
      <w:pPr>
        <w:ind w:left="5760" w:hanging="360"/>
      </w:pPr>
      <w:rPr>
        <w:rFonts w:ascii="Courier New" w:hAnsi="Courier New" w:hint="default"/>
      </w:rPr>
    </w:lvl>
    <w:lvl w:ilvl="8" w:tplc="70723F70">
      <w:start w:val="1"/>
      <w:numFmt w:val="bullet"/>
      <w:lvlText w:val=""/>
      <w:lvlJc w:val="left"/>
      <w:pPr>
        <w:ind w:left="6480" w:hanging="360"/>
      </w:pPr>
      <w:rPr>
        <w:rFonts w:ascii="Wingdings" w:hAnsi="Wingdings" w:hint="default"/>
      </w:rPr>
    </w:lvl>
  </w:abstractNum>
  <w:abstractNum w:abstractNumId="65" w15:restartNumberingAfterBreak="0">
    <w:nsid w:val="584756FE"/>
    <w:multiLevelType w:val="hybridMultilevel"/>
    <w:tmpl w:val="37842B18"/>
    <w:lvl w:ilvl="0" w:tplc="BD584E46">
      <w:start w:val="1"/>
      <w:numFmt w:val="bullet"/>
      <w:lvlText w:val="v"/>
      <w:lvlJc w:val="left"/>
      <w:pPr>
        <w:ind w:left="720" w:hanging="360"/>
      </w:pPr>
      <w:rPr>
        <w:rFonts w:ascii="Wingdings" w:hAnsi="Wingdings" w:hint="default"/>
      </w:rPr>
    </w:lvl>
    <w:lvl w:ilvl="1" w:tplc="4F52588A">
      <w:start w:val="1"/>
      <w:numFmt w:val="bullet"/>
      <w:lvlText w:val="o"/>
      <w:lvlJc w:val="left"/>
      <w:pPr>
        <w:ind w:left="1440" w:hanging="360"/>
      </w:pPr>
      <w:rPr>
        <w:rFonts w:ascii="Courier New" w:hAnsi="Courier New" w:hint="default"/>
      </w:rPr>
    </w:lvl>
    <w:lvl w:ilvl="2" w:tplc="1B828962">
      <w:start w:val="1"/>
      <w:numFmt w:val="bullet"/>
      <w:lvlText w:val=""/>
      <w:lvlJc w:val="left"/>
      <w:pPr>
        <w:ind w:left="2160" w:hanging="360"/>
      </w:pPr>
      <w:rPr>
        <w:rFonts w:ascii="Wingdings" w:hAnsi="Wingdings" w:hint="default"/>
      </w:rPr>
    </w:lvl>
    <w:lvl w:ilvl="3" w:tplc="E0408BAE">
      <w:start w:val="1"/>
      <w:numFmt w:val="bullet"/>
      <w:lvlText w:val=""/>
      <w:lvlJc w:val="left"/>
      <w:pPr>
        <w:ind w:left="2880" w:hanging="360"/>
      </w:pPr>
      <w:rPr>
        <w:rFonts w:ascii="Symbol" w:hAnsi="Symbol" w:hint="default"/>
      </w:rPr>
    </w:lvl>
    <w:lvl w:ilvl="4" w:tplc="33407DC8">
      <w:start w:val="1"/>
      <w:numFmt w:val="bullet"/>
      <w:lvlText w:val="o"/>
      <w:lvlJc w:val="left"/>
      <w:pPr>
        <w:ind w:left="3600" w:hanging="360"/>
      </w:pPr>
      <w:rPr>
        <w:rFonts w:ascii="Courier New" w:hAnsi="Courier New" w:hint="default"/>
      </w:rPr>
    </w:lvl>
    <w:lvl w:ilvl="5" w:tplc="D1D20CD0">
      <w:start w:val="1"/>
      <w:numFmt w:val="bullet"/>
      <w:lvlText w:val=""/>
      <w:lvlJc w:val="left"/>
      <w:pPr>
        <w:ind w:left="4320" w:hanging="360"/>
      </w:pPr>
      <w:rPr>
        <w:rFonts w:ascii="Wingdings" w:hAnsi="Wingdings" w:hint="default"/>
      </w:rPr>
    </w:lvl>
    <w:lvl w:ilvl="6" w:tplc="F4724FD4">
      <w:start w:val="1"/>
      <w:numFmt w:val="bullet"/>
      <w:lvlText w:val=""/>
      <w:lvlJc w:val="left"/>
      <w:pPr>
        <w:ind w:left="5040" w:hanging="360"/>
      </w:pPr>
      <w:rPr>
        <w:rFonts w:ascii="Symbol" w:hAnsi="Symbol" w:hint="default"/>
      </w:rPr>
    </w:lvl>
    <w:lvl w:ilvl="7" w:tplc="E8F49C3E">
      <w:start w:val="1"/>
      <w:numFmt w:val="bullet"/>
      <w:lvlText w:val="o"/>
      <w:lvlJc w:val="left"/>
      <w:pPr>
        <w:ind w:left="5760" w:hanging="360"/>
      </w:pPr>
      <w:rPr>
        <w:rFonts w:ascii="Courier New" w:hAnsi="Courier New" w:hint="default"/>
      </w:rPr>
    </w:lvl>
    <w:lvl w:ilvl="8" w:tplc="9C8C292E">
      <w:start w:val="1"/>
      <w:numFmt w:val="bullet"/>
      <w:lvlText w:val=""/>
      <w:lvlJc w:val="left"/>
      <w:pPr>
        <w:ind w:left="6480" w:hanging="360"/>
      </w:pPr>
      <w:rPr>
        <w:rFonts w:ascii="Wingdings" w:hAnsi="Wingdings" w:hint="default"/>
      </w:rPr>
    </w:lvl>
  </w:abstractNum>
  <w:abstractNum w:abstractNumId="66" w15:restartNumberingAfterBreak="0">
    <w:nsid w:val="5AA9524B"/>
    <w:multiLevelType w:val="hybridMultilevel"/>
    <w:tmpl w:val="7C7E918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5B576487"/>
    <w:multiLevelType w:val="multilevel"/>
    <w:tmpl w:val="9E9EA0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15:restartNumberingAfterBreak="0">
    <w:nsid w:val="5BDB37B7"/>
    <w:multiLevelType w:val="multilevel"/>
    <w:tmpl w:val="326CCED0"/>
    <w:lvl w:ilvl="0">
      <w:start w:val="1"/>
      <w:numFmt w:val="decimal"/>
      <w:lvlText w:val="%1."/>
      <w:lvlJc w:val="left"/>
      <w:pPr>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43"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015631F"/>
    <w:multiLevelType w:val="multilevel"/>
    <w:tmpl w:val="EF8C77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0612A98"/>
    <w:multiLevelType w:val="hybridMultilevel"/>
    <w:tmpl w:val="70AE275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60C40078"/>
    <w:multiLevelType w:val="hybridMultilevel"/>
    <w:tmpl w:val="6A5A876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3754AEB"/>
    <w:multiLevelType w:val="hybridMultilevel"/>
    <w:tmpl w:val="A48AF2B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3A90817"/>
    <w:multiLevelType w:val="multilevel"/>
    <w:tmpl w:val="F58A59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4666D3F"/>
    <w:multiLevelType w:val="hybridMultilevel"/>
    <w:tmpl w:val="929E3CFC"/>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15:restartNumberingAfterBreak="0">
    <w:nsid w:val="64EF6D6F"/>
    <w:multiLevelType w:val="multilevel"/>
    <w:tmpl w:val="F568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5611557"/>
    <w:multiLevelType w:val="hybridMultilevel"/>
    <w:tmpl w:val="B32E90B8"/>
    <w:lvl w:ilvl="0" w:tplc="0409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77" w15:restartNumberingAfterBreak="0">
    <w:nsid w:val="6BCF218D"/>
    <w:multiLevelType w:val="hybridMultilevel"/>
    <w:tmpl w:val="ACD0444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6C8B4E7E"/>
    <w:multiLevelType w:val="hybridMultilevel"/>
    <w:tmpl w:val="90D275A6"/>
    <w:lvl w:ilvl="0" w:tplc="041A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79" w15:restartNumberingAfterBreak="0">
    <w:nsid w:val="6C8D1C61"/>
    <w:multiLevelType w:val="hybridMultilevel"/>
    <w:tmpl w:val="D6922D4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15:restartNumberingAfterBreak="0">
    <w:nsid w:val="6E9E7C66"/>
    <w:multiLevelType w:val="hybridMultilevel"/>
    <w:tmpl w:val="58A2D27A"/>
    <w:lvl w:ilvl="0" w:tplc="167AA03E">
      <w:start w:val="1"/>
      <w:numFmt w:val="bullet"/>
      <w:lvlText w:val="v"/>
      <w:lvlJc w:val="left"/>
      <w:pPr>
        <w:ind w:left="720" w:hanging="360"/>
      </w:pPr>
      <w:rPr>
        <w:rFonts w:ascii="Wingdings" w:hAnsi="Wingdings" w:hint="default"/>
      </w:rPr>
    </w:lvl>
    <w:lvl w:ilvl="1" w:tplc="14AEB88C">
      <w:start w:val="1"/>
      <w:numFmt w:val="bullet"/>
      <w:lvlText w:val="o"/>
      <w:lvlJc w:val="left"/>
      <w:pPr>
        <w:ind w:left="1440" w:hanging="360"/>
      </w:pPr>
      <w:rPr>
        <w:rFonts w:ascii="Courier New" w:hAnsi="Courier New" w:hint="default"/>
      </w:rPr>
    </w:lvl>
    <w:lvl w:ilvl="2" w:tplc="4A8AEB04">
      <w:start w:val="1"/>
      <w:numFmt w:val="bullet"/>
      <w:lvlText w:val=""/>
      <w:lvlJc w:val="left"/>
      <w:pPr>
        <w:ind w:left="2160" w:hanging="360"/>
      </w:pPr>
      <w:rPr>
        <w:rFonts w:ascii="Wingdings" w:hAnsi="Wingdings" w:hint="default"/>
      </w:rPr>
    </w:lvl>
    <w:lvl w:ilvl="3" w:tplc="9A646D64">
      <w:start w:val="1"/>
      <w:numFmt w:val="bullet"/>
      <w:lvlText w:val=""/>
      <w:lvlJc w:val="left"/>
      <w:pPr>
        <w:ind w:left="2880" w:hanging="360"/>
      </w:pPr>
      <w:rPr>
        <w:rFonts w:ascii="Symbol" w:hAnsi="Symbol" w:hint="default"/>
      </w:rPr>
    </w:lvl>
    <w:lvl w:ilvl="4" w:tplc="ECA8827C">
      <w:start w:val="1"/>
      <w:numFmt w:val="bullet"/>
      <w:lvlText w:val="o"/>
      <w:lvlJc w:val="left"/>
      <w:pPr>
        <w:ind w:left="3600" w:hanging="360"/>
      </w:pPr>
      <w:rPr>
        <w:rFonts w:ascii="Courier New" w:hAnsi="Courier New" w:hint="default"/>
      </w:rPr>
    </w:lvl>
    <w:lvl w:ilvl="5" w:tplc="45F41E8A">
      <w:start w:val="1"/>
      <w:numFmt w:val="bullet"/>
      <w:lvlText w:val=""/>
      <w:lvlJc w:val="left"/>
      <w:pPr>
        <w:ind w:left="4320" w:hanging="360"/>
      </w:pPr>
      <w:rPr>
        <w:rFonts w:ascii="Wingdings" w:hAnsi="Wingdings" w:hint="default"/>
      </w:rPr>
    </w:lvl>
    <w:lvl w:ilvl="6" w:tplc="FB408F4E">
      <w:start w:val="1"/>
      <w:numFmt w:val="bullet"/>
      <w:lvlText w:val=""/>
      <w:lvlJc w:val="left"/>
      <w:pPr>
        <w:ind w:left="5040" w:hanging="360"/>
      </w:pPr>
      <w:rPr>
        <w:rFonts w:ascii="Symbol" w:hAnsi="Symbol" w:hint="default"/>
      </w:rPr>
    </w:lvl>
    <w:lvl w:ilvl="7" w:tplc="1F705082">
      <w:start w:val="1"/>
      <w:numFmt w:val="bullet"/>
      <w:lvlText w:val="o"/>
      <w:lvlJc w:val="left"/>
      <w:pPr>
        <w:ind w:left="5760" w:hanging="360"/>
      </w:pPr>
      <w:rPr>
        <w:rFonts w:ascii="Courier New" w:hAnsi="Courier New" w:hint="default"/>
      </w:rPr>
    </w:lvl>
    <w:lvl w:ilvl="8" w:tplc="DD38703A">
      <w:start w:val="1"/>
      <w:numFmt w:val="bullet"/>
      <w:lvlText w:val=""/>
      <w:lvlJc w:val="left"/>
      <w:pPr>
        <w:ind w:left="6480" w:hanging="360"/>
      </w:pPr>
      <w:rPr>
        <w:rFonts w:ascii="Wingdings" w:hAnsi="Wingdings" w:hint="default"/>
      </w:rPr>
    </w:lvl>
  </w:abstractNum>
  <w:abstractNum w:abstractNumId="81" w15:restartNumberingAfterBreak="0">
    <w:nsid w:val="6EED4FB7"/>
    <w:multiLevelType w:val="hybridMultilevel"/>
    <w:tmpl w:val="B8DE9EB2"/>
    <w:lvl w:ilvl="0" w:tplc="A7F853BE">
      <w:start w:val="1"/>
      <w:numFmt w:val="bullet"/>
      <w:lvlText w:val=""/>
      <w:lvlJc w:val="left"/>
      <w:pPr>
        <w:tabs>
          <w:tab w:val="num" w:pos="720"/>
        </w:tabs>
        <w:ind w:left="720" w:hanging="360"/>
      </w:pPr>
      <w:rPr>
        <w:rFonts w:ascii="Wingdings" w:hAnsi="Wingdings" w:hint="default"/>
      </w:rPr>
    </w:lvl>
    <w:lvl w:ilvl="1" w:tplc="22FC99F0" w:tentative="1">
      <w:start w:val="1"/>
      <w:numFmt w:val="bullet"/>
      <w:lvlText w:val=""/>
      <w:lvlJc w:val="left"/>
      <w:pPr>
        <w:tabs>
          <w:tab w:val="num" w:pos="1440"/>
        </w:tabs>
        <w:ind w:left="1440" w:hanging="360"/>
      </w:pPr>
      <w:rPr>
        <w:rFonts w:ascii="Wingdings" w:hAnsi="Wingdings" w:hint="default"/>
      </w:rPr>
    </w:lvl>
    <w:lvl w:ilvl="2" w:tplc="30BC09E6" w:tentative="1">
      <w:start w:val="1"/>
      <w:numFmt w:val="bullet"/>
      <w:lvlText w:val=""/>
      <w:lvlJc w:val="left"/>
      <w:pPr>
        <w:tabs>
          <w:tab w:val="num" w:pos="2160"/>
        </w:tabs>
        <w:ind w:left="2160" w:hanging="360"/>
      </w:pPr>
      <w:rPr>
        <w:rFonts w:ascii="Wingdings" w:hAnsi="Wingdings" w:hint="default"/>
      </w:rPr>
    </w:lvl>
    <w:lvl w:ilvl="3" w:tplc="169A6B38" w:tentative="1">
      <w:start w:val="1"/>
      <w:numFmt w:val="bullet"/>
      <w:lvlText w:val=""/>
      <w:lvlJc w:val="left"/>
      <w:pPr>
        <w:tabs>
          <w:tab w:val="num" w:pos="2880"/>
        </w:tabs>
        <w:ind w:left="2880" w:hanging="360"/>
      </w:pPr>
      <w:rPr>
        <w:rFonts w:ascii="Wingdings" w:hAnsi="Wingdings" w:hint="default"/>
      </w:rPr>
    </w:lvl>
    <w:lvl w:ilvl="4" w:tplc="B44C35F2" w:tentative="1">
      <w:start w:val="1"/>
      <w:numFmt w:val="bullet"/>
      <w:lvlText w:val=""/>
      <w:lvlJc w:val="left"/>
      <w:pPr>
        <w:tabs>
          <w:tab w:val="num" w:pos="3600"/>
        </w:tabs>
        <w:ind w:left="3600" w:hanging="360"/>
      </w:pPr>
      <w:rPr>
        <w:rFonts w:ascii="Wingdings" w:hAnsi="Wingdings" w:hint="default"/>
      </w:rPr>
    </w:lvl>
    <w:lvl w:ilvl="5" w:tplc="DB9EFBD2" w:tentative="1">
      <w:start w:val="1"/>
      <w:numFmt w:val="bullet"/>
      <w:lvlText w:val=""/>
      <w:lvlJc w:val="left"/>
      <w:pPr>
        <w:tabs>
          <w:tab w:val="num" w:pos="4320"/>
        </w:tabs>
        <w:ind w:left="4320" w:hanging="360"/>
      </w:pPr>
      <w:rPr>
        <w:rFonts w:ascii="Wingdings" w:hAnsi="Wingdings" w:hint="default"/>
      </w:rPr>
    </w:lvl>
    <w:lvl w:ilvl="6" w:tplc="5F70E11E" w:tentative="1">
      <w:start w:val="1"/>
      <w:numFmt w:val="bullet"/>
      <w:lvlText w:val=""/>
      <w:lvlJc w:val="left"/>
      <w:pPr>
        <w:tabs>
          <w:tab w:val="num" w:pos="5040"/>
        </w:tabs>
        <w:ind w:left="5040" w:hanging="360"/>
      </w:pPr>
      <w:rPr>
        <w:rFonts w:ascii="Wingdings" w:hAnsi="Wingdings" w:hint="default"/>
      </w:rPr>
    </w:lvl>
    <w:lvl w:ilvl="7" w:tplc="C298D3C0" w:tentative="1">
      <w:start w:val="1"/>
      <w:numFmt w:val="bullet"/>
      <w:lvlText w:val=""/>
      <w:lvlJc w:val="left"/>
      <w:pPr>
        <w:tabs>
          <w:tab w:val="num" w:pos="5760"/>
        </w:tabs>
        <w:ind w:left="5760" w:hanging="360"/>
      </w:pPr>
      <w:rPr>
        <w:rFonts w:ascii="Wingdings" w:hAnsi="Wingdings" w:hint="default"/>
      </w:rPr>
    </w:lvl>
    <w:lvl w:ilvl="8" w:tplc="2C483762"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0181CD2"/>
    <w:multiLevelType w:val="hybridMultilevel"/>
    <w:tmpl w:val="A082064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29A3C9F"/>
    <w:multiLevelType w:val="hybridMultilevel"/>
    <w:tmpl w:val="A2900A88"/>
    <w:lvl w:ilvl="0" w:tplc="6AA6DD42">
      <w:start w:val="1"/>
      <w:numFmt w:val="bullet"/>
      <w:lvlText w:val=""/>
      <w:lvlJc w:val="left"/>
      <w:pPr>
        <w:ind w:left="720" w:hanging="360"/>
      </w:pPr>
      <w:rPr>
        <w:rFonts w:ascii="Symbol" w:hAnsi="Symbol" w:hint="default"/>
      </w:rPr>
    </w:lvl>
    <w:lvl w:ilvl="1" w:tplc="DA3E1AFE">
      <w:start w:val="1"/>
      <w:numFmt w:val="bullet"/>
      <w:lvlText w:val="o"/>
      <w:lvlJc w:val="left"/>
      <w:pPr>
        <w:ind w:left="1440" w:hanging="360"/>
      </w:pPr>
      <w:rPr>
        <w:rFonts w:ascii="Courier New" w:hAnsi="Courier New" w:hint="default"/>
      </w:rPr>
    </w:lvl>
    <w:lvl w:ilvl="2" w:tplc="D7BAAA5E">
      <w:start w:val="1"/>
      <w:numFmt w:val="bullet"/>
      <w:lvlText w:val=""/>
      <w:lvlJc w:val="left"/>
      <w:pPr>
        <w:ind w:left="2160" w:hanging="360"/>
      </w:pPr>
      <w:rPr>
        <w:rFonts w:ascii="Wingdings" w:hAnsi="Wingdings" w:hint="default"/>
      </w:rPr>
    </w:lvl>
    <w:lvl w:ilvl="3" w:tplc="6AC469F8">
      <w:start w:val="1"/>
      <w:numFmt w:val="bullet"/>
      <w:lvlText w:val=""/>
      <w:lvlJc w:val="left"/>
      <w:pPr>
        <w:ind w:left="2880" w:hanging="360"/>
      </w:pPr>
      <w:rPr>
        <w:rFonts w:ascii="Symbol" w:hAnsi="Symbol" w:hint="default"/>
      </w:rPr>
    </w:lvl>
    <w:lvl w:ilvl="4" w:tplc="D3306CA8">
      <w:start w:val="1"/>
      <w:numFmt w:val="bullet"/>
      <w:lvlText w:val="o"/>
      <w:lvlJc w:val="left"/>
      <w:pPr>
        <w:ind w:left="3600" w:hanging="360"/>
      </w:pPr>
      <w:rPr>
        <w:rFonts w:ascii="Courier New" w:hAnsi="Courier New" w:hint="default"/>
      </w:rPr>
    </w:lvl>
    <w:lvl w:ilvl="5" w:tplc="F626B646">
      <w:start w:val="1"/>
      <w:numFmt w:val="bullet"/>
      <w:lvlText w:val=""/>
      <w:lvlJc w:val="left"/>
      <w:pPr>
        <w:ind w:left="4320" w:hanging="360"/>
      </w:pPr>
      <w:rPr>
        <w:rFonts w:ascii="Wingdings" w:hAnsi="Wingdings" w:hint="default"/>
      </w:rPr>
    </w:lvl>
    <w:lvl w:ilvl="6" w:tplc="1A5A5390">
      <w:start w:val="1"/>
      <w:numFmt w:val="bullet"/>
      <w:lvlText w:val=""/>
      <w:lvlJc w:val="left"/>
      <w:pPr>
        <w:ind w:left="5040" w:hanging="360"/>
      </w:pPr>
      <w:rPr>
        <w:rFonts w:ascii="Symbol" w:hAnsi="Symbol" w:hint="default"/>
      </w:rPr>
    </w:lvl>
    <w:lvl w:ilvl="7" w:tplc="429CE568">
      <w:start w:val="1"/>
      <w:numFmt w:val="bullet"/>
      <w:lvlText w:val="o"/>
      <w:lvlJc w:val="left"/>
      <w:pPr>
        <w:ind w:left="5760" w:hanging="360"/>
      </w:pPr>
      <w:rPr>
        <w:rFonts w:ascii="Courier New" w:hAnsi="Courier New" w:hint="default"/>
      </w:rPr>
    </w:lvl>
    <w:lvl w:ilvl="8" w:tplc="7E806CF0">
      <w:start w:val="1"/>
      <w:numFmt w:val="bullet"/>
      <w:lvlText w:val=""/>
      <w:lvlJc w:val="left"/>
      <w:pPr>
        <w:ind w:left="6480" w:hanging="360"/>
      </w:pPr>
      <w:rPr>
        <w:rFonts w:ascii="Wingdings" w:hAnsi="Wingdings" w:hint="default"/>
      </w:rPr>
    </w:lvl>
  </w:abstractNum>
  <w:abstractNum w:abstractNumId="84" w15:restartNumberingAfterBreak="0">
    <w:nsid w:val="72D22538"/>
    <w:multiLevelType w:val="hybridMultilevel"/>
    <w:tmpl w:val="57B4ED96"/>
    <w:lvl w:ilvl="0" w:tplc="9DC8846A">
      <w:start w:val="1"/>
      <w:numFmt w:val="decimal"/>
      <w:lvlText w:val="%1."/>
      <w:lvlJc w:val="left"/>
      <w:pPr>
        <w:ind w:left="1695" w:hanging="360"/>
      </w:pPr>
      <w:rPr>
        <w:rFonts w:hint="default"/>
      </w:rPr>
    </w:lvl>
    <w:lvl w:ilvl="1" w:tplc="041A0019" w:tentative="1">
      <w:start w:val="1"/>
      <w:numFmt w:val="lowerLetter"/>
      <w:lvlText w:val="%2."/>
      <w:lvlJc w:val="left"/>
      <w:pPr>
        <w:ind w:left="2415" w:hanging="360"/>
      </w:pPr>
    </w:lvl>
    <w:lvl w:ilvl="2" w:tplc="041A001B" w:tentative="1">
      <w:start w:val="1"/>
      <w:numFmt w:val="lowerRoman"/>
      <w:lvlText w:val="%3."/>
      <w:lvlJc w:val="right"/>
      <w:pPr>
        <w:ind w:left="3135" w:hanging="180"/>
      </w:pPr>
    </w:lvl>
    <w:lvl w:ilvl="3" w:tplc="041A000F" w:tentative="1">
      <w:start w:val="1"/>
      <w:numFmt w:val="decimal"/>
      <w:lvlText w:val="%4."/>
      <w:lvlJc w:val="left"/>
      <w:pPr>
        <w:ind w:left="3855" w:hanging="360"/>
      </w:pPr>
    </w:lvl>
    <w:lvl w:ilvl="4" w:tplc="041A0019" w:tentative="1">
      <w:start w:val="1"/>
      <w:numFmt w:val="lowerLetter"/>
      <w:lvlText w:val="%5."/>
      <w:lvlJc w:val="left"/>
      <w:pPr>
        <w:ind w:left="4575" w:hanging="360"/>
      </w:pPr>
    </w:lvl>
    <w:lvl w:ilvl="5" w:tplc="041A001B" w:tentative="1">
      <w:start w:val="1"/>
      <w:numFmt w:val="lowerRoman"/>
      <w:lvlText w:val="%6."/>
      <w:lvlJc w:val="right"/>
      <w:pPr>
        <w:ind w:left="5295" w:hanging="180"/>
      </w:pPr>
    </w:lvl>
    <w:lvl w:ilvl="6" w:tplc="041A000F" w:tentative="1">
      <w:start w:val="1"/>
      <w:numFmt w:val="decimal"/>
      <w:lvlText w:val="%7."/>
      <w:lvlJc w:val="left"/>
      <w:pPr>
        <w:ind w:left="6015" w:hanging="360"/>
      </w:pPr>
    </w:lvl>
    <w:lvl w:ilvl="7" w:tplc="041A0019" w:tentative="1">
      <w:start w:val="1"/>
      <w:numFmt w:val="lowerLetter"/>
      <w:lvlText w:val="%8."/>
      <w:lvlJc w:val="left"/>
      <w:pPr>
        <w:ind w:left="6735" w:hanging="360"/>
      </w:pPr>
    </w:lvl>
    <w:lvl w:ilvl="8" w:tplc="041A001B" w:tentative="1">
      <w:start w:val="1"/>
      <w:numFmt w:val="lowerRoman"/>
      <w:lvlText w:val="%9."/>
      <w:lvlJc w:val="right"/>
      <w:pPr>
        <w:ind w:left="7455" w:hanging="180"/>
      </w:pPr>
    </w:lvl>
  </w:abstractNum>
  <w:abstractNum w:abstractNumId="85" w15:restartNumberingAfterBreak="0">
    <w:nsid w:val="754408AB"/>
    <w:multiLevelType w:val="hybridMultilevel"/>
    <w:tmpl w:val="840AE5DC"/>
    <w:lvl w:ilvl="0" w:tplc="B182546E">
      <w:start w:val="1"/>
      <w:numFmt w:val="bullet"/>
      <w:lvlText w:val="v"/>
      <w:lvlJc w:val="left"/>
      <w:pPr>
        <w:ind w:left="720" w:hanging="360"/>
      </w:pPr>
      <w:rPr>
        <w:rFonts w:ascii="Wingdings" w:hAnsi="Wingdings" w:hint="default"/>
      </w:rPr>
    </w:lvl>
    <w:lvl w:ilvl="1" w:tplc="52448020">
      <w:start w:val="1"/>
      <w:numFmt w:val="bullet"/>
      <w:lvlText w:val="o"/>
      <w:lvlJc w:val="left"/>
      <w:pPr>
        <w:ind w:left="1440" w:hanging="360"/>
      </w:pPr>
      <w:rPr>
        <w:rFonts w:ascii="Courier New" w:hAnsi="Courier New" w:hint="default"/>
      </w:rPr>
    </w:lvl>
    <w:lvl w:ilvl="2" w:tplc="C3BA40E0">
      <w:start w:val="1"/>
      <w:numFmt w:val="bullet"/>
      <w:lvlText w:val=""/>
      <w:lvlJc w:val="left"/>
      <w:pPr>
        <w:ind w:left="2160" w:hanging="360"/>
      </w:pPr>
      <w:rPr>
        <w:rFonts w:ascii="Wingdings" w:hAnsi="Wingdings" w:hint="default"/>
      </w:rPr>
    </w:lvl>
    <w:lvl w:ilvl="3" w:tplc="5E902076">
      <w:start w:val="1"/>
      <w:numFmt w:val="bullet"/>
      <w:lvlText w:val=""/>
      <w:lvlJc w:val="left"/>
      <w:pPr>
        <w:ind w:left="2880" w:hanging="360"/>
      </w:pPr>
      <w:rPr>
        <w:rFonts w:ascii="Symbol" w:hAnsi="Symbol" w:hint="default"/>
      </w:rPr>
    </w:lvl>
    <w:lvl w:ilvl="4" w:tplc="972A9C34">
      <w:start w:val="1"/>
      <w:numFmt w:val="bullet"/>
      <w:lvlText w:val="o"/>
      <w:lvlJc w:val="left"/>
      <w:pPr>
        <w:ind w:left="3600" w:hanging="360"/>
      </w:pPr>
      <w:rPr>
        <w:rFonts w:ascii="Courier New" w:hAnsi="Courier New" w:hint="default"/>
      </w:rPr>
    </w:lvl>
    <w:lvl w:ilvl="5" w:tplc="1CE2677C">
      <w:start w:val="1"/>
      <w:numFmt w:val="bullet"/>
      <w:lvlText w:val=""/>
      <w:lvlJc w:val="left"/>
      <w:pPr>
        <w:ind w:left="4320" w:hanging="360"/>
      </w:pPr>
      <w:rPr>
        <w:rFonts w:ascii="Wingdings" w:hAnsi="Wingdings" w:hint="default"/>
      </w:rPr>
    </w:lvl>
    <w:lvl w:ilvl="6" w:tplc="7B22377E">
      <w:start w:val="1"/>
      <w:numFmt w:val="bullet"/>
      <w:lvlText w:val=""/>
      <w:lvlJc w:val="left"/>
      <w:pPr>
        <w:ind w:left="5040" w:hanging="360"/>
      </w:pPr>
      <w:rPr>
        <w:rFonts w:ascii="Symbol" w:hAnsi="Symbol" w:hint="default"/>
      </w:rPr>
    </w:lvl>
    <w:lvl w:ilvl="7" w:tplc="3112C9EA">
      <w:start w:val="1"/>
      <w:numFmt w:val="bullet"/>
      <w:lvlText w:val="o"/>
      <w:lvlJc w:val="left"/>
      <w:pPr>
        <w:ind w:left="5760" w:hanging="360"/>
      </w:pPr>
      <w:rPr>
        <w:rFonts w:ascii="Courier New" w:hAnsi="Courier New" w:hint="default"/>
      </w:rPr>
    </w:lvl>
    <w:lvl w:ilvl="8" w:tplc="C3C4DC8E">
      <w:start w:val="1"/>
      <w:numFmt w:val="bullet"/>
      <w:lvlText w:val=""/>
      <w:lvlJc w:val="left"/>
      <w:pPr>
        <w:ind w:left="6480" w:hanging="360"/>
      </w:pPr>
      <w:rPr>
        <w:rFonts w:ascii="Wingdings" w:hAnsi="Wingdings" w:hint="default"/>
      </w:rPr>
    </w:lvl>
  </w:abstractNum>
  <w:abstractNum w:abstractNumId="86" w15:restartNumberingAfterBreak="0">
    <w:nsid w:val="756911F3"/>
    <w:multiLevelType w:val="hybridMultilevel"/>
    <w:tmpl w:val="83967D70"/>
    <w:lvl w:ilvl="0" w:tplc="9C6C5D98">
      <w:start w:val="1"/>
      <w:numFmt w:val="bullet"/>
      <w:lvlText w:val="v"/>
      <w:lvlJc w:val="left"/>
      <w:pPr>
        <w:ind w:left="720" w:hanging="360"/>
      </w:pPr>
      <w:rPr>
        <w:rFonts w:ascii="Wingdings" w:hAnsi="Wingdings" w:hint="default"/>
      </w:rPr>
    </w:lvl>
    <w:lvl w:ilvl="1" w:tplc="1C02B806">
      <w:start w:val="1"/>
      <w:numFmt w:val="bullet"/>
      <w:lvlText w:val="o"/>
      <w:lvlJc w:val="left"/>
      <w:pPr>
        <w:ind w:left="1440" w:hanging="360"/>
      </w:pPr>
      <w:rPr>
        <w:rFonts w:ascii="Courier New" w:hAnsi="Courier New" w:hint="default"/>
      </w:rPr>
    </w:lvl>
    <w:lvl w:ilvl="2" w:tplc="75E087D8">
      <w:start w:val="1"/>
      <w:numFmt w:val="bullet"/>
      <w:lvlText w:val=""/>
      <w:lvlJc w:val="left"/>
      <w:pPr>
        <w:ind w:left="2160" w:hanging="360"/>
      </w:pPr>
      <w:rPr>
        <w:rFonts w:ascii="Wingdings" w:hAnsi="Wingdings" w:hint="default"/>
      </w:rPr>
    </w:lvl>
    <w:lvl w:ilvl="3" w:tplc="F606ECF6">
      <w:start w:val="1"/>
      <w:numFmt w:val="bullet"/>
      <w:lvlText w:val=""/>
      <w:lvlJc w:val="left"/>
      <w:pPr>
        <w:ind w:left="2880" w:hanging="360"/>
      </w:pPr>
      <w:rPr>
        <w:rFonts w:ascii="Symbol" w:hAnsi="Symbol" w:hint="default"/>
      </w:rPr>
    </w:lvl>
    <w:lvl w:ilvl="4" w:tplc="4F7E1588">
      <w:start w:val="1"/>
      <w:numFmt w:val="bullet"/>
      <w:lvlText w:val="o"/>
      <w:lvlJc w:val="left"/>
      <w:pPr>
        <w:ind w:left="3600" w:hanging="360"/>
      </w:pPr>
      <w:rPr>
        <w:rFonts w:ascii="Courier New" w:hAnsi="Courier New" w:hint="default"/>
      </w:rPr>
    </w:lvl>
    <w:lvl w:ilvl="5" w:tplc="88F0CA64">
      <w:start w:val="1"/>
      <w:numFmt w:val="bullet"/>
      <w:lvlText w:val=""/>
      <w:lvlJc w:val="left"/>
      <w:pPr>
        <w:ind w:left="4320" w:hanging="360"/>
      </w:pPr>
      <w:rPr>
        <w:rFonts w:ascii="Wingdings" w:hAnsi="Wingdings" w:hint="default"/>
      </w:rPr>
    </w:lvl>
    <w:lvl w:ilvl="6" w:tplc="017A1A4C">
      <w:start w:val="1"/>
      <w:numFmt w:val="bullet"/>
      <w:lvlText w:val=""/>
      <w:lvlJc w:val="left"/>
      <w:pPr>
        <w:ind w:left="5040" w:hanging="360"/>
      </w:pPr>
      <w:rPr>
        <w:rFonts w:ascii="Symbol" w:hAnsi="Symbol" w:hint="default"/>
      </w:rPr>
    </w:lvl>
    <w:lvl w:ilvl="7" w:tplc="3C1A1E52">
      <w:start w:val="1"/>
      <w:numFmt w:val="bullet"/>
      <w:lvlText w:val="o"/>
      <w:lvlJc w:val="left"/>
      <w:pPr>
        <w:ind w:left="5760" w:hanging="360"/>
      </w:pPr>
      <w:rPr>
        <w:rFonts w:ascii="Courier New" w:hAnsi="Courier New" w:hint="default"/>
      </w:rPr>
    </w:lvl>
    <w:lvl w:ilvl="8" w:tplc="77F6B364">
      <w:start w:val="1"/>
      <w:numFmt w:val="bullet"/>
      <w:lvlText w:val=""/>
      <w:lvlJc w:val="left"/>
      <w:pPr>
        <w:ind w:left="6480" w:hanging="360"/>
      </w:pPr>
      <w:rPr>
        <w:rFonts w:ascii="Wingdings" w:hAnsi="Wingdings" w:hint="default"/>
      </w:rPr>
    </w:lvl>
  </w:abstractNum>
  <w:abstractNum w:abstractNumId="87" w15:restartNumberingAfterBreak="0">
    <w:nsid w:val="75D07EA6"/>
    <w:multiLevelType w:val="hybridMultilevel"/>
    <w:tmpl w:val="1214FFCC"/>
    <w:lvl w:ilvl="0" w:tplc="FEC8C238">
      <w:start w:val="1"/>
      <w:numFmt w:val="bullet"/>
      <w:lvlText w:val=""/>
      <w:lvlJc w:val="left"/>
      <w:pPr>
        <w:tabs>
          <w:tab w:val="num" w:pos="720"/>
        </w:tabs>
        <w:ind w:left="720" w:hanging="360"/>
      </w:pPr>
      <w:rPr>
        <w:rFonts w:ascii="Wingdings" w:hAnsi="Wingdings" w:hint="default"/>
      </w:rPr>
    </w:lvl>
    <w:lvl w:ilvl="1" w:tplc="6E3A1E5E" w:tentative="1">
      <w:start w:val="1"/>
      <w:numFmt w:val="bullet"/>
      <w:lvlText w:val=""/>
      <w:lvlJc w:val="left"/>
      <w:pPr>
        <w:tabs>
          <w:tab w:val="num" w:pos="1440"/>
        </w:tabs>
        <w:ind w:left="1440" w:hanging="360"/>
      </w:pPr>
      <w:rPr>
        <w:rFonts w:ascii="Wingdings" w:hAnsi="Wingdings" w:hint="default"/>
      </w:rPr>
    </w:lvl>
    <w:lvl w:ilvl="2" w:tplc="7F94D8BE" w:tentative="1">
      <w:start w:val="1"/>
      <w:numFmt w:val="bullet"/>
      <w:lvlText w:val=""/>
      <w:lvlJc w:val="left"/>
      <w:pPr>
        <w:tabs>
          <w:tab w:val="num" w:pos="2160"/>
        </w:tabs>
        <w:ind w:left="2160" w:hanging="360"/>
      </w:pPr>
      <w:rPr>
        <w:rFonts w:ascii="Wingdings" w:hAnsi="Wingdings" w:hint="default"/>
      </w:rPr>
    </w:lvl>
    <w:lvl w:ilvl="3" w:tplc="A35A2448" w:tentative="1">
      <w:start w:val="1"/>
      <w:numFmt w:val="bullet"/>
      <w:lvlText w:val=""/>
      <w:lvlJc w:val="left"/>
      <w:pPr>
        <w:tabs>
          <w:tab w:val="num" w:pos="2880"/>
        </w:tabs>
        <w:ind w:left="2880" w:hanging="360"/>
      </w:pPr>
      <w:rPr>
        <w:rFonts w:ascii="Wingdings" w:hAnsi="Wingdings" w:hint="default"/>
      </w:rPr>
    </w:lvl>
    <w:lvl w:ilvl="4" w:tplc="4D7CEC62" w:tentative="1">
      <w:start w:val="1"/>
      <w:numFmt w:val="bullet"/>
      <w:lvlText w:val=""/>
      <w:lvlJc w:val="left"/>
      <w:pPr>
        <w:tabs>
          <w:tab w:val="num" w:pos="3600"/>
        </w:tabs>
        <w:ind w:left="3600" w:hanging="360"/>
      </w:pPr>
      <w:rPr>
        <w:rFonts w:ascii="Wingdings" w:hAnsi="Wingdings" w:hint="default"/>
      </w:rPr>
    </w:lvl>
    <w:lvl w:ilvl="5" w:tplc="0E6831CA" w:tentative="1">
      <w:start w:val="1"/>
      <w:numFmt w:val="bullet"/>
      <w:lvlText w:val=""/>
      <w:lvlJc w:val="left"/>
      <w:pPr>
        <w:tabs>
          <w:tab w:val="num" w:pos="4320"/>
        </w:tabs>
        <w:ind w:left="4320" w:hanging="360"/>
      </w:pPr>
      <w:rPr>
        <w:rFonts w:ascii="Wingdings" w:hAnsi="Wingdings" w:hint="default"/>
      </w:rPr>
    </w:lvl>
    <w:lvl w:ilvl="6" w:tplc="7D862238" w:tentative="1">
      <w:start w:val="1"/>
      <w:numFmt w:val="bullet"/>
      <w:lvlText w:val=""/>
      <w:lvlJc w:val="left"/>
      <w:pPr>
        <w:tabs>
          <w:tab w:val="num" w:pos="5040"/>
        </w:tabs>
        <w:ind w:left="5040" w:hanging="360"/>
      </w:pPr>
      <w:rPr>
        <w:rFonts w:ascii="Wingdings" w:hAnsi="Wingdings" w:hint="default"/>
      </w:rPr>
    </w:lvl>
    <w:lvl w:ilvl="7" w:tplc="189A1F2C" w:tentative="1">
      <w:start w:val="1"/>
      <w:numFmt w:val="bullet"/>
      <w:lvlText w:val=""/>
      <w:lvlJc w:val="left"/>
      <w:pPr>
        <w:tabs>
          <w:tab w:val="num" w:pos="5760"/>
        </w:tabs>
        <w:ind w:left="5760" w:hanging="360"/>
      </w:pPr>
      <w:rPr>
        <w:rFonts w:ascii="Wingdings" w:hAnsi="Wingdings" w:hint="default"/>
      </w:rPr>
    </w:lvl>
    <w:lvl w:ilvl="8" w:tplc="5826068C"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6667918"/>
    <w:multiLevelType w:val="hybridMultilevel"/>
    <w:tmpl w:val="A2308B66"/>
    <w:lvl w:ilvl="0" w:tplc="4B067422">
      <w:start w:val="1"/>
      <w:numFmt w:val="bullet"/>
      <w:lvlText w:val="v"/>
      <w:lvlJc w:val="left"/>
      <w:pPr>
        <w:ind w:left="720" w:hanging="360"/>
      </w:pPr>
      <w:rPr>
        <w:rFonts w:ascii="Wingdings" w:hAnsi="Wingdings" w:hint="default"/>
      </w:rPr>
    </w:lvl>
    <w:lvl w:ilvl="1" w:tplc="A150F68C">
      <w:start w:val="1"/>
      <w:numFmt w:val="bullet"/>
      <w:lvlText w:val="o"/>
      <w:lvlJc w:val="left"/>
      <w:pPr>
        <w:ind w:left="1440" w:hanging="360"/>
      </w:pPr>
      <w:rPr>
        <w:rFonts w:ascii="Courier New" w:hAnsi="Courier New" w:hint="default"/>
      </w:rPr>
    </w:lvl>
    <w:lvl w:ilvl="2" w:tplc="1F8A4384">
      <w:start w:val="1"/>
      <w:numFmt w:val="bullet"/>
      <w:lvlText w:val=""/>
      <w:lvlJc w:val="left"/>
      <w:pPr>
        <w:ind w:left="2160" w:hanging="360"/>
      </w:pPr>
      <w:rPr>
        <w:rFonts w:ascii="Wingdings" w:hAnsi="Wingdings" w:hint="default"/>
      </w:rPr>
    </w:lvl>
    <w:lvl w:ilvl="3" w:tplc="94F2904A">
      <w:start w:val="1"/>
      <w:numFmt w:val="bullet"/>
      <w:lvlText w:val=""/>
      <w:lvlJc w:val="left"/>
      <w:pPr>
        <w:ind w:left="2880" w:hanging="360"/>
      </w:pPr>
      <w:rPr>
        <w:rFonts w:ascii="Symbol" w:hAnsi="Symbol" w:hint="default"/>
      </w:rPr>
    </w:lvl>
    <w:lvl w:ilvl="4" w:tplc="F8D4A046">
      <w:start w:val="1"/>
      <w:numFmt w:val="bullet"/>
      <w:lvlText w:val="o"/>
      <w:lvlJc w:val="left"/>
      <w:pPr>
        <w:ind w:left="3600" w:hanging="360"/>
      </w:pPr>
      <w:rPr>
        <w:rFonts w:ascii="Courier New" w:hAnsi="Courier New" w:hint="default"/>
      </w:rPr>
    </w:lvl>
    <w:lvl w:ilvl="5" w:tplc="212051E6">
      <w:start w:val="1"/>
      <w:numFmt w:val="bullet"/>
      <w:lvlText w:val=""/>
      <w:lvlJc w:val="left"/>
      <w:pPr>
        <w:ind w:left="4320" w:hanging="360"/>
      </w:pPr>
      <w:rPr>
        <w:rFonts w:ascii="Wingdings" w:hAnsi="Wingdings" w:hint="default"/>
      </w:rPr>
    </w:lvl>
    <w:lvl w:ilvl="6" w:tplc="735C29F8">
      <w:start w:val="1"/>
      <w:numFmt w:val="bullet"/>
      <w:lvlText w:val=""/>
      <w:lvlJc w:val="left"/>
      <w:pPr>
        <w:ind w:left="5040" w:hanging="360"/>
      </w:pPr>
      <w:rPr>
        <w:rFonts w:ascii="Symbol" w:hAnsi="Symbol" w:hint="default"/>
      </w:rPr>
    </w:lvl>
    <w:lvl w:ilvl="7" w:tplc="529ED334">
      <w:start w:val="1"/>
      <w:numFmt w:val="bullet"/>
      <w:lvlText w:val="o"/>
      <w:lvlJc w:val="left"/>
      <w:pPr>
        <w:ind w:left="5760" w:hanging="360"/>
      </w:pPr>
      <w:rPr>
        <w:rFonts w:ascii="Courier New" w:hAnsi="Courier New" w:hint="default"/>
      </w:rPr>
    </w:lvl>
    <w:lvl w:ilvl="8" w:tplc="F5100488">
      <w:start w:val="1"/>
      <w:numFmt w:val="bullet"/>
      <w:lvlText w:val=""/>
      <w:lvlJc w:val="left"/>
      <w:pPr>
        <w:ind w:left="6480" w:hanging="360"/>
      </w:pPr>
      <w:rPr>
        <w:rFonts w:ascii="Wingdings" w:hAnsi="Wingdings" w:hint="default"/>
      </w:rPr>
    </w:lvl>
  </w:abstractNum>
  <w:abstractNum w:abstractNumId="89" w15:restartNumberingAfterBreak="0">
    <w:nsid w:val="7AA56216"/>
    <w:multiLevelType w:val="multilevel"/>
    <w:tmpl w:val="A23E9F04"/>
    <w:lvl w:ilvl="0">
      <w:start w:val="5"/>
      <w:numFmt w:val="decimal"/>
      <w:lvlText w:val="%1."/>
      <w:lvlJc w:val="left"/>
      <w:pPr>
        <w:ind w:left="1440" w:hanging="360"/>
      </w:pPr>
      <w:rPr>
        <w:rFonts w:hint="default"/>
      </w:rPr>
    </w:lvl>
    <w:lvl w:ilvl="1">
      <w:start w:val="12"/>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0" w15:restartNumberingAfterBreak="0">
    <w:nsid w:val="7B497C35"/>
    <w:multiLevelType w:val="hybridMultilevel"/>
    <w:tmpl w:val="AE6272BC"/>
    <w:lvl w:ilvl="0" w:tplc="FAF05D80">
      <w:start w:val="1"/>
      <w:numFmt w:val="bullet"/>
      <w:lvlText w:val=""/>
      <w:lvlJc w:val="left"/>
      <w:pPr>
        <w:tabs>
          <w:tab w:val="num" w:pos="720"/>
        </w:tabs>
        <w:ind w:left="720" w:hanging="360"/>
      </w:pPr>
      <w:rPr>
        <w:rFonts w:ascii="Wingdings" w:hAnsi="Wingdings" w:hint="default"/>
      </w:rPr>
    </w:lvl>
    <w:lvl w:ilvl="1" w:tplc="5CBC09E0" w:tentative="1">
      <w:start w:val="1"/>
      <w:numFmt w:val="bullet"/>
      <w:lvlText w:val=""/>
      <w:lvlJc w:val="left"/>
      <w:pPr>
        <w:tabs>
          <w:tab w:val="num" w:pos="1440"/>
        </w:tabs>
        <w:ind w:left="1440" w:hanging="360"/>
      </w:pPr>
      <w:rPr>
        <w:rFonts w:ascii="Wingdings" w:hAnsi="Wingdings" w:hint="default"/>
      </w:rPr>
    </w:lvl>
    <w:lvl w:ilvl="2" w:tplc="4D4E416A" w:tentative="1">
      <w:start w:val="1"/>
      <w:numFmt w:val="bullet"/>
      <w:lvlText w:val=""/>
      <w:lvlJc w:val="left"/>
      <w:pPr>
        <w:tabs>
          <w:tab w:val="num" w:pos="2160"/>
        </w:tabs>
        <w:ind w:left="2160" w:hanging="360"/>
      </w:pPr>
      <w:rPr>
        <w:rFonts w:ascii="Wingdings" w:hAnsi="Wingdings" w:hint="default"/>
      </w:rPr>
    </w:lvl>
    <w:lvl w:ilvl="3" w:tplc="D06E9C5E" w:tentative="1">
      <w:start w:val="1"/>
      <w:numFmt w:val="bullet"/>
      <w:lvlText w:val=""/>
      <w:lvlJc w:val="left"/>
      <w:pPr>
        <w:tabs>
          <w:tab w:val="num" w:pos="2880"/>
        </w:tabs>
        <w:ind w:left="2880" w:hanging="360"/>
      </w:pPr>
      <w:rPr>
        <w:rFonts w:ascii="Wingdings" w:hAnsi="Wingdings" w:hint="default"/>
      </w:rPr>
    </w:lvl>
    <w:lvl w:ilvl="4" w:tplc="5754CCCE" w:tentative="1">
      <w:start w:val="1"/>
      <w:numFmt w:val="bullet"/>
      <w:lvlText w:val=""/>
      <w:lvlJc w:val="left"/>
      <w:pPr>
        <w:tabs>
          <w:tab w:val="num" w:pos="3600"/>
        </w:tabs>
        <w:ind w:left="3600" w:hanging="360"/>
      </w:pPr>
      <w:rPr>
        <w:rFonts w:ascii="Wingdings" w:hAnsi="Wingdings" w:hint="default"/>
      </w:rPr>
    </w:lvl>
    <w:lvl w:ilvl="5" w:tplc="B5283C60" w:tentative="1">
      <w:start w:val="1"/>
      <w:numFmt w:val="bullet"/>
      <w:lvlText w:val=""/>
      <w:lvlJc w:val="left"/>
      <w:pPr>
        <w:tabs>
          <w:tab w:val="num" w:pos="4320"/>
        </w:tabs>
        <w:ind w:left="4320" w:hanging="360"/>
      </w:pPr>
      <w:rPr>
        <w:rFonts w:ascii="Wingdings" w:hAnsi="Wingdings" w:hint="default"/>
      </w:rPr>
    </w:lvl>
    <w:lvl w:ilvl="6" w:tplc="A08E1186" w:tentative="1">
      <w:start w:val="1"/>
      <w:numFmt w:val="bullet"/>
      <w:lvlText w:val=""/>
      <w:lvlJc w:val="left"/>
      <w:pPr>
        <w:tabs>
          <w:tab w:val="num" w:pos="5040"/>
        </w:tabs>
        <w:ind w:left="5040" w:hanging="360"/>
      </w:pPr>
      <w:rPr>
        <w:rFonts w:ascii="Wingdings" w:hAnsi="Wingdings" w:hint="default"/>
      </w:rPr>
    </w:lvl>
    <w:lvl w:ilvl="7" w:tplc="B6705600" w:tentative="1">
      <w:start w:val="1"/>
      <w:numFmt w:val="bullet"/>
      <w:lvlText w:val=""/>
      <w:lvlJc w:val="left"/>
      <w:pPr>
        <w:tabs>
          <w:tab w:val="num" w:pos="5760"/>
        </w:tabs>
        <w:ind w:left="5760" w:hanging="360"/>
      </w:pPr>
      <w:rPr>
        <w:rFonts w:ascii="Wingdings" w:hAnsi="Wingdings" w:hint="default"/>
      </w:rPr>
    </w:lvl>
    <w:lvl w:ilvl="8" w:tplc="B4CC9160"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BA4260C"/>
    <w:multiLevelType w:val="hybridMultilevel"/>
    <w:tmpl w:val="D1C8842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7FEE1F59"/>
    <w:multiLevelType w:val="hybridMultilevel"/>
    <w:tmpl w:val="BE0EB918"/>
    <w:lvl w:ilvl="0" w:tplc="D6B0AA52">
      <w:numFmt w:val="bullet"/>
      <w:lvlText w:val="-"/>
      <w:lvlJc w:val="left"/>
      <w:pPr>
        <w:ind w:left="644" w:hanging="360"/>
      </w:pPr>
      <w:rPr>
        <w:rFonts w:ascii="Times New Roman" w:eastAsia="Times New Roman" w:hAnsi="Times New Roman" w:cs="Times New Roman" w:hint="default"/>
        <w:b/>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num w:numId="1">
    <w:abstractNumId w:val="88"/>
  </w:num>
  <w:num w:numId="2">
    <w:abstractNumId w:val="23"/>
  </w:num>
  <w:num w:numId="3">
    <w:abstractNumId w:val="85"/>
  </w:num>
  <w:num w:numId="4">
    <w:abstractNumId w:val="64"/>
  </w:num>
  <w:num w:numId="5">
    <w:abstractNumId w:val="4"/>
  </w:num>
  <w:num w:numId="6">
    <w:abstractNumId w:val="45"/>
  </w:num>
  <w:num w:numId="7">
    <w:abstractNumId w:val="22"/>
  </w:num>
  <w:num w:numId="8">
    <w:abstractNumId w:val="80"/>
  </w:num>
  <w:num w:numId="9">
    <w:abstractNumId w:val="1"/>
  </w:num>
  <w:num w:numId="10">
    <w:abstractNumId w:val="86"/>
  </w:num>
  <w:num w:numId="11">
    <w:abstractNumId w:val="65"/>
  </w:num>
  <w:num w:numId="12">
    <w:abstractNumId w:val="7"/>
  </w:num>
  <w:num w:numId="13">
    <w:abstractNumId w:val="83"/>
  </w:num>
  <w:num w:numId="14">
    <w:abstractNumId w:val="69"/>
  </w:num>
  <w:num w:numId="15">
    <w:abstractNumId w:val="37"/>
  </w:num>
  <w:num w:numId="16">
    <w:abstractNumId w:val="0"/>
    <w:lvlOverride w:ilvl="0">
      <w:lvl w:ilvl="0">
        <w:start w:val="2"/>
        <w:numFmt w:val="bullet"/>
        <w:lvlText w:val="-"/>
        <w:legacy w:legacy="1" w:legacySpace="120" w:legacyIndent="360"/>
        <w:lvlJc w:val="left"/>
        <w:pPr>
          <w:ind w:left="2100" w:hanging="360"/>
        </w:pPr>
      </w:lvl>
    </w:lvlOverride>
  </w:num>
  <w:num w:numId="17">
    <w:abstractNumId w:val="78"/>
  </w:num>
  <w:num w:numId="18">
    <w:abstractNumId w:val="24"/>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44"/>
  </w:num>
  <w:num w:numId="22">
    <w:abstractNumId w:val="10"/>
  </w:num>
  <w:num w:numId="23">
    <w:abstractNumId w:val="35"/>
  </w:num>
  <w:num w:numId="24">
    <w:abstractNumId w:val="34"/>
  </w:num>
  <w:num w:numId="25">
    <w:abstractNumId w:val="92"/>
  </w:num>
  <w:num w:numId="26">
    <w:abstractNumId w:val="82"/>
  </w:num>
  <w:num w:numId="27">
    <w:abstractNumId w:val="18"/>
  </w:num>
  <w:num w:numId="28">
    <w:abstractNumId w:val="53"/>
  </w:num>
  <w:num w:numId="29">
    <w:abstractNumId w:val="72"/>
  </w:num>
  <w:num w:numId="30">
    <w:abstractNumId w:val="71"/>
  </w:num>
  <w:num w:numId="31">
    <w:abstractNumId w:val="50"/>
  </w:num>
  <w:num w:numId="32">
    <w:abstractNumId w:val="54"/>
  </w:num>
  <w:num w:numId="33">
    <w:abstractNumId w:val="9"/>
  </w:num>
  <w:num w:numId="34">
    <w:abstractNumId w:val="32"/>
  </w:num>
  <w:num w:numId="35">
    <w:abstractNumId w:val="59"/>
  </w:num>
  <w:num w:numId="36">
    <w:abstractNumId w:val="52"/>
  </w:num>
  <w:num w:numId="37">
    <w:abstractNumId w:val="16"/>
  </w:num>
  <w:num w:numId="38">
    <w:abstractNumId w:val="8"/>
  </w:num>
  <w:num w:numId="39">
    <w:abstractNumId w:val="73"/>
  </w:num>
  <w:num w:numId="40">
    <w:abstractNumId w:val="3"/>
  </w:num>
  <w:num w:numId="41">
    <w:abstractNumId w:val="28"/>
  </w:num>
  <w:num w:numId="42">
    <w:abstractNumId w:val="11"/>
  </w:num>
  <w:num w:numId="43">
    <w:abstractNumId w:val="61"/>
  </w:num>
  <w:num w:numId="44">
    <w:abstractNumId w:val="38"/>
  </w:num>
  <w:num w:numId="45">
    <w:abstractNumId w:val="57"/>
  </w:num>
  <w:num w:numId="46">
    <w:abstractNumId w:val="41"/>
  </w:num>
  <w:num w:numId="47">
    <w:abstractNumId w:val="46"/>
  </w:num>
  <w:num w:numId="48">
    <w:abstractNumId w:val="40"/>
  </w:num>
  <w:num w:numId="49">
    <w:abstractNumId w:val="26"/>
  </w:num>
  <w:num w:numId="50">
    <w:abstractNumId w:val="56"/>
  </w:num>
  <w:num w:numId="51">
    <w:abstractNumId w:val="5"/>
  </w:num>
  <w:num w:numId="52">
    <w:abstractNumId w:val="21"/>
  </w:num>
  <w:num w:numId="53">
    <w:abstractNumId w:val="75"/>
  </w:num>
  <w:num w:numId="54">
    <w:abstractNumId w:val="33"/>
  </w:num>
  <w:num w:numId="55">
    <w:abstractNumId w:val="25"/>
  </w:num>
  <w:num w:numId="56">
    <w:abstractNumId w:val="42"/>
  </w:num>
  <w:num w:numId="57">
    <w:abstractNumId w:val="81"/>
  </w:num>
  <w:num w:numId="58">
    <w:abstractNumId w:val="90"/>
  </w:num>
  <w:num w:numId="59">
    <w:abstractNumId w:val="13"/>
  </w:num>
  <w:num w:numId="60">
    <w:abstractNumId w:val="49"/>
  </w:num>
  <w:num w:numId="61">
    <w:abstractNumId w:val="87"/>
  </w:num>
  <w:num w:numId="62">
    <w:abstractNumId w:val="48"/>
  </w:num>
  <w:num w:numId="63">
    <w:abstractNumId w:val="30"/>
  </w:num>
  <w:num w:numId="64">
    <w:abstractNumId w:val="51"/>
  </w:num>
  <w:num w:numId="65">
    <w:abstractNumId w:val="74"/>
  </w:num>
  <w:num w:numId="66">
    <w:abstractNumId w:val="63"/>
  </w:num>
  <w:num w:numId="67">
    <w:abstractNumId w:val="47"/>
  </w:num>
  <w:num w:numId="68">
    <w:abstractNumId w:val="55"/>
  </w:num>
  <w:num w:numId="69">
    <w:abstractNumId w:val="79"/>
  </w:num>
  <w:num w:numId="70">
    <w:abstractNumId w:val="91"/>
  </w:num>
  <w:num w:numId="71">
    <w:abstractNumId w:val="29"/>
  </w:num>
  <w:num w:numId="72">
    <w:abstractNumId w:val="76"/>
  </w:num>
  <w:num w:numId="73">
    <w:abstractNumId w:val="20"/>
  </w:num>
  <w:num w:numId="74">
    <w:abstractNumId w:val="36"/>
  </w:num>
  <w:num w:numId="75">
    <w:abstractNumId w:val="67"/>
  </w:num>
  <w:num w:numId="76">
    <w:abstractNumId w:val="84"/>
  </w:num>
  <w:num w:numId="77">
    <w:abstractNumId w:val="6"/>
  </w:num>
  <w:num w:numId="78">
    <w:abstractNumId w:val="2"/>
  </w:num>
  <w:num w:numId="79">
    <w:abstractNumId w:val="31"/>
  </w:num>
  <w:num w:numId="80">
    <w:abstractNumId w:val="58"/>
  </w:num>
  <w:num w:numId="81">
    <w:abstractNumId w:val="89"/>
  </w:num>
  <w:num w:numId="82">
    <w:abstractNumId w:val="68"/>
  </w:num>
  <w:num w:numId="83">
    <w:abstractNumId w:val="60"/>
  </w:num>
  <w:num w:numId="84">
    <w:abstractNumId w:val="17"/>
  </w:num>
  <w:num w:numId="85">
    <w:abstractNumId w:val="39"/>
  </w:num>
  <w:num w:numId="86">
    <w:abstractNumId w:val="19"/>
  </w:num>
  <w:num w:numId="87">
    <w:abstractNumId w:val="70"/>
  </w:num>
  <w:num w:numId="88">
    <w:abstractNumId w:val="66"/>
  </w:num>
  <w:num w:numId="89">
    <w:abstractNumId w:val="27"/>
  </w:num>
  <w:num w:numId="90">
    <w:abstractNumId w:val="43"/>
  </w:num>
  <w:num w:numId="91">
    <w:abstractNumId w:val="62"/>
  </w:num>
  <w:num w:numId="92">
    <w:abstractNumId w:val="15"/>
  </w:num>
  <w:num w:numId="93">
    <w:abstractNumId w:val="7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8F8"/>
    <w:rsid w:val="00000DE9"/>
    <w:rsid w:val="00011851"/>
    <w:rsid w:val="000126BC"/>
    <w:rsid w:val="0003081E"/>
    <w:rsid w:val="00041FD2"/>
    <w:rsid w:val="0005315D"/>
    <w:rsid w:val="0006716F"/>
    <w:rsid w:val="000750B9"/>
    <w:rsid w:val="00075540"/>
    <w:rsid w:val="000920EB"/>
    <w:rsid w:val="00092E73"/>
    <w:rsid w:val="000961C3"/>
    <w:rsid w:val="000A5104"/>
    <w:rsid w:val="000D4584"/>
    <w:rsid w:val="000E22A9"/>
    <w:rsid w:val="000F29D3"/>
    <w:rsid w:val="001235AC"/>
    <w:rsid w:val="00123FB0"/>
    <w:rsid w:val="00131E96"/>
    <w:rsid w:val="00134043"/>
    <w:rsid w:val="00135218"/>
    <w:rsid w:val="001419FE"/>
    <w:rsid w:val="001574EC"/>
    <w:rsid w:val="00161BEE"/>
    <w:rsid w:val="00165BAB"/>
    <w:rsid w:val="00183416"/>
    <w:rsid w:val="001970E3"/>
    <w:rsid w:val="001C1413"/>
    <w:rsid w:val="001C592E"/>
    <w:rsid w:val="001E7EA8"/>
    <w:rsid w:val="00221A80"/>
    <w:rsid w:val="00241467"/>
    <w:rsid w:val="002626E5"/>
    <w:rsid w:val="002631DA"/>
    <w:rsid w:val="00267318"/>
    <w:rsid w:val="00275A83"/>
    <w:rsid w:val="002A4A95"/>
    <w:rsid w:val="002B0432"/>
    <w:rsid w:val="002B4C23"/>
    <w:rsid w:val="002C129B"/>
    <w:rsid w:val="002C1DDE"/>
    <w:rsid w:val="002C6CF7"/>
    <w:rsid w:val="002D0931"/>
    <w:rsid w:val="002E2F11"/>
    <w:rsid w:val="00320C73"/>
    <w:rsid w:val="00330AD9"/>
    <w:rsid w:val="00331C5B"/>
    <w:rsid w:val="003413AC"/>
    <w:rsid w:val="00351B1C"/>
    <w:rsid w:val="0035221A"/>
    <w:rsid w:val="00360503"/>
    <w:rsid w:val="00360D7D"/>
    <w:rsid w:val="00365E0E"/>
    <w:rsid w:val="00370A61"/>
    <w:rsid w:val="003774C4"/>
    <w:rsid w:val="003938C5"/>
    <w:rsid w:val="00397C33"/>
    <w:rsid w:val="003A0536"/>
    <w:rsid w:val="003A1DFC"/>
    <w:rsid w:val="003A21BA"/>
    <w:rsid w:val="003B186A"/>
    <w:rsid w:val="003C2296"/>
    <w:rsid w:val="003C2DFD"/>
    <w:rsid w:val="003D0382"/>
    <w:rsid w:val="003D3B9C"/>
    <w:rsid w:val="003D57FF"/>
    <w:rsid w:val="003E3CEB"/>
    <w:rsid w:val="003F352E"/>
    <w:rsid w:val="004019F9"/>
    <w:rsid w:val="00431B8D"/>
    <w:rsid w:val="00441AFA"/>
    <w:rsid w:val="00457347"/>
    <w:rsid w:val="00460BCD"/>
    <w:rsid w:val="00461361"/>
    <w:rsid w:val="00465C84"/>
    <w:rsid w:val="00473E40"/>
    <w:rsid w:val="00486B67"/>
    <w:rsid w:val="00496820"/>
    <w:rsid w:val="004A0AA5"/>
    <w:rsid w:val="004A6FC0"/>
    <w:rsid w:val="004A7EE9"/>
    <w:rsid w:val="004B09E8"/>
    <w:rsid w:val="004B2F07"/>
    <w:rsid w:val="004B336C"/>
    <w:rsid w:val="004C2A86"/>
    <w:rsid w:val="004E4851"/>
    <w:rsid w:val="004F1790"/>
    <w:rsid w:val="004F2F52"/>
    <w:rsid w:val="004F40F4"/>
    <w:rsid w:val="00500A4D"/>
    <w:rsid w:val="00512AA7"/>
    <w:rsid w:val="00512F02"/>
    <w:rsid w:val="00517AB9"/>
    <w:rsid w:val="00522D96"/>
    <w:rsid w:val="00536F14"/>
    <w:rsid w:val="00543C48"/>
    <w:rsid w:val="00546433"/>
    <w:rsid w:val="00562478"/>
    <w:rsid w:val="005662A3"/>
    <w:rsid w:val="00573E19"/>
    <w:rsid w:val="0057501B"/>
    <w:rsid w:val="00587FAD"/>
    <w:rsid w:val="00592695"/>
    <w:rsid w:val="00595ABB"/>
    <w:rsid w:val="005A269C"/>
    <w:rsid w:val="005A644A"/>
    <w:rsid w:val="005B4C14"/>
    <w:rsid w:val="005B4D95"/>
    <w:rsid w:val="005D5EC9"/>
    <w:rsid w:val="005E6AB2"/>
    <w:rsid w:val="005F045E"/>
    <w:rsid w:val="00615C2C"/>
    <w:rsid w:val="006368D7"/>
    <w:rsid w:val="006444CA"/>
    <w:rsid w:val="00644702"/>
    <w:rsid w:val="00646023"/>
    <w:rsid w:val="00662554"/>
    <w:rsid w:val="00663406"/>
    <w:rsid w:val="006708BA"/>
    <w:rsid w:val="006768B4"/>
    <w:rsid w:val="00680345"/>
    <w:rsid w:val="0069450D"/>
    <w:rsid w:val="006954BC"/>
    <w:rsid w:val="006A3932"/>
    <w:rsid w:val="006B6841"/>
    <w:rsid w:val="006E0E0C"/>
    <w:rsid w:val="006E2841"/>
    <w:rsid w:val="006E50BD"/>
    <w:rsid w:val="006F4D8C"/>
    <w:rsid w:val="00717FAD"/>
    <w:rsid w:val="007212BE"/>
    <w:rsid w:val="00731F04"/>
    <w:rsid w:val="0073444E"/>
    <w:rsid w:val="00746C3C"/>
    <w:rsid w:val="007477EB"/>
    <w:rsid w:val="00747B65"/>
    <w:rsid w:val="00752473"/>
    <w:rsid w:val="007567A9"/>
    <w:rsid w:val="007576AA"/>
    <w:rsid w:val="00782897"/>
    <w:rsid w:val="007A0E23"/>
    <w:rsid w:val="007A2C95"/>
    <w:rsid w:val="007B34BA"/>
    <w:rsid w:val="007C2F2A"/>
    <w:rsid w:val="007C3537"/>
    <w:rsid w:val="007C6681"/>
    <w:rsid w:val="007C75F9"/>
    <w:rsid w:val="007E24AC"/>
    <w:rsid w:val="007E3076"/>
    <w:rsid w:val="007F7B85"/>
    <w:rsid w:val="00800108"/>
    <w:rsid w:val="00801431"/>
    <w:rsid w:val="008031CF"/>
    <w:rsid w:val="00825BC7"/>
    <w:rsid w:val="0083130B"/>
    <w:rsid w:val="00840A51"/>
    <w:rsid w:val="00841FFD"/>
    <w:rsid w:val="008657E0"/>
    <w:rsid w:val="00871653"/>
    <w:rsid w:val="008969C6"/>
    <w:rsid w:val="008A2DA3"/>
    <w:rsid w:val="008B0464"/>
    <w:rsid w:val="008B15AB"/>
    <w:rsid w:val="008C5647"/>
    <w:rsid w:val="008D35AF"/>
    <w:rsid w:val="008D5E89"/>
    <w:rsid w:val="008E3A52"/>
    <w:rsid w:val="008E42B0"/>
    <w:rsid w:val="008F08DC"/>
    <w:rsid w:val="0090218F"/>
    <w:rsid w:val="0090574F"/>
    <w:rsid w:val="009062F9"/>
    <w:rsid w:val="009073CC"/>
    <w:rsid w:val="00907B6F"/>
    <w:rsid w:val="009107B1"/>
    <w:rsid w:val="00910CA2"/>
    <w:rsid w:val="00911682"/>
    <w:rsid w:val="0091455F"/>
    <w:rsid w:val="009301E7"/>
    <w:rsid w:val="0093101E"/>
    <w:rsid w:val="00945510"/>
    <w:rsid w:val="00947CAA"/>
    <w:rsid w:val="00950B4B"/>
    <w:rsid w:val="009521B2"/>
    <w:rsid w:val="00952B0B"/>
    <w:rsid w:val="009635BF"/>
    <w:rsid w:val="009747BE"/>
    <w:rsid w:val="00981065"/>
    <w:rsid w:val="00991B4D"/>
    <w:rsid w:val="009A5165"/>
    <w:rsid w:val="009B2D2B"/>
    <w:rsid w:val="009B62F6"/>
    <w:rsid w:val="009B7ADB"/>
    <w:rsid w:val="009C3F0A"/>
    <w:rsid w:val="009D6506"/>
    <w:rsid w:val="009E180E"/>
    <w:rsid w:val="009F1225"/>
    <w:rsid w:val="009F189B"/>
    <w:rsid w:val="009F7B34"/>
    <w:rsid w:val="00A17D6F"/>
    <w:rsid w:val="00A246CD"/>
    <w:rsid w:val="00A2548D"/>
    <w:rsid w:val="00A30AD4"/>
    <w:rsid w:val="00A378CA"/>
    <w:rsid w:val="00A528DA"/>
    <w:rsid w:val="00A54DBF"/>
    <w:rsid w:val="00A5543D"/>
    <w:rsid w:val="00A744F8"/>
    <w:rsid w:val="00A75384"/>
    <w:rsid w:val="00A86DFD"/>
    <w:rsid w:val="00A967F5"/>
    <w:rsid w:val="00AA44B7"/>
    <w:rsid w:val="00AC05BD"/>
    <w:rsid w:val="00AD285E"/>
    <w:rsid w:val="00AE5BE1"/>
    <w:rsid w:val="00AF2438"/>
    <w:rsid w:val="00B04ADE"/>
    <w:rsid w:val="00B15667"/>
    <w:rsid w:val="00B2125E"/>
    <w:rsid w:val="00B3319A"/>
    <w:rsid w:val="00B33407"/>
    <w:rsid w:val="00B42B50"/>
    <w:rsid w:val="00B438EE"/>
    <w:rsid w:val="00B51206"/>
    <w:rsid w:val="00B53A32"/>
    <w:rsid w:val="00B53B52"/>
    <w:rsid w:val="00B613D6"/>
    <w:rsid w:val="00B703BC"/>
    <w:rsid w:val="00B748D8"/>
    <w:rsid w:val="00B74EA4"/>
    <w:rsid w:val="00BB65E3"/>
    <w:rsid w:val="00BE2437"/>
    <w:rsid w:val="00BF759C"/>
    <w:rsid w:val="00BF7671"/>
    <w:rsid w:val="00C22D6D"/>
    <w:rsid w:val="00C24E0F"/>
    <w:rsid w:val="00C3381A"/>
    <w:rsid w:val="00C46EE8"/>
    <w:rsid w:val="00C61E65"/>
    <w:rsid w:val="00C65768"/>
    <w:rsid w:val="00C65880"/>
    <w:rsid w:val="00C77C69"/>
    <w:rsid w:val="00C80EE6"/>
    <w:rsid w:val="00C868E8"/>
    <w:rsid w:val="00C90C8E"/>
    <w:rsid w:val="00C9349E"/>
    <w:rsid w:val="00CA5B1F"/>
    <w:rsid w:val="00CA6C8F"/>
    <w:rsid w:val="00CB7D86"/>
    <w:rsid w:val="00CD3413"/>
    <w:rsid w:val="00CE261F"/>
    <w:rsid w:val="00CE58F2"/>
    <w:rsid w:val="00CF63D2"/>
    <w:rsid w:val="00CF7A5B"/>
    <w:rsid w:val="00D10B34"/>
    <w:rsid w:val="00D24EE4"/>
    <w:rsid w:val="00D25A43"/>
    <w:rsid w:val="00D41DB1"/>
    <w:rsid w:val="00D44EFB"/>
    <w:rsid w:val="00D5013E"/>
    <w:rsid w:val="00D61DCE"/>
    <w:rsid w:val="00D837EE"/>
    <w:rsid w:val="00D92BCE"/>
    <w:rsid w:val="00D946BB"/>
    <w:rsid w:val="00D9575C"/>
    <w:rsid w:val="00DA03EC"/>
    <w:rsid w:val="00DA130C"/>
    <w:rsid w:val="00DA55E0"/>
    <w:rsid w:val="00DA5E7F"/>
    <w:rsid w:val="00DB48F8"/>
    <w:rsid w:val="00DB62DE"/>
    <w:rsid w:val="00DB7E99"/>
    <w:rsid w:val="00DC1601"/>
    <w:rsid w:val="00DC3BD9"/>
    <w:rsid w:val="00DF2532"/>
    <w:rsid w:val="00E07C22"/>
    <w:rsid w:val="00E30E65"/>
    <w:rsid w:val="00E311D9"/>
    <w:rsid w:val="00E40C81"/>
    <w:rsid w:val="00E43B21"/>
    <w:rsid w:val="00E47AD9"/>
    <w:rsid w:val="00E620C5"/>
    <w:rsid w:val="00E76ABE"/>
    <w:rsid w:val="00E76BE9"/>
    <w:rsid w:val="00E877CF"/>
    <w:rsid w:val="00EA7DB4"/>
    <w:rsid w:val="00EB3F87"/>
    <w:rsid w:val="00EC18DC"/>
    <w:rsid w:val="00ED5CE6"/>
    <w:rsid w:val="00EE2C75"/>
    <w:rsid w:val="00EE474A"/>
    <w:rsid w:val="00EE64EA"/>
    <w:rsid w:val="00EF7039"/>
    <w:rsid w:val="00F274F4"/>
    <w:rsid w:val="00F40A1A"/>
    <w:rsid w:val="00F4311B"/>
    <w:rsid w:val="00F53EFA"/>
    <w:rsid w:val="00F634B9"/>
    <w:rsid w:val="00F64C68"/>
    <w:rsid w:val="00F705FB"/>
    <w:rsid w:val="00F95B1B"/>
    <w:rsid w:val="00FB11FA"/>
    <w:rsid w:val="00FB1CB5"/>
    <w:rsid w:val="00FD07B2"/>
    <w:rsid w:val="00FD17CE"/>
    <w:rsid w:val="00FE221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AEB9022"/>
  <w15:chartTrackingRefBased/>
  <w15:docId w15:val="{7BCE6C5D-454C-480F-878C-51916E014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qFormat/>
    <w:rsid w:val="00DB48F8"/>
    <w:pPr>
      <w:keepNext/>
      <w:spacing w:before="240" w:after="60" w:line="240" w:lineRule="auto"/>
      <w:outlineLvl w:val="0"/>
    </w:pPr>
    <w:rPr>
      <w:rFonts w:ascii="Arial" w:eastAsia="Times New Roman" w:hAnsi="Arial" w:cs="Arial"/>
      <w:b/>
      <w:bCs/>
      <w:kern w:val="32"/>
      <w:sz w:val="32"/>
      <w:szCs w:val="32"/>
      <w:lang w:eastAsia="hr-HR"/>
    </w:rPr>
  </w:style>
  <w:style w:type="paragraph" w:styleId="Naslov2">
    <w:name w:val="heading 2"/>
    <w:basedOn w:val="Normal"/>
    <w:next w:val="Normal"/>
    <w:link w:val="Naslov2Char"/>
    <w:qFormat/>
    <w:rsid w:val="00DB48F8"/>
    <w:pPr>
      <w:keepNext/>
      <w:spacing w:before="240" w:after="60" w:line="240" w:lineRule="auto"/>
      <w:outlineLvl w:val="1"/>
    </w:pPr>
    <w:rPr>
      <w:rFonts w:ascii="Arial" w:eastAsia="Times New Roman" w:hAnsi="Arial" w:cs="Arial"/>
      <w:b/>
      <w:bCs/>
      <w:i/>
      <w:iCs/>
      <w:sz w:val="28"/>
      <w:szCs w:val="28"/>
      <w:lang w:eastAsia="hr-HR"/>
    </w:rPr>
  </w:style>
  <w:style w:type="paragraph" w:styleId="Naslov3">
    <w:name w:val="heading 3"/>
    <w:basedOn w:val="Normal"/>
    <w:next w:val="Normal"/>
    <w:link w:val="Naslov3Char"/>
    <w:qFormat/>
    <w:rsid w:val="00DB48F8"/>
    <w:pPr>
      <w:keepNext/>
      <w:spacing w:after="0" w:line="240" w:lineRule="auto"/>
      <w:jc w:val="center"/>
      <w:outlineLvl w:val="2"/>
    </w:pPr>
    <w:rPr>
      <w:rFonts w:ascii="Times New Roman" w:eastAsia="Times New Roman" w:hAnsi="Times New Roman" w:cs="Times New Roman"/>
      <w:b/>
      <w:bCs/>
      <w:sz w:val="24"/>
      <w:szCs w:val="24"/>
      <w:lang w:eastAsia="hr-HR"/>
    </w:rPr>
  </w:style>
  <w:style w:type="paragraph" w:styleId="Naslov4">
    <w:name w:val="heading 4"/>
    <w:basedOn w:val="Normal"/>
    <w:next w:val="Normal"/>
    <w:link w:val="Naslov4Char"/>
    <w:uiPriority w:val="99"/>
    <w:qFormat/>
    <w:rsid w:val="00DB48F8"/>
    <w:pPr>
      <w:keepNext/>
      <w:overflowPunct w:val="0"/>
      <w:autoSpaceDE w:val="0"/>
      <w:autoSpaceDN w:val="0"/>
      <w:adjustRightInd w:val="0"/>
      <w:spacing w:after="0" w:line="240" w:lineRule="auto"/>
      <w:jc w:val="both"/>
      <w:textAlignment w:val="baseline"/>
      <w:outlineLvl w:val="3"/>
    </w:pPr>
    <w:rPr>
      <w:rFonts w:ascii="Times New Roman" w:eastAsia="Times New Roman" w:hAnsi="Times New Roman" w:cs="Times New Roman"/>
      <w:b/>
      <w:sz w:val="24"/>
      <w:szCs w:val="20"/>
      <w:lang w:val="en-US" w:eastAsia="hr-HR"/>
    </w:rPr>
  </w:style>
  <w:style w:type="paragraph" w:styleId="Naslov5">
    <w:name w:val="heading 5"/>
    <w:basedOn w:val="Normal"/>
    <w:next w:val="Normal"/>
    <w:link w:val="Naslov5Char"/>
    <w:uiPriority w:val="99"/>
    <w:qFormat/>
    <w:rsid w:val="00DB48F8"/>
    <w:pPr>
      <w:spacing w:before="240" w:after="60" w:line="240" w:lineRule="auto"/>
      <w:outlineLvl w:val="4"/>
    </w:pPr>
    <w:rPr>
      <w:rFonts w:ascii="Times New Roman" w:eastAsia="Times New Roman" w:hAnsi="Times New Roman" w:cs="Times New Roman"/>
      <w:b/>
      <w:bCs/>
      <w:i/>
      <w:iCs/>
      <w:sz w:val="26"/>
      <w:szCs w:val="26"/>
      <w:lang w:eastAsia="hr-HR"/>
    </w:rPr>
  </w:style>
  <w:style w:type="paragraph" w:styleId="Naslov6">
    <w:name w:val="heading 6"/>
    <w:basedOn w:val="Normal"/>
    <w:next w:val="Normal"/>
    <w:link w:val="Naslov6Char"/>
    <w:qFormat/>
    <w:rsid w:val="00DB48F8"/>
    <w:pPr>
      <w:spacing w:before="240" w:after="60" w:line="240" w:lineRule="auto"/>
      <w:outlineLvl w:val="5"/>
    </w:pPr>
    <w:rPr>
      <w:rFonts w:ascii="Times New Roman" w:eastAsia="Times New Roman" w:hAnsi="Times New Roman" w:cs="Times New Roman"/>
      <w:b/>
      <w:bCs/>
      <w:lang w:eastAsia="hr-HR"/>
    </w:rPr>
  </w:style>
  <w:style w:type="paragraph" w:styleId="Naslov7">
    <w:name w:val="heading 7"/>
    <w:basedOn w:val="Normal"/>
    <w:next w:val="Normal"/>
    <w:link w:val="Naslov7Char"/>
    <w:qFormat/>
    <w:rsid w:val="00DB48F8"/>
    <w:pPr>
      <w:spacing w:before="240" w:after="60" w:line="240" w:lineRule="auto"/>
      <w:outlineLvl w:val="6"/>
    </w:pPr>
    <w:rPr>
      <w:rFonts w:ascii="Times New Roman" w:eastAsia="Times New Roman" w:hAnsi="Times New Roman"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DB48F8"/>
    <w:rPr>
      <w:rFonts w:ascii="Arial" w:eastAsia="Times New Roman" w:hAnsi="Arial" w:cs="Arial"/>
      <w:b/>
      <w:bCs/>
      <w:kern w:val="32"/>
      <w:sz w:val="32"/>
      <w:szCs w:val="32"/>
      <w:lang w:eastAsia="hr-HR"/>
    </w:rPr>
  </w:style>
  <w:style w:type="character" w:customStyle="1" w:styleId="Naslov2Char">
    <w:name w:val="Naslov 2 Char"/>
    <w:basedOn w:val="Zadanifontodlomka"/>
    <w:link w:val="Naslov2"/>
    <w:rsid w:val="00DB48F8"/>
    <w:rPr>
      <w:rFonts w:ascii="Arial" w:eastAsia="Times New Roman" w:hAnsi="Arial" w:cs="Arial"/>
      <w:b/>
      <w:bCs/>
      <w:i/>
      <w:iCs/>
      <w:sz w:val="28"/>
      <w:szCs w:val="28"/>
      <w:lang w:eastAsia="hr-HR"/>
    </w:rPr>
  </w:style>
  <w:style w:type="character" w:customStyle="1" w:styleId="Naslov3Char">
    <w:name w:val="Naslov 3 Char"/>
    <w:basedOn w:val="Zadanifontodlomka"/>
    <w:link w:val="Naslov3"/>
    <w:rsid w:val="00DB48F8"/>
    <w:rPr>
      <w:rFonts w:ascii="Times New Roman" w:eastAsia="Times New Roman" w:hAnsi="Times New Roman" w:cs="Times New Roman"/>
      <w:b/>
      <w:bCs/>
      <w:sz w:val="24"/>
      <w:szCs w:val="24"/>
      <w:lang w:eastAsia="hr-HR"/>
    </w:rPr>
  </w:style>
  <w:style w:type="character" w:customStyle="1" w:styleId="Naslov4Char">
    <w:name w:val="Naslov 4 Char"/>
    <w:basedOn w:val="Zadanifontodlomka"/>
    <w:link w:val="Naslov4"/>
    <w:uiPriority w:val="99"/>
    <w:rsid w:val="00DB48F8"/>
    <w:rPr>
      <w:rFonts w:ascii="Times New Roman" w:eastAsia="Times New Roman" w:hAnsi="Times New Roman" w:cs="Times New Roman"/>
      <w:b/>
      <w:sz w:val="24"/>
      <w:szCs w:val="20"/>
      <w:lang w:val="en-US" w:eastAsia="hr-HR"/>
    </w:rPr>
  </w:style>
  <w:style w:type="character" w:customStyle="1" w:styleId="Naslov5Char">
    <w:name w:val="Naslov 5 Char"/>
    <w:basedOn w:val="Zadanifontodlomka"/>
    <w:link w:val="Naslov5"/>
    <w:uiPriority w:val="99"/>
    <w:rsid w:val="00DB48F8"/>
    <w:rPr>
      <w:rFonts w:ascii="Times New Roman" w:eastAsia="Times New Roman" w:hAnsi="Times New Roman" w:cs="Times New Roman"/>
      <w:b/>
      <w:bCs/>
      <w:i/>
      <w:iCs/>
      <w:sz w:val="26"/>
      <w:szCs w:val="26"/>
      <w:lang w:eastAsia="hr-HR"/>
    </w:rPr>
  </w:style>
  <w:style w:type="character" w:customStyle="1" w:styleId="Naslov6Char">
    <w:name w:val="Naslov 6 Char"/>
    <w:basedOn w:val="Zadanifontodlomka"/>
    <w:link w:val="Naslov6"/>
    <w:rsid w:val="00DB48F8"/>
    <w:rPr>
      <w:rFonts w:ascii="Times New Roman" w:eastAsia="Times New Roman" w:hAnsi="Times New Roman" w:cs="Times New Roman"/>
      <w:b/>
      <w:bCs/>
      <w:lang w:eastAsia="hr-HR"/>
    </w:rPr>
  </w:style>
  <w:style w:type="character" w:customStyle="1" w:styleId="Naslov7Char">
    <w:name w:val="Naslov 7 Char"/>
    <w:basedOn w:val="Zadanifontodlomka"/>
    <w:link w:val="Naslov7"/>
    <w:rsid w:val="00DB48F8"/>
    <w:rPr>
      <w:rFonts w:ascii="Times New Roman" w:eastAsia="Times New Roman" w:hAnsi="Times New Roman" w:cs="Times New Roman"/>
      <w:sz w:val="24"/>
      <w:szCs w:val="24"/>
      <w:lang w:eastAsia="hr-HR"/>
    </w:rPr>
  </w:style>
  <w:style w:type="numbering" w:customStyle="1" w:styleId="Bezpopisa1">
    <w:name w:val="Bez popisa1"/>
    <w:next w:val="Bezpopisa"/>
    <w:uiPriority w:val="99"/>
    <w:semiHidden/>
    <w:unhideWhenUsed/>
    <w:rsid w:val="00DB48F8"/>
  </w:style>
  <w:style w:type="table" w:styleId="Reetkatablice8">
    <w:name w:val="Table Grid 8"/>
    <w:basedOn w:val="Obinatablica"/>
    <w:rsid w:val="00DB48F8"/>
    <w:pPr>
      <w:spacing w:after="0" w:line="240" w:lineRule="auto"/>
    </w:pPr>
    <w:rPr>
      <w:rFonts w:ascii="Times New Roman" w:eastAsia="Times New Roman" w:hAnsi="Times New Roman" w:cs="Times New Roman"/>
      <w:sz w:val="20"/>
      <w:szCs w:val="20"/>
      <w:lang w:eastAsia="hr-H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Podnoje">
    <w:name w:val="footer"/>
    <w:basedOn w:val="Normal"/>
    <w:link w:val="PodnojeChar"/>
    <w:uiPriority w:val="99"/>
    <w:rsid w:val="00DB48F8"/>
    <w:pPr>
      <w:tabs>
        <w:tab w:val="center" w:pos="4703"/>
        <w:tab w:val="right" w:pos="9406"/>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rsid w:val="00DB48F8"/>
    <w:rPr>
      <w:rFonts w:ascii="Times New Roman" w:eastAsia="Times New Roman" w:hAnsi="Times New Roman" w:cs="Times New Roman"/>
      <w:sz w:val="24"/>
      <w:szCs w:val="24"/>
      <w:lang w:eastAsia="hr-HR"/>
    </w:rPr>
  </w:style>
  <w:style w:type="character" w:styleId="Brojstranice">
    <w:name w:val="page number"/>
    <w:basedOn w:val="Zadanifontodlomka"/>
    <w:rsid w:val="00DB48F8"/>
  </w:style>
  <w:style w:type="paragraph" w:customStyle="1" w:styleId="BodyText22">
    <w:name w:val="Body Text 22"/>
    <w:basedOn w:val="Normal"/>
    <w:rsid w:val="00DB48F8"/>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styleId="Tijeloteksta2">
    <w:name w:val="Body Text 2"/>
    <w:basedOn w:val="Normal"/>
    <w:link w:val="Tijeloteksta2Char"/>
    <w:rsid w:val="00DB48F8"/>
    <w:pPr>
      <w:tabs>
        <w:tab w:val="left" w:pos="993"/>
      </w:tabs>
      <w:spacing w:after="0" w:line="240" w:lineRule="auto"/>
      <w:jc w:val="both"/>
    </w:pPr>
    <w:rPr>
      <w:rFonts w:ascii="Bitstrm_Amerigo" w:eastAsia="Times New Roman" w:hAnsi="Bitstrm_Amerigo" w:cs="Times New Roman"/>
      <w:sz w:val="24"/>
      <w:szCs w:val="24"/>
      <w:lang w:eastAsia="hr-HR"/>
    </w:rPr>
  </w:style>
  <w:style w:type="character" w:customStyle="1" w:styleId="Tijeloteksta2Char">
    <w:name w:val="Tijelo teksta 2 Char"/>
    <w:basedOn w:val="Zadanifontodlomka"/>
    <w:link w:val="Tijeloteksta2"/>
    <w:rsid w:val="00DB48F8"/>
    <w:rPr>
      <w:rFonts w:ascii="Bitstrm_Amerigo" w:eastAsia="Times New Roman" w:hAnsi="Bitstrm_Amerigo" w:cs="Times New Roman"/>
      <w:sz w:val="24"/>
      <w:szCs w:val="24"/>
      <w:lang w:eastAsia="hr-HR"/>
    </w:rPr>
  </w:style>
  <w:style w:type="paragraph" w:styleId="Tijeloteksta">
    <w:name w:val="Body Text"/>
    <w:basedOn w:val="Normal"/>
    <w:link w:val="TijelotekstaChar"/>
    <w:uiPriority w:val="99"/>
    <w:rsid w:val="00DB48F8"/>
    <w:pPr>
      <w:spacing w:after="120" w:line="240" w:lineRule="auto"/>
    </w:pPr>
    <w:rPr>
      <w:rFonts w:ascii="Times New Roman" w:eastAsia="Times New Roman" w:hAnsi="Times New Roman" w:cs="Times New Roman"/>
      <w:sz w:val="24"/>
      <w:szCs w:val="24"/>
      <w:lang w:eastAsia="hr-HR"/>
    </w:rPr>
  </w:style>
  <w:style w:type="character" w:customStyle="1" w:styleId="TijelotekstaChar">
    <w:name w:val="Tijelo teksta Char"/>
    <w:basedOn w:val="Zadanifontodlomka"/>
    <w:link w:val="Tijeloteksta"/>
    <w:uiPriority w:val="99"/>
    <w:rsid w:val="00DB48F8"/>
    <w:rPr>
      <w:rFonts w:ascii="Times New Roman" w:eastAsia="Times New Roman" w:hAnsi="Times New Roman" w:cs="Times New Roman"/>
      <w:sz w:val="24"/>
      <w:szCs w:val="24"/>
      <w:lang w:eastAsia="hr-HR"/>
    </w:rPr>
  </w:style>
  <w:style w:type="paragraph" w:styleId="Uvuenotijeloteksta">
    <w:name w:val="Body Text Indent"/>
    <w:basedOn w:val="Normal"/>
    <w:link w:val="UvuenotijelotekstaChar"/>
    <w:rsid w:val="00DB48F8"/>
    <w:pPr>
      <w:spacing w:after="120" w:line="240" w:lineRule="auto"/>
      <w:ind w:left="283"/>
    </w:pPr>
    <w:rPr>
      <w:rFonts w:ascii="Times New Roman" w:eastAsia="Times New Roman" w:hAnsi="Times New Roman" w:cs="Times New Roman"/>
      <w:sz w:val="24"/>
      <w:szCs w:val="24"/>
      <w:lang w:eastAsia="hr-HR"/>
    </w:rPr>
  </w:style>
  <w:style w:type="character" w:customStyle="1" w:styleId="UvuenotijelotekstaChar">
    <w:name w:val="Uvučeno tijelo teksta Char"/>
    <w:basedOn w:val="Zadanifontodlomka"/>
    <w:link w:val="Uvuenotijeloteksta"/>
    <w:rsid w:val="00DB48F8"/>
    <w:rPr>
      <w:rFonts w:ascii="Times New Roman" w:eastAsia="Times New Roman" w:hAnsi="Times New Roman" w:cs="Times New Roman"/>
      <w:sz w:val="24"/>
      <w:szCs w:val="24"/>
      <w:lang w:eastAsia="hr-HR"/>
    </w:rPr>
  </w:style>
  <w:style w:type="paragraph" w:styleId="Zaglavlje">
    <w:name w:val="header"/>
    <w:basedOn w:val="Normal"/>
    <w:link w:val="ZaglavljeChar"/>
    <w:uiPriority w:val="99"/>
    <w:rsid w:val="00DB48F8"/>
    <w:pPr>
      <w:tabs>
        <w:tab w:val="center" w:pos="4703"/>
        <w:tab w:val="right" w:pos="9406"/>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uiPriority w:val="99"/>
    <w:rsid w:val="00DB48F8"/>
    <w:rPr>
      <w:rFonts w:ascii="Times New Roman" w:eastAsia="Times New Roman" w:hAnsi="Times New Roman" w:cs="Times New Roman"/>
      <w:sz w:val="24"/>
      <w:szCs w:val="24"/>
      <w:lang w:eastAsia="hr-HR"/>
    </w:rPr>
  </w:style>
  <w:style w:type="table" w:styleId="Reetkatablice">
    <w:name w:val="Table Grid"/>
    <w:basedOn w:val="Obinatablica"/>
    <w:uiPriority w:val="39"/>
    <w:rsid w:val="00DB48F8"/>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3">
    <w:name w:val="Body Text 3"/>
    <w:basedOn w:val="Normal"/>
    <w:link w:val="Tijeloteksta3Char"/>
    <w:rsid w:val="00DB48F8"/>
    <w:pPr>
      <w:spacing w:after="120" w:line="240" w:lineRule="auto"/>
    </w:pPr>
    <w:rPr>
      <w:rFonts w:ascii="Times New Roman" w:eastAsia="Times New Roman" w:hAnsi="Times New Roman" w:cs="Times New Roman"/>
      <w:sz w:val="16"/>
      <w:szCs w:val="16"/>
      <w:lang w:eastAsia="hr-HR"/>
    </w:rPr>
  </w:style>
  <w:style w:type="character" w:customStyle="1" w:styleId="Tijeloteksta3Char">
    <w:name w:val="Tijelo teksta 3 Char"/>
    <w:basedOn w:val="Zadanifontodlomka"/>
    <w:link w:val="Tijeloteksta3"/>
    <w:rsid w:val="00DB48F8"/>
    <w:rPr>
      <w:rFonts w:ascii="Times New Roman" w:eastAsia="Times New Roman" w:hAnsi="Times New Roman" w:cs="Times New Roman"/>
      <w:sz w:val="16"/>
      <w:szCs w:val="16"/>
      <w:lang w:eastAsia="hr-HR"/>
    </w:rPr>
  </w:style>
  <w:style w:type="paragraph" w:styleId="Tijeloteksta-uvlaka2">
    <w:name w:val="Body Text Indent 2"/>
    <w:aliases w:val="  uvlaka 2,Tijelo teksta1,  uvlaka 21,  uvlaka 211"/>
    <w:basedOn w:val="Normal"/>
    <w:link w:val="Tijeloteksta-uvlaka2Char"/>
    <w:rsid w:val="00DB48F8"/>
    <w:pPr>
      <w:spacing w:after="120" w:line="480" w:lineRule="auto"/>
      <w:ind w:left="283"/>
    </w:pPr>
    <w:rPr>
      <w:rFonts w:ascii="Times New Roman" w:eastAsia="Times New Roman" w:hAnsi="Times New Roman" w:cs="Times New Roman"/>
      <w:sz w:val="24"/>
      <w:szCs w:val="24"/>
      <w:lang w:eastAsia="hr-HR"/>
    </w:rPr>
  </w:style>
  <w:style w:type="character" w:customStyle="1" w:styleId="Tijeloteksta-uvlaka2Char">
    <w:name w:val="Tijelo teksta - uvlaka 2 Char"/>
    <w:aliases w:val="  uvlaka 2 Char,Tijelo teksta1 Char,  uvlaka 21 Char,  uvlaka 211 Char"/>
    <w:basedOn w:val="Zadanifontodlomka"/>
    <w:link w:val="Tijeloteksta-uvlaka2"/>
    <w:rsid w:val="00DB48F8"/>
    <w:rPr>
      <w:rFonts w:ascii="Times New Roman" w:eastAsia="Times New Roman" w:hAnsi="Times New Roman" w:cs="Times New Roman"/>
      <w:sz w:val="24"/>
      <w:szCs w:val="24"/>
      <w:lang w:eastAsia="hr-HR"/>
    </w:rPr>
  </w:style>
  <w:style w:type="paragraph" w:styleId="Opisslike">
    <w:name w:val="caption"/>
    <w:basedOn w:val="Normal"/>
    <w:next w:val="Normal"/>
    <w:qFormat/>
    <w:rsid w:val="00DB48F8"/>
    <w:pPr>
      <w:spacing w:before="120" w:after="120" w:line="240" w:lineRule="auto"/>
    </w:pPr>
    <w:rPr>
      <w:rFonts w:ascii="Times New Roman" w:eastAsia="Times New Roman" w:hAnsi="Times New Roman" w:cs="Times New Roman"/>
      <w:b/>
      <w:bCs/>
      <w:sz w:val="20"/>
      <w:szCs w:val="20"/>
      <w:lang w:eastAsia="hr-HR"/>
    </w:rPr>
  </w:style>
  <w:style w:type="paragraph" w:customStyle="1" w:styleId="BodyText21">
    <w:name w:val="Body Text 21"/>
    <w:basedOn w:val="Normal"/>
    <w:rsid w:val="00DB48F8"/>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styleId="Naslov">
    <w:name w:val="Title"/>
    <w:basedOn w:val="Normal"/>
    <w:next w:val="Normal"/>
    <w:link w:val="NaslovChar"/>
    <w:qFormat/>
    <w:rsid w:val="00DB48F8"/>
    <w:pPr>
      <w:suppressAutoHyphens/>
      <w:spacing w:after="0" w:line="240" w:lineRule="auto"/>
      <w:jc w:val="center"/>
    </w:pPr>
    <w:rPr>
      <w:rFonts w:ascii="Times New Roman" w:eastAsia="Times New Roman" w:hAnsi="Times New Roman" w:cs="Times New Roman"/>
      <w:color w:val="00FF00"/>
      <w:sz w:val="36"/>
      <w:szCs w:val="36"/>
      <w:lang w:eastAsia="ar-SA"/>
    </w:rPr>
  </w:style>
  <w:style w:type="character" w:customStyle="1" w:styleId="NaslovChar">
    <w:name w:val="Naslov Char"/>
    <w:basedOn w:val="Zadanifontodlomka"/>
    <w:link w:val="Naslov"/>
    <w:rsid w:val="00DB48F8"/>
    <w:rPr>
      <w:rFonts w:ascii="Times New Roman" w:eastAsia="Times New Roman" w:hAnsi="Times New Roman" w:cs="Times New Roman"/>
      <w:color w:val="00FF00"/>
      <w:sz w:val="36"/>
      <w:szCs w:val="36"/>
      <w:lang w:eastAsia="ar-SA"/>
    </w:rPr>
  </w:style>
  <w:style w:type="character" w:styleId="Hiperveza">
    <w:name w:val="Hyperlink"/>
    <w:basedOn w:val="Zadanifontodlomka"/>
    <w:rsid w:val="00DB48F8"/>
    <w:rPr>
      <w:color w:val="0000FF"/>
      <w:u w:val="single"/>
    </w:rPr>
  </w:style>
  <w:style w:type="paragraph" w:customStyle="1" w:styleId="Odlomakpopisa1">
    <w:name w:val="Odlomak popisa1"/>
    <w:basedOn w:val="Normal"/>
    <w:qFormat/>
    <w:rsid w:val="00DB48F8"/>
    <w:pPr>
      <w:spacing w:after="200" w:line="276" w:lineRule="auto"/>
      <w:ind w:left="720"/>
      <w:contextualSpacing/>
    </w:pPr>
    <w:rPr>
      <w:rFonts w:ascii="Calibri" w:eastAsia="Calibri" w:hAnsi="Calibri" w:cs="Times New Roman"/>
    </w:rPr>
  </w:style>
  <w:style w:type="character" w:customStyle="1" w:styleId="apple-style-span">
    <w:name w:val="apple-style-span"/>
    <w:basedOn w:val="Zadanifontodlomka"/>
    <w:rsid w:val="00DB48F8"/>
  </w:style>
  <w:style w:type="character" w:styleId="Istaknuto">
    <w:name w:val="Emphasis"/>
    <w:basedOn w:val="Zadanifontodlomka"/>
    <w:qFormat/>
    <w:rsid w:val="00DB48F8"/>
    <w:rPr>
      <w:i/>
      <w:iCs/>
    </w:rPr>
  </w:style>
  <w:style w:type="paragraph" w:customStyle="1" w:styleId="Tijeloteksta21">
    <w:name w:val="Tijelo teksta 21"/>
    <w:basedOn w:val="Normal"/>
    <w:rsid w:val="00DB48F8"/>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styleId="StandardWeb">
    <w:name w:val="Normal (Web)"/>
    <w:basedOn w:val="Normal"/>
    <w:rsid w:val="00DB48F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ra1">
    <w:name w:val="para1"/>
    <w:basedOn w:val="Normal"/>
    <w:rsid w:val="00DB48F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kstbalonia">
    <w:name w:val="Balloon Text"/>
    <w:basedOn w:val="Normal"/>
    <w:link w:val="TekstbaloniaChar"/>
    <w:uiPriority w:val="99"/>
    <w:unhideWhenUsed/>
    <w:rsid w:val="00DB48F8"/>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rsid w:val="00DB48F8"/>
    <w:rPr>
      <w:rFonts w:ascii="Tahoma" w:eastAsia="Times New Roman" w:hAnsi="Tahoma" w:cs="Tahoma"/>
      <w:sz w:val="16"/>
      <w:szCs w:val="16"/>
      <w:lang w:eastAsia="hr-HR"/>
    </w:rPr>
  </w:style>
  <w:style w:type="paragraph" w:styleId="Odlomakpopisa">
    <w:name w:val="List Paragraph"/>
    <w:basedOn w:val="Normal"/>
    <w:uiPriority w:val="34"/>
    <w:qFormat/>
    <w:rsid w:val="00DB48F8"/>
    <w:pPr>
      <w:spacing w:after="0" w:line="240" w:lineRule="auto"/>
      <w:ind w:left="720"/>
      <w:contextualSpacing/>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DB48F8"/>
    <w:rPr>
      <w:b/>
      <w:bCs/>
    </w:rPr>
  </w:style>
  <w:style w:type="paragraph" w:customStyle="1" w:styleId="Tijeloteksta22">
    <w:name w:val="Tijelo teksta 22"/>
    <w:basedOn w:val="Normal"/>
    <w:rsid w:val="00DB48F8"/>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paragraph" w:customStyle="1" w:styleId="Odlomakpopisa2">
    <w:name w:val="Odlomak popisa2"/>
    <w:basedOn w:val="Normal"/>
    <w:qFormat/>
    <w:rsid w:val="00DB48F8"/>
    <w:pPr>
      <w:spacing w:after="200" w:line="276" w:lineRule="auto"/>
      <w:ind w:left="720"/>
      <w:contextualSpacing/>
    </w:pPr>
    <w:rPr>
      <w:rFonts w:ascii="Calibri" w:eastAsia="Calibri" w:hAnsi="Calibri" w:cs="Times New Roman"/>
    </w:rPr>
  </w:style>
  <w:style w:type="paragraph" w:styleId="Bezproreda">
    <w:name w:val="No Spacing"/>
    <w:link w:val="BezproredaChar"/>
    <w:uiPriority w:val="1"/>
    <w:qFormat/>
    <w:rsid w:val="00DB48F8"/>
    <w:pPr>
      <w:spacing w:after="0" w:line="240" w:lineRule="auto"/>
    </w:pPr>
  </w:style>
  <w:style w:type="paragraph" w:customStyle="1" w:styleId="Default">
    <w:name w:val="Default"/>
    <w:rsid w:val="00DB48F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ijeloteksta23">
    <w:name w:val="Tijelo teksta 23"/>
    <w:basedOn w:val="Normal"/>
    <w:rsid w:val="00DB48F8"/>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hr-HR"/>
    </w:rPr>
  </w:style>
  <w:style w:type="character" w:customStyle="1" w:styleId="BezproredaChar">
    <w:name w:val="Bez proreda Char"/>
    <w:link w:val="Bezproreda"/>
    <w:uiPriority w:val="1"/>
    <w:locked/>
    <w:rsid w:val="00DB48F8"/>
  </w:style>
  <w:style w:type="paragraph" w:customStyle="1" w:styleId="msonormalcxspmiddle">
    <w:name w:val="msonormalcxspmiddle"/>
    <w:basedOn w:val="Normal"/>
    <w:uiPriority w:val="99"/>
    <w:rsid w:val="00DB48F8"/>
    <w:pPr>
      <w:spacing w:before="100" w:beforeAutospacing="1" w:after="100" w:afterAutospacing="1" w:line="240" w:lineRule="auto"/>
    </w:pPr>
    <w:rPr>
      <w:rFonts w:ascii="Times New Roman" w:eastAsia="Calibri" w:hAnsi="Times New Roman" w:cs="Times New Roman"/>
      <w:sz w:val="24"/>
      <w:szCs w:val="24"/>
      <w:lang w:eastAsia="hr-HR"/>
    </w:rPr>
  </w:style>
  <w:style w:type="paragraph" w:customStyle="1" w:styleId="NoSpacing1">
    <w:name w:val="No Spacing1"/>
    <w:uiPriority w:val="1"/>
    <w:qFormat/>
    <w:rsid w:val="00DB48F8"/>
    <w:pPr>
      <w:spacing w:after="0" w:line="240" w:lineRule="auto"/>
    </w:pPr>
    <w:rPr>
      <w:rFonts w:ascii="Calibri" w:eastAsia="Times New Roman" w:hAnsi="Calibri" w:cs="Times New Roman"/>
      <w:lang w:eastAsia="hr-HR"/>
    </w:rPr>
  </w:style>
  <w:style w:type="paragraph" w:customStyle="1" w:styleId="Bezproreda1">
    <w:name w:val="Bez proreda1"/>
    <w:uiPriority w:val="1"/>
    <w:qFormat/>
    <w:rsid w:val="00DB48F8"/>
    <w:pPr>
      <w:spacing w:after="0" w:line="240" w:lineRule="auto"/>
    </w:pPr>
    <w:rPr>
      <w:rFonts w:ascii="Calibri" w:eastAsia="Times New Roman" w:hAnsi="Calibri" w:cs="Times New Roman"/>
    </w:rPr>
  </w:style>
  <w:style w:type="paragraph" w:customStyle="1" w:styleId="tb-na18">
    <w:name w:val="tb-na18"/>
    <w:basedOn w:val="Normal"/>
    <w:rsid w:val="00DB48F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roj-d">
    <w:name w:val="broj-d"/>
    <w:basedOn w:val="Normal"/>
    <w:rsid w:val="00DB48F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
    <w:name w:val="t-9-8"/>
    <w:basedOn w:val="Normal"/>
    <w:rsid w:val="00DB48F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b-na16">
    <w:name w:val="tb-na16"/>
    <w:basedOn w:val="Normal"/>
    <w:rsid w:val="00DB48F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12-9-fett-s">
    <w:name w:val="t-12-9-fett-s"/>
    <w:basedOn w:val="Normal"/>
    <w:rsid w:val="00DB48F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clanak">
    <w:name w:val="clanak"/>
    <w:basedOn w:val="Normal"/>
    <w:rsid w:val="00DB48F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klasa2">
    <w:name w:val="klasa2"/>
    <w:basedOn w:val="Normal"/>
    <w:rsid w:val="00DB48F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potpis">
    <w:name w:val="t-9-8-potpis"/>
    <w:basedOn w:val="Normal"/>
    <w:rsid w:val="00DB48F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Zadanifontodlomka"/>
    <w:rsid w:val="00DB48F8"/>
  </w:style>
  <w:style w:type="character" w:customStyle="1" w:styleId="apple-converted-space">
    <w:name w:val="apple-converted-space"/>
    <w:basedOn w:val="Zadanifontodlomka"/>
    <w:rsid w:val="00DB48F8"/>
  </w:style>
  <w:style w:type="table" w:customStyle="1" w:styleId="Reetkatablice1">
    <w:name w:val="Rešetka tablice1"/>
    <w:basedOn w:val="Obinatablica"/>
    <w:next w:val="Reetkatablice"/>
    <w:uiPriority w:val="39"/>
    <w:rsid w:val="00DB4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rsid w:val="00DB48F8"/>
    <w:pPr>
      <w:spacing w:after="0" w:line="240" w:lineRule="auto"/>
    </w:pPr>
    <w:rPr>
      <w:rFonts w:ascii="Kartika" w:eastAsia="Times New Roman" w:hAnsi="Kartika" w:cs="Kartika"/>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DB4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DB48F8"/>
    <w:rPr>
      <w:sz w:val="16"/>
      <w:szCs w:val="16"/>
    </w:rPr>
  </w:style>
  <w:style w:type="paragraph" w:styleId="Tekstkomentara">
    <w:name w:val="annotation text"/>
    <w:basedOn w:val="Normal"/>
    <w:link w:val="TekstkomentaraChar"/>
    <w:semiHidden/>
    <w:unhideWhenUsed/>
    <w:rsid w:val="00DB48F8"/>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semiHidden/>
    <w:rsid w:val="00DB48F8"/>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DB48F8"/>
    <w:rPr>
      <w:b/>
      <w:bCs/>
    </w:rPr>
  </w:style>
  <w:style w:type="character" w:customStyle="1" w:styleId="PredmetkomentaraChar">
    <w:name w:val="Predmet komentara Char"/>
    <w:basedOn w:val="TekstkomentaraChar"/>
    <w:link w:val="Predmetkomentara"/>
    <w:uiPriority w:val="99"/>
    <w:semiHidden/>
    <w:rsid w:val="00DB48F8"/>
    <w:rPr>
      <w:rFonts w:ascii="Times New Roman" w:eastAsia="Times New Roman" w:hAnsi="Times New Roman" w:cs="Times New Roman"/>
      <w:b/>
      <w:bCs/>
      <w:sz w:val="20"/>
      <w:szCs w:val="20"/>
      <w:lang w:eastAsia="hr-HR"/>
    </w:rPr>
  </w:style>
  <w:style w:type="table" w:styleId="Srednjareetka3-Isticanje1">
    <w:name w:val="Medium Grid 3 Accent 1"/>
    <w:basedOn w:val="Obinatablica"/>
    <w:uiPriority w:val="69"/>
    <w:rsid w:val="00DB48F8"/>
    <w:pPr>
      <w:spacing w:after="0" w:line="240" w:lineRule="auto"/>
      <w:jc w:val="both"/>
    </w:pPr>
    <w:rPr>
      <w:rFonts w:ascii="Arial" w:hAnsi="Arial" w:cs="Arial"/>
      <w:spacing w:val="20"/>
      <w:sz w:val="24"/>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Reetkatablice4">
    <w:name w:val="Rešetka tablice4"/>
    <w:basedOn w:val="Obinatablica"/>
    <w:next w:val="Reetkatablice"/>
    <w:uiPriority w:val="39"/>
    <w:rsid w:val="00DB4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etableentry">
    <w:name w:val="timetable_entry"/>
    <w:basedOn w:val="Zadanifontodlomka"/>
    <w:rsid w:val="00DB48F8"/>
  </w:style>
  <w:style w:type="table" w:customStyle="1" w:styleId="Svijetlatablicareetke-isticanje11">
    <w:name w:val="Svijetla tablica rešetke - isticanje 11"/>
    <w:basedOn w:val="Obinatablica"/>
    <w:uiPriority w:val="46"/>
    <w:rsid w:val="00DB48F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Reetkatablice5">
    <w:name w:val="Rešetka tablice5"/>
    <w:basedOn w:val="Obinatablica"/>
    <w:next w:val="Reetkatablice"/>
    <w:uiPriority w:val="39"/>
    <w:rsid w:val="00DB4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
    <w:name w:val="Bez popisa2"/>
    <w:next w:val="Bezpopisa"/>
    <w:semiHidden/>
    <w:rsid w:val="00DB48F8"/>
  </w:style>
  <w:style w:type="table" w:customStyle="1" w:styleId="Reetkatablice6">
    <w:name w:val="Rešetka tablice6"/>
    <w:basedOn w:val="Obinatablica"/>
    <w:next w:val="Reetkatablice"/>
    <w:rsid w:val="00DB48F8"/>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
    <w:name w:val="Bez popisa3"/>
    <w:next w:val="Bezpopisa"/>
    <w:uiPriority w:val="99"/>
    <w:semiHidden/>
    <w:unhideWhenUsed/>
    <w:rsid w:val="00DB48F8"/>
  </w:style>
  <w:style w:type="paragraph" w:customStyle="1" w:styleId="xl24">
    <w:name w:val="xl24"/>
    <w:basedOn w:val="Normal"/>
    <w:rsid w:val="00DB48F8"/>
    <w:pPr>
      <w:spacing w:before="100" w:beforeAutospacing="1" w:after="100" w:afterAutospacing="1" w:line="240" w:lineRule="auto"/>
    </w:pPr>
    <w:rPr>
      <w:rFonts w:ascii="Times New Roman" w:eastAsia="Arial Unicode MS" w:hAnsi="Times New Roman" w:cs="Times New Roman"/>
      <w:sz w:val="24"/>
      <w:szCs w:val="24"/>
      <w:lang w:eastAsia="hr-HR"/>
    </w:rPr>
  </w:style>
  <w:style w:type="table" w:customStyle="1" w:styleId="Reetkatablice7">
    <w:name w:val="Rešetka tablice7"/>
    <w:basedOn w:val="Obinatablica"/>
    <w:next w:val="Reetkatablice"/>
    <w:uiPriority w:val="59"/>
    <w:rsid w:val="00DB48F8"/>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
    <w:name w:val="Bez popisa4"/>
    <w:next w:val="Bezpopisa"/>
    <w:uiPriority w:val="99"/>
    <w:semiHidden/>
    <w:unhideWhenUsed/>
    <w:rsid w:val="00DB48F8"/>
  </w:style>
  <w:style w:type="numbering" w:customStyle="1" w:styleId="Bezpopisa11">
    <w:name w:val="Bez popisa11"/>
    <w:next w:val="Bezpopisa"/>
    <w:uiPriority w:val="99"/>
    <w:semiHidden/>
    <w:unhideWhenUsed/>
    <w:rsid w:val="00DB48F8"/>
  </w:style>
  <w:style w:type="table" w:customStyle="1" w:styleId="Reetkatablice81">
    <w:name w:val="Rešetka tablice 81"/>
    <w:basedOn w:val="Obinatablica"/>
    <w:next w:val="Reetkatablice8"/>
    <w:rsid w:val="00DB48F8"/>
    <w:pPr>
      <w:spacing w:after="0" w:line="240" w:lineRule="auto"/>
    </w:pPr>
    <w:rPr>
      <w:rFonts w:ascii="Times New Roman" w:eastAsia="Times New Roman" w:hAnsi="Times New Roman" w:cs="Times New Roman"/>
      <w:sz w:val="20"/>
      <w:szCs w:val="20"/>
      <w:lang w:eastAsia="hr-H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Reetkatablice80">
    <w:name w:val="Rešetka tablice8"/>
    <w:basedOn w:val="Obinatablica"/>
    <w:next w:val="Reetkatablice"/>
    <w:rsid w:val="00DB48F8"/>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DB48F8"/>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rsid w:val="00DB48F8"/>
    <w:pPr>
      <w:spacing w:after="0" w:line="240" w:lineRule="auto"/>
    </w:pPr>
    <w:rPr>
      <w:rFonts w:ascii="Kartika" w:eastAsia="Times New Roman" w:hAnsi="Kartika" w:cs="Kartika"/>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rsid w:val="00DB48F8"/>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rednjareetka3-Isticanje11">
    <w:name w:val="Srednja rešetka 3 - Isticanje 11"/>
    <w:basedOn w:val="Obinatablica"/>
    <w:next w:val="Srednjareetka3-Isticanje1"/>
    <w:uiPriority w:val="69"/>
    <w:rsid w:val="00DB48F8"/>
    <w:pPr>
      <w:spacing w:after="0" w:line="240" w:lineRule="auto"/>
      <w:jc w:val="both"/>
    </w:pPr>
    <w:rPr>
      <w:rFonts w:ascii="Arial" w:eastAsia="Calibri" w:hAnsi="Arial" w:cs="Arial"/>
      <w:spacing w:val="20"/>
      <w:sz w:val="24"/>
      <w:szCs w:val="24"/>
      <w:lang w:eastAsia="hr-H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Reetkatablice41">
    <w:name w:val="Rešetka tablice41"/>
    <w:basedOn w:val="Obinatablica"/>
    <w:next w:val="Reetkatablice"/>
    <w:uiPriority w:val="39"/>
    <w:rsid w:val="00DB48F8"/>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isticanje111">
    <w:name w:val="Svijetla tablica rešetke - isticanje 111"/>
    <w:basedOn w:val="Obinatablica"/>
    <w:uiPriority w:val="46"/>
    <w:rsid w:val="00DB48F8"/>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Reetkatablice51">
    <w:name w:val="Rešetka tablice51"/>
    <w:basedOn w:val="Obinatablica"/>
    <w:next w:val="Reetkatablice"/>
    <w:uiPriority w:val="39"/>
    <w:rsid w:val="00DB48F8"/>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1">
    <w:name w:val="Bez popisa21"/>
    <w:next w:val="Bezpopisa"/>
    <w:semiHidden/>
    <w:rsid w:val="00DB48F8"/>
  </w:style>
  <w:style w:type="table" w:customStyle="1" w:styleId="Reetkatablice61">
    <w:name w:val="Rešetka tablice61"/>
    <w:basedOn w:val="Obinatablica"/>
    <w:next w:val="Reetkatablice"/>
    <w:rsid w:val="00DB48F8"/>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1">
    <w:name w:val="Bez popisa31"/>
    <w:next w:val="Bezpopisa"/>
    <w:uiPriority w:val="99"/>
    <w:semiHidden/>
    <w:unhideWhenUsed/>
    <w:rsid w:val="00DB48F8"/>
  </w:style>
  <w:style w:type="table" w:customStyle="1" w:styleId="Reetkatablice71">
    <w:name w:val="Rešetka tablice71"/>
    <w:basedOn w:val="Obinatablica"/>
    <w:next w:val="Reetkatablice"/>
    <w:uiPriority w:val="59"/>
    <w:rsid w:val="00DB48F8"/>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250135528msonormal">
    <w:name w:val="yiv2250135528msonormal"/>
    <w:basedOn w:val="Normal"/>
    <w:rsid w:val="00DB48F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aglaencitat">
    <w:name w:val="Intense Quote"/>
    <w:basedOn w:val="Normal"/>
    <w:next w:val="Normal"/>
    <w:link w:val="NaglaencitatChar"/>
    <w:uiPriority w:val="30"/>
    <w:qFormat/>
    <w:rsid w:val="00DB48F8"/>
    <w:pPr>
      <w:pBdr>
        <w:bottom w:val="single" w:sz="4" w:space="4" w:color="5B9BD5" w:themeColor="accent1"/>
      </w:pBdr>
      <w:spacing w:before="200" w:after="280" w:line="240" w:lineRule="auto"/>
      <w:ind w:left="936" w:right="936"/>
    </w:pPr>
    <w:rPr>
      <w:rFonts w:ascii="Times New Roman" w:eastAsia="Times New Roman" w:hAnsi="Times New Roman" w:cs="Times New Roman"/>
      <w:b/>
      <w:bCs/>
      <w:i/>
      <w:iCs/>
      <w:color w:val="5B9BD5" w:themeColor="accent1"/>
      <w:sz w:val="24"/>
      <w:szCs w:val="24"/>
      <w:lang w:eastAsia="hr-HR"/>
    </w:rPr>
  </w:style>
  <w:style w:type="character" w:customStyle="1" w:styleId="NaglaencitatChar">
    <w:name w:val="Naglašen citat Char"/>
    <w:basedOn w:val="Zadanifontodlomka"/>
    <w:link w:val="Naglaencitat"/>
    <w:uiPriority w:val="30"/>
    <w:rsid w:val="00DB48F8"/>
    <w:rPr>
      <w:rFonts w:ascii="Times New Roman" w:eastAsia="Times New Roman" w:hAnsi="Times New Roman" w:cs="Times New Roman"/>
      <w:b/>
      <w:bCs/>
      <w:i/>
      <w:iCs/>
      <w:color w:val="5B9BD5" w:themeColor="accent1"/>
      <w:sz w:val="24"/>
      <w:szCs w:val="24"/>
      <w:lang w:eastAsia="hr-HR"/>
    </w:rPr>
  </w:style>
  <w:style w:type="table" w:customStyle="1" w:styleId="Svijetlatablicareetke11">
    <w:name w:val="Svijetla tablica rešetke 11"/>
    <w:basedOn w:val="Obinatablica"/>
    <w:uiPriority w:val="99"/>
    <w:rsid w:val="00DB48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
    <w:name w:val="TableGrid"/>
    <w:rsid w:val="00DB48F8"/>
    <w:pPr>
      <w:spacing w:after="0" w:line="240" w:lineRule="auto"/>
    </w:pPr>
    <w:rPr>
      <w:rFonts w:eastAsiaTheme="minorEastAsia"/>
      <w:lang w:val="en-US"/>
    </w:rPr>
    <w:tblPr>
      <w:tblCellMar>
        <w:top w:w="0" w:type="dxa"/>
        <w:left w:w="0" w:type="dxa"/>
        <w:bottom w:w="0" w:type="dxa"/>
        <w:right w:w="0" w:type="dxa"/>
      </w:tblCellMar>
    </w:tblPr>
  </w:style>
  <w:style w:type="table" w:customStyle="1" w:styleId="Reetkatablice9">
    <w:name w:val="Rešetka tablice9"/>
    <w:basedOn w:val="Obinatablica"/>
    <w:next w:val="Reetkatablice"/>
    <w:uiPriority w:val="39"/>
    <w:rsid w:val="00DB4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B48F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rsid w:val="00DB48F8"/>
  </w:style>
  <w:style w:type="character" w:customStyle="1" w:styleId="eop">
    <w:name w:val="eop"/>
    <w:basedOn w:val="Zadanifontodlomka"/>
    <w:rsid w:val="00DB48F8"/>
  </w:style>
  <w:style w:type="numbering" w:customStyle="1" w:styleId="Bezpopisa5">
    <w:name w:val="Bez popisa5"/>
    <w:next w:val="Bezpopisa"/>
    <w:uiPriority w:val="99"/>
    <w:semiHidden/>
    <w:unhideWhenUsed/>
    <w:rsid w:val="00DB48F8"/>
  </w:style>
  <w:style w:type="paragraph" w:customStyle="1" w:styleId="msonormal0">
    <w:name w:val="msonormal"/>
    <w:basedOn w:val="Normal"/>
    <w:rsid w:val="00DB48F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textrun">
    <w:name w:val="textrun"/>
    <w:basedOn w:val="Zadanifontodlomka"/>
    <w:rsid w:val="00DB48F8"/>
  </w:style>
  <w:style w:type="table" w:customStyle="1" w:styleId="Reetkatablice10">
    <w:name w:val="Rešetka tablice10"/>
    <w:basedOn w:val="Obinatablica"/>
    <w:next w:val="Reetkatablice"/>
    <w:uiPriority w:val="59"/>
    <w:rsid w:val="00DB48F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2">
    <w:name w:val="Rešetka tablice12"/>
    <w:basedOn w:val="Obinatablica"/>
    <w:next w:val="Reetkatablice"/>
    <w:uiPriority w:val="59"/>
    <w:rsid w:val="00DB48F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3">
    <w:name w:val="Rešetka tablice13"/>
    <w:basedOn w:val="Obinatablica"/>
    <w:next w:val="Reetkatablice"/>
    <w:uiPriority w:val="59"/>
    <w:rsid w:val="00DB48F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467582">
    <w:name w:val="box_467582"/>
    <w:basedOn w:val="Normal"/>
    <w:rsid w:val="0005315D"/>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Reetkatablice14">
    <w:name w:val="Rešetka tablice14"/>
    <w:basedOn w:val="Obinatablica"/>
    <w:next w:val="Reetkatablice"/>
    <w:uiPriority w:val="39"/>
    <w:rsid w:val="00756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mnatablicareetke5-isticanje2">
    <w:name w:val="Grid Table 5 Dark Accent 2"/>
    <w:basedOn w:val="Obinatablica"/>
    <w:uiPriority w:val="50"/>
    <w:rsid w:val="008A2DA3"/>
    <w:pPr>
      <w:spacing w:after="0" w:line="240" w:lineRule="auto"/>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7632">
      <w:bodyDiv w:val="1"/>
      <w:marLeft w:val="0"/>
      <w:marRight w:val="0"/>
      <w:marTop w:val="0"/>
      <w:marBottom w:val="0"/>
      <w:divBdr>
        <w:top w:val="none" w:sz="0" w:space="0" w:color="auto"/>
        <w:left w:val="none" w:sz="0" w:space="0" w:color="auto"/>
        <w:bottom w:val="none" w:sz="0" w:space="0" w:color="auto"/>
        <w:right w:val="none" w:sz="0" w:space="0" w:color="auto"/>
      </w:divBdr>
      <w:divsChild>
        <w:div w:id="1979143341">
          <w:marLeft w:val="0"/>
          <w:marRight w:val="0"/>
          <w:marTop w:val="0"/>
          <w:marBottom w:val="0"/>
          <w:divBdr>
            <w:top w:val="none" w:sz="0" w:space="0" w:color="auto"/>
            <w:left w:val="none" w:sz="0" w:space="0" w:color="auto"/>
            <w:bottom w:val="none" w:sz="0" w:space="0" w:color="auto"/>
            <w:right w:val="none" w:sz="0" w:space="0" w:color="auto"/>
          </w:divBdr>
          <w:divsChild>
            <w:div w:id="196889181">
              <w:marLeft w:val="0"/>
              <w:marRight w:val="0"/>
              <w:marTop w:val="0"/>
              <w:marBottom w:val="0"/>
              <w:divBdr>
                <w:top w:val="none" w:sz="0" w:space="0" w:color="auto"/>
                <w:left w:val="none" w:sz="0" w:space="0" w:color="auto"/>
                <w:bottom w:val="none" w:sz="0" w:space="0" w:color="auto"/>
                <w:right w:val="none" w:sz="0" w:space="0" w:color="auto"/>
              </w:divBdr>
              <w:divsChild>
                <w:div w:id="1620987323">
                  <w:marLeft w:val="0"/>
                  <w:marRight w:val="0"/>
                  <w:marTop w:val="0"/>
                  <w:marBottom w:val="0"/>
                  <w:divBdr>
                    <w:top w:val="none" w:sz="0" w:space="0" w:color="auto"/>
                    <w:left w:val="none" w:sz="0" w:space="0" w:color="auto"/>
                    <w:bottom w:val="none" w:sz="0" w:space="0" w:color="auto"/>
                    <w:right w:val="none" w:sz="0" w:space="0" w:color="auto"/>
                  </w:divBdr>
                  <w:divsChild>
                    <w:div w:id="958145624">
                      <w:marLeft w:val="0"/>
                      <w:marRight w:val="0"/>
                      <w:marTop w:val="0"/>
                      <w:marBottom w:val="0"/>
                      <w:divBdr>
                        <w:top w:val="none" w:sz="0" w:space="0" w:color="auto"/>
                        <w:left w:val="none" w:sz="0" w:space="0" w:color="auto"/>
                        <w:bottom w:val="none" w:sz="0" w:space="0" w:color="auto"/>
                        <w:right w:val="none" w:sz="0" w:space="0" w:color="auto"/>
                      </w:divBdr>
                      <w:divsChild>
                        <w:div w:id="893808135">
                          <w:marLeft w:val="0"/>
                          <w:marRight w:val="0"/>
                          <w:marTop w:val="0"/>
                          <w:marBottom w:val="0"/>
                          <w:divBdr>
                            <w:top w:val="none" w:sz="0" w:space="0" w:color="auto"/>
                            <w:left w:val="none" w:sz="0" w:space="0" w:color="auto"/>
                            <w:bottom w:val="none" w:sz="0" w:space="0" w:color="auto"/>
                            <w:right w:val="none" w:sz="0" w:space="0" w:color="auto"/>
                          </w:divBdr>
                        </w:div>
                        <w:div w:id="1283851950">
                          <w:marLeft w:val="0"/>
                          <w:marRight w:val="0"/>
                          <w:marTop w:val="0"/>
                          <w:marBottom w:val="0"/>
                          <w:divBdr>
                            <w:top w:val="none" w:sz="0" w:space="0" w:color="auto"/>
                            <w:left w:val="none" w:sz="0" w:space="0" w:color="auto"/>
                            <w:bottom w:val="none" w:sz="0" w:space="0" w:color="auto"/>
                            <w:right w:val="none" w:sz="0" w:space="0" w:color="auto"/>
                          </w:divBdr>
                        </w:div>
                        <w:div w:id="154929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7794">
                  <w:marLeft w:val="0"/>
                  <w:marRight w:val="0"/>
                  <w:marTop w:val="0"/>
                  <w:marBottom w:val="0"/>
                  <w:divBdr>
                    <w:top w:val="none" w:sz="0" w:space="0" w:color="auto"/>
                    <w:left w:val="none" w:sz="0" w:space="0" w:color="auto"/>
                    <w:bottom w:val="none" w:sz="0" w:space="0" w:color="auto"/>
                    <w:right w:val="none" w:sz="0" w:space="0" w:color="auto"/>
                  </w:divBdr>
                  <w:divsChild>
                    <w:div w:id="1663518">
                      <w:marLeft w:val="0"/>
                      <w:marRight w:val="0"/>
                      <w:marTop w:val="0"/>
                      <w:marBottom w:val="0"/>
                      <w:divBdr>
                        <w:top w:val="none" w:sz="0" w:space="0" w:color="auto"/>
                        <w:left w:val="none" w:sz="0" w:space="0" w:color="auto"/>
                        <w:bottom w:val="none" w:sz="0" w:space="0" w:color="auto"/>
                        <w:right w:val="none" w:sz="0" w:space="0" w:color="auto"/>
                      </w:divBdr>
                    </w:div>
                    <w:div w:id="222836763">
                      <w:marLeft w:val="0"/>
                      <w:marRight w:val="0"/>
                      <w:marTop w:val="0"/>
                      <w:marBottom w:val="0"/>
                      <w:divBdr>
                        <w:top w:val="none" w:sz="0" w:space="0" w:color="auto"/>
                        <w:left w:val="none" w:sz="0" w:space="0" w:color="auto"/>
                        <w:bottom w:val="none" w:sz="0" w:space="0" w:color="auto"/>
                        <w:right w:val="none" w:sz="0" w:space="0" w:color="auto"/>
                      </w:divBdr>
                    </w:div>
                    <w:div w:id="399332010">
                      <w:marLeft w:val="0"/>
                      <w:marRight w:val="0"/>
                      <w:marTop w:val="0"/>
                      <w:marBottom w:val="0"/>
                      <w:divBdr>
                        <w:top w:val="none" w:sz="0" w:space="0" w:color="auto"/>
                        <w:left w:val="none" w:sz="0" w:space="0" w:color="auto"/>
                        <w:bottom w:val="none" w:sz="0" w:space="0" w:color="auto"/>
                        <w:right w:val="none" w:sz="0" w:space="0" w:color="auto"/>
                      </w:divBdr>
                    </w:div>
                    <w:div w:id="877737876">
                      <w:marLeft w:val="0"/>
                      <w:marRight w:val="0"/>
                      <w:marTop w:val="0"/>
                      <w:marBottom w:val="0"/>
                      <w:divBdr>
                        <w:top w:val="none" w:sz="0" w:space="0" w:color="auto"/>
                        <w:left w:val="none" w:sz="0" w:space="0" w:color="auto"/>
                        <w:bottom w:val="none" w:sz="0" w:space="0" w:color="auto"/>
                        <w:right w:val="none" w:sz="0" w:space="0" w:color="auto"/>
                      </w:divBdr>
                    </w:div>
                    <w:div w:id="1346517843">
                      <w:marLeft w:val="0"/>
                      <w:marRight w:val="0"/>
                      <w:marTop w:val="0"/>
                      <w:marBottom w:val="0"/>
                      <w:divBdr>
                        <w:top w:val="none" w:sz="0" w:space="0" w:color="auto"/>
                        <w:left w:val="none" w:sz="0" w:space="0" w:color="auto"/>
                        <w:bottom w:val="none" w:sz="0" w:space="0" w:color="auto"/>
                        <w:right w:val="none" w:sz="0" w:space="0" w:color="auto"/>
                      </w:divBdr>
                    </w:div>
                    <w:div w:id="1375033340">
                      <w:marLeft w:val="0"/>
                      <w:marRight w:val="0"/>
                      <w:marTop w:val="0"/>
                      <w:marBottom w:val="0"/>
                      <w:divBdr>
                        <w:top w:val="none" w:sz="0" w:space="0" w:color="auto"/>
                        <w:left w:val="none" w:sz="0" w:space="0" w:color="auto"/>
                        <w:bottom w:val="none" w:sz="0" w:space="0" w:color="auto"/>
                        <w:right w:val="none" w:sz="0" w:space="0" w:color="auto"/>
                      </w:divBdr>
                    </w:div>
                    <w:div w:id="1677730716">
                      <w:marLeft w:val="0"/>
                      <w:marRight w:val="0"/>
                      <w:marTop w:val="0"/>
                      <w:marBottom w:val="0"/>
                      <w:divBdr>
                        <w:top w:val="none" w:sz="0" w:space="0" w:color="auto"/>
                        <w:left w:val="none" w:sz="0" w:space="0" w:color="auto"/>
                        <w:bottom w:val="none" w:sz="0" w:space="0" w:color="auto"/>
                        <w:right w:val="none" w:sz="0" w:space="0" w:color="auto"/>
                      </w:divBdr>
                    </w:div>
                    <w:div w:id="1895845383">
                      <w:marLeft w:val="0"/>
                      <w:marRight w:val="0"/>
                      <w:marTop w:val="0"/>
                      <w:marBottom w:val="0"/>
                      <w:divBdr>
                        <w:top w:val="none" w:sz="0" w:space="0" w:color="auto"/>
                        <w:left w:val="none" w:sz="0" w:space="0" w:color="auto"/>
                        <w:bottom w:val="none" w:sz="0" w:space="0" w:color="auto"/>
                        <w:right w:val="none" w:sz="0" w:space="0" w:color="auto"/>
                      </w:divBdr>
                    </w:div>
                    <w:div w:id="19295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277131">
      <w:bodyDiv w:val="1"/>
      <w:marLeft w:val="0"/>
      <w:marRight w:val="0"/>
      <w:marTop w:val="0"/>
      <w:marBottom w:val="0"/>
      <w:divBdr>
        <w:top w:val="none" w:sz="0" w:space="0" w:color="auto"/>
        <w:left w:val="none" w:sz="0" w:space="0" w:color="auto"/>
        <w:bottom w:val="none" w:sz="0" w:space="0" w:color="auto"/>
        <w:right w:val="none" w:sz="0" w:space="0" w:color="auto"/>
      </w:divBdr>
    </w:div>
    <w:div w:id="1734430570">
      <w:bodyDiv w:val="1"/>
      <w:marLeft w:val="0"/>
      <w:marRight w:val="0"/>
      <w:marTop w:val="0"/>
      <w:marBottom w:val="0"/>
      <w:divBdr>
        <w:top w:val="none" w:sz="0" w:space="0" w:color="auto"/>
        <w:left w:val="none" w:sz="0" w:space="0" w:color="auto"/>
        <w:bottom w:val="none" w:sz="0" w:space="0" w:color="auto"/>
        <w:right w:val="none" w:sz="0" w:space="0" w:color="auto"/>
      </w:divBdr>
      <w:divsChild>
        <w:div w:id="14885499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rijeka.hr/lgs.axd?t=24&amp;id=2012" TargetMode="External"/><Relationship Id="rId17" Type="http://schemas.openxmlformats.org/officeDocument/2006/relationships/image" Target="media/image1.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jeka.hr/lgs.axd?t=24&amp;id=66"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10" Type="http://schemas.openxmlformats.org/officeDocument/2006/relationships/hyperlink" Target="http://www.rijeka.hr/lgs.axd?t=24&amp;id=70" TargetMode="Externa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BE4C4-C7C5-4142-BE66-924C2BF55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179</Pages>
  <Words>37272</Words>
  <Characters>212454</Characters>
  <Application>Microsoft Office Word</Application>
  <DocSecurity>0</DocSecurity>
  <Lines>1770</Lines>
  <Paragraphs>498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dc:creator>
  <cp:keywords/>
  <dc:description/>
  <cp:lastModifiedBy>Bojana Matešin</cp:lastModifiedBy>
  <cp:revision>96</cp:revision>
  <cp:lastPrinted>2021-10-05T13:22:00Z</cp:lastPrinted>
  <dcterms:created xsi:type="dcterms:W3CDTF">2021-10-14T13:43:00Z</dcterms:created>
  <dcterms:modified xsi:type="dcterms:W3CDTF">2021-10-15T10:45:00Z</dcterms:modified>
</cp:coreProperties>
</file>